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60" w:rsidRPr="00A25D60" w:rsidRDefault="00A25D60" w:rsidP="00A25D60">
      <w:pPr>
        <w:pStyle w:val="ConsPlusTitle"/>
        <w:widowControl/>
        <w:ind w:left="5387"/>
      </w:pPr>
      <w:r w:rsidRPr="00A25D60">
        <w:t>Приложение</w:t>
      </w:r>
    </w:p>
    <w:p w:rsidR="00A25D60" w:rsidRPr="00A25D60" w:rsidRDefault="00A25D60" w:rsidP="00A621EE">
      <w:pPr>
        <w:ind w:left="5387" w:right="-5"/>
        <w:rPr>
          <w:bCs/>
          <w:i/>
          <w:sz w:val="24"/>
          <w:szCs w:val="24"/>
        </w:rPr>
      </w:pPr>
      <w:r w:rsidRPr="00A25D60">
        <w:rPr>
          <w:sz w:val="24"/>
          <w:szCs w:val="24"/>
        </w:rPr>
        <w:t>к приказу «</w:t>
      </w:r>
      <w:r w:rsidRPr="00A25D60">
        <w:rPr>
          <w:bCs/>
          <w:sz w:val="24"/>
          <w:szCs w:val="24"/>
        </w:rPr>
        <w:t xml:space="preserve">О </w:t>
      </w:r>
      <w:r w:rsidR="00A621EE">
        <w:rPr>
          <w:bCs/>
          <w:sz w:val="24"/>
          <w:szCs w:val="24"/>
        </w:rPr>
        <w:t xml:space="preserve">проведении </w:t>
      </w:r>
      <w:r w:rsidRPr="00A25D60">
        <w:rPr>
          <w:bCs/>
          <w:sz w:val="24"/>
          <w:szCs w:val="24"/>
        </w:rPr>
        <w:t>городско</w:t>
      </w:r>
      <w:r w:rsidR="00A621EE">
        <w:rPr>
          <w:bCs/>
          <w:sz w:val="24"/>
          <w:szCs w:val="24"/>
        </w:rPr>
        <w:t>го</w:t>
      </w:r>
      <w:r w:rsidRPr="00A25D60">
        <w:rPr>
          <w:bCs/>
          <w:sz w:val="24"/>
          <w:szCs w:val="24"/>
        </w:rPr>
        <w:t xml:space="preserve"> </w:t>
      </w:r>
      <w:r w:rsidR="00A621EE">
        <w:rPr>
          <w:bCs/>
          <w:sz w:val="24"/>
          <w:szCs w:val="24"/>
        </w:rPr>
        <w:t>фестиваля детского танца «Пробуждение талантов – 2021.Времена года</w:t>
      </w:r>
      <w:r w:rsidRPr="00A25D60">
        <w:rPr>
          <w:bCs/>
          <w:sz w:val="24"/>
          <w:szCs w:val="24"/>
        </w:rPr>
        <w:t>»</w:t>
      </w:r>
    </w:p>
    <w:p w:rsidR="00A25D60" w:rsidRPr="00A25D60" w:rsidRDefault="00A25D60" w:rsidP="00A25D60">
      <w:pPr>
        <w:pStyle w:val="ConsPlusTitle"/>
        <w:widowControl/>
        <w:ind w:left="5387"/>
        <w:rPr>
          <w:b w:val="0"/>
        </w:rPr>
      </w:pPr>
      <w:r w:rsidRPr="00A25D60">
        <w:rPr>
          <w:b w:val="0"/>
        </w:rPr>
        <w:t xml:space="preserve">от  </w:t>
      </w:r>
      <w:r w:rsidR="00A621EE">
        <w:rPr>
          <w:b w:val="0"/>
        </w:rPr>
        <w:t>04.12.202</w:t>
      </w:r>
      <w:r w:rsidR="005F4FCE">
        <w:rPr>
          <w:b w:val="0"/>
        </w:rPr>
        <w:t>0</w:t>
      </w:r>
      <w:r w:rsidRPr="00A25D60">
        <w:rPr>
          <w:b w:val="0"/>
        </w:rPr>
        <w:t xml:space="preserve">  № </w:t>
      </w:r>
      <w:r w:rsidR="00A621EE">
        <w:rPr>
          <w:b w:val="0"/>
        </w:rPr>
        <w:t>23</w:t>
      </w:r>
      <w:r w:rsidRPr="00A25D60">
        <w:rPr>
          <w:b w:val="0"/>
        </w:rPr>
        <w:t>-МР</w:t>
      </w:r>
    </w:p>
    <w:p w:rsidR="00912A44" w:rsidRPr="00A25D60" w:rsidRDefault="00912A44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:rsidR="00A25D60" w:rsidRDefault="00A25D60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:rsidR="00A25D60" w:rsidRDefault="00A25D60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:rsidR="00912A44" w:rsidRDefault="001855A8" w:rsidP="00A25D60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ПОЛОЖЕНИЕ</w:t>
      </w:r>
    </w:p>
    <w:p w:rsidR="00912A44" w:rsidRDefault="001855A8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о </w:t>
      </w:r>
      <w:r w:rsidR="004F40CF">
        <w:rPr>
          <w:rFonts w:eastAsia="Times New Roman"/>
          <w:b/>
          <w:sz w:val="24"/>
          <w:szCs w:val="24"/>
        </w:rPr>
        <w:t xml:space="preserve">городском </w:t>
      </w:r>
      <w:r>
        <w:rPr>
          <w:rFonts w:eastAsia="Times New Roman"/>
          <w:b/>
          <w:sz w:val="24"/>
          <w:szCs w:val="24"/>
        </w:rPr>
        <w:t xml:space="preserve">фестивале детского </w:t>
      </w:r>
      <w:r w:rsidR="004F40CF">
        <w:rPr>
          <w:rFonts w:eastAsia="Times New Roman"/>
          <w:b/>
          <w:bCs/>
          <w:sz w:val="24"/>
          <w:szCs w:val="24"/>
        </w:rPr>
        <w:t>танца «Пробуждение талантов-2021</w:t>
      </w:r>
      <w:r>
        <w:rPr>
          <w:rFonts w:eastAsia="Times New Roman"/>
          <w:b/>
          <w:bCs/>
          <w:sz w:val="24"/>
          <w:szCs w:val="24"/>
        </w:rPr>
        <w:t xml:space="preserve">. </w:t>
      </w:r>
      <w:r w:rsidR="004F40CF">
        <w:rPr>
          <w:rFonts w:eastAsia="Times New Roman"/>
          <w:b/>
          <w:bCs/>
          <w:sz w:val="24"/>
          <w:szCs w:val="24"/>
        </w:rPr>
        <w:t>Времена года»</w:t>
      </w:r>
    </w:p>
    <w:p w:rsidR="00912A44" w:rsidRDefault="00912A44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:rsidR="00912A44" w:rsidRDefault="001855A8">
      <w:pPr>
        <w:shd w:val="clear" w:color="auto" w:fill="FFFFFF"/>
        <w:ind w:firstLineChars="250" w:firstLine="602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912A44" w:rsidRDefault="001855A8" w:rsidP="004F40CF">
      <w:pPr>
        <w:shd w:val="clear" w:color="auto" w:fill="FFFFFF"/>
        <w:ind w:firstLineChars="295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1.1.</w:t>
      </w:r>
      <w:r>
        <w:rPr>
          <w:rFonts w:eastAsia="Calibri"/>
          <w:sz w:val="24"/>
          <w:szCs w:val="24"/>
          <w:lang w:eastAsia="en-US"/>
        </w:rPr>
        <w:t xml:space="preserve">Настоящее Положение определяет цели, задачи, основы организации и проведения </w:t>
      </w:r>
      <w:r>
        <w:rPr>
          <w:rFonts w:eastAsia="Times New Roman"/>
          <w:sz w:val="24"/>
          <w:szCs w:val="24"/>
        </w:rPr>
        <w:t>Фестиваля детского танца «Пробуждение талантов-20</w:t>
      </w:r>
      <w:r w:rsidR="004F40CF">
        <w:rPr>
          <w:rFonts w:eastAsia="Times New Roman"/>
          <w:sz w:val="24"/>
          <w:szCs w:val="24"/>
        </w:rPr>
        <w:t>21</w:t>
      </w:r>
      <w:r>
        <w:rPr>
          <w:rFonts w:eastAsia="Times New Roman"/>
          <w:sz w:val="24"/>
          <w:szCs w:val="24"/>
        </w:rPr>
        <w:t xml:space="preserve">. </w:t>
      </w:r>
      <w:r w:rsidR="004F40CF">
        <w:rPr>
          <w:rFonts w:eastAsia="Times New Roman"/>
          <w:sz w:val="24"/>
          <w:szCs w:val="24"/>
        </w:rPr>
        <w:t>Времена года</w:t>
      </w:r>
      <w:r>
        <w:rPr>
          <w:rFonts w:eastAsia="Times New Roman"/>
          <w:sz w:val="24"/>
          <w:szCs w:val="24"/>
        </w:rPr>
        <w:t>» (далее Фестиваль)</w:t>
      </w:r>
      <w:r w:rsidR="004F40CF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</w:p>
    <w:p w:rsidR="00912A44" w:rsidRDefault="001855A8">
      <w:pPr>
        <w:shd w:val="clear" w:color="auto" w:fill="FFFFFF"/>
        <w:ind w:firstLineChars="250" w:firstLine="6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1.2 </w:t>
      </w:r>
      <w:r>
        <w:rPr>
          <w:rFonts w:eastAsia="Calibri"/>
          <w:sz w:val="24"/>
          <w:szCs w:val="24"/>
          <w:lang w:eastAsia="en-US"/>
        </w:rPr>
        <w:t xml:space="preserve">Организаторами Фестиваля являются методический отдел муниципального бюджетного учреждения дополнительного образования «Центр дополнительного образования» </w:t>
      </w:r>
      <w:r w:rsidR="004F40CF">
        <w:rPr>
          <w:rFonts w:eastAsia="Calibri"/>
          <w:sz w:val="24"/>
          <w:szCs w:val="24"/>
          <w:lang w:eastAsia="en-US"/>
        </w:rPr>
        <w:t>г</w:t>
      </w:r>
      <w:proofErr w:type="gramStart"/>
      <w:r w:rsidR="004F40CF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С</w:t>
      </w:r>
      <w:proofErr w:type="gramEnd"/>
      <w:r>
        <w:rPr>
          <w:rFonts w:eastAsia="Calibri"/>
          <w:sz w:val="24"/>
          <w:szCs w:val="24"/>
          <w:lang w:eastAsia="en-US"/>
        </w:rPr>
        <w:t>моленск</w:t>
      </w:r>
      <w:r w:rsidR="004F40CF">
        <w:rPr>
          <w:rFonts w:eastAsia="Calibri"/>
          <w:sz w:val="24"/>
          <w:szCs w:val="24"/>
          <w:lang w:eastAsia="en-US"/>
        </w:rPr>
        <w:t>а</w:t>
      </w:r>
      <w:r>
        <w:rPr>
          <w:rFonts w:eastAsia="Calibri"/>
          <w:sz w:val="24"/>
          <w:szCs w:val="24"/>
          <w:lang w:eastAsia="en-US"/>
        </w:rPr>
        <w:t xml:space="preserve"> при поддержке </w:t>
      </w:r>
      <w:r>
        <w:rPr>
          <w:color w:val="000000"/>
          <w:sz w:val="24"/>
          <w:szCs w:val="24"/>
        </w:rPr>
        <w:t>.</w:t>
      </w:r>
      <w:r w:rsidR="004F40CF">
        <w:rPr>
          <w:rFonts w:eastAsia="Times New Roman"/>
          <w:sz w:val="24"/>
          <w:szCs w:val="24"/>
        </w:rPr>
        <w:t>ОГБУК</w:t>
      </w:r>
      <w:r>
        <w:rPr>
          <w:rFonts w:eastAsia="Times New Roman"/>
          <w:sz w:val="24"/>
          <w:szCs w:val="24"/>
        </w:rPr>
        <w:t xml:space="preserve"> «</w:t>
      </w:r>
      <w:proofErr w:type="spellStart"/>
      <w:r>
        <w:rPr>
          <w:rFonts w:eastAsia="Times New Roman"/>
          <w:sz w:val="24"/>
          <w:szCs w:val="24"/>
        </w:rPr>
        <w:t>Культур</w:t>
      </w:r>
      <w:r w:rsidR="004F40CF">
        <w:rPr>
          <w:rFonts w:eastAsia="Times New Roman"/>
          <w:sz w:val="24"/>
          <w:szCs w:val="24"/>
        </w:rPr>
        <w:t>но-досуговый</w:t>
      </w:r>
      <w:proofErr w:type="spellEnd"/>
      <w:r w:rsidR="004F40CF">
        <w:rPr>
          <w:rFonts w:eastAsia="Times New Roman"/>
          <w:sz w:val="24"/>
          <w:szCs w:val="24"/>
        </w:rPr>
        <w:t xml:space="preserve"> центр «Губернский».</w:t>
      </w:r>
    </w:p>
    <w:p w:rsidR="004F40CF" w:rsidRPr="004F40CF" w:rsidRDefault="004F40CF" w:rsidP="004F40C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F40CF">
        <w:rPr>
          <w:rFonts w:ascii="Times New Roman" w:eastAsia="Times New Roman" w:hAnsi="Times New Roman"/>
          <w:sz w:val="24"/>
          <w:szCs w:val="24"/>
        </w:rPr>
        <w:t>1.3.</w:t>
      </w:r>
      <w:r w:rsidRPr="004F40CF">
        <w:rPr>
          <w:rFonts w:ascii="Times New Roman" w:hAnsi="Times New Roman"/>
          <w:sz w:val="24"/>
          <w:szCs w:val="24"/>
        </w:rPr>
        <w:t xml:space="preserve"> Проведение </w:t>
      </w:r>
      <w:r>
        <w:rPr>
          <w:rFonts w:ascii="Times New Roman" w:hAnsi="Times New Roman"/>
          <w:sz w:val="24"/>
          <w:szCs w:val="24"/>
        </w:rPr>
        <w:t>Фестиваля</w:t>
      </w:r>
      <w:r w:rsidRPr="004F40CF">
        <w:rPr>
          <w:rFonts w:ascii="Times New Roman" w:hAnsi="Times New Roman"/>
          <w:sz w:val="24"/>
          <w:szCs w:val="24"/>
        </w:rPr>
        <w:t xml:space="preserve"> строится на основе принципов добровольности, открытости, объективности, равенства возможностей участников.</w:t>
      </w:r>
    </w:p>
    <w:p w:rsidR="004F40CF" w:rsidRPr="004F40CF" w:rsidRDefault="004F40CF">
      <w:pPr>
        <w:shd w:val="clear" w:color="auto" w:fill="FFFFFF"/>
        <w:ind w:firstLineChars="250" w:firstLine="600"/>
        <w:jc w:val="both"/>
        <w:rPr>
          <w:sz w:val="24"/>
          <w:szCs w:val="24"/>
        </w:rPr>
      </w:pPr>
    </w:p>
    <w:p w:rsidR="00912A44" w:rsidRDefault="00912A44">
      <w:pPr>
        <w:shd w:val="clear" w:color="auto" w:fill="FFFFFF"/>
        <w:ind w:firstLineChars="250" w:firstLine="600"/>
        <w:jc w:val="both"/>
        <w:rPr>
          <w:rFonts w:eastAsia="Times New Roman"/>
          <w:sz w:val="24"/>
          <w:szCs w:val="24"/>
        </w:rPr>
      </w:pPr>
    </w:p>
    <w:p w:rsidR="00912A44" w:rsidRDefault="001855A8" w:rsidP="004F40CF">
      <w:pPr>
        <w:numPr>
          <w:ilvl w:val="0"/>
          <w:numId w:val="1"/>
        </w:numPr>
        <w:shd w:val="clear" w:color="auto" w:fill="FFFFFF"/>
        <w:ind w:firstLineChars="250" w:firstLine="602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и задачи Фестиваля</w:t>
      </w:r>
    </w:p>
    <w:p w:rsidR="00912A44" w:rsidRDefault="00912A44" w:rsidP="004F40CF">
      <w:pPr>
        <w:shd w:val="clear" w:color="auto" w:fill="FFFFFF"/>
        <w:ind w:firstLineChars="250" w:firstLine="602"/>
        <w:jc w:val="center"/>
        <w:rPr>
          <w:rFonts w:eastAsia="Times New Roman"/>
          <w:b/>
          <w:bCs/>
          <w:sz w:val="24"/>
          <w:szCs w:val="24"/>
        </w:rPr>
      </w:pPr>
    </w:p>
    <w:p w:rsidR="00912A44" w:rsidRDefault="001855A8">
      <w:pPr>
        <w:pStyle w:val="a4"/>
        <w:numPr>
          <w:ilvl w:val="1"/>
          <w:numId w:val="1"/>
        </w:numPr>
        <w:ind w:firstLineChars="250" w:firstLine="600"/>
        <w:jc w:val="both"/>
        <w:rPr>
          <w:rFonts w:eastAsia="Times New Roman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Цель Фестиваля -  в</w:t>
      </w:r>
      <w:r>
        <w:rPr>
          <w:rFonts w:eastAsia="Times New Roman"/>
          <w:sz w:val="24"/>
          <w:szCs w:val="24"/>
        </w:rPr>
        <w:t>ыявление наиболее талантливых детей и коллективов, развитие творческих талантов дошкольников</w:t>
      </w:r>
      <w:r w:rsidR="004F40CF">
        <w:rPr>
          <w:rFonts w:eastAsia="Times New Roman"/>
          <w:sz w:val="24"/>
          <w:szCs w:val="24"/>
        </w:rPr>
        <w:t>.</w:t>
      </w:r>
    </w:p>
    <w:p w:rsidR="004F40CF" w:rsidRDefault="001855A8" w:rsidP="004F40CF">
      <w:pPr>
        <w:pStyle w:val="a4"/>
        <w:numPr>
          <w:ilvl w:val="1"/>
          <w:numId w:val="1"/>
        </w:numPr>
        <w:ind w:firstLineChars="250" w:firstLine="6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Задачи Фестиваля: </w:t>
      </w:r>
    </w:p>
    <w:p w:rsidR="004F40CF" w:rsidRPr="004F40CF" w:rsidRDefault="004F40CF" w:rsidP="004F40CF">
      <w:pPr>
        <w:jc w:val="both"/>
        <w:rPr>
          <w:rFonts w:eastAsia="Times New Roman"/>
          <w:sz w:val="24"/>
          <w:szCs w:val="24"/>
        </w:rPr>
      </w:pPr>
      <w:r w:rsidRPr="004F40CF">
        <w:rPr>
          <w:sz w:val="24"/>
          <w:szCs w:val="24"/>
        </w:rPr>
        <w:t>- развитие хореографического творчества, усиление его роли в эстетическом воспитании детей;</w:t>
      </w:r>
    </w:p>
    <w:p w:rsidR="004F40CF" w:rsidRPr="004F40CF" w:rsidRDefault="004F40CF" w:rsidP="004F40CF">
      <w:pPr>
        <w:pStyle w:val="a4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4F40CF">
        <w:rPr>
          <w:sz w:val="24"/>
          <w:szCs w:val="24"/>
        </w:rPr>
        <w:t>- развитие у детей индивидуальных особенностей, поддержка одарённых детей;</w:t>
      </w:r>
    </w:p>
    <w:p w:rsidR="004F40CF" w:rsidRPr="004F40CF" w:rsidRDefault="004F40CF" w:rsidP="004F40CF">
      <w:pPr>
        <w:pStyle w:val="a4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4F40CF">
        <w:rPr>
          <w:sz w:val="24"/>
          <w:szCs w:val="24"/>
        </w:rPr>
        <w:t>- пропаганда детской хореографии;</w:t>
      </w:r>
    </w:p>
    <w:p w:rsidR="004F40CF" w:rsidRPr="004F40CF" w:rsidRDefault="004F40CF" w:rsidP="004F40CF">
      <w:pPr>
        <w:pStyle w:val="a4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4F40CF">
        <w:rPr>
          <w:sz w:val="24"/>
          <w:szCs w:val="24"/>
        </w:rPr>
        <w:t xml:space="preserve">- содействие обновлению содержания музыкального образования в ДОУ в соответствии с ФГОС </w:t>
      </w:r>
      <w:proofErr w:type="gramStart"/>
      <w:r w:rsidRPr="004F40CF">
        <w:rPr>
          <w:sz w:val="24"/>
          <w:szCs w:val="24"/>
        </w:rPr>
        <w:t>ДО</w:t>
      </w:r>
      <w:proofErr w:type="gramEnd"/>
      <w:r w:rsidRPr="004F40CF">
        <w:rPr>
          <w:sz w:val="24"/>
          <w:szCs w:val="24"/>
        </w:rPr>
        <w:t>;</w:t>
      </w:r>
    </w:p>
    <w:p w:rsidR="004F40CF" w:rsidRPr="004F40CF" w:rsidRDefault="004F40CF" w:rsidP="004F40CF">
      <w:pPr>
        <w:pStyle w:val="a4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4F40CF">
        <w:rPr>
          <w:sz w:val="24"/>
          <w:szCs w:val="24"/>
        </w:rPr>
        <w:t>- повышение профессионального мастерства педагогов ДОУ через знакомство с опытом коллег;</w:t>
      </w:r>
    </w:p>
    <w:p w:rsidR="00912A44" w:rsidRDefault="004F40CF" w:rsidP="004F40CF">
      <w:pPr>
        <w:pStyle w:val="1"/>
        <w:shd w:val="clear" w:color="auto" w:fill="FFFFF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F40CF">
        <w:rPr>
          <w:sz w:val="24"/>
          <w:szCs w:val="24"/>
        </w:rPr>
        <w:t>развитие творческой инициативы музыкальных руководителей ДОУ</w:t>
      </w:r>
      <w:r>
        <w:rPr>
          <w:sz w:val="24"/>
          <w:szCs w:val="24"/>
        </w:rPr>
        <w:t>.</w:t>
      </w:r>
    </w:p>
    <w:p w:rsidR="00B34577" w:rsidRPr="004F40CF" w:rsidRDefault="00B34577" w:rsidP="004F40CF">
      <w:pPr>
        <w:pStyle w:val="1"/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</w:p>
    <w:p w:rsidR="00912A44" w:rsidRDefault="001855A8" w:rsidP="004F40CF">
      <w:pPr>
        <w:pStyle w:val="a4"/>
        <w:numPr>
          <w:ilvl w:val="0"/>
          <w:numId w:val="1"/>
        </w:numPr>
        <w:tabs>
          <w:tab w:val="left" w:pos="284"/>
        </w:tabs>
        <w:ind w:left="0" w:firstLineChars="250" w:firstLine="602"/>
        <w:jc w:val="center"/>
        <w:rPr>
          <w:rFonts w:eastAsia="Calibri"/>
          <w:b/>
          <w:sz w:val="24"/>
          <w:szCs w:val="24"/>
          <w:lang w:val="en-US" w:eastAsia="en-US"/>
        </w:rPr>
      </w:pPr>
      <w:r>
        <w:rPr>
          <w:rFonts w:eastAsia="Calibri"/>
          <w:b/>
          <w:sz w:val="24"/>
          <w:szCs w:val="24"/>
          <w:lang w:eastAsia="en-US"/>
        </w:rPr>
        <w:t>Оргкомитет  Фестиваля</w:t>
      </w:r>
    </w:p>
    <w:p w:rsidR="00912A44" w:rsidRDefault="00912A44" w:rsidP="004F40CF">
      <w:pPr>
        <w:pStyle w:val="a4"/>
        <w:ind w:left="0" w:firstLineChars="250" w:firstLine="602"/>
        <w:rPr>
          <w:rFonts w:eastAsia="Calibri"/>
          <w:b/>
          <w:sz w:val="24"/>
          <w:szCs w:val="24"/>
          <w:lang w:eastAsia="en-US"/>
        </w:rPr>
      </w:pPr>
    </w:p>
    <w:p w:rsidR="00912A44" w:rsidRDefault="001855A8">
      <w:pPr>
        <w:pStyle w:val="1"/>
        <w:shd w:val="clear" w:color="auto" w:fill="FFFFFF"/>
        <w:ind w:left="0" w:firstLineChars="250" w:firstLine="600"/>
        <w:jc w:val="both"/>
        <w:rPr>
          <w:rFonts w:eastAsia="Times New Roman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3.1. </w:t>
      </w:r>
      <w:r>
        <w:rPr>
          <w:rFonts w:eastAsia="Times New Roman"/>
          <w:sz w:val="24"/>
          <w:szCs w:val="24"/>
        </w:rPr>
        <w:t xml:space="preserve">В целях подготовки и проведения фестиваля, координации взаимодействия всех структур утверждается постоянно действующий оргкомитет. </w:t>
      </w:r>
    </w:p>
    <w:p w:rsidR="00912A44" w:rsidRDefault="001855A8">
      <w:pPr>
        <w:pStyle w:val="1"/>
        <w:shd w:val="clear" w:color="auto" w:fill="FFFFFF"/>
        <w:ind w:left="0" w:firstLineChars="250" w:firstLine="6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Оргкомитет консультирует участников по вопросам проведения в фестивале, отслеживает организационную работу каждого коллектива и его руководителя на всех этапах фестиваля. </w:t>
      </w:r>
    </w:p>
    <w:p w:rsidR="00912A44" w:rsidRDefault="001855A8">
      <w:pPr>
        <w:pStyle w:val="1"/>
        <w:shd w:val="clear" w:color="auto" w:fill="FFFFFF"/>
        <w:ind w:left="0" w:firstLineChars="250" w:firstLine="6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</w:rPr>
        <w:t xml:space="preserve">3.2. </w:t>
      </w:r>
      <w:r>
        <w:rPr>
          <w:rFonts w:eastAsia="Calibri"/>
          <w:sz w:val="24"/>
          <w:szCs w:val="24"/>
          <w:lang w:eastAsia="en-US"/>
        </w:rPr>
        <w:t>Оргкомитет осуществляет непосредственное руководство подготовкой и проведением Фестиваля, утверждает  программу проведения Фестиваля, перечень команд-участников, подводит итоги, награждает участников</w:t>
      </w:r>
    </w:p>
    <w:p w:rsidR="00912A44" w:rsidRDefault="00912A44" w:rsidP="004F40CF">
      <w:pPr>
        <w:shd w:val="clear" w:color="auto" w:fill="FFFFFF"/>
        <w:ind w:firstLineChars="250" w:firstLine="602"/>
        <w:jc w:val="both"/>
        <w:rPr>
          <w:rFonts w:eastAsia="Times New Roman"/>
          <w:b/>
          <w:bCs/>
          <w:sz w:val="24"/>
          <w:szCs w:val="24"/>
        </w:rPr>
      </w:pPr>
    </w:p>
    <w:p w:rsidR="00912A44" w:rsidRDefault="001855A8" w:rsidP="004F40CF">
      <w:pPr>
        <w:numPr>
          <w:ilvl w:val="0"/>
          <w:numId w:val="1"/>
        </w:numPr>
        <w:shd w:val="clear" w:color="auto" w:fill="FFFFFF"/>
        <w:ind w:firstLineChars="250" w:firstLine="602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Участники Фестиваля</w:t>
      </w:r>
    </w:p>
    <w:p w:rsidR="00912A44" w:rsidRDefault="00912A44" w:rsidP="004F40CF">
      <w:pPr>
        <w:shd w:val="clear" w:color="auto" w:fill="FFFFFF"/>
        <w:ind w:firstLineChars="250" w:firstLine="602"/>
        <w:jc w:val="both"/>
        <w:rPr>
          <w:rFonts w:eastAsia="Times New Roman"/>
          <w:b/>
          <w:bCs/>
          <w:sz w:val="24"/>
          <w:szCs w:val="24"/>
        </w:rPr>
      </w:pPr>
    </w:p>
    <w:p w:rsidR="00912A44" w:rsidRDefault="001855A8">
      <w:pPr>
        <w:shd w:val="clear" w:color="auto" w:fill="FFFFFF"/>
        <w:ind w:firstLineChars="250" w:firstLine="60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</w:p>
    <w:p w:rsidR="00912A44" w:rsidRDefault="001855A8">
      <w:pPr>
        <w:shd w:val="clear" w:color="auto" w:fill="FFFFFF"/>
        <w:ind w:firstLineChars="250" w:firstLine="600"/>
        <w:jc w:val="both"/>
        <w:rPr>
          <w:rFonts w:eastAsia="Times New Roman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4.1</w:t>
      </w:r>
      <w:proofErr w:type="gramStart"/>
      <w:r>
        <w:rPr>
          <w:rFonts w:eastAsia="Calibri"/>
          <w:sz w:val="24"/>
          <w:szCs w:val="24"/>
          <w:lang w:eastAsia="en-US"/>
        </w:rPr>
        <w:t xml:space="preserve"> В</w:t>
      </w:r>
      <w:proofErr w:type="gramEnd"/>
      <w:r>
        <w:rPr>
          <w:rFonts w:eastAsia="Calibri"/>
          <w:sz w:val="24"/>
          <w:szCs w:val="24"/>
          <w:lang w:eastAsia="en-US"/>
        </w:rPr>
        <w:t xml:space="preserve"> Фестивале могут принима</w:t>
      </w:r>
      <w:r w:rsidR="00B34577">
        <w:rPr>
          <w:rFonts w:eastAsia="Calibri"/>
          <w:sz w:val="24"/>
          <w:szCs w:val="24"/>
          <w:lang w:eastAsia="en-US"/>
        </w:rPr>
        <w:t>ют</w:t>
      </w:r>
      <w:r>
        <w:rPr>
          <w:rFonts w:eastAsia="Calibri"/>
          <w:sz w:val="24"/>
          <w:szCs w:val="24"/>
          <w:lang w:eastAsia="en-US"/>
        </w:rPr>
        <w:t xml:space="preserve"> участие </w:t>
      </w:r>
      <w:r w:rsidR="00B34577">
        <w:rPr>
          <w:rFonts w:eastAsia="Calibri"/>
          <w:sz w:val="24"/>
          <w:szCs w:val="24"/>
          <w:lang w:eastAsia="en-US"/>
        </w:rPr>
        <w:t>воспитанники (6-7 лет)</w:t>
      </w:r>
      <w:r>
        <w:rPr>
          <w:rFonts w:eastAsia="Times New Roman"/>
          <w:color w:val="FF0000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муниципальных </w:t>
      </w:r>
      <w:r>
        <w:rPr>
          <w:rFonts w:eastAsia="Times New Roman"/>
          <w:sz w:val="24"/>
          <w:szCs w:val="24"/>
        </w:rPr>
        <w:lastRenderedPageBreak/>
        <w:t>дошкольных образовательных организаций</w:t>
      </w:r>
      <w:r w:rsidR="00B34577">
        <w:rPr>
          <w:rFonts w:eastAsia="Times New Roman"/>
          <w:sz w:val="24"/>
          <w:szCs w:val="24"/>
        </w:rPr>
        <w:t xml:space="preserve"> г. Смоленска (далее – ДОО). Допускаются к участию воспитанники областных государственных дошкольных учреждений.</w:t>
      </w:r>
    </w:p>
    <w:p w:rsidR="00912A44" w:rsidRDefault="00912A44">
      <w:pPr>
        <w:pStyle w:val="1"/>
        <w:shd w:val="clear" w:color="auto" w:fill="FFFFFF"/>
        <w:ind w:left="0" w:firstLineChars="250" w:firstLine="600"/>
        <w:jc w:val="both"/>
        <w:rPr>
          <w:rFonts w:eastAsia="Times New Roman"/>
          <w:sz w:val="24"/>
          <w:szCs w:val="24"/>
        </w:rPr>
      </w:pPr>
    </w:p>
    <w:p w:rsidR="00912A44" w:rsidRDefault="001855A8" w:rsidP="004F40CF">
      <w:pPr>
        <w:pStyle w:val="a4"/>
        <w:numPr>
          <w:ilvl w:val="0"/>
          <w:numId w:val="1"/>
        </w:numPr>
        <w:tabs>
          <w:tab w:val="left" w:pos="284"/>
        </w:tabs>
        <w:ind w:left="0" w:firstLineChars="250" w:firstLine="602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Порядок организации и проведения Фестиваля</w:t>
      </w:r>
    </w:p>
    <w:p w:rsidR="00912A44" w:rsidRDefault="00912A44" w:rsidP="004F40CF">
      <w:pPr>
        <w:pStyle w:val="a4"/>
        <w:tabs>
          <w:tab w:val="left" w:pos="284"/>
        </w:tabs>
        <w:ind w:leftChars="250" w:left="500"/>
        <w:jc w:val="both"/>
        <w:rPr>
          <w:rFonts w:eastAsia="Calibri"/>
          <w:b/>
          <w:sz w:val="24"/>
          <w:szCs w:val="24"/>
          <w:lang w:eastAsia="en-US"/>
        </w:rPr>
      </w:pPr>
    </w:p>
    <w:p w:rsidR="00B34577" w:rsidRDefault="00B34577" w:rsidP="00B327E1">
      <w:pPr>
        <w:pStyle w:val="Default"/>
        <w:numPr>
          <w:ilvl w:val="1"/>
          <w:numId w:val="6"/>
        </w:numPr>
        <w:ind w:left="0" w:firstLine="709"/>
        <w:jc w:val="both"/>
        <w:rPr>
          <w:color w:val="auto"/>
        </w:rPr>
      </w:pPr>
      <w:r>
        <w:rPr>
          <w:color w:val="auto"/>
        </w:rPr>
        <w:t xml:space="preserve">Фестиваль </w:t>
      </w:r>
      <w:r w:rsidRPr="00B34577">
        <w:rPr>
          <w:color w:val="auto"/>
        </w:rPr>
        <w:t>организуется и проводится срок с 15 января 2021 года по 17 марта 2021 года</w:t>
      </w:r>
      <w:r w:rsidR="000E607C">
        <w:rPr>
          <w:color w:val="auto"/>
        </w:rPr>
        <w:t xml:space="preserve"> в </w:t>
      </w:r>
      <w:r w:rsidR="00B327E1">
        <w:rPr>
          <w:color w:val="auto"/>
        </w:rPr>
        <w:t>заочном</w:t>
      </w:r>
      <w:r w:rsidR="000E607C">
        <w:rPr>
          <w:color w:val="auto"/>
        </w:rPr>
        <w:t xml:space="preserve"> формате.</w:t>
      </w:r>
    </w:p>
    <w:p w:rsidR="00B34577" w:rsidRPr="00B327E1" w:rsidRDefault="00B34577" w:rsidP="00B327E1">
      <w:pPr>
        <w:pStyle w:val="Default"/>
        <w:numPr>
          <w:ilvl w:val="1"/>
          <w:numId w:val="6"/>
        </w:numPr>
        <w:ind w:left="0" w:firstLine="709"/>
        <w:jc w:val="both"/>
        <w:rPr>
          <w:color w:val="auto"/>
        </w:rPr>
      </w:pPr>
      <w:r w:rsidRPr="000E607C">
        <w:t xml:space="preserve">На Фестиваль может быть представлено не более 1 заявки от ДОО (Приложение 1). Анкета-заявка </w:t>
      </w:r>
      <w:r w:rsidRPr="00B327E1">
        <w:rPr>
          <w:rFonts w:eastAsiaTheme="minorHAnsi"/>
        </w:rPr>
        <w:t xml:space="preserve">принимается по электронной почте: </w:t>
      </w:r>
      <w:hyperlink r:id="rId7" w:history="1">
        <w:r w:rsidRPr="00B327E1">
          <w:rPr>
            <w:rStyle w:val="a9"/>
            <w:rFonts w:eastAsiaTheme="minorHAnsi"/>
            <w:lang w:val="en-US"/>
          </w:rPr>
          <w:t>momusc</w:t>
        </w:r>
        <w:r w:rsidRPr="00B327E1">
          <w:rPr>
            <w:rStyle w:val="a9"/>
            <w:rFonts w:eastAsiaTheme="minorHAnsi"/>
          </w:rPr>
          <w:t>@</w:t>
        </w:r>
        <w:r w:rsidRPr="00B327E1">
          <w:rPr>
            <w:rStyle w:val="a9"/>
            <w:rFonts w:eastAsiaTheme="minorHAnsi"/>
            <w:lang w:val="en-US"/>
          </w:rPr>
          <w:t>mail</w:t>
        </w:r>
        <w:r w:rsidRPr="00B327E1">
          <w:rPr>
            <w:rStyle w:val="a9"/>
            <w:rFonts w:eastAsiaTheme="minorHAnsi"/>
          </w:rPr>
          <w:t>.</w:t>
        </w:r>
        <w:r w:rsidRPr="00B327E1">
          <w:rPr>
            <w:rStyle w:val="a9"/>
            <w:rFonts w:eastAsiaTheme="minorHAnsi"/>
            <w:lang w:val="en-US"/>
          </w:rPr>
          <w:t>ru</w:t>
        </w:r>
      </w:hyperlink>
      <w:r w:rsidRPr="000E607C">
        <w:t xml:space="preserve"> .</w:t>
      </w:r>
    </w:p>
    <w:p w:rsidR="00B34577" w:rsidRPr="00B327E1" w:rsidRDefault="00B34577" w:rsidP="00B327E1">
      <w:pPr>
        <w:pStyle w:val="Default"/>
        <w:numPr>
          <w:ilvl w:val="1"/>
          <w:numId w:val="6"/>
        </w:numPr>
        <w:ind w:left="0" w:firstLine="709"/>
        <w:jc w:val="both"/>
        <w:rPr>
          <w:color w:val="auto"/>
        </w:rPr>
      </w:pPr>
      <w:r w:rsidRPr="00B327E1">
        <w:rPr>
          <w:rFonts w:eastAsiaTheme="minorHAnsi"/>
        </w:rPr>
        <w:t xml:space="preserve">Количество </w:t>
      </w:r>
      <w:r w:rsidR="000E607C" w:rsidRPr="00B327E1">
        <w:rPr>
          <w:rFonts w:eastAsiaTheme="minorHAnsi"/>
        </w:rPr>
        <w:t xml:space="preserve">выступающих в танцевальном коллективе </w:t>
      </w:r>
      <w:r w:rsidRPr="00B327E1">
        <w:rPr>
          <w:rFonts w:eastAsiaTheme="minorHAnsi"/>
        </w:rPr>
        <w:t>от 6 до 16 человек. Максимальная продолжительность танцевального номера – 4  минуты.</w:t>
      </w:r>
    </w:p>
    <w:p w:rsidR="00B34577" w:rsidRPr="00B327E1" w:rsidRDefault="00B34577" w:rsidP="00B327E1">
      <w:pPr>
        <w:pStyle w:val="Default"/>
        <w:numPr>
          <w:ilvl w:val="1"/>
          <w:numId w:val="6"/>
        </w:numPr>
        <w:ind w:left="0" w:firstLine="709"/>
        <w:jc w:val="both"/>
        <w:rPr>
          <w:color w:val="auto"/>
        </w:rPr>
      </w:pPr>
      <w:r w:rsidRPr="00B327E1">
        <w:rPr>
          <w:rFonts w:eastAsiaTheme="minorHAnsi"/>
        </w:rPr>
        <w:t xml:space="preserve">ДОО в обязательном порядке необходимо иметь письменное согласие родителей (законных представителей) на участие в Фестивале на всех заявленных </w:t>
      </w:r>
      <w:proofErr w:type="spellStart"/>
      <w:r w:rsidRPr="00B327E1">
        <w:rPr>
          <w:rFonts w:eastAsiaTheme="minorHAnsi"/>
        </w:rPr>
        <w:t>учатсников</w:t>
      </w:r>
      <w:proofErr w:type="spellEnd"/>
      <w:r w:rsidRPr="00B327E1">
        <w:rPr>
          <w:rFonts w:eastAsiaTheme="minorHAnsi"/>
        </w:rPr>
        <w:t>.</w:t>
      </w:r>
    </w:p>
    <w:p w:rsidR="00B34577" w:rsidRPr="00B327E1" w:rsidRDefault="000E607C" w:rsidP="00B327E1">
      <w:pPr>
        <w:pStyle w:val="Default"/>
        <w:numPr>
          <w:ilvl w:val="1"/>
          <w:numId w:val="6"/>
        </w:numPr>
        <w:ind w:left="0" w:firstLine="709"/>
        <w:jc w:val="both"/>
        <w:rPr>
          <w:color w:val="auto"/>
        </w:rPr>
      </w:pPr>
      <w:proofErr w:type="gramStart"/>
      <w:r>
        <w:t>ДОО</w:t>
      </w:r>
      <w:r w:rsidR="00B34577" w:rsidRPr="00B34577">
        <w:t xml:space="preserve"> обязаны предоставить </w:t>
      </w:r>
      <w:r>
        <w:t>анкету-заявку</w:t>
      </w:r>
      <w:r w:rsidR="00B34577" w:rsidRPr="00B34577">
        <w:t xml:space="preserve"> в установленные сроки.</w:t>
      </w:r>
      <w:proofErr w:type="gramEnd"/>
      <w:r w:rsidR="00B34577" w:rsidRPr="00B34577">
        <w:t xml:space="preserve"> В случае несоблюдения указанных требований </w:t>
      </w:r>
      <w:r>
        <w:t>ДОО не будет допущена до участия в Фестивале</w:t>
      </w:r>
      <w:r w:rsidR="00B34577" w:rsidRPr="00B34577">
        <w:t>.</w:t>
      </w:r>
    </w:p>
    <w:p w:rsidR="00B34577" w:rsidRPr="00B327E1" w:rsidRDefault="00B34577" w:rsidP="00B327E1">
      <w:pPr>
        <w:pStyle w:val="Default"/>
        <w:numPr>
          <w:ilvl w:val="1"/>
          <w:numId w:val="6"/>
        </w:numPr>
        <w:ind w:left="0" w:firstLine="709"/>
        <w:jc w:val="both"/>
        <w:rPr>
          <w:color w:val="auto"/>
        </w:rPr>
      </w:pPr>
      <w:r w:rsidRPr="00B34577">
        <w:t xml:space="preserve">Подготовку и проведение </w:t>
      </w:r>
      <w:r w:rsidR="000E607C">
        <w:t>Фестиваля</w:t>
      </w:r>
      <w:r w:rsidRPr="00B34577">
        <w:t xml:space="preserve"> осуществляет Организационный комитет (далее – Оргкомитет), состав которого утверждается </w:t>
      </w:r>
      <w:r w:rsidR="000E607C">
        <w:t>приказом директора МБУ ДО «ЦДО»</w:t>
      </w:r>
      <w:r w:rsidRPr="00B34577">
        <w:t>.</w:t>
      </w:r>
    </w:p>
    <w:p w:rsidR="00B34577" w:rsidRPr="00B327E1" w:rsidRDefault="00B34577" w:rsidP="00B327E1">
      <w:pPr>
        <w:pStyle w:val="Default"/>
        <w:numPr>
          <w:ilvl w:val="1"/>
          <w:numId w:val="6"/>
        </w:numPr>
        <w:ind w:left="0" w:firstLine="709"/>
        <w:jc w:val="both"/>
        <w:rPr>
          <w:color w:val="auto"/>
        </w:rPr>
      </w:pPr>
      <w:r w:rsidRPr="00B34577">
        <w:t xml:space="preserve">Оргкомитет </w:t>
      </w:r>
      <w:r w:rsidR="000E607C">
        <w:t>Фестиваля</w:t>
      </w:r>
      <w:r w:rsidRPr="00B34577">
        <w:t>:</w:t>
      </w:r>
    </w:p>
    <w:p w:rsidR="00B34577" w:rsidRPr="00B34577" w:rsidRDefault="00B34577" w:rsidP="00B34577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577">
        <w:rPr>
          <w:rFonts w:ascii="Times New Roman" w:hAnsi="Times New Roman" w:cs="Times New Roman"/>
          <w:sz w:val="24"/>
          <w:szCs w:val="24"/>
        </w:rPr>
        <w:t xml:space="preserve">- осуществляет приём и регистрацию конкурсных </w:t>
      </w:r>
      <w:r w:rsidR="000E607C">
        <w:rPr>
          <w:rFonts w:ascii="Times New Roman" w:hAnsi="Times New Roman" w:cs="Times New Roman"/>
          <w:sz w:val="24"/>
          <w:szCs w:val="24"/>
        </w:rPr>
        <w:t>видеоматериалов номеров</w:t>
      </w:r>
      <w:r w:rsidRPr="00B34577">
        <w:rPr>
          <w:rFonts w:ascii="Times New Roman" w:hAnsi="Times New Roman" w:cs="Times New Roman"/>
          <w:sz w:val="24"/>
          <w:szCs w:val="24"/>
        </w:rPr>
        <w:t>;</w:t>
      </w:r>
    </w:p>
    <w:p w:rsidR="00B34577" w:rsidRPr="00B34577" w:rsidRDefault="00B34577" w:rsidP="00B34577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577">
        <w:rPr>
          <w:rFonts w:ascii="Times New Roman" w:hAnsi="Times New Roman" w:cs="Times New Roman"/>
          <w:sz w:val="24"/>
          <w:szCs w:val="24"/>
        </w:rPr>
        <w:t xml:space="preserve">- обеспечивает деятельность жюри </w:t>
      </w:r>
      <w:r w:rsidR="000E607C">
        <w:rPr>
          <w:rFonts w:ascii="Times New Roman" w:hAnsi="Times New Roman" w:cs="Times New Roman"/>
          <w:sz w:val="24"/>
          <w:szCs w:val="24"/>
        </w:rPr>
        <w:t>Фестиваля</w:t>
      </w:r>
      <w:r w:rsidRPr="00B34577">
        <w:rPr>
          <w:rFonts w:ascii="Times New Roman" w:hAnsi="Times New Roman" w:cs="Times New Roman"/>
          <w:sz w:val="24"/>
          <w:szCs w:val="24"/>
        </w:rPr>
        <w:t>;</w:t>
      </w:r>
    </w:p>
    <w:p w:rsidR="00B34577" w:rsidRPr="00B34577" w:rsidRDefault="00B34577" w:rsidP="00B34577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577">
        <w:rPr>
          <w:rFonts w:ascii="Times New Roman" w:hAnsi="Times New Roman" w:cs="Times New Roman"/>
          <w:sz w:val="24"/>
          <w:szCs w:val="24"/>
        </w:rPr>
        <w:t xml:space="preserve">- осуществляет информационную поддержку </w:t>
      </w:r>
      <w:r w:rsidR="000E607C">
        <w:rPr>
          <w:rFonts w:ascii="Times New Roman" w:hAnsi="Times New Roman" w:cs="Times New Roman"/>
          <w:sz w:val="24"/>
          <w:szCs w:val="24"/>
        </w:rPr>
        <w:t>Фестиваля</w:t>
      </w:r>
      <w:r w:rsidRPr="00B34577">
        <w:rPr>
          <w:rFonts w:ascii="Times New Roman" w:hAnsi="Times New Roman" w:cs="Times New Roman"/>
          <w:sz w:val="24"/>
          <w:szCs w:val="24"/>
        </w:rPr>
        <w:t>;</w:t>
      </w:r>
    </w:p>
    <w:p w:rsidR="00B34577" w:rsidRDefault="00B34577" w:rsidP="00B34577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577">
        <w:rPr>
          <w:rFonts w:ascii="Times New Roman" w:hAnsi="Times New Roman" w:cs="Times New Roman"/>
          <w:sz w:val="24"/>
          <w:szCs w:val="24"/>
        </w:rPr>
        <w:t xml:space="preserve">- организует подведение итогов </w:t>
      </w:r>
      <w:r w:rsidR="000E607C">
        <w:rPr>
          <w:rFonts w:ascii="Times New Roman" w:hAnsi="Times New Roman" w:cs="Times New Roman"/>
          <w:sz w:val="24"/>
          <w:szCs w:val="24"/>
        </w:rPr>
        <w:t>Фестиваля</w:t>
      </w:r>
      <w:r w:rsidRPr="00B34577">
        <w:rPr>
          <w:rFonts w:ascii="Times New Roman" w:hAnsi="Times New Roman" w:cs="Times New Roman"/>
          <w:sz w:val="24"/>
          <w:szCs w:val="24"/>
        </w:rPr>
        <w:t>.</w:t>
      </w:r>
    </w:p>
    <w:p w:rsidR="00B34577" w:rsidRPr="00B327E1" w:rsidRDefault="00B327E1" w:rsidP="00B327E1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7E1">
        <w:rPr>
          <w:rFonts w:ascii="Times New Roman" w:hAnsi="Times New Roman" w:cs="Times New Roman"/>
          <w:sz w:val="24"/>
          <w:szCs w:val="24"/>
        </w:rPr>
        <w:t xml:space="preserve">5.8. </w:t>
      </w:r>
      <w:r w:rsidR="000E607C" w:rsidRPr="00B327E1">
        <w:rPr>
          <w:rFonts w:ascii="Times New Roman" w:hAnsi="Times New Roman" w:cs="Times New Roman"/>
          <w:sz w:val="24"/>
          <w:szCs w:val="24"/>
        </w:rPr>
        <w:t>В с</w:t>
      </w:r>
      <w:r w:rsidR="00B34577" w:rsidRPr="00B327E1">
        <w:rPr>
          <w:rFonts w:ascii="Times New Roman" w:hAnsi="Times New Roman" w:cs="Times New Roman"/>
          <w:sz w:val="24"/>
          <w:szCs w:val="24"/>
        </w:rPr>
        <w:t>остав жюри</w:t>
      </w:r>
      <w:r w:rsidR="000E607C" w:rsidRPr="00B327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включаются педагоги и музыкальные руководители дошкольных образовательных организаций,</w:t>
      </w:r>
      <w:r w:rsidR="000E607C" w:rsidRPr="00B327E1">
        <w:rPr>
          <w:rFonts w:ascii="Times New Roman" w:hAnsi="Times New Roman" w:cs="Times New Roman"/>
          <w:sz w:val="24"/>
          <w:szCs w:val="24"/>
        </w:rPr>
        <w:t xml:space="preserve"> </w:t>
      </w:r>
      <w:r w:rsidR="000E607C" w:rsidRPr="00B327E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представители других заинтересованных и привлечённых организаций</w:t>
      </w:r>
      <w:r w:rsidR="00B34577" w:rsidRPr="00B327E1">
        <w:rPr>
          <w:rFonts w:ascii="Times New Roman" w:hAnsi="Times New Roman" w:cs="Times New Roman"/>
          <w:sz w:val="24"/>
          <w:szCs w:val="24"/>
        </w:rPr>
        <w:t xml:space="preserve"> </w:t>
      </w:r>
      <w:r w:rsidR="000E607C" w:rsidRPr="00B327E1">
        <w:rPr>
          <w:rFonts w:ascii="Times New Roman" w:hAnsi="Times New Roman" w:cs="Times New Roman"/>
          <w:sz w:val="24"/>
          <w:szCs w:val="24"/>
        </w:rPr>
        <w:t xml:space="preserve"> и утверждается приказом директора МБУ ДО «ЦДО»</w:t>
      </w:r>
      <w:r w:rsidR="00B34577" w:rsidRPr="00B327E1">
        <w:rPr>
          <w:rFonts w:ascii="Times New Roman" w:hAnsi="Times New Roman" w:cs="Times New Roman"/>
          <w:sz w:val="24"/>
          <w:szCs w:val="24"/>
        </w:rPr>
        <w:t>.</w:t>
      </w:r>
    </w:p>
    <w:p w:rsidR="00B34577" w:rsidRPr="00B34577" w:rsidRDefault="00B327E1" w:rsidP="00B34577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="00B34577" w:rsidRPr="00B34577">
        <w:rPr>
          <w:rFonts w:ascii="Times New Roman" w:hAnsi="Times New Roman" w:cs="Times New Roman"/>
          <w:sz w:val="24"/>
          <w:szCs w:val="24"/>
        </w:rPr>
        <w:t xml:space="preserve">. Жюри </w:t>
      </w:r>
      <w:r>
        <w:rPr>
          <w:rFonts w:ascii="Times New Roman" w:hAnsi="Times New Roman" w:cs="Times New Roman"/>
          <w:sz w:val="24"/>
          <w:szCs w:val="24"/>
        </w:rPr>
        <w:t>Фестиваля</w:t>
      </w:r>
      <w:r w:rsidR="00B34577" w:rsidRPr="00B34577">
        <w:rPr>
          <w:rFonts w:ascii="Times New Roman" w:hAnsi="Times New Roman" w:cs="Times New Roman"/>
          <w:sz w:val="24"/>
          <w:szCs w:val="24"/>
        </w:rPr>
        <w:t>:</w:t>
      </w:r>
    </w:p>
    <w:p w:rsidR="00B34577" w:rsidRPr="00B34577" w:rsidRDefault="00B34577" w:rsidP="00B34577">
      <w:pPr>
        <w:ind w:firstLine="567"/>
        <w:jc w:val="both"/>
        <w:rPr>
          <w:rFonts w:eastAsia="SimSun"/>
          <w:sz w:val="24"/>
          <w:szCs w:val="24"/>
        </w:rPr>
      </w:pPr>
      <w:r w:rsidRPr="00B34577">
        <w:rPr>
          <w:rFonts w:eastAsia="SimSun"/>
          <w:sz w:val="24"/>
          <w:szCs w:val="24"/>
        </w:rPr>
        <w:t xml:space="preserve">- оценивает представленные на </w:t>
      </w:r>
      <w:r w:rsidR="000E607C">
        <w:rPr>
          <w:sz w:val="24"/>
          <w:szCs w:val="24"/>
        </w:rPr>
        <w:t>Фестиваль</w:t>
      </w:r>
      <w:r w:rsidRPr="00B34577">
        <w:rPr>
          <w:rFonts w:eastAsia="SimSun"/>
          <w:sz w:val="24"/>
          <w:szCs w:val="24"/>
        </w:rPr>
        <w:t xml:space="preserve"> материалы</w:t>
      </w:r>
      <w:r w:rsidR="000E607C">
        <w:rPr>
          <w:sz w:val="24"/>
          <w:szCs w:val="24"/>
        </w:rPr>
        <w:t>;</w:t>
      </w:r>
    </w:p>
    <w:p w:rsidR="00B34577" w:rsidRPr="00B34577" w:rsidRDefault="00B34577" w:rsidP="00B34577">
      <w:pPr>
        <w:pStyle w:val="a8"/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4577">
        <w:rPr>
          <w:rFonts w:ascii="Times New Roman" w:hAnsi="Times New Roman" w:cs="Times New Roman"/>
          <w:sz w:val="24"/>
          <w:szCs w:val="24"/>
        </w:rPr>
        <w:t xml:space="preserve">- определяет победителей </w:t>
      </w:r>
      <w:r w:rsidR="00B327E1">
        <w:rPr>
          <w:rFonts w:ascii="Times New Roman" w:hAnsi="Times New Roman" w:cs="Times New Roman"/>
          <w:sz w:val="24"/>
          <w:szCs w:val="24"/>
        </w:rPr>
        <w:t>Фестиваля</w:t>
      </w:r>
      <w:r w:rsidRPr="00B34577">
        <w:rPr>
          <w:rFonts w:ascii="Times New Roman" w:hAnsi="Times New Roman" w:cs="Times New Roman"/>
          <w:sz w:val="24"/>
          <w:szCs w:val="24"/>
        </w:rPr>
        <w:t>.</w:t>
      </w:r>
    </w:p>
    <w:p w:rsidR="00B34577" w:rsidRPr="00B34577" w:rsidRDefault="00B327E1" w:rsidP="00B34577">
      <w:pPr>
        <w:ind w:firstLine="567"/>
        <w:contextualSpacing/>
        <w:jc w:val="both"/>
        <w:rPr>
          <w:rFonts w:eastAsia="SimSun"/>
          <w:sz w:val="24"/>
          <w:szCs w:val="24"/>
        </w:rPr>
      </w:pPr>
      <w:r>
        <w:rPr>
          <w:sz w:val="24"/>
          <w:szCs w:val="24"/>
        </w:rPr>
        <w:t>5.10</w:t>
      </w:r>
      <w:r w:rsidR="00B34577" w:rsidRPr="00B34577">
        <w:rPr>
          <w:rFonts w:eastAsia="SimSun"/>
          <w:sz w:val="24"/>
          <w:szCs w:val="24"/>
        </w:rPr>
        <w:t xml:space="preserve">. Основные этапы организации и проведения </w:t>
      </w:r>
      <w:r>
        <w:rPr>
          <w:sz w:val="24"/>
          <w:szCs w:val="24"/>
        </w:rPr>
        <w:t>Фестиваля</w:t>
      </w:r>
      <w:r w:rsidR="00B34577" w:rsidRPr="00B34577">
        <w:rPr>
          <w:rFonts w:eastAsia="SimSun"/>
          <w:sz w:val="24"/>
          <w:szCs w:val="24"/>
        </w:rPr>
        <w:t>:</w:t>
      </w:r>
    </w:p>
    <w:p w:rsidR="00B34577" w:rsidRPr="00B34577" w:rsidRDefault="00B34577" w:rsidP="00B34577">
      <w:pPr>
        <w:ind w:firstLine="567"/>
        <w:jc w:val="both"/>
        <w:rPr>
          <w:rFonts w:eastAsia="SimSun"/>
          <w:sz w:val="24"/>
          <w:szCs w:val="24"/>
        </w:rPr>
      </w:pPr>
      <w:r w:rsidRPr="00B34577">
        <w:rPr>
          <w:rFonts w:eastAsia="SimSun"/>
          <w:sz w:val="24"/>
          <w:szCs w:val="24"/>
        </w:rPr>
        <w:t xml:space="preserve">- </w:t>
      </w:r>
      <w:r w:rsidRPr="00B34577">
        <w:rPr>
          <w:rFonts w:eastAsia="SimSun"/>
          <w:sz w:val="24"/>
          <w:szCs w:val="24"/>
          <w:lang w:val="en-US"/>
        </w:rPr>
        <w:t>I</w:t>
      </w:r>
      <w:r w:rsidRPr="00B34577">
        <w:rPr>
          <w:rFonts w:eastAsia="SimSun"/>
          <w:sz w:val="24"/>
          <w:szCs w:val="24"/>
        </w:rPr>
        <w:t xml:space="preserve"> этап – с </w:t>
      </w:r>
      <w:r w:rsidR="00B327E1">
        <w:rPr>
          <w:sz w:val="24"/>
          <w:szCs w:val="24"/>
        </w:rPr>
        <w:t>15 января</w:t>
      </w:r>
      <w:r w:rsidRPr="00B34577">
        <w:rPr>
          <w:rFonts w:eastAsia="SimSun"/>
          <w:color w:val="000000"/>
          <w:sz w:val="24"/>
          <w:szCs w:val="24"/>
        </w:rPr>
        <w:t xml:space="preserve"> </w:t>
      </w:r>
      <w:r w:rsidR="00B327E1">
        <w:rPr>
          <w:color w:val="000000"/>
          <w:sz w:val="24"/>
          <w:szCs w:val="24"/>
        </w:rPr>
        <w:t xml:space="preserve">по 01 февраля </w:t>
      </w:r>
      <w:r w:rsidRPr="00B34577">
        <w:rPr>
          <w:rFonts w:eastAsia="SimSun"/>
          <w:color w:val="000000"/>
          <w:sz w:val="24"/>
          <w:szCs w:val="24"/>
        </w:rPr>
        <w:t>202</w:t>
      </w:r>
      <w:r w:rsidR="00B327E1">
        <w:rPr>
          <w:color w:val="000000"/>
          <w:sz w:val="24"/>
          <w:szCs w:val="24"/>
        </w:rPr>
        <w:t>1</w:t>
      </w:r>
      <w:r w:rsidRPr="00B34577">
        <w:rPr>
          <w:rFonts w:eastAsia="SimSun"/>
          <w:color w:val="000000"/>
          <w:sz w:val="24"/>
          <w:szCs w:val="24"/>
        </w:rPr>
        <w:t xml:space="preserve"> года </w:t>
      </w:r>
      <w:r w:rsidRPr="00B34577">
        <w:rPr>
          <w:rFonts w:eastAsia="SimSun"/>
          <w:sz w:val="24"/>
          <w:szCs w:val="24"/>
        </w:rPr>
        <w:t>– прием и регистрация конкурсных материалов;</w:t>
      </w:r>
    </w:p>
    <w:p w:rsidR="00B34577" w:rsidRPr="00B34577" w:rsidRDefault="00B34577" w:rsidP="00B34577">
      <w:pPr>
        <w:ind w:firstLine="567"/>
        <w:jc w:val="both"/>
        <w:rPr>
          <w:rFonts w:eastAsia="SimSun"/>
          <w:sz w:val="24"/>
          <w:szCs w:val="24"/>
        </w:rPr>
      </w:pPr>
      <w:r w:rsidRPr="00B34577">
        <w:rPr>
          <w:rFonts w:eastAsia="SimSun"/>
          <w:sz w:val="24"/>
          <w:szCs w:val="24"/>
        </w:rPr>
        <w:t xml:space="preserve">- </w:t>
      </w:r>
      <w:r w:rsidRPr="00B34577">
        <w:rPr>
          <w:rFonts w:eastAsia="SimSun"/>
          <w:sz w:val="24"/>
          <w:szCs w:val="24"/>
          <w:lang w:val="en-US"/>
        </w:rPr>
        <w:t>II</w:t>
      </w:r>
      <w:r w:rsidRPr="00B34577">
        <w:rPr>
          <w:rFonts w:eastAsia="SimSun"/>
          <w:sz w:val="24"/>
          <w:szCs w:val="24"/>
        </w:rPr>
        <w:t xml:space="preserve"> этап – с </w:t>
      </w:r>
      <w:r w:rsidR="00B327E1">
        <w:rPr>
          <w:color w:val="000000"/>
          <w:sz w:val="24"/>
          <w:szCs w:val="24"/>
        </w:rPr>
        <w:t>02 февраля</w:t>
      </w:r>
      <w:r w:rsidRPr="00B34577">
        <w:rPr>
          <w:rFonts w:eastAsia="SimSun"/>
          <w:color w:val="000000"/>
          <w:sz w:val="24"/>
          <w:szCs w:val="24"/>
        </w:rPr>
        <w:t xml:space="preserve"> 202</w:t>
      </w:r>
      <w:r w:rsidR="00B327E1">
        <w:rPr>
          <w:color w:val="000000"/>
          <w:sz w:val="24"/>
          <w:szCs w:val="24"/>
        </w:rPr>
        <w:t>1</w:t>
      </w:r>
      <w:r w:rsidRPr="00B34577">
        <w:rPr>
          <w:rFonts w:eastAsia="SimSun"/>
          <w:color w:val="000000"/>
          <w:sz w:val="24"/>
          <w:szCs w:val="24"/>
        </w:rPr>
        <w:t xml:space="preserve"> года по </w:t>
      </w:r>
      <w:r w:rsidR="00B327E1">
        <w:rPr>
          <w:color w:val="000000"/>
          <w:sz w:val="24"/>
          <w:szCs w:val="24"/>
        </w:rPr>
        <w:t>15 февраля</w:t>
      </w:r>
      <w:r w:rsidRPr="00B34577">
        <w:rPr>
          <w:rFonts w:eastAsia="SimSun"/>
          <w:color w:val="000000"/>
          <w:sz w:val="24"/>
          <w:szCs w:val="24"/>
        </w:rPr>
        <w:t xml:space="preserve"> 2021 года </w:t>
      </w:r>
      <w:r w:rsidRPr="00B34577">
        <w:rPr>
          <w:rFonts w:eastAsia="SimSun"/>
          <w:sz w:val="24"/>
          <w:szCs w:val="24"/>
        </w:rPr>
        <w:t xml:space="preserve">– </w:t>
      </w:r>
      <w:r w:rsidR="00B327E1">
        <w:rPr>
          <w:sz w:val="24"/>
          <w:szCs w:val="24"/>
        </w:rPr>
        <w:t>проведение консультаций с участниками Фестиваля</w:t>
      </w:r>
    </w:p>
    <w:p w:rsidR="00B327E1" w:rsidRPr="00B327E1" w:rsidRDefault="00B34577" w:rsidP="00B34577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34577">
        <w:rPr>
          <w:rFonts w:eastAsia="SimSun"/>
          <w:sz w:val="24"/>
          <w:szCs w:val="24"/>
        </w:rPr>
        <w:t xml:space="preserve">- </w:t>
      </w:r>
      <w:r w:rsidRPr="00B34577">
        <w:rPr>
          <w:rFonts w:eastAsia="SimSun"/>
          <w:sz w:val="24"/>
          <w:szCs w:val="24"/>
          <w:lang w:val="en-US"/>
        </w:rPr>
        <w:t>III</w:t>
      </w:r>
      <w:r w:rsidRPr="00B34577">
        <w:rPr>
          <w:rFonts w:eastAsia="SimSun"/>
          <w:sz w:val="24"/>
          <w:szCs w:val="24"/>
        </w:rPr>
        <w:t xml:space="preserve"> этап – </w:t>
      </w:r>
      <w:r w:rsidR="00B327E1">
        <w:rPr>
          <w:sz w:val="24"/>
          <w:szCs w:val="24"/>
        </w:rPr>
        <w:t>с 16 февраля по 01 марта 2021 года</w:t>
      </w:r>
      <w:r w:rsidRPr="00B34577">
        <w:rPr>
          <w:rFonts w:eastAsia="SimSun"/>
          <w:sz w:val="24"/>
          <w:szCs w:val="24"/>
        </w:rPr>
        <w:t xml:space="preserve"> – </w:t>
      </w:r>
      <w:r w:rsidR="00B327E1">
        <w:rPr>
          <w:rFonts w:eastAsiaTheme="minorHAnsi"/>
          <w:sz w:val="24"/>
          <w:szCs w:val="24"/>
          <w:lang w:eastAsia="en-US"/>
        </w:rPr>
        <w:t>с</w:t>
      </w:r>
      <w:r w:rsidR="00B327E1" w:rsidRPr="00B327E1">
        <w:rPr>
          <w:rFonts w:eastAsiaTheme="minorHAnsi"/>
          <w:sz w:val="24"/>
          <w:szCs w:val="24"/>
          <w:lang w:eastAsia="en-US"/>
        </w:rPr>
        <w:t>бор видеоматериал</w:t>
      </w:r>
      <w:r w:rsidR="00B327E1">
        <w:rPr>
          <w:rFonts w:eastAsiaTheme="minorHAnsi"/>
          <w:sz w:val="24"/>
          <w:szCs w:val="24"/>
          <w:lang w:eastAsia="en-US"/>
        </w:rPr>
        <w:t>ов</w:t>
      </w:r>
      <w:r w:rsidR="00B327E1" w:rsidRPr="00B327E1">
        <w:rPr>
          <w:rFonts w:eastAsiaTheme="minorHAnsi"/>
          <w:sz w:val="24"/>
          <w:szCs w:val="24"/>
          <w:lang w:eastAsia="en-US"/>
        </w:rPr>
        <w:t xml:space="preserve"> номеров участников Фестиваля</w:t>
      </w:r>
      <w:r w:rsidR="00B327E1">
        <w:rPr>
          <w:rFonts w:eastAsiaTheme="minorHAnsi"/>
          <w:sz w:val="24"/>
          <w:szCs w:val="24"/>
          <w:lang w:eastAsia="en-US"/>
        </w:rPr>
        <w:t>;</w:t>
      </w:r>
    </w:p>
    <w:p w:rsidR="00B327E1" w:rsidRDefault="00B327E1" w:rsidP="00B327E1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A25D60">
        <w:rPr>
          <w:rFonts w:eastAsiaTheme="minorHAnsi"/>
          <w:sz w:val="24"/>
          <w:szCs w:val="24"/>
          <w:lang w:eastAsia="en-US"/>
        </w:rPr>
        <w:t xml:space="preserve">- </w:t>
      </w:r>
      <w:r>
        <w:rPr>
          <w:rFonts w:eastAsiaTheme="minorHAnsi"/>
          <w:sz w:val="24"/>
          <w:szCs w:val="24"/>
          <w:lang w:val="en-US" w:eastAsia="en-US"/>
        </w:rPr>
        <w:t>IV</w:t>
      </w:r>
      <w:r w:rsidRPr="00A25D60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этап – с 01 марта по 10 марта 2021 года – </w:t>
      </w:r>
      <w:proofErr w:type="spellStart"/>
      <w:r>
        <w:rPr>
          <w:rFonts w:eastAsiaTheme="minorHAnsi"/>
          <w:sz w:val="24"/>
          <w:szCs w:val="24"/>
          <w:lang w:eastAsia="en-US"/>
        </w:rPr>
        <w:t>просотр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и отбор лучших </w:t>
      </w:r>
      <w:r w:rsidRPr="00B327E1">
        <w:rPr>
          <w:rFonts w:eastAsiaTheme="minorHAnsi"/>
          <w:sz w:val="24"/>
          <w:szCs w:val="24"/>
          <w:lang w:eastAsia="en-US"/>
        </w:rPr>
        <w:t>видеоматериал</w:t>
      </w:r>
      <w:r>
        <w:rPr>
          <w:rFonts w:eastAsiaTheme="minorHAnsi"/>
          <w:sz w:val="24"/>
          <w:szCs w:val="24"/>
          <w:lang w:eastAsia="en-US"/>
        </w:rPr>
        <w:t>ов</w:t>
      </w:r>
      <w:r w:rsidRPr="00B327E1">
        <w:rPr>
          <w:rFonts w:eastAsiaTheme="minorHAnsi"/>
          <w:sz w:val="24"/>
          <w:szCs w:val="24"/>
          <w:lang w:eastAsia="en-US"/>
        </w:rPr>
        <w:t xml:space="preserve"> номеров участников Фестиваля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B327E1" w:rsidRPr="00B327E1" w:rsidRDefault="00B327E1" w:rsidP="00B327E1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>
        <w:rPr>
          <w:rFonts w:eastAsiaTheme="minorHAnsi"/>
          <w:sz w:val="24"/>
          <w:szCs w:val="24"/>
          <w:lang w:val="en-US" w:eastAsia="en-US"/>
        </w:rPr>
        <w:t>V</w:t>
      </w:r>
      <w:r w:rsidRPr="00A25D60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этап – 17 марта</w:t>
      </w:r>
      <w:r w:rsidR="00A30265">
        <w:rPr>
          <w:rFonts w:eastAsiaTheme="minorHAnsi"/>
          <w:sz w:val="24"/>
          <w:szCs w:val="24"/>
          <w:lang w:eastAsia="en-US"/>
        </w:rPr>
        <w:t xml:space="preserve"> 2021 года</w:t>
      </w:r>
      <w:r>
        <w:rPr>
          <w:rFonts w:eastAsiaTheme="minorHAnsi"/>
          <w:sz w:val="24"/>
          <w:szCs w:val="24"/>
          <w:lang w:eastAsia="en-US"/>
        </w:rPr>
        <w:t xml:space="preserve"> подведение итогов Фестиваля.</w:t>
      </w:r>
    </w:p>
    <w:p w:rsidR="00B34577" w:rsidRPr="00B34577" w:rsidRDefault="00B327E1" w:rsidP="00B34577">
      <w:pPr>
        <w:ind w:firstLine="567"/>
        <w:jc w:val="both"/>
        <w:rPr>
          <w:rFonts w:eastAsia="SimSun"/>
          <w:sz w:val="24"/>
          <w:szCs w:val="24"/>
        </w:rPr>
      </w:pPr>
      <w:r>
        <w:rPr>
          <w:sz w:val="24"/>
          <w:szCs w:val="24"/>
        </w:rPr>
        <w:t>5.11</w:t>
      </w:r>
      <w:r w:rsidR="00B34577" w:rsidRPr="00B34577">
        <w:rPr>
          <w:rFonts w:eastAsia="SimSun"/>
          <w:sz w:val="24"/>
          <w:szCs w:val="24"/>
        </w:rPr>
        <w:t xml:space="preserve">. Решение о победителях принимается на заседании жюри </w:t>
      </w:r>
      <w:r>
        <w:rPr>
          <w:sz w:val="24"/>
          <w:szCs w:val="24"/>
        </w:rPr>
        <w:t xml:space="preserve">путем подсчета баллов в протоколе. </w:t>
      </w:r>
      <w:r w:rsidR="00B34577" w:rsidRPr="00B34577">
        <w:rPr>
          <w:rFonts w:eastAsia="SimSun"/>
          <w:sz w:val="24"/>
          <w:szCs w:val="24"/>
        </w:rPr>
        <w:t xml:space="preserve">Заседание жюри </w:t>
      </w:r>
      <w:r w:rsidR="00A30265">
        <w:rPr>
          <w:rFonts w:eastAsia="SimSun"/>
          <w:sz w:val="24"/>
          <w:szCs w:val="24"/>
        </w:rPr>
        <w:t>Фестиваля</w:t>
      </w:r>
      <w:r w:rsidR="00B34577" w:rsidRPr="00B34577">
        <w:rPr>
          <w:rFonts w:eastAsia="SimSun"/>
          <w:sz w:val="24"/>
          <w:szCs w:val="24"/>
        </w:rPr>
        <w:t xml:space="preserve"> считается правомочным, если на нём присутствует две трети от списочного состава его членов.</w:t>
      </w:r>
    </w:p>
    <w:p w:rsidR="00B34577" w:rsidRPr="00B34577" w:rsidRDefault="00B327E1" w:rsidP="00B34577">
      <w:pPr>
        <w:ind w:firstLine="567"/>
        <w:jc w:val="both"/>
        <w:rPr>
          <w:rFonts w:eastAsia="SimSun"/>
          <w:sz w:val="24"/>
          <w:szCs w:val="24"/>
        </w:rPr>
      </w:pPr>
      <w:r>
        <w:rPr>
          <w:sz w:val="24"/>
          <w:szCs w:val="24"/>
        </w:rPr>
        <w:t>5.12</w:t>
      </w:r>
      <w:r w:rsidR="00B34577" w:rsidRPr="00B34577">
        <w:rPr>
          <w:rFonts w:eastAsia="SimSun"/>
          <w:sz w:val="24"/>
          <w:szCs w:val="24"/>
        </w:rPr>
        <w:t xml:space="preserve">. Информация об итогах </w:t>
      </w:r>
      <w:r w:rsidR="00A30265">
        <w:rPr>
          <w:rFonts w:eastAsia="SimSun"/>
          <w:sz w:val="24"/>
          <w:szCs w:val="24"/>
        </w:rPr>
        <w:t>Фестиваля</w:t>
      </w:r>
      <w:r w:rsidR="00B34577" w:rsidRPr="00B34577">
        <w:rPr>
          <w:rFonts w:eastAsia="SimSun"/>
          <w:sz w:val="24"/>
          <w:szCs w:val="24"/>
        </w:rPr>
        <w:t xml:space="preserve"> будет размещена на сайте МБОУ ДО «ЦДО» и направлена по электронной почте в дошкольные учреждения города Смоленска.</w:t>
      </w:r>
    </w:p>
    <w:p w:rsidR="00B34577" w:rsidRPr="00B34577" w:rsidRDefault="00B34577">
      <w:pPr>
        <w:shd w:val="clear" w:color="auto" w:fill="FFFFFF"/>
        <w:ind w:firstLineChars="250" w:firstLine="600"/>
        <w:jc w:val="both"/>
        <w:rPr>
          <w:rFonts w:eastAsia="Times New Roman"/>
          <w:sz w:val="24"/>
          <w:szCs w:val="24"/>
        </w:rPr>
      </w:pPr>
    </w:p>
    <w:p w:rsidR="00A30265" w:rsidRPr="00A30265" w:rsidRDefault="00A30265" w:rsidP="00A30265">
      <w:pPr>
        <w:pStyle w:val="a4"/>
        <w:numPr>
          <w:ilvl w:val="0"/>
          <w:numId w:val="6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Критерии оценки и п</w:t>
      </w:r>
      <w:r w:rsidRPr="00A30265">
        <w:rPr>
          <w:b/>
          <w:bCs/>
          <w:sz w:val="24"/>
          <w:szCs w:val="24"/>
        </w:rPr>
        <w:t xml:space="preserve">одведение итогов </w:t>
      </w:r>
      <w:r>
        <w:rPr>
          <w:b/>
          <w:bCs/>
          <w:sz w:val="24"/>
          <w:szCs w:val="24"/>
        </w:rPr>
        <w:t>Фестиваля</w:t>
      </w:r>
    </w:p>
    <w:p w:rsidR="00A30265" w:rsidRPr="00A30265" w:rsidRDefault="00A30265" w:rsidP="00A30265">
      <w:pPr>
        <w:pStyle w:val="aa"/>
        <w:ind w:firstLine="567"/>
        <w:jc w:val="both"/>
        <w:rPr>
          <w:sz w:val="24"/>
          <w:szCs w:val="24"/>
        </w:rPr>
      </w:pPr>
    </w:p>
    <w:p w:rsidR="00A30265" w:rsidRPr="00A30265" w:rsidRDefault="00A30265" w:rsidP="00A30265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30265">
        <w:rPr>
          <w:sz w:val="24"/>
          <w:szCs w:val="24"/>
        </w:rPr>
        <w:t xml:space="preserve">6.1. </w:t>
      </w:r>
      <w:r w:rsidRPr="00A30265">
        <w:rPr>
          <w:rFonts w:eastAsiaTheme="minorHAnsi"/>
          <w:sz w:val="24"/>
          <w:szCs w:val="24"/>
          <w:lang w:eastAsia="en-US"/>
        </w:rPr>
        <w:t xml:space="preserve"> </w:t>
      </w:r>
      <w:bookmarkStart w:id="0" w:name="_GoBack"/>
      <w:bookmarkEnd w:id="0"/>
      <w:r w:rsidRPr="00A30265">
        <w:rPr>
          <w:rFonts w:eastAsiaTheme="minorHAnsi"/>
          <w:sz w:val="24"/>
          <w:szCs w:val="24"/>
          <w:lang w:eastAsia="en-US"/>
        </w:rPr>
        <w:t xml:space="preserve"> Критерии оценки выступления воспитанников:</w:t>
      </w:r>
    </w:p>
    <w:p w:rsidR="00A30265" w:rsidRPr="00A30265" w:rsidRDefault="00A30265" w:rsidP="00A30265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30265">
        <w:rPr>
          <w:rFonts w:eastAsiaTheme="minorHAnsi"/>
          <w:sz w:val="24"/>
          <w:szCs w:val="24"/>
          <w:lang w:eastAsia="en-US"/>
        </w:rPr>
        <w:t xml:space="preserve">• уровень исполнительского мастерства (образ, характер, актёрское мастерство, самостоятельность) </w:t>
      </w:r>
    </w:p>
    <w:p w:rsidR="00A30265" w:rsidRPr="00A30265" w:rsidRDefault="00A30265" w:rsidP="00A30265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30265">
        <w:rPr>
          <w:rFonts w:eastAsiaTheme="minorHAnsi"/>
          <w:sz w:val="24"/>
          <w:szCs w:val="24"/>
          <w:lang w:eastAsia="en-US"/>
        </w:rPr>
        <w:t>• техника исполнения движений (осанка, ритмичность, разнообразие движений или танцевального рисунка)</w:t>
      </w:r>
    </w:p>
    <w:p w:rsidR="00A30265" w:rsidRPr="00A30265" w:rsidRDefault="00A30265" w:rsidP="00A30265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30265">
        <w:rPr>
          <w:rFonts w:eastAsiaTheme="minorHAnsi"/>
          <w:sz w:val="24"/>
          <w:szCs w:val="24"/>
          <w:lang w:eastAsia="en-US"/>
        </w:rPr>
        <w:t>• костюмы (соответствие выбранному стилю и тематике фестиваля)</w:t>
      </w:r>
    </w:p>
    <w:p w:rsidR="00A30265" w:rsidRPr="00A30265" w:rsidRDefault="00A30265" w:rsidP="00A30265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30265">
        <w:rPr>
          <w:rFonts w:eastAsiaTheme="minorHAnsi"/>
          <w:sz w:val="24"/>
          <w:szCs w:val="24"/>
          <w:lang w:eastAsia="en-US"/>
        </w:rPr>
        <w:lastRenderedPageBreak/>
        <w:t xml:space="preserve">• сценическая культура (оформление сцены, атрибуты, реквизиты соответствующие стилю выступления, оригинальность, единство стиля) </w:t>
      </w:r>
    </w:p>
    <w:p w:rsidR="00A30265" w:rsidRPr="00A30265" w:rsidRDefault="00A30265" w:rsidP="00A30265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30265">
        <w:rPr>
          <w:rFonts w:eastAsiaTheme="minorHAnsi"/>
          <w:sz w:val="24"/>
          <w:szCs w:val="24"/>
          <w:lang w:eastAsia="en-US"/>
        </w:rPr>
        <w:t>• степень оригинальности, зрелищность</w:t>
      </w:r>
    </w:p>
    <w:p w:rsidR="00A30265" w:rsidRPr="00A30265" w:rsidRDefault="00A30265" w:rsidP="00A30265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30265">
        <w:rPr>
          <w:rFonts w:eastAsiaTheme="minorHAnsi"/>
          <w:sz w:val="24"/>
          <w:szCs w:val="24"/>
          <w:lang w:eastAsia="en-US"/>
        </w:rPr>
        <w:t>•  соответствие номера возрасту исполнителей</w:t>
      </w:r>
    </w:p>
    <w:p w:rsidR="00A30265" w:rsidRDefault="00A30265" w:rsidP="00A3026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0265">
        <w:rPr>
          <w:sz w:val="24"/>
          <w:szCs w:val="24"/>
        </w:rPr>
        <w:t xml:space="preserve">6.2.  </w:t>
      </w:r>
      <w:r w:rsidRPr="00A30265">
        <w:rPr>
          <w:rFonts w:eastAsiaTheme="minorHAnsi"/>
          <w:sz w:val="24"/>
          <w:szCs w:val="24"/>
          <w:lang w:eastAsia="en-US"/>
        </w:rPr>
        <w:t>Жюри оценивает выступления конкурсантов по показателям, результаты заносятся в протокол. За каждый показатель выставляется оценка от 1 до 5 баллов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30265" w:rsidRPr="00A30265" w:rsidRDefault="00A30265" w:rsidP="00A30265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30265">
        <w:rPr>
          <w:rFonts w:eastAsiaTheme="minorHAnsi"/>
          <w:sz w:val="24"/>
          <w:szCs w:val="24"/>
          <w:lang w:eastAsia="en-US"/>
        </w:rPr>
        <w:t>6.3. Победител</w:t>
      </w:r>
      <w:r>
        <w:rPr>
          <w:rFonts w:eastAsiaTheme="minorHAnsi"/>
          <w:sz w:val="24"/>
          <w:szCs w:val="24"/>
          <w:lang w:eastAsia="en-US"/>
        </w:rPr>
        <w:t>ями</w:t>
      </w:r>
      <w:r w:rsidRPr="00A30265">
        <w:rPr>
          <w:rFonts w:eastAsiaTheme="minorHAnsi"/>
          <w:sz w:val="24"/>
          <w:szCs w:val="24"/>
          <w:lang w:eastAsia="en-US"/>
        </w:rPr>
        <w:t xml:space="preserve"> становятся коллективы, получившие наибольшее количество баллов на основе подсчёта голосования жюри. Суммарные результаты закрепляются внесением в протокол.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A30265">
        <w:rPr>
          <w:sz w:val="24"/>
          <w:szCs w:val="24"/>
        </w:rPr>
        <w:t xml:space="preserve">Победители </w:t>
      </w:r>
      <w:r w:rsidRPr="00A30265">
        <w:rPr>
          <w:sz w:val="24"/>
          <w:szCs w:val="24"/>
          <w:lang w:val="en-US"/>
        </w:rPr>
        <w:t>I</w:t>
      </w:r>
      <w:r w:rsidRPr="00A30265">
        <w:rPr>
          <w:sz w:val="24"/>
          <w:szCs w:val="24"/>
        </w:rPr>
        <w:t>,</w:t>
      </w:r>
      <w:r w:rsidRPr="00A25D60">
        <w:rPr>
          <w:sz w:val="24"/>
          <w:szCs w:val="24"/>
        </w:rPr>
        <w:t xml:space="preserve"> </w:t>
      </w:r>
      <w:r w:rsidRPr="00A30265">
        <w:rPr>
          <w:sz w:val="24"/>
          <w:szCs w:val="24"/>
          <w:lang w:val="en-US"/>
        </w:rPr>
        <w:t>II</w:t>
      </w:r>
      <w:r w:rsidRPr="00A30265">
        <w:rPr>
          <w:sz w:val="24"/>
          <w:szCs w:val="24"/>
        </w:rPr>
        <w:t>,</w:t>
      </w:r>
      <w:r w:rsidRPr="00A25D60">
        <w:rPr>
          <w:sz w:val="24"/>
          <w:szCs w:val="24"/>
        </w:rPr>
        <w:t xml:space="preserve"> </w:t>
      </w:r>
      <w:r w:rsidRPr="00A30265">
        <w:rPr>
          <w:sz w:val="24"/>
          <w:szCs w:val="24"/>
          <w:lang w:val="en-US"/>
        </w:rPr>
        <w:t>III</w:t>
      </w:r>
      <w:r w:rsidRPr="00A30265">
        <w:rPr>
          <w:sz w:val="24"/>
          <w:szCs w:val="24"/>
        </w:rPr>
        <w:t xml:space="preserve"> степени награждаются дипломами.</w:t>
      </w:r>
    </w:p>
    <w:p w:rsidR="00A30265" w:rsidRPr="00A30265" w:rsidRDefault="00A30265" w:rsidP="00A30265">
      <w:pPr>
        <w:ind w:firstLine="567"/>
        <w:jc w:val="center"/>
        <w:rPr>
          <w:b/>
          <w:sz w:val="24"/>
          <w:szCs w:val="24"/>
        </w:rPr>
      </w:pPr>
    </w:p>
    <w:p w:rsidR="00A30265" w:rsidRPr="00A30265" w:rsidRDefault="00A30265" w:rsidP="00A30265">
      <w:pPr>
        <w:pStyle w:val="Default"/>
        <w:jc w:val="center"/>
      </w:pPr>
      <w:r w:rsidRPr="00A30265">
        <w:rPr>
          <w:b/>
          <w:bCs/>
        </w:rPr>
        <w:t>Контактная информация</w:t>
      </w:r>
    </w:p>
    <w:p w:rsidR="00B34577" w:rsidRPr="00A30265" w:rsidRDefault="00A30265" w:rsidP="00A30265">
      <w:pPr>
        <w:shd w:val="clear" w:color="auto" w:fill="FFFFFF"/>
        <w:ind w:firstLineChars="250" w:firstLine="600"/>
        <w:jc w:val="center"/>
        <w:rPr>
          <w:rFonts w:eastAsia="Times New Roman"/>
          <w:sz w:val="24"/>
          <w:szCs w:val="24"/>
        </w:rPr>
      </w:pPr>
      <w:r w:rsidRPr="00A30265">
        <w:rPr>
          <w:sz w:val="24"/>
          <w:szCs w:val="24"/>
        </w:rPr>
        <w:t>Консультации по вопросам участия в конкурсе можно получить</w:t>
      </w:r>
    </w:p>
    <w:p w:rsidR="00A30265" w:rsidRPr="00A30265" w:rsidRDefault="00A30265" w:rsidP="00A30265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30265">
        <w:rPr>
          <w:rFonts w:eastAsiaTheme="minorHAnsi"/>
          <w:sz w:val="24"/>
          <w:szCs w:val="24"/>
          <w:lang w:eastAsia="en-US"/>
        </w:rPr>
        <w:t>8-910-782-13-25: Крупно Елена Викторовна, художественный руководитель</w:t>
      </w:r>
    </w:p>
    <w:p w:rsidR="00A30265" w:rsidRPr="00A30265" w:rsidRDefault="00A30265" w:rsidP="00A30265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30265">
        <w:rPr>
          <w:rFonts w:eastAsiaTheme="minorHAnsi"/>
          <w:sz w:val="24"/>
          <w:szCs w:val="24"/>
          <w:lang w:eastAsia="en-US"/>
        </w:rPr>
        <w:t xml:space="preserve">Образцового детского коллектива Театр танца «Пробуждение» </w:t>
      </w:r>
      <w:hyperlink r:id="rId8" w:history="1">
        <w:r w:rsidRPr="00A30265">
          <w:rPr>
            <w:rStyle w:val="a9"/>
            <w:rFonts w:eastAsiaTheme="minorHAnsi"/>
            <w:sz w:val="24"/>
            <w:szCs w:val="24"/>
            <w:lang w:eastAsia="en-US"/>
          </w:rPr>
          <w:t>Krupko59@mail.ru</w:t>
        </w:r>
      </w:hyperlink>
    </w:p>
    <w:p w:rsidR="00A30265" w:rsidRPr="00A30265" w:rsidRDefault="00A30265" w:rsidP="00A30265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30265">
        <w:rPr>
          <w:rFonts w:eastAsiaTheme="minorHAnsi"/>
          <w:sz w:val="24"/>
          <w:szCs w:val="24"/>
          <w:lang w:eastAsia="en-US"/>
        </w:rPr>
        <w:t xml:space="preserve">8-960-586-50-06: </w:t>
      </w:r>
      <w:proofErr w:type="spellStart"/>
      <w:r w:rsidRPr="00A30265">
        <w:rPr>
          <w:rFonts w:eastAsiaTheme="minorHAnsi"/>
          <w:sz w:val="24"/>
          <w:szCs w:val="24"/>
          <w:lang w:eastAsia="en-US"/>
        </w:rPr>
        <w:t>Момсякова</w:t>
      </w:r>
      <w:proofErr w:type="spellEnd"/>
      <w:r w:rsidRPr="00A30265">
        <w:rPr>
          <w:rFonts w:eastAsiaTheme="minorHAnsi"/>
          <w:sz w:val="24"/>
          <w:szCs w:val="24"/>
          <w:lang w:eastAsia="en-US"/>
        </w:rPr>
        <w:t xml:space="preserve"> Жанна Валерьевна, руководитель методического объединения музыкальных руководителей ДОУ г. Смоленск </w:t>
      </w:r>
      <w:hyperlink r:id="rId9" w:history="1">
        <w:r w:rsidRPr="00A30265">
          <w:rPr>
            <w:rStyle w:val="a9"/>
            <w:rFonts w:eastAsiaTheme="minorHAnsi"/>
            <w:sz w:val="24"/>
            <w:szCs w:val="24"/>
            <w:lang w:val="en-US" w:eastAsia="en-US"/>
          </w:rPr>
          <w:t>momusc</w:t>
        </w:r>
        <w:r w:rsidRPr="00A30265">
          <w:rPr>
            <w:rStyle w:val="a9"/>
            <w:rFonts w:eastAsiaTheme="minorHAnsi"/>
            <w:sz w:val="24"/>
            <w:szCs w:val="24"/>
            <w:lang w:eastAsia="en-US"/>
          </w:rPr>
          <w:t>@</w:t>
        </w:r>
        <w:r w:rsidRPr="00A30265">
          <w:rPr>
            <w:rStyle w:val="a9"/>
            <w:rFonts w:eastAsiaTheme="minorHAnsi"/>
            <w:sz w:val="24"/>
            <w:szCs w:val="24"/>
            <w:lang w:val="en-US" w:eastAsia="en-US"/>
          </w:rPr>
          <w:t>mail</w:t>
        </w:r>
        <w:r w:rsidRPr="00A30265">
          <w:rPr>
            <w:rStyle w:val="a9"/>
            <w:rFonts w:eastAsiaTheme="minorHAnsi"/>
            <w:sz w:val="24"/>
            <w:szCs w:val="24"/>
            <w:lang w:eastAsia="en-US"/>
          </w:rPr>
          <w:t>.</w:t>
        </w:r>
        <w:r w:rsidRPr="00A30265">
          <w:rPr>
            <w:rStyle w:val="a9"/>
            <w:rFonts w:eastAsiaTheme="minorHAnsi"/>
            <w:sz w:val="24"/>
            <w:szCs w:val="24"/>
            <w:lang w:val="en-US" w:eastAsia="en-US"/>
          </w:rPr>
          <w:t>ru</w:t>
        </w:r>
      </w:hyperlink>
    </w:p>
    <w:p w:rsidR="00B34577" w:rsidRDefault="00B34577">
      <w:pPr>
        <w:shd w:val="clear" w:color="auto" w:fill="FFFFFF"/>
        <w:ind w:firstLineChars="250" w:firstLine="600"/>
        <w:jc w:val="both"/>
        <w:rPr>
          <w:rFonts w:eastAsia="Times New Roman"/>
          <w:sz w:val="24"/>
          <w:szCs w:val="24"/>
        </w:rPr>
      </w:pPr>
    </w:p>
    <w:p w:rsidR="00B34577" w:rsidRDefault="00B34577">
      <w:pPr>
        <w:shd w:val="clear" w:color="auto" w:fill="FFFFFF"/>
        <w:ind w:firstLineChars="250" w:firstLine="600"/>
        <w:jc w:val="both"/>
        <w:rPr>
          <w:rFonts w:eastAsia="Times New Roman"/>
          <w:sz w:val="24"/>
          <w:szCs w:val="24"/>
        </w:rPr>
      </w:pPr>
    </w:p>
    <w:p w:rsidR="00B34577" w:rsidRDefault="00B34577">
      <w:pPr>
        <w:shd w:val="clear" w:color="auto" w:fill="FFFFFF"/>
        <w:ind w:firstLineChars="250" w:firstLine="600"/>
        <w:jc w:val="both"/>
        <w:rPr>
          <w:rFonts w:eastAsia="Times New Roman"/>
          <w:sz w:val="24"/>
          <w:szCs w:val="24"/>
        </w:rPr>
      </w:pPr>
    </w:p>
    <w:p w:rsidR="00B327E1" w:rsidRDefault="00B327E1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A30265" w:rsidRDefault="00A30265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A30265" w:rsidRDefault="00A30265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A30265" w:rsidRDefault="00A30265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A30265" w:rsidRDefault="00A30265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A30265" w:rsidRDefault="00A30265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A30265" w:rsidRDefault="00A30265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A30265" w:rsidRDefault="00A30265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A30265" w:rsidRDefault="00A30265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A30265" w:rsidRDefault="00A30265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A30265" w:rsidRDefault="00A30265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A30265" w:rsidRDefault="00A30265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A30265" w:rsidRDefault="00A30265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A30265" w:rsidRDefault="00A30265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A30265" w:rsidRDefault="00A30265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A30265" w:rsidRDefault="00A30265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A30265" w:rsidRDefault="00A30265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A30265" w:rsidRDefault="00A30265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A30265" w:rsidRDefault="00A30265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A30265" w:rsidRDefault="00A30265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A30265" w:rsidRDefault="00A30265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A30265" w:rsidRDefault="00A30265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A30265" w:rsidRDefault="00A30265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A30265" w:rsidRDefault="00A30265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A30265" w:rsidRDefault="00A30265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A30265" w:rsidRDefault="00A30265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A30265" w:rsidRDefault="00A30265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A30265" w:rsidRDefault="00A30265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A30265" w:rsidRDefault="00A30265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A30265" w:rsidRDefault="00A30265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A30265" w:rsidRDefault="00A30265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A30265" w:rsidRDefault="00A30265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A30265" w:rsidRDefault="00A30265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B327E1" w:rsidRDefault="00B327E1" w:rsidP="001855A8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1855A8" w:rsidRDefault="001855A8" w:rsidP="001855A8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912A44" w:rsidRDefault="001855A8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Приложение 1 </w:t>
      </w:r>
    </w:p>
    <w:p w:rsidR="00B327E1" w:rsidRDefault="001855A8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Заявка на участие в</w:t>
      </w:r>
      <w:r>
        <w:rPr>
          <w:rFonts w:eastAsia="Times New Roman"/>
          <w:b/>
          <w:sz w:val="24"/>
          <w:szCs w:val="24"/>
        </w:rPr>
        <w:t xml:space="preserve"> фестивале детского </w:t>
      </w:r>
      <w:r w:rsidR="00B327E1">
        <w:rPr>
          <w:rFonts w:eastAsia="Times New Roman"/>
          <w:b/>
          <w:bCs/>
          <w:sz w:val="24"/>
          <w:szCs w:val="24"/>
        </w:rPr>
        <w:t xml:space="preserve">танца </w:t>
      </w:r>
    </w:p>
    <w:p w:rsidR="00912A44" w:rsidRDefault="00B327E1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"Пробуждение талантов-</w:t>
      </w:r>
      <w:r w:rsidR="001855A8">
        <w:rPr>
          <w:rFonts w:eastAsia="Times New Roman"/>
          <w:b/>
          <w:bCs/>
          <w:sz w:val="24"/>
          <w:szCs w:val="24"/>
        </w:rPr>
        <w:t>20</w:t>
      </w:r>
      <w:r>
        <w:rPr>
          <w:rFonts w:eastAsia="Times New Roman"/>
          <w:b/>
          <w:bCs/>
          <w:sz w:val="24"/>
          <w:szCs w:val="24"/>
        </w:rPr>
        <w:t>21</w:t>
      </w:r>
      <w:r w:rsidR="001855A8"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b/>
          <w:bCs/>
          <w:sz w:val="24"/>
          <w:szCs w:val="24"/>
        </w:rPr>
        <w:t>Времена года</w:t>
      </w:r>
      <w:r w:rsidR="001855A8">
        <w:rPr>
          <w:rFonts w:eastAsia="Times New Roman"/>
          <w:b/>
          <w:bCs/>
          <w:sz w:val="24"/>
          <w:szCs w:val="24"/>
        </w:rPr>
        <w:t>"</w:t>
      </w:r>
    </w:p>
    <w:p w:rsidR="00912A44" w:rsidRDefault="001855A8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Город________________________________________________________</w:t>
      </w:r>
    </w:p>
    <w:p w:rsidR="00912A44" w:rsidRDefault="001855A8">
      <w:pPr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>олное название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дошкольного образовательного учреждения</w:t>
      </w:r>
    </w:p>
    <w:p w:rsidR="00912A44" w:rsidRDefault="001855A8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________________________________________________________________________________________</w:t>
      </w:r>
    </w:p>
    <w:p w:rsidR="00912A44" w:rsidRDefault="001855A8">
      <w:pPr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Название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композиции и краткая презентация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номера</w:t>
      </w:r>
    </w:p>
    <w:p w:rsidR="00912A44" w:rsidRDefault="001855A8">
      <w:pPr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912A44" w:rsidRDefault="001855A8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Ответственный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педагог____________________________________________________________________</w:t>
      </w:r>
    </w:p>
    <w:p w:rsidR="00912A44" w:rsidRDefault="001855A8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ФИО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к</w:t>
      </w:r>
      <w:proofErr w:type="gramEnd"/>
      <w:r>
        <w:rPr>
          <w:rFonts w:eastAsia="Times New Roman"/>
          <w:sz w:val="24"/>
          <w:szCs w:val="24"/>
        </w:rPr>
        <w:t>онтактный телефон</w:t>
      </w:r>
    </w:p>
    <w:p w:rsidR="00912A44" w:rsidRDefault="001855A8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Музыкальный руководитель_______________________________________________________</w:t>
      </w:r>
    </w:p>
    <w:p w:rsidR="00912A44" w:rsidRDefault="001855A8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ФИО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к</w:t>
      </w:r>
      <w:proofErr w:type="gramEnd"/>
      <w:r>
        <w:rPr>
          <w:rFonts w:eastAsia="Times New Roman"/>
          <w:sz w:val="24"/>
          <w:szCs w:val="24"/>
        </w:rPr>
        <w:t>онтактный телефон</w:t>
      </w:r>
    </w:p>
    <w:p w:rsidR="00912A44" w:rsidRDefault="00912A44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912A44" w:rsidRDefault="001855A8">
      <w:pPr>
        <w:shd w:val="clear" w:color="auto" w:fill="FFFFFF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Список детей – </w:t>
      </w:r>
      <w:r>
        <w:rPr>
          <w:rFonts w:eastAsia="Times New Roman"/>
          <w:bCs/>
          <w:sz w:val="24"/>
          <w:szCs w:val="24"/>
        </w:rPr>
        <w:t>участников</w:t>
      </w:r>
    </w:p>
    <w:p w:rsidR="00912A44" w:rsidRDefault="00912A44">
      <w:pPr>
        <w:shd w:val="clear" w:color="auto" w:fill="FFFFFF"/>
        <w:jc w:val="both"/>
        <w:rPr>
          <w:rFonts w:eastAsia="Times New Roman"/>
          <w:bCs/>
          <w:sz w:val="24"/>
          <w:szCs w:val="24"/>
        </w:rPr>
      </w:pPr>
    </w:p>
    <w:tbl>
      <w:tblPr>
        <w:tblStyle w:val="a3"/>
        <w:tblW w:w="9000" w:type="dxa"/>
        <w:tblLayout w:type="fixed"/>
        <w:tblLook w:val="04A0"/>
      </w:tblPr>
      <w:tblGrid>
        <w:gridCol w:w="1118"/>
        <w:gridCol w:w="4881"/>
        <w:gridCol w:w="3001"/>
      </w:tblGrid>
      <w:tr w:rsidR="00912A44">
        <w:trPr>
          <w:trHeight w:val="159"/>
        </w:trPr>
        <w:tc>
          <w:tcPr>
            <w:tcW w:w="1118" w:type="dxa"/>
          </w:tcPr>
          <w:p w:rsidR="00912A44" w:rsidRDefault="001855A8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81" w:type="dxa"/>
          </w:tcPr>
          <w:p w:rsidR="00912A44" w:rsidRDefault="001855A8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Ф.И. ребенка</w:t>
            </w:r>
          </w:p>
        </w:tc>
        <w:tc>
          <w:tcPr>
            <w:tcW w:w="3001" w:type="dxa"/>
          </w:tcPr>
          <w:p w:rsidR="00912A44" w:rsidRDefault="001855A8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Дата рождения ребенка</w:t>
            </w:r>
          </w:p>
        </w:tc>
      </w:tr>
      <w:tr w:rsidR="00912A44">
        <w:trPr>
          <w:trHeight w:val="159"/>
        </w:trPr>
        <w:tc>
          <w:tcPr>
            <w:tcW w:w="1118" w:type="dxa"/>
          </w:tcPr>
          <w:p w:rsidR="00912A44" w:rsidRDefault="00912A44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881" w:type="dxa"/>
          </w:tcPr>
          <w:p w:rsidR="00912A44" w:rsidRDefault="00912A44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001" w:type="dxa"/>
          </w:tcPr>
          <w:p w:rsidR="00912A44" w:rsidRDefault="00912A44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12A44">
        <w:trPr>
          <w:trHeight w:val="165"/>
        </w:trPr>
        <w:tc>
          <w:tcPr>
            <w:tcW w:w="1118" w:type="dxa"/>
          </w:tcPr>
          <w:p w:rsidR="00912A44" w:rsidRDefault="00912A44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881" w:type="dxa"/>
          </w:tcPr>
          <w:p w:rsidR="00912A44" w:rsidRDefault="00912A44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001" w:type="dxa"/>
          </w:tcPr>
          <w:p w:rsidR="00912A44" w:rsidRDefault="00912A44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912A44" w:rsidRDefault="00912A44">
      <w:pPr>
        <w:shd w:val="clear" w:color="auto" w:fill="FFFFFF"/>
        <w:jc w:val="both"/>
        <w:rPr>
          <w:rFonts w:eastAsia="Times New Roman"/>
          <w:bCs/>
          <w:sz w:val="24"/>
          <w:szCs w:val="24"/>
        </w:rPr>
      </w:pPr>
    </w:p>
    <w:p w:rsidR="00912A44" w:rsidRDefault="00912A44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912A44" w:rsidRDefault="001855A8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Заведующая                                             МП                        ______________</w:t>
      </w:r>
    </w:p>
    <w:p w:rsidR="00912A44" w:rsidRDefault="00912A44">
      <w:pPr>
        <w:shd w:val="clear" w:color="auto" w:fill="FFFFFF"/>
        <w:jc w:val="both"/>
        <w:rPr>
          <w:rFonts w:eastAsia="Times New Roman"/>
          <w:b/>
          <w:bCs/>
          <w:sz w:val="24"/>
          <w:szCs w:val="24"/>
        </w:rPr>
      </w:pPr>
    </w:p>
    <w:p w:rsidR="00912A44" w:rsidRDefault="00912A44">
      <w:pPr>
        <w:shd w:val="clear" w:color="auto" w:fill="FFFFFF"/>
        <w:jc w:val="both"/>
        <w:rPr>
          <w:rFonts w:eastAsia="Times New Roman"/>
          <w:b/>
          <w:bCs/>
          <w:sz w:val="24"/>
          <w:szCs w:val="24"/>
        </w:rPr>
      </w:pPr>
    </w:p>
    <w:sectPr w:rsidR="00912A44" w:rsidSect="00912A44">
      <w:type w:val="continuous"/>
      <w:pgSz w:w="11909" w:h="16834"/>
      <w:pgMar w:top="1134" w:right="850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39EBF4"/>
    <w:multiLevelType w:val="multilevel"/>
    <w:tmpl w:val="B439EBF4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1C6A564C"/>
    <w:multiLevelType w:val="multilevel"/>
    <w:tmpl w:val="B97E974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3DB3C77"/>
    <w:multiLevelType w:val="multilevel"/>
    <w:tmpl w:val="E49E08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DAB4C7B"/>
    <w:multiLevelType w:val="multilevel"/>
    <w:tmpl w:val="B19C3F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4">
    <w:nsid w:val="5E6D38CF"/>
    <w:multiLevelType w:val="multilevel"/>
    <w:tmpl w:val="5E6D38C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21644"/>
    <w:multiLevelType w:val="multilevel"/>
    <w:tmpl w:val="E49E08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E19D5"/>
    <w:rsid w:val="000C648F"/>
    <w:rsid w:val="000E607C"/>
    <w:rsid w:val="001621BD"/>
    <w:rsid w:val="001729AF"/>
    <w:rsid w:val="001855A8"/>
    <w:rsid w:val="00264F4B"/>
    <w:rsid w:val="002D2AEF"/>
    <w:rsid w:val="003E19D5"/>
    <w:rsid w:val="004F40CF"/>
    <w:rsid w:val="0053143D"/>
    <w:rsid w:val="005749FB"/>
    <w:rsid w:val="00583A28"/>
    <w:rsid w:val="005849C9"/>
    <w:rsid w:val="005F4FCE"/>
    <w:rsid w:val="005F7961"/>
    <w:rsid w:val="007916A8"/>
    <w:rsid w:val="0091030A"/>
    <w:rsid w:val="00912A44"/>
    <w:rsid w:val="009F650E"/>
    <w:rsid w:val="00A25D60"/>
    <w:rsid w:val="00A30265"/>
    <w:rsid w:val="00A621EE"/>
    <w:rsid w:val="00AB0D18"/>
    <w:rsid w:val="00B11244"/>
    <w:rsid w:val="00B30662"/>
    <w:rsid w:val="00B327E1"/>
    <w:rsid w:val="00B34577"/>
    <w:rsid w:val="00B96AF9"/>
    <w:rsid w:val="00C32197"/>
    <w:rsid w:val="00F011F8"/>
    <w:rsid w:val="08BA2C43"/>
    <w:rsid w:val="1B162D8D"/>
    <w:rsid w:val="1DBE424E"/>
    <w:rsid w:val="1FE07378"/>
    <w:rsid w:val="46336AE0"/>
    <w:rsid w:val="51532F19"/>
    <w:rsid w:val="708C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 w:qFormat="1"/>
    <w:lsdException w:name="No Spacing" w:uiPriority="1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12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rsid w:val="00912A44"/>
    <w:pPr>
      <w:ind w:left="720"/>
      <w:contextualSpacing/>
    </w:pPr>
  </w:style>
  <w:style w:type="paragraph" w:styleId="a4">
    <w:name w:val="List Paragraph"/>
    <w:basedOn w:val="a"/>
    <w:uiPriority w:val="34"/>
    <w:qFormat/>
    <w:rsid w:val="00912A44"/>
    <w:pPr>
      <w:ind w:left="720"/>
      <w:contextualSpacing/>
    </w:pPr>
  </w:style>
  <w:style w:type="paragraph" w:styleId="a5">
    <w:name w:val="No Spacing"/>
    <w:uiPriority w:val="1"/>
    <w:qFormat/>
    <w:rsid w:val="004F40CF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F40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40CF"/>
    <w:rPr>
      <w:rFonts w:ascii="Times New Roman" w:eastAsiaTheme="minorEastAsia" w:hAnsi="Times New Roman" w:cs="Times New Roman"/>
    </w:rPr>
  </w:style>
  <w:style w:type="paragraph" w:styleId="a8">
    <w:name w:val="Normal (Web)"/>
    <w:basedOn w:val="a"/>
    <w:unhideWhenUsed/>
    <w:rsid w:val="00B34577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Default">
    <w:name w:val="Default"/>
    <w:rsid w:val="00B345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9">
    <w:name w:val="Hyperlink"/>
    <w:basedOn w:val="a0"/>
    <w:uiPriority w:val="99"/>
    <w:unhideWhenUsed/>
    <w:qFormat/>
    <w:rsid w:val="00B34577"/>
    <w:rPr>
      <w:color w:val="0000FF" w:themeColor="hyperlink"/>
      <w:u w:val="single"/>
    </w:rPr>
  </w:style>
  <w:style w:type="character" w:customStyle="1" w:styleId="c0">
    <w:name w:val="c0"/>
    <w:basedOn w:val="a0"/>
    <w:rsid w:val="00B34577"/>
  </w:style>
  <w:style w:type="paragraph" w:customStyle="1" w:styleId="aa">
    <w:name w:val="???????"/>
    <w:rsid w:val="00A3026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A25D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upko59@mail.ru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momusc@mail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omus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1318E7-9A76-464D-86FF-B084C2C41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</cp:lastModifiedBy>
  <cp:revision>9</cp:revision>
  <cp:lastPrinted>2020-12-22T14:23:00Z</cp:lastPrinted>
  <dcterms:created xsi:type="dcterms:W3CDTF">2020-12-22T13:22:00Z</dcterms:created>
  <dcterms:modified xsi:type="dcterms:W3CDTF">2020-12-22T14:24:00Z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