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8B" w:rsidRDefault="006E2D8B" w:rsidP="00324455">
      <w:pPr>
        <w:pStyle w:val="ae"/>
        <w:framePr w:w="0" w:hRule="auto" w:hSpace="0" w:wrap="auto" w:vAnchor="margin" w:hAnchor="text" w:xAlign="left" w:yAlign="inline"/>
        <w:jc w:val="left"/>
        <w:rPr>
          <w:color w:val="544E8C"/>
          <w:sz w:val="28"/>
          <w:szCs w:val="28"/>
        </w:rPr>
      </w:pPr>
    </w:p>
    <w:p w:rsidR="006E2D8B" w:rsidRDefault="006E2D8B" w:rsidP="00DA20F1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УПРАВЛЕНИЕ</w:t>
      </w: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ОБРАЗОВАНИЯ И МОЛОДЕЖНОЙ ПОЛИТИКИ</w:t>
      </w:r>
    </w:p>
    <w:p w:rsidR="00631B42" w:rsidRPr="00E050DD" w:rsidRDefault="00631B42" w:rsidP="00631B42">
      <w:pPr>
        <w:pStyle w:val="ae"/>
        <w:framePr w:w="0" w:hRule="auto" w:hSpace="0" w:wrap="auto" w:vAnchor="margin" w:hAnchor="text" w:xAlign="left" w:yAlign="inline"/>
        <w:rPr>
          <w:color w:val="544E8C"/>
          <w:sz w:val="28"/>
          <w:szCs w:val="28"/>
        </w:rPr>
      </w:pPr>
      <w:r w:rsidRPr="00E050DD">
        <w:rPr>
          <w:color w:val="544E8C"/>
          <w:sz w:val="28"/>
          <w:szCs w:val="28"/>
        </w:rPr>
        <w:t>АДМИНИСТРАЦИИ ГОРОДА СМОЛЕНСКА</w:t>
      </w:r>
    </w:p>
    <w:p w:rsidR="00631B42" w:rsidRPr="00E050DD" w:rsidRDefault="00631B42" w:rsidP="00631B42">
      <w:pPr>
        <w:jc w:val="center"/>
        <w:rPr>
          <w:color w:val="544E8C"/>
        </w:rPr>
      </w:pPr>
    </w:p>
    <w:p w:rsidR="00631B42" w:rsidRPr="00631B42" w:rsidRDefault="00631B42" w:rsidP="00037396">
      <w:pPr>
        <w:jc w:val="center"/>
        <w:rPr>
          <w:rFonts w:ascii="Times New Roman" w:hAnsi="Times New Roman"/>
          <w:b/>
          <w:color w:val="544E8C"/>
          <w:sz w:val="32"/>
        </w:rPr>
      </w:pPr>
      <w:r w:rsidRPr="00631B42">
        <w:rPr>
          <w:rFonts w:ascii="Times New Roman" w:hAnsi="Times New Roman"/>
          <w:b/>
          <w:color w:val="544E8C"/>
          <w:sz w:val="32"/>
        </w:rPr>
        <w:t>П Р И К А З</w:t>
      </w:r>
      <w:r w:rsidR="00D26EC6">
        <w:rPr>
          <w:rFonts w:ascii="Times New Roman" w:hAnsi="Times New Roman"/>
          <w:b/>
          <w:color w:val="544E8C"/>
          <w:sz w:val="32"/>
        </w:rPr>
        <w:t xml:space="preserve"> </w:t>
      </w:r>
    </w:p>
    <w:p w:rsidR="00957D48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7D48" w:rsidRPr="00EE0D9F" w:rsidRDefault="00965D08" w:rsidP="008A451A">
      <w:pPr>
        <w:pStyle w:val="a3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7586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58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9B8">
        <w:rPr>
          <w:rFonts w:ascii="Times New Roman" w:hAnsi="Times New Roman"/>
          <w:color w:val="000000"/>
          <w:sz w:val="28"/>
          <w:szCs w:val="28"/>
        </w:rPr>
        <w:t>22.10.2020</w:t>
      </w:r>
      <w:r w:rsidR="009758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BE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6F19B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47D08">
        <w:rPr>
          <w:rFonts w:ascii="Times New Roman" w:hAnsi="Times New Roman"/>
          <w:color w:val="000000"/>
          <w:sz w:val="28"/>
          <w:szCs w:val="28"/>
        </w:rPr>
        <w:t>№_</w:t>
      </w:r>
      <w:r w:rsidR="006F19B8">
        <w:rPr>
          <w:rFonts w:ascii="Times New Roman" w:hAnsi="Times New Roman"/>
          <w:color w:val="000000"/>
          <w:sz w:val="28"/>
          <w:szCs w:val="28"/>
        </w:rPr>
        <w:t>229</w:t>
      </w:r>
      <w:r w:rsidR="00947D08">
        <w:rPr>
          <w:rFonts w:ascii="Times New Roman" w:hAnsi="Times New Roman"/>
          <w:color w:val="000000"/>
          <w:sz w:val="28"/>
          <w:szCs w:val="28"/>
        </w:rPr>
        <w:t>__</w:t>
      </w:r>
      <w:r w:rsidR="00A14A96">
        <w:rPr>
          <w:rFonts w:ascii="Times New Roman" w:hAnsi="Times New Roman"/>
          <w:color w:val="000000"/>
          <w:sz w:val="28"/>
          <w:szCs w:val="28"/>
        </w:rPr>
        <w:t>_____</w:t>
      </w:r>
      <w:r w:rsidR="00E44B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08F2" w:rsidRDefault="00C308F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 w:rsidR="00804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85A">
        <w:rPr>
          <w:rFonts w:ascii="Times New Roman" w:hAnsi="Times New Roman"/>
          <w:sz w:val="28"/>
          <w:szCs w:val="28"/>
        </w:rPr>
        <w:t xml:space="preserve">диагностических работ 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по программам основного общего 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образования для обучающихся 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10-х классов </w:t>
      </w:r>
      <w:r>
        <w:rPr>
          <w:rFonts w:ascii="Times New Roman" w:hAnsi="Times New Roman"/>
          <w:sz w:val="28"/>
          <w:szCs w:val="28"/>
        </w:rPr>
        <w:t>муниципальных бюджетных</w:t>
      </w: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585A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</w:p>
    <w:p w:rsidR="00AE7B6B" w:rsidRPr="00C66FBD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Смоленска</w:t>
      </w:r>
      <w:r w:rsidRPr="00E6585A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B6B" w:rsidRDefault="00AE7B6B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7B6B" w:rsidRDefault="00367A2D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200" w:rsidRDefault="003D2EC2" w:rsidP="00E658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249">
        <w:rPr>
          <w:rFonts w:ascii="Times New Roman" w:hAnsi="Times New Roman"/>
          <w:sz w:val="28"/>
          <w:szCs w:val="28"/>
        </w:rPr>
        <w:t xml:space="preserve"> </w:t>
      </w:r>
      <w:r w:rsidR="00576038"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E6585A">
        <w:rPr>
          <w:rFonts w:ascii="Times New Roman" w:hAnsi="Times New Roman"/>
          <w:sz w:val="28"/>
          <w:szCs w:val="28"/>
        </w:rPr>
        <w:t xml:space="preserve">на основании </w:t>
      </w:r>
      <w:r w:rsidR="00C25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85A">
        <w:rPr>
          <w:rFonts w:ascii="Times New Roman" w:hAnsi="Times New Roman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8B66E7" w:rsidRPr="005B2CD1">
        <w:rPr>
          <w:rFonts w:ascii="Times New Roman" w:hAnsi="Times New Roman"/>
          <w:sz w:val="28"/>
          <w:szCs w:val="28"/>
        </w:rPr>
        <w:t>19.</w:t>
      </w:r>
      <w:r w:rsidR="00116642" w:rsidRPr="005B2CD1">
        <w:rPr>
          <w:rFonts w:ascii="Times New Roman" w:hAnsi="Times New Roman"/>
          <w:sz w:val="28"/>
          <w:szCs w:val="28"/>
        </w:rPr>
        <w:t>10</w:t>
      </w:r>
      <w:r w:rsidR="008B66E7" w:rsidRPr="005B2CD1">
        <w:rPr>
          <w:rFonts w:ascii="Times New Roman" w:hAnsi="Times New Roman"/>
          <w:sz w:val="28"/>
          <w:szCs w:val="28"/>
        </w:rPr>
        <w:t>.2020 № 757-ОД</w:t>
      </w:r>
      <w:r w:rsidR="00E6585A" w:rsidRPr="005B2CD1">
        <w:rPr>
          <w:rFonts w:ascii="Times New Roman" w:hAnsi="Times New Roman"/>
          <w:sz w:val="28"/>
          <w:szCs w:val="28"/>
        </w:rPr>
        <w:t xml:space="preserve"> </w:t>
      </w:r>
      <w:r w:rsidR="00A60648" w:rsidRPr="005B2CD1">
        <w:rPr>
          <w:rFonts w:ascii="Times New Roman" w:hAnsi="Times New Roman"/>
          <w:sz w:val="28"/>
          <w:szCs w:val="28"/>
        </w:rPr>
        <w:t>«</w:t>
      </w:r>
      <w:r w:rsidR="00E6585A" w:rsidRPr="00E6585A">
        <w:rPr>
          <w:rFonts w:ascii="Times New Roman" w:hAnsi="Times New Roman"/>
          <w:sz w:val="28"/>
          <w:szCs w:val="28"/>
        </w:rPr>
        <w:t>О проведении диагностических работ по программам основного общего образования для обучающихся 10-х классов общеобразовательных организаций Смоленской области в 2020 году</w:t>
      </w:r>
      <w:r w:rsidR="00E6585A">
        <w:rPr>
          <w:rFonts w:ascii="Times New Roman" w:hAnsi="Times New Roman"/>
          <w:sz w:val="28"/>
          <w:szCs w:val="28"/>
        </w:rPr>
        <w:t xml:space="preserve">»,            </w:t>
      </w:r>
      <w:r w:rsidR="00E6585A" w:rsidRPr="00E6585A">
        <w:rPr>
          <w:rFonts w:ascii="Times New Roman" w:hAnsi="Times New Roman"/>
          <w:sz w:val="28"/>
          <w:szCs w:val="28"/>
        </w:rPr>
        <w:t>с целью определения уровня и качества знаний, полученных по завершении освоения образовательных программ основного общего образования</w:t>
      </w:r>
      <w:r w:rsidR="00E6585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61479" w:rsidRPr="00561479" w:rsidRDefault="00561479" w:rsidP="00367A2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6B" w:rsidRDefault="00960427" w:rsidP="00367A2D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4678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E7B6B" w:rsidRPr="0022372E" w:rsidRDefault="00AE7B6B" w:rsidP="00E3169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F45F4C" w:rsidRDefault="00F45F4C" w:rsidP="009975A0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2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в муниципальных бюджетных общеобразовательных организациях города Смоленска </w:t>
      </w:r>
      <w:r w:rsidRPr="00C30045">
        <w:rPr>
          <w:rFonts w:ascii="Times New Roman" w:hAnsi="Times New Roman"/>
          <w:sz w:val="28"/>
          <w:szCs w:val="28"/>
        </w:rPr>
        <w:t xml:space="preserve">диагностические работы по образовательным программам основного общего образования для обучающихся 10-х классов </w:t>
      </w:r>
      <w:r w:rsidRPr="00F33AAD">
        <w:rPr>
          <w:rFonts w:ascii="Times New Roman" w:hAnsi="Times New Roman"/>
          <w:sz w:val="28"/>
          <w:szCs w:val="28"/>
        </w:rPr>
        <w:t xml:space="preserve">(далее – диагностические работы) по русскому языку, математике и обществознанию в соответствии с </w:t>
      </w:r>
      <w:r w:rsidR="00EE734E">
        <w:rPr>
          <w:rFonts w:ascii="Times New Roman" w:hAnsi="Times New Roman"/>
          <w:sz w:val="28"/>
          <w:szCs w:val="28"/>
        </w:rPr>
        <w:t xml:space="preserve">прилагаемым </w:t>
      </w:r>
      <w:bookmarkStart w:id="0" w:name="_GoBack"/>
      <w:bookmarkEnd w:id="0"/>
      <w:r w:rsidRPr="00F33AAD">
        <w:rPr>
          <w:rFonts w:ascii="Times New Roman" w:hAnsi="Times New Roman"/>
          <w:sz w:val="28"/>
          <w:szCs w:val="28"/>
        </w:rPr>
        <w:t>графиком (</w:t>
      </w:r>
      <w:r>
        <w:rPr>
          <w:rFonts w:ascii="Times New Roman" w:hAnsi="Times New Roman"/>
          <w:sz w:val="28"/>
          <w:szCs w:val="28"/>
        </w:rPr>
        <w:t>П</w:t>
      </w:r>
      <w:r w:rsidRPr="00F33AAD">
        <w:rPr>
          <w:rFonts w:ascii="Times New Roman" w:hAnsi="Times New Roman"/>
          <w:sz w:val="28"/>
          <w:szCs w:val="28"/>
        </w:rPr>
        <w:t>риложение № 1).</w:t>
      </w:r>
    </w:p>
    <w:p w:rsidR="00912028" w:rsidRDefault="0091202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5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947D08">
        <w:rPr>
          <w:rFonts w:ascii="Times New Roman" w:hAnsi="Times New Roman"/>
          <w:sz w:val="28"/>
          <w:szCs w:val="28"/>
        </w:rPr>
        <w:t xml:space="preserve">Для обучающихся 10-х классов </w:t>
      </w:r>
      <w:r w:rsidR="00947D08">
        <w:rPr>
          <w:rFonts w:ascii="Times New Roman" w:hAnsi="Times New Roman"/>
          <w:color w:val="000000"/>
          <w:sz w:val="28"/>
          <w:szCs w:val="28"/>
        </w:rPr>
        <w:t>муниципальных бюджетных общеобразовательных организаций города Смоленска, которые с 26.102020 по 30.10.2020</w:t>
      </w:r>
      <w:r w:rsidR="005A05AC">
        <w:rPr>
          <w:rFonts w:ascii="Times New Roman" w:hAnsi="Times New Roman"/>
          <w:sz w:val="28"/>
          <w:szCs w:val="28"/>
        </w:rPr>
        <w:t xml:space="preserve"> находятся на каникулах, провести диагностические работы в ср</w:t>
      </w:r>
      <w:r w:rsidR="00947D08">
        <w:rPr>
          <w:rFonts w:ascii="Times New Roman" w:hAnsi="Times New Roman"/>
          <w:sz w:val="28"/>
          <w:szCs w:val="28"/>
        </w:rPr>
        <w:t>ок до 10</w:t>
      </w:r>
      <w:r w:rsidR="005A05AC">
        <w:rPr>
          <w:rFonts w:ascii="Times New Roman" w:hAnsi="Times New Roman"/>
          <w:sz w:val="28"/>
          <w:szCs w:val="28"/>
        </w:rPr>
        <w:t>.1</w:t>
      </w:r>
      <w:r w:rsidR="00947D08">
        <w:rPr>
          <w:rFonts w:ascii="Times New Roman" w:hAnsi="Times New Roman"/>
          <w:sz w:val="28"/>
          <w:szCs w:val="28"/>
        </w:rPr>
        <w:t>1</w:t>
      </w:r>
      <w:r w:rsidR="005A05AC">
        <w:rPr>
          <w:rFonts w:ascii="Times New Roman" w:hAnsi="Times New Roman"/>
          <w:sz w:val="28"/>
          <w:szCs w:val="28"/>
        </w:rPr>
        <w:t>.2020.</w:t>
      </w:r>
    </w:p>
    <w:p w:rsidR="00121C1E" w:rsidRPr="00912028" w:rsidRDefault="0091202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2028">
        <w:rPr>
          <w:rFonts w:ascii="Times New Roman" w:hAnsi="Times New Roman"/>
          <w:sz w:val="28"/>
          <w:szCs w:val="28"/>
        </w:rPr>
        <w:t xml:space="preserve"> 3. </w:t>
      </w:r>
      <w:r w:rsidR="00121C1E" w:rsidRPr="00912028">
        <w:rPr>
          <w:rFonts w:ascii="Times New Roman" w:hAnsi="Times New Roman"/>
          <w:sz w:val="28"/>
          <w:szCs w:val="28"/>
        </w:rPr>
        <w:t xml:space="preserve">Начало </w:t>
      </w:r>
      <w:r w:rsidR="00947D08" w:rsidRPr="00912028">
        <w:rPr>
          <w:rFonts w:ascii="Times New Roman" w:hAnsi="Times New Roman"/>
          <w:sz w:val="28"/>
          <w:szCs w:val="28"/>
        </w:rPr>
        <w:t xml:space="preserve">проведения диагностических работ </w:t>
      </w:r>
      <w:r w:rsidR="00121C1E" w:rsidRPr="00912028">
        <w:rPr>
          <w:rFonts w:ascii="Times New Roman" w:hAnsi="Times New Roman"/>
          <w:sz w:val="28"/>
          <w:szCs w:val="28"/>
        </w:rPr>
        <w:t>– 10.</w:t>
      </w:r>
      <w:r w:rsidR="005A05AC" w:rsidRPr="00912028">
        <w:rPr>
          <w:rFonts w:ascii="Times New Roman" w:hAnsi="Times New Roman"/>
          <w:sz w:val="28"/>
          <w:szCs w:val="28"/>
        </w:rPr>
        <w:t>00</w:t>
      </w:r>
      <w:r w:rsidRPr="00912028">
        <w:rPr>
          <w:rFonts w:ascii="Times New Roman" w:hAnsi="Times New Roman"/>
          <w:sz w:val="28"/>
          <w:szCs w:val="28"/>
        </w:rPr>
        <w:t>. Время проведения диагностических работ:</w:t>
      </w:r>
    </w:p>
    <w:p w:rsidR="00912028" w:rsidRDefault="00F120DF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2028">
        <w:rPr>
          <w:rFonts w:ascii="Times New Roman" w:hAnsi="Times New Roman"/>
          <w:sz w:val="28"/>
          <w:szCs w:val="28"/>
        </w:rPr>
        <w:t>по русскому языку,  математике – 3 часа 55 минут,</w:t>
      </w:r>
    </w:p>
    <w:p w:rsidR="00912028" w:rsidRDefault="00F120DF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</w:t>
      </w:r>
      <w:r w:rsidR="00912028"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/>
          <w:sz w:val="28"/>
          <w:szCs w:val="28"/>
        </w:rPr>
        <w:t>–</w:t>
      </w:r>
      <w:r w:rsidR="00912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часа.</w:t>
      </w:r>
    </w:p>
    <w:p w:rsidR="00912028" w:rsidRDefault="0091202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86705" w:rsidRPr="00373885" w:rsidRDefault="002E5CD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r w:rsidR="00486705" w:rsidRPr="00373885">
        <w:rPr>
          <w:rFonts w:ascii="Times New Roman" w:hAnsi="Times New Roman"/>
          <w:sz w:val="28"/>
          <w:szCs w:val="28"/>
        </w:rPr>
        <w:t xml:space="preserve">Назначить </w:t>
      </w:r>
      <w:r w:rsidR="00F120DF">
        <w:rPr>
          <w:rFonts w:ascii="Times New Roman" w:hAnsi="Times New Roman"/>
          <w:sz w:val="28"/>
          <w:szCs w:val="28"/>
        </w:rPr>
        <w:t xml:space="preserve">методический </w:t>
      </w:r>
      <w:r w:rsidR="00486705" w:rsidRPr="00373885">
        <w:rPr>
          <w:rFonts w:ascii="Times New Roman" w:hAnsi="Times New Roman"/>
          <w:sz w:val="28"/>
          <w:szCs w:val="28"/>
        </w:rPr>
        <w:t xml:space="preserve">отдел </w:t>
      </w:r>
      <w:r w:rsidR="00F120DF">
        <w:rPr>
          <w:rFonts w:ascii="Times New Roman" w:hAnsi="Times New Roman"/>
          <w:sz w:val="28"/>
          <w:szCs w:val="28"/>
        </w:rPr>
        <w:t>МБОУ ДО «ЦДО»</w:t>
      </w:r>
      <w:r w:rsidR="00486705" w:rsidRPr="00373885">
        <w:rPr>
          <w:rFonts w:ascii="Times New Roman" w:hAnsi="Times New Roman"/>
          <w:sz w:val="28"/>
          <w:szCs w:val="28"/>
        </w:rPr>
        <w:t xml:space="preserve"> (Волосач О.Н.)  ответственным за обеспечение сопровождения п</w:t>
      </w:r>
      <w:r w:rsidR="00F120DF">
        <w:rPr>
          <w:rFonts w:ascii="Times New Roman" w:hAnsi="Times New Roman"/>
          <w:sz w:val="28"/>
          <w:szCs w:val="28"/>
        </w:rPr>
        <w:t>роведения диагностических работ (по согласованию).</w:t>
      </w:r>
    </w:p>
    <w:p w:rsidR="00641148" w:rsidRPr="00641148" w:rsidRDefault="00AE7E21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253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6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5171" w:rsidRPr="003A785D">
        <w:rPr>
          <w:rFonts w:ascii="Times New Roman" w:hAnsi="Times New Roman"/>
          <w:color w:val="000000"/>
          <w:sz w:val="28"/>
          <w:szCs w:val="28"/>
        </w:rPr>
        <w:t>Руководителям муниципальных бюджетны</w:t>
      </w:r>
      <w:r w:rsidR="00CB41C1">
        <w:rPr>
          <w:rFonts w:ascii="Times New Roman" w:hAnsi="Times New Roman"/>
          <w:color w:val="000000"/>
          <w:sz w:val="28"/>
          <w:szCs w:val="28"/>
        </w:rPr>
        <w:t>х общеобразовательных организаций</w:t>
      </w:r>
      <w:r w:rsidR="00C25171" w:rsidRPr="003A7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EC7" w:rsidRPr="003A785D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641148">
        <w:rPr>
          <w:rFonts w:ascii="Times New Roman" w:hAnsi="Times New Roman"/>
          <w:color w:val="000000"/>
          <w:sz w:val="28"/>
          <w:szCs w:val="28"/>
        </w:rPr>
        <w:t>:</w:t>
      </w:r>
    </w:p>
    <w:p w:rsidR="00EC2948" w:rsidRDefault="00EC2948" w:rsidP="002E5CD8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65249" w:rsidRPr="00EC2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D8">
        <w:rPr>
          <w:rFonts w:ascii="Times New Roman" w:hAnsi="Times New Roman"/>
          <w:color w:val="000000"/>
          <w:sz w:val="28"/>
          <w:szCs w:val="28"/>
        </w:rPr>
        <w:t>5</w:t>
      </w:r>
      <w:r w:rsidR="00641148" w:rsidRPr="00EC2948">
        <w:rPr>
          <w:rFonts w:ascii="Times New Roman" w:hAnsi="Times New Roman"/>
          <w:color w:val="000000"/>
          <w:sz w:val="28"/>
          <w:szCs w:val="28"/>
        </w:rPr>
        <w:t>.1.</w:t>
      </w:r>
      <w:r w:rsidR="00373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948">
        <w:rPr>
          <w:rFonts w:ascii="Times New Roman" w:hAnsi="Times New Roman"/>
          <w:sz w:val="28"/>
          <w:szCs w:val="28"/>
        </w:rPr>
        <w:t xml:space="preserve">Назначить лиц, ответственных за </w:t>
      </w:r>
      <w:r w:rsidR="00F120DF">
        <w:rPr>
          <w:rFonts w:ascii="Times New Roman" w:hAnsi="Times New Roman"/>
          <w:sz w:val="28"/>
          <w:szCs w:val="28"/>
        </w:rPr>
        <w:t>организацию и</w:t>
      </w:r>
      <w:r w:rsidRPr="00EC2948">
        <w:rPr>
          <w:rFonts w:ascii="Times New Roman" w:hAnsi="Times New Roman"/>
          <w:sz w:val="28"/>
          <w:szCs w:val="28"/>
        </w:rPr>
        <w:t xml:space="preserve"> п</w:t>
      </w:r>
      <w:r w:rsidR="00F120DF">
        <w:rPr>
          <w:rFonts w:ascii="Times New Roman" w:hAnsi="Times New Roman"/>
          <w:sz w:val="28"/>
          <w:szCs w:val="28"/>
        </w:rPr>
        <w:t>роведение</w:t>
      </w:r>
      <w:r w:rsidRPr="00EC2948">
        <w:rPr>
          <w:rFonts w:ascii="Times New Roman" w:hAnsi="Times New Roman"/>
          <w:sz w:val="28"/>
          <w:szCs w:val="28"/>
        </w:rPr>
        <w:t xml:space="preserve"> диагностических работ.</w:t>
      </w:r>
    </w:p>
    <w:p w:rsidR="00EC2948" w:rsidRPr="002E5CD8" w:rsidRDefault="002E5CD8" w:rsidP="002E5CD8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2E5CD8">
        <w:rPr>
          <w:rFonts w:ascii="Times New Roman" w:hAnsi="Times New Roman"/>
          <w:sz w:val="28"/>
          <w:szCs w:val="28"/>
        </w:rPr>
        <w:t xml:space="preserve">        5.2. </w:t>
      </w:r>
      <w:r w:rsidR="00EC2948" w:rsidRPr="002E5CD8">
        <w:rPr>
          <w:rFonts w:ascii="Times New Roman" w:hAnsi="Times New Roman"/>
          <w:sz w:val="28"/>
          <w:szCs w:val="28"/>
        </w:rPr>
        <w:t>Назначить экспертов, привлекаемых к проверке развернутых ответов участников диагностических работ.</w:t>
      </w:r>
    </w:p>
    <w:p w:rsidR="00EC2948" w:rsidRPr="002E5CD8" w:rsidRDefault="002E5CD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5.3. </w:t>
      </w:r>
      <w:r w:rsidR="00EC2948" w:rsidRPr="002E5CD8">
        <w:rPr>
          <w:rFonts w:ascii="Times New Roman" w:hAnsi="Times New Roman"/>
          <w:sz w:val="28"/>
          <w:szCs w:val="28"/>
        </w:rPr>
        <w:t>Обеспечить безопасные условия проведения диагностических работ в соответствии с рекомендациями,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1764E4" w:rsidRPr="00A022A0" w:rsidRDefault="00F86D49" w:rsidP="002E5CD8">
      <w:pPr>
        <w:pStyle w:val="a3"/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D8">
        <w:rPr>
          <w:rFonts w:ascii="Times New Roman" w:hAnsi="Times New Roman"/>
          <w:color w:val="000000"/>
          <w:sz w:val="28"/>
          <w:szCs w:val="28"/>
        </w:rPr>
        <w:t>5</w:t>
      </w:r>
      <w:r w:rsidR="00A022A0">
        <w:rPr>
          <w:rFonts w:ascii="Times New Roman" w:hAnsi="Times New Roman"/>
          <w:color w:val="000000"/>
          <w:sz w:val="28"/>
          <w:szCs w:val="28"/>
        </w:rPr>
        <w:t>.4</w:t>
      </w:r>
      <w:r w:rsidR="00641148">
        <w:rPr>
          <w:rFonts w:ascii="Times New Roman" w:hAnsi="Times New Roman"/>
          <w:color w:val="000000"/>
          <w:sz w:val="28"/>
          <w:szCs w:val="28"/>
        </w:rPr>
        <w:t>.</w:t>
      </w:r>
      <w:r w:rsidR="00D95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148">
        <w:rPr>
          <w:rFonts w:ascii="Times New Roman" w:hAnsi="Times New Roman"/>
          <w:color w:val="000000"/>
          <w:sz w:val="28"/>
          <w:szCs w:val="28"/>
        </w:rPr>
        <w:t xml:space="preserve">Спланировать проведение учебных занятий обучающихся общеобразовательной организации, не задействованных в проведении </w:t>
      </w:r>
      <w:r w:rsidR="00C61018" w:rsidRPr="003A785D">
        <w:rPr>
          <w:rFonts w:ascii="Times New Roman" w:hAnsi="Times New Roman"/>
          <w:sz w:val="28"/>
          <w:szCs w:val="28"/>
        </w:rPr>
        <w:t xml:space="preserve"> </w:t>
      </w:r>
      <w:r w:rsidR="008E6470">
        <w:rPr>
          <w:rFonts w:ascii="Times New Roman" w:hAnsi="Times New Roman"/>
          <w:color w:val="000000"/>
          <w:sz w:val="28"/>
          <w:szCs w:val="28"/>
        </w:rPr>
        <w:t xml:space="preserve"> диагностических работ</w:t>
      </w:r>
      <w:r w:rsidR="00641148">
        <w:rPr>
          <w:rFonts w:ascii="Times New Roman" w:hAnsi="Times New Roman"/>
          <w:color w:val="000000"/>
          <w:sz w:val="28"/>
          <w:szCs w:val="28"/>
        </w:rPr>
        <w:t>, с учетом занятости педагогических работников в данном мероприятии.</w:t>
      </w:r>
    </w:p>
    <w:p w:rsidR="000E4A8C" w:rsidRPr="000E4A8C" w:rsidRDefault="00630776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652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5CD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17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Подготовить необходимое количество аудитор</w:t>
      </w:r>
      <w:r w:rsidR="000F3DD5">
        <w:rPr>
          <w:rFonts w:ascii="Times New Roman" w:eastAsia="Times New Roman" w:hAnsi="Times New Roman"/>
          <w:sz w:val="28"/>
          <w:szCs w:val="28"/>
          <w:lang w:eastAsia="ar-SA"/>
        </w:rPr>
        <w:t xml:space="preserve">ий для проведения </w:t>
      </w:r>
      <w:r w:rsidR="009D2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705">
        <w:rPr>
          <w:rFonts w:ascii="Times New Roman" w:hAnsi="Times New Roman"/>
          <w:sz w:val="28"/>
          <w:szCs w:val="28"/>
        </w:rPr>
        <w:t>диагностических работ</w:t>
      </w:r>
      <w:r w:rsidR="00486705" w:rsidRPr="00C30045">
        <w:rPr>
          <w:rFonts w:ascii="Times New Roman" w:hAnsi="Times New Roman"/>
          <w:sz w:val="28"/>
          <w:szCs w:val="28"/>
        </w:rPr>
        <w:t xml:space="preserve"> </w:t>
      </w:r>
      <w:r w:rsidR="000F3DD5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486705">
        <w:rPr>
          <w:rFonts w:ascii="Times New Roman" w:eastAsia="Times New Roman" w:hAnsi="Times New Roman"/>
          <w:sz w:val="28"/>
          <w:szCs w:val="28"/>
          <w:lang w:eastAsia="ar-SA"/>
        </w:rPr>
        <w:t xml:space="preserve"> русскому языку,</w:t>
      </w:r>
      <w:r w:rsidR="000F3D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4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705">
        <w:rPr>
          <w:rFonts w:ascii="Times New Roman" w:hAnsi="Times New Roman"/>
          <w:color w:val="000000"/>
          <w:sz w:val="28"/>
          <w:szCs w:val="28"/>
        </w:rPr>
        <w:t>математике</w:t>
      </w:r>
      <w:r w:rsidR="00486705" w:rsidRPr="00486705">
        <w:rPr>
          <w:rFonts w:ascii="Times New Roman" w:hAnsi="Times New Roman"/>
          <w:sz w:val="28"/>
          <w:szCs w:val="28"/>
        </w:rPr>
        <w:t xml:space="preserve"> </w:t>
      </w:r>
      <w:r w:rsidR="00486705" w:rsidRPr="00F33AAD">
        <w:rPr>
          <w:rFonts w:ascii="Times New Roman" w:hAnsi="Times New Roman"/>
          <w:sz w:val="28"/>
          <w:szCs w:val="28"/>
        </w:rPr>
        <w:t>и обществознанию</w:t>
      </w:r>
      <w:r w:rsidR="00486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1C1" w:rsidRPr="003A785D">
        <w:rPr>
          <w:rFonts w:ascii="Times New Roman" w:hAnsi="Times New Roman"/>
          <w:bCs/>
          <w:sz w:val="28"/>
          <w:szCs w:val="28"/>
        </w:rPr>
        <w:t xml:space="preserve"> 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0E4A8C">
        <w:rPr>
          <w:rFonts w:ascii="Times New Roman" w:eastAsia="Times New Roman" w:hAnsi="Times New Roman"/>
          <w:sz w:val="28"/>
          <w:szCs w:val="28"/>
          <w:lang w:eastAsia="ar-SA"/>
        </w:rPr>
        <w:t>обще</w:t>
      </w:r>
      <w:r w:rsidR="00CB41C1">
        <w:rPr>
          <w:rFonts w:ascii="Times New Roman" w:eastAsia="Times New Roman" w:hAnsi="Times New Roman"/>
          <w:sz w:val="28"/>
          <w:szCs w:val="28"/>
          <w:lang w:eastAsia="ar-SA"/>
        </w:rPr>
        <w:t>образовательной организации</w:t>
      </w:r>
      <w:r w:rsidR="000E4A8C" w:rsidRPr="000E4A8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7B6B" w:rsidRDefault="00517DAC" w:rsidP="002E5CD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D8">
        <w:rPr>
          <w:rFonts w:ascii="Times New Roman" w:hAnsi="Times New Roman"/>
          <w:color w:val="000000"/>
          <w:sz w:val="28"/>
          <w:szCs w:val="28"/>
        </w:rPr>
        <w:t>5</w:t>
      </w:r>
      <w:r w:rsidR="000E4A8C">
        <w:rPr>
          <w:rFonts w:ascii="Times New Roman" w:hAnsi="Times New Roman"/>
          <w:color w:val="000000"/>
          <w:sz w:val="28"/>
          <w:szCs w:val="28"/>
        </w:rPr>
        <w:t>.</w:t>
      </w:r>
      <w:r w:rsidR="00A022A0">
        <w:rPr>
          <w:rFonts w:ascii="Times New Roman" w:hAnsi="Times New Roman"/>
          <w:color w:val="000000"/>
          <w:sz w:val="28"/>
          <w:szCs w:val="28"/>
        </w:rPr>
        <w:t>6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022A0" w:rsidRPr="001764E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Провести инструктаж по заполнению бланков 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регистрации и бланков  </w:t>
      </w:r>
      <w:r w:rsidR="00A022A0" w:rsidRPr="001764E4">
        <w:rPr>
          <w:rFonts w:ascii="Times New Roman" w:eastAsia="Times New Roman" w:hAnsi="Times New Roman"/>
          <w:sz w:val="28"/>
          <w:szCs w:val="28"/>
          <w:lang w:eastAsia="ar-SA"/>
        </w:rPr>
        <w:t>ответов с обучаю</w:t>
      </w:r>
      <w:r w:rsidR="00A022A0">
        <w:rPr>
          <w:rFonts w:ascii="Times New Roman" w:eastAsia="Times New Roman" w:hAnsi="Times New Roman"/>
          <w:sz w:val="28"/>
          <w:szCs w:val="28"/>
          <w:lang w:eastAsia="ar-SA"/>
        </w:rPr>
        <w:t>щимися 10-х классов.</w:t>
      </w:r>
    </w:p>
    <w:p w:rsidR="005A05AC" w:rsidRDefault="002E5CD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5.7. </w:t>
      </w:r>
      <w:r w:rsidR="005A05AC">
        <w:rPr>
          <w:rFonts w:ascii="Times New Roman" w:hAnsi="Times New Roman"/>
          <w:sz w:val="28"/>
          <w:szCs w:val="28"/>
        </w:rPr>
        <w:t xml:space="preserve">Сдать </w:t>
      </w:r>
      <w:r>
        <w:rPr>
          <w:rFonts w:ascii="Times New Roman" w:hAnsi="Times New Roman"/>
          <w:sz w:val="28"/>
          <w:szCs w:val="28"/>
        </w:rPr>
        <w:t xml:space="preserve">заполненные </w:t>
      </w:r>
      <w:r w:rsidR="005A05AC">
        <w:rPr>
          <w:rFonts w:ascii="Times New Roman" w:hAnsi="Times New Roman"/>
          <w:sz w:val="28"/>
          <w:szCs w:val="28"/>
        </w:rPr>
        <w:t xml:space="preserve">бланки регистрации и бланки ответов  участников диагностических работ в </w:t>
      </w:r>
      <w:r w:rsidR="00F120DF">
        <w:rPr>
          <w:rFonts w:ascii="Times New Roman" w:hAnsi="Times New Roman"/>
          <w:sz w:val="28"/>
          <w:szCs w:val="28"/>
        </w:rPr>
        <w:t xml:space="preserve">методический </w:t>
      </w:r>
      <w:r w:rsidR="00F120DF" w:rsidRPr="00373885">
        <w:rPr>
          <w:rFonts w:ascii="Times New Roman" w:hAnsi="Times New Roman"/>
          <w:sz w:val="28"/>
          <w:szCs w:val="28"/>
        </w:rPr>
        <w:t xml:space="preserve">отдел </w:t>
      </w:r>
      <w:r w:rsidR="00F120DF">
        <w:rPr>
          <w:rFonts w:ascii="Times New Roman" w:hAnsi="Times New Roman"/>
          <w:sz w:val="28"/>
          <w:szCs w:val="28"/>
        </w:rPr>
        <w:t>МБОУ ДО «ЦДО»</w:t>
      </w:r>
      <w:r w:rsidR="00F120DF" w:rsidRPr="00373885">
        <w:rPr>
          <w:rFonts w:ascii="Times New Roman" w:hAnsi="Times New Roman"/>
          <w:sz w:val="28"/>
          <w:szCs w:val="28"/>
        </w:rPr>
        <w:t xml:space="preserve"> </w:t>
      </w:r>
      <w:r w:rsidR="005A05AC">
        <w:rPr>
          <w:rFonts w:ascii="Times New Roman" w:hAnsi="Times New Roman"/>
          <w:sz w:val="28"/>
          <w:szCs w:val="28"/>
        </w:rPr>
        <w:t xml:space="preserve"> </w:t>
      </w:r>
      <w:r w:rsidR="00F120DF">
        <w:rPr>
          <w:rFonts w:ascii="Times New Roman" w:hAnsi="Times New Roman"/>
          <w:sz w:val="28"/>
          <w:szCs w:val="28"/>
        </w:rPr>
        <w:t>26.10.2020, 28</w:t>
      </w:r>
      <w:r w:rsidR="00CF58BB">
        <w:rPr>
          <w:rFonts w:ascii="Times New Roman" w:hAnsi="Times New Roman"/>
          <w:sz w:val="28"/>
          <w:szCs w:val="28"/>
        </w:rPr>
        <w:t>.10.2020, 30.10.2020 соответственно.</w:t>
      </w:r>
    </w:p>
    <w:p w:rsidR="002E5CD8" w:rsidRPr="002E5CD8" w:rsidRDefault="002E5CD8" w:rsidP="002E5CD8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E5CD8">
        <w:rPr>
          <w:rFonts w:ascii="Times New Roman" w:hAnsi="Times New Roman"/>
          <w:sz w:val="28"/>
          <w:szCs w:val="28"/>
        </w:rPr>
        <w:t xml:space="preserve"> 5.8. Обеспечить проведение проверки развернутых ответов участников диагностических работ в срок до 06.11.2020.</w:t>
      </w:r>
    </w:p>
    <w:p w:rsidR="008E6470" w:rsidRPr="00EC0D73" w:rsidRDefault="002E5CD8" w:rsidP="002E5CD8">
      <w:pPr>
        <w:pStyle w:val="aa"/>
        <w:widowControl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5.9. </w:t>
      </w:r>
      <w:r w:rsidR="008E6470" w:rsidRPr="00EC0D73">
        <w:rPr>
          <w:rFonts w:ascii="Times New Roman" w:hAnsi="Times New Roman"/>
          <w:sz w:val="28"/>
          <w:szCs w:val="28"/>
        </w:rPr>
        <w:t xml:space="preserve">Обеспечить проведение анализа полученных результатов диагностических работ с целью выявления проблемных областей в разрезе учебных предметов, по которым выявлен недостаточный уровень освоения учебного материала, </w:t>
      </w:r>
      <w:r w:rsidR="00A022A0">
        <w:rPr>
          <w:rFonts w:ascii="Times New Roman" w:hAnsi="Times New Roman"/>
          <w:sz w:val="28"/>
          <w:szCs w:val="28"/>
        </w:rPr>
        <w:t>в срок до 13</w:t>
      </w:r>
      <w:r w:rsidR="008E6470">
        <w:rPr>
          <w:rFonts w:ascii="Times New Roman" w:hAnsi="Times New Roman"/>
          <w:sz w:val="28"/>
          <w:szCs w:val="28"/>
        </w:rPr>
        <w:t>.11.</w:t>
      </w:r>
      <w:r w:rsidR="008E6470" w:rsidRPr="00EC0D73">
        <w:rPr>
          <w:rFonts w:ascii="Times New Roman" w:hAnsi="Times New Roman"/>
          <w:sz w:val="28"/>
          <w:szCs w:val="28"/>
        </w:rPr>
        <w:t>2020</w:t>
      </w:r>
      <w:r w:rsidR="00CF58BB">
        <w:rPr>
          <w:rFonts w:ascii="Times New Roman" w:hAnsi="Times New Roman"/>
          <w:sz w:val="28"/>
          <w:szCs w:val="28"/>
        </w:rPr>
        <w:t xml:space="preserve"> и сдать анализ в методический </w:t>
      </w:r>
      <w:r w:rsidR="00CF58BB" w:rsidRPr="00373885">
        <w:rPr>
          <w:rFonts w:ascii="Times New Roman" w:hAnsi="Times New Roman"/>
          <w:sz w:val="28"/>
          <w:szCs w:val="28"/>
        </w:rPr>
        <w:t xml:space="preserve">отдел </w:t>
      </w:r>
      <w:r w:rsidR="00CF58BB">
        <w:rPr>
          <w:rFonts w:ascii="Times New Roman" w:hAnsi="Times New Roman"/>
          <w:sz w:val="28"/>
          <w:szCs w:val="28"/>
        </w:rPr>
        <w:t>МБОУ ДО «ЦДО»  16.11.2020.</w:t>
      </w:r>
    </w:p>
    <w:p w:rsidR="008E6470" w:rsidRPr="002E5CD8" w:rsidRDefault="006D5EF5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 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Отделу общего образования (О.Н. Симонова)  </w:t>
      </w:r>
      <w:r w:rsidR="002E5CD8">
        <w:rPr>
          <w:rFonts w:ascii="Times New Roman" w:hAnsi="Times New Roman"/>
          <w:color w:val="000000"/>
          <w:sz w:val="28"/>
          <w:szCs w:val="28"/>
        </w:rPr>
        <w:t>совместно с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5CD8">
        <w:rPr>
          <w:rFonts w:ascii="Times New Roman" w:hAnsi="Times New Roman"/>
          <w:sz w:val="28"/>
          <w:szCs w:val="28"/>
        </w:rPr>
        <w:t xml:space="preserve">методическим </w:t>
      </w:r>
      <w:r w:rsidR="002E5CD8" w:rsidRPr="00373885">
        <w:rPr>
          <w:rFonts w:ascii="Times New Roman" w:hAnsi="Times New Roman"/>
          <w:sz w:val="28"/>
          <w:szCs w:val="28"/>
        </w:rPr>
        <w:t>отдел</w:t>
      </w:r>
      <w:r w:rsidR="002E5CD8">
        <w:rPr>
          <w:rFonts w:ascii="Times New Roman" w:hAnsi="Times New Roman"/>
          <w:sz w:val="28"/>
          <w:szCs w:val="28"/>
        </w:rPr>
        <w:t>ом</w:t>
      </w:r>
      <w:r w:rsidR="002E5CD8" w:rsidRPr="00373885">
        <w:rPr>
          <w:rFonts w:ascii="Times New Roman" w:hAnsi="Times New Roman"/>
          <w:sz w:val="28"/>
          <w:szCs w:val="28"/>
        </w:rPr>
        <w:t xml:space="preserve"> </w:t>
      </w:r>
      <w:r w:rsidR="002E5CD8">
        <w:rPr>
          <w:rFonts w:ascii="Times New Roman" w:hAnsi="Times New Roman"/>
          <w:sz w:val="28"/>
          <w:szCs w:val="28"/>
        </w:rPr>
        <w:t>МБОУ ДО «ЦДО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5CD8">
        <w:rPr>
          <w:rFonts w:ascii="Times New Roman" w:hAnsi="Times New Roman"/>
          <w:color w:val="000000"/>
          <w:sz w:val="28"/>
          <w:szCs w:val="28"/>
        </w:rPr>
        <w:t>обсудить результаты диагностических работ на совещании директоров в декабре 2020 года.</w:t>
      </w:r>
      <w:r w:rsidR="002E5CD8" w:rsidRPr="00300B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7760" w:rsidRPr="004613CD" w:rsidRDefault="00517DAC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EF5">
        <w:rPr>
          <w:rFonts w:ascii="Times New Roman" w:hAnsi="Times New Roman"/>
          <w:color w:val="000000"/>
          <w:sz w:val="28"/>
          <w:szCs w:val="28"/>
        </w:rPr>
        <w:t>7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7760" w:rsidRPr="004613CD">
        <w:rPr>
          <w:rFonts w:ascii="Times New Roman" w:hAnsi="Times New Roman"/>
          <w:sz w:val="28"/>
        </w:rPr>
        <w:t xml:space="preserve">Контроль   за   исполнением  настоящего приказа возложить на </w:t>
      </w:r>
      <w:r w:rsidR="00F57760" w:rsidRPr="004613CD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управления образования и молодежной политики </w:t>
      </w:r>
      <w:r w:rsidR="00F57760" w:rsidRPr="004613CD">
        <w:rPr>
          <w:rFonts w:ascii="Times New Roman" w:hAnsi="Times New Roman"/>
          <w:sz w:val="28"/>
        </w:rPr>
        <w:t>Администрации города Смоленска А.А. Рубцова.</w:t>
      </w:r>
    </w:p>
    <w:p w:rsidR="00AE7B6B" w:rsidRDefault="00AE7B6B" w:rsidP="002E5CD8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3E3F40" w:rsidP="002E5CD8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7041E" w:rsidRPr="00543964" w:rsidRDefault="00AE7B6B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="00E44BE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 управления                                </w:t>
      </w:r>
      <w:r w:rsidR="003C6C91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="00AC251F">
        <w:rPr>
          <w:rFonts w:ascii="Times New Roman" w:hAnsi="Times New Roman"/>
          <w:color w:val="000000"/>
          <w:sz w:val="28"/>
          <w:szCs w:val="28"/>
        </w:rPr>
        <w:t xml:space="preserve">        </w:t>
      </w:r>
      <w:r w:rsidR="00B414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1086">
        <w:rPr>
          <w:rFonts w:ascii="Times New Roman" w:hAnsi="Times New Roman"/>
          <w:color w:val="000000"/>
          <w:sz w:val="28"/>
          <w:szCs w:val="28"/>
        </w:rPr>
        <w:t xml:space="preserve">   О.С. Гильденкова</w:t>
      </w:r>
    </w:p>
    <w:p w:rsidR="00AF77F1" w:rsidRDefault="00AE7B6B" w:rsidP="007F6B6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4BB1" w:rsidRDefault="00044BB1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2292" w:rsidRDefault="00952292" w:rsidP="005639B6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BB1" w:rsidRDefault="00044BB1" w:rsidP="0070732A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8170E7" w:rsidRPr="004C3832" w:rsidRDefault="00EF259D" w:rsidP="0070732A">
      <w:pPr>
        <w:tabs>
          <w:tab w:val="left" w:pos="4962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7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639B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A6324">
        <w:rPr>
          <w:rFonts w:ascii="Times New Roman" w:eastAsia="Times New Roman" w:hAnsi="Times New Roman"/>
          <w:sz w:val="28"/>
          <w:szCs w:val="28"/>
          <w:lang w:eastAsia="ar-SA"/>
        </w:rPr>
        <w:t>Прил</w:t>
      </w:r>
      <w:r w:rsidR="00341044">
        <w:rPr>
          <w:rFonts w:ascii="Times New Roman" w:eastAsia="Times New Roman" w:hAnsi="Times New Roman"/>
          <w:sz w:val="28"/>
          <w:szCs w:val="28"/>
          <w:lang w:eastAsia="ar-SA"/>
        </w:rPr>
        <w:t xml:space="preserve">ожение </w:t>
      </w:r>
      <w:r w:rsidR="003E2D13">
        <w:rPr>
          <w:rFonts w:ascii="Times New Roman" w:eastAsia="Times New Roman" w:hAnsi="Times New Roman"/>
          <w:sz w:val="28"/>
          <w:szCs w:val="28"/>
          <w:lang w:eastAsia="ar-SA"/>
        </w:rPr>
        <w:t>№ 1</w:t>
      </w:r>
    </w:p>
    <w:p w:rsidR="003A6324" w:rsidRDefault="008170E7" w:rsidP="0070732A">
      <w:pPr>
        <w:tabs>
          <w:tab w:val="left" w:pos="4962"/>
          <w:tab w:val="left" w:pos="5103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3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3A6324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504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A0770">
        <w:rPr>
          <w:rFonts w:ascii="Times New Roman" w:eastAsia="Times New Roman" w:hAnsi="Times New Roman"/>
          <w:sz w:val="28"/>
          <w:szCs w:val="28"/>
          <w:lang w:eastAsia="ar-SA"/>
        </w:rPr>
        <w:t xml:space="preserve">к приказу </w:t>
      </w:r>
      <w:r w:rsidR="003A6324">
        <w:rPr>
          <w:rFonts w:ascii="Times New Roman" w:eastAsia="Times New Roman" w:hAnsi="Times New Roman"/>
          <w:sz w:val="28"/>
          <w:szCs w:val="28"/>
          <w:lang w:eastAsia="ar-SA"/>
        </w:rPr>
        <w:t>управления образования</w:t>
      </w:r>
    </w:p>
    <w:p w:rsidR="003A6324" w:rsidRDefault="003A6324" w:rsidP="0070732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и молодежной политики </w:t>
      </w:r>
    </w:p>
    <w:p w:rsidR="003A6324" w:rsidRDefault="003A6324" w:rsidP="0070732A">
      <w:pPr>
        <w:tabs>
          <w:tab w:val="left" w:pos="4820"/>
          <w:tab w:val="left" w:pos="4962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EF259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 Смоленска</w:t>
      </w:r>
    </w:p>
    <w:p w:rsidR="008170E7" w:rsidRPr="004C3832" w:rsidRDefault="003A6324" w:rsidP="0070732A">
      <w:pPr>
        <w:tabs>
          <w:tab w:val="left" w:pos="4820"/>
          <w:tab w:val="left" w:pos="4962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690F1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7EC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9660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90F1F">
        <w:rPr>
          <w:rFonts w:ascii="Times New Roman" w:eastAsia="Times New Roman" w:hAnsi="Times New Roman"/>
          <w:sz w:val="28"/>
          <w:szCs w:val="28"/>
          <w:lang w:eastAsia="ar-SA"/>
        </w:rPr>
        <w:t>22.10.2020</w:t>
      </w:r>
      <w:r w:rsidR="0089660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8170E7" w:rsidRPr="004C383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690F1F">
        <w:rPr>
          <w:rFonts w:ascii="Times New Roman" w:eastAsia="Times New Roman" w:hAnsi="Times New Roman"/>
          <w:sz w:val="28"/>
          <w:szCs w:val="28"/>
          <w:lang w:eastAsia="ar-SA"/>
        </w:rPr>
        <w:t xml:space="preserve"> 229</w:t>
      </w:r>
    </w:p>
    <w:p w:rsidR="008170E7" w:rsidRDefault="008170E7" w:rsidP="0070732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660F" w:rsidRDefault="0089660F" w:rsidP="0089660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9660F" w:rsidRDefault="0089660F" w:rsidP="0089660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33AAD">
        <w:rPr>
          <w:rFonts w:ascii="Times New Roman" w:hAnsi="Times New Roman"/>
          <w:b/>
          <w:sz w:val="28"/>
          <w:szCs w:val="28"/>
        </w:rPr>
        <w:t>График проведения диагностических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660F" w:rsidRPr="00F33AAD" w:rsidRDefault="0089660F" w:rsidP="0089660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33AAD">
        <w:rPr>
          <w:rFonts w:ascii="Times New Roman" w:hAnsi="Times New Roman"/>
          <w:b/>
          <w:sz w:val="28"/>
          <w:szCs w:val="28"/>
        </w:rPr>
        <w:t>по русскому языку, математике и обществознанию</w:t>
      </w:r>
    </w:p>
    <w:p w:rsidR="0089660F" w:rsidRDefault="0089660F" w:rsidP="0089660F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11"/>
        <w:gridCol w:w="1658"/>
        <w:gridCol w:w="1910"/>
        <w:gridCol w:w="1856"/>
        <w:gridCol w:w="1694"/>
      </w:tblGrid>
      <w:tr w:rsidR="0089660F" w:rsidTr="00673FB0">
        <w:tc>
          <w:tcPr>
            <w:tcW w:w="2522" w:type="dxa"/>
            <w:vAlign w:val="center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16" w:type="dxa"/>
            <w:vAlign w:val="center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2" w:type="dxa"/>
          </w:tcPr>
          <w:p w:rsidR="0089660F" w:rsidRPr="00F33AAD" w:rsidRDefault="0089660F" w:rsidP="00AF4DC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бланков участников в </w:t>
            </w:r>
            <w:r w:rsidR="00AF4DCA">
              <w:rPr>
                <w:rFonts w:ascii="Times New Roman" w:hAnsi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2192" w:type="dxa"/>
            <w:vAlign w:val="center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Pr="00F33AAD">
              <w:rPr>
                <w:rFonts w:ascii="Times New Roman" w:hAnsi="Times New Roman"/>
                <w:sz w:val="28"/>
                <w:szCs w:val="28"/>
              </w:rPr>
              <w:t xml:space="preserve"> развёрнутых ответов</w:t>
            </w:r>
          </w:p>
        </w:tc>
        <w:tc>
          <w:tcPr>
            <w:tcW w:w="1949" w:type="dxa"/>
            <w:vAlign w:val="center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протоколов проверки работ в ОГАУ СРЦОКО</w:t>
            </w:r>
          </w:p>
        </w:tc>
      </w:tr>
      <w:tr w:rsidR="0089660F" w:rsidTr="00673FB0">
        <w:tc>
          <w:tcPr>
            <w:tcW w:w="2522" w:type="dxa"/>
          </w:tcPr>
          <w:p w:rsidR="0089660F" w:rsidRDefault="0089660F" w:rsidP="00673FB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6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1942" w:type="dxa"/>
          </w:tcPr>
          <w:p w:rsidR="0089660F" w:rsidRDefault="00AF4DCA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9660F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192" w:type="dxa"/>
          </w:tcPr>
          <w:p w:rsidR="0089660F" w:rsidRDefault="00FD5392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06.11.2020</w:t>
            </w:r>
          </w:p>
        </w:tc>
        <w:tc>
          <w:tcPr>
            <w:tcW w:w="1949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  <w:tr w:rsidR="0089660F" w:rsidTr="00673FB0">
        <w:tc>
          <w:tcPr>
            <w:tcW w:w="2522" w:type="dxa"/>
          </w:tcPr>
          <w:p w:rsidR="0089660F" w:rsidRDefault="0089660F" w:rsidP="00673FB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16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</w:t>
            </w:r>
          </w:p>
        </w:tc>
        <w:tc>
          <w:tcPr>
            <w:tcW w:w="1942" w:type="dxa"/>
          </w:tcPr>
          <w:p w:rsidR="0089660F" w:rsidRDefault="00AF4DCA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9660F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192" w:type="dxa"/>
          </w:tcPr>
          <w:p w:rsidR="0089660F" w:rsidRDefault="00FD5392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06.11.2020</w:t>
            </w:r>
          </w:p>
        </w:tc>
        <w:tc>
          <w:tcPr>
            <w:tcW w:w="1949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  <w:tr w:rsidR="0089660F" w:rsidTr="00673FB0">
        <w:tc>
          <w:tcPr>
            <w:tcW w:w="2522" w:type="dxa"/>
          </w:tcPr>
          <w:p w:rsidR="0089660F" w:rsidRDefault="0089660F" w:rsidP="00673FB0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16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30.10.2020</w:t>
            </w:r>
          </w:p>
        </w:tc>
        <w:tc>
          <w:tcPr>
            <w:tcW w:w="1942" w:type="dxa"/>
          </w:tcPr>
          <w:p w:rsidR="0089660F" w:rsidRDefault="00AF4DCA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9660F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  <w:tc>
          <w:tcPr>
            <w:tcW w:w="2192" w:type="dxa"/>
          </w:tcPr>
          <w:p w:rsidR="0089660F" w:rsidRDefault="00FD5392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06.11.2020</w:t>
            </w:r>
          </w:p>
        </w:tc>
        <w:tc>
          <w:tcPr>
            <w:tcW w:w="1949" w:type="dxa"/>
          </w:tcPr>
          <w:p w:rsidR="0089660F" w:rsidRDefault="0089660F" w:rsidP="00673FB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11.11.2020</w:t>
            </w:r>
          </w:p>
        </w:tc>
      </w:tr>
    </w:tbl>
    <w:p w:rsidR="00256A5E" w:rsidRDefault="00256A5E" w:rsidP="00A312D6">
      <w:pPr>
        <w:rPr>
          <w:sz w:val="28"/>
          <w:szCs w:val="28"/>
        </w:rPr>
        <w:sectPr w:rsidR="00256A5E" w:rsidSect="00DB751D">
          <w:pgSz w:w="11906" w:h="16838"/>
          <w:pgMar w:top="851" w:right="992" w:bottom="851" w:left="1701" w:header="709" w:footer="709" w:gutter="0"/>
          <w:cols w:space="708"/>
          <w:docGrid w:linePitch="360"/>
        </w:sectPr>
      </w:pPr>
    </w:p>
    <w:p w:rsidR="00ED00BB" w:rsidRDefault="00ED00BB" w:rsidP="00952292">
      <w:pPr>
        <w:rPr>
          <w:b/>
          <w:sz w:val="28"/>
          <w:szCs w:val="28"/>
        </w:rPr>
      </w:pPr>
    </w:p>
    <w:sectPr w:rsidR="00ED00BB" w:rsidSect="007376F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D3" w:rsidRDefault="00072DD3" w:rsidP="0097592E">
      <w:r>
        <w:separator/>
      </w:r>
    </w:p>
  </w:endnote>
  <w:endnote w:type="continuationSeparator" w:id="0">
    <w:p w:rsidR="00072DD3" w:rsidRDefault="00072DD3" w:rsidP="009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D3" w:rsidRDefault="00072DD3" w:rsidP="0097592E">
      <w:r>
        <w:separator/>
      </w:r>
    </w:p>
  </w:footnote>
  <w:footnote w:type="continuationSeparator" w:id="0">
    <w:p w:rsidR="00072DD3" w:rsidRDefault="00072DD3" w:rsidP="0097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9"/>
    <w:rsid w:val="00002D10"/>
    <w:rsid w:val="00014091"/>
    <w:rsid w:val="00014A7F"/>
    <w:rsid w:val="000176CE"/>
    <w:rsid w:val="00021B20"/>
    <w:rsid w:val="00030AB9"/>
    <w:rsid w:val="00034645"/>
    <w:rsid w:val="000358E1"/>
    <w:rsid w:val="00037396"/>
    <w:rsid w:val="00040F1D"/>
    <w:rsid w:val="0004124A"/>
    <w:rsid w:val="00044BB1"/>
    <w:rsid w:val="00051E51"/>
    <w:rsid w:val="00052E68"/>
    <w:rsid w:val="000545AD"/>
    <w:rsid w:val="00055CE5"/>
    <w:rsid w:val="00056686"/>
    <w:rsid w:val="0005737F"/>
    <w:rsid w:val="00066C7A"/>
    <w:rsid w:val="00070006"/>
    <w:rsid w:val="00072DD3"/>
    <w:rsid w:val="000736E9"/>
    <w:rsid w:val="00084E39"/>
    <w:rsid w:val="00090DCE"/>
    <w:rsid w:val="00091A93"/>
    <w:rsid w:val="000933ED"/>
    <w:rsid w:val="00096F8C"/>
    <w:rsid w:val="000A131C"/>
    <w:rsid w:val="000A6115"/>
    <w:rsid w:val="000A7722"/>
    <w:rsid w:val="000B5A86"/>
    <w:rsid w:val="000D0AEF"/>
    <w:rsid w:val="000D5EEF"/>
    <w:rsid w:val="000D6A33"/>
    <w:rsid w:val="000D72F0"/>
    <w:rsid w:val="000E2B32"/>
    <w:rsid w:val="000E4936"/>
    <w:rsid w:val="000E4A8C"/>
    <w:rsid w:val="000E51BC"/>
    <w:rsid w:val="000E6C29"/>
    <w:rsid w:val="000F09CF"/>
    <w:rsid w:val="000F14E3"/>
    <w:rsid w:val="000F3DD5"/>
    <w:rsid w:val="000F700F"/>
    <w:rsid w:val="00105420"/>
    <w:rsid w:val="00116642"/>
    <w:rsid w:val="00121C1E"/>
    <w:rsid w:val="001227E1"/>
    <w:rsid w:val="00126BFE"/>
    <w:rsid w:val="0012760E"/>
    <w:rsid w:val="00127B78"/>
    <w:rsid w:val="00131625"/>
    <w:rsid w:val="00134EF2"/>
    <w:rsid w:val="00137665"/>
    <w:rsid w:val="00147CB0"/>
    <w:rsid w:val="001561E3"/>
    <w:rsid w:val="0016200E"/>
    <w:rsid w:val="00165249"/>
    <w:rsid w:val="00175B15"/>
    <w:rsid w:val="001764E4"/>
    <w:rsid w:val="00181B91"/>
    <w:rsid w:val="00195A50"/>
    <w:rsid w:val="001B57D6"/>
    <w:rsid w:val="001C08ED"/>
    <w:rsid w:val="001C4261"/>
    <w:rsid w:val="001C516B"/>
    <w:rsid w:val="001C677C"/>
    <w:rsid w:val="001D63AF"/>
    <w:rsid w:val="001D6DD6"/>
    <w:rsid w:val="001E1E4B"/>
    <w:rsid w:val="001E37AC"/>
    <w:rsid w:val="001E47EB"/>
    <w:rsid w:val="001E589F"/>
    <w:rsid w:val="001F42C6"/>
    <w:rsid w:val="00202FC1"/>
    <w:rsid w:val="00203EA0"/>
    <w:rsid w:val="0021660F"/>
    <w:rsid w:val="0022372E"/>
    <w:rsid w:val="00225F88"/>
    <w:rsid w:val="00234248"/>
    <w:rsid w:val="00235F1A"/>
    <w:rsid w:val="00240406"/>
    <w:rsid w:val="00241606"/>
    <w:rsid w:val="00242B78"/>
    <w:rsid w:val="00256A5E"/>
    <w:rsid w:val="0026087F"/>
    <w:rsid w:val="00262996"/>
    <w:rsid w:val="00264941"/>
    <w:rsid w:val="00265123"/>
    <w:rsid w:val="00265EB2"/>
    <w:rsid w:val="00270E62"/>
    <w:rsid w:val="0028087E"/>
    <w:rsid w:val="00283C4B"/>
    <w:rsid w:val="002841F2"/>
    <w:rsid w:val="00286C63"/>
    <w:rsid w:val="00291FF5"/>
    <w:rsid w:val="00294586"/>
    <w:rsid w:val="00296732"/>
    <w:rsid w:val="00297C9F"/>
    <w:rsid w:val="002A6378"/>
    <w:rsid w:val="002B0305"/>
    <w:rsid w:val="002B0844"/>
    <w:rsid w:val="002B42B4"/>
    <w:rsid w:val="002B6740"/>
    <w:rsid w:val="002C3065"/>
    <w:rsid w:val="002C38B9"/>
    <w:rsid w:val="002C42C2"/>
    <w:rsid w:val="002C4477"/>
    <w:rsid w:val="002C5936"/>
    <w:rsid w:val="002C5B63"/>
    <w:rsid w:val="002C699D"/>
    <w:rsid w:val="002D3C68"/>
    <w:rsid w:val="002D623C"/>
    <w:rsid w:val="002E0E39"/>
    <w:rsid w:val="002E12DC"/>
    <w:rsid w:val="002E5CD8"/>
    <w:rsid w:val="00300BDA"/>
    <w:rsid w:val="003056E1"/>
    <w:rsid w:val="00307546"/>
    <w:rsid w:val="003233F6"/>
    <w:rsid w:val="00324455"/>
    <w:rsid w:val="0032521F"/>
    <w:rsid w:val="00333951"/>
    <w:rsid w:val="00336258"/>
    <w:rsid w:val="003379A9"/>
    <w:rsid w:val="00341044"/>
    <w:rsid w:val="00347BB8"/>
    <w:rsid w:val="00357D4F"/>
    <w:rsid w:val="00357F17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70C7"/>
    <w:rsid w:val="00382A2C"/>
    <w:rsid w:val="0039723B"/>
    <w:rsid w:val="003A11D3"/>
    <w:rsid w:val="003A4817"/>
    <w:rsid w:val="003A6324"/>
    <w:rsid w:val="003A785D"/>
    <w:rsid w:val="003B1221"/>
    <w:rsid w:val="003B57CE"/>
    <w:rsid w:val="003B7AA9"/>
    <w:rsid w:val="003C40FA"/>
    <w:rsid w:val="003C4599"/>
    <w:rsid w:val="003C5CC0"/>
    <w:rsid w:val="003C6C91"/>
    <w:rsid w:val="003D2EC2"/>
    <w:rsid w:val="003D55D0"/>
    <w:rsid w:val="003D7A5D"/>
    <w:rsid w:val="003E090A"/>
    <w:rsid w:val="003E2D13"/>
    <w:rsid w:val="003E3662"/>
    <w:rsid w:val="003E3F40"/>
    <w:rsid w:val="003F4CD1"/>
    <w:rsid w:val="00402533"/>
    <w:rsid w:val="0040471E"/>
    <w:rsid w:val="00404AC3"/>
    <w:rsid w:val="00405F66"/>
    <w:rsid w:val="004120FC"/>
    <w:rsid w:val="004163C1"/>
    <w:rsid w:val="00425099"/>
    <w:rsid w:val="00427F12"/>
    <w:rsid w:val="00432BFD"/>
    <w:rsid w:val="004421C3"/>
    <w:rsid w:val="00442AD0"/>
    <w:rsid w:val="004430E6"/>
    <w:rsid w:val="00443197"/>
    <w:rsid w:val="00444598"/>
    <w:rsid w:val="00453981"/>
    <w:rsid w:val="0045720A"/>
    <w:rsid w:val="00465668"/>
    <w:rsid w:val="00465FEA"/>
    <w:rsid w:val="00467103"/>
    <w:rsid w:val="00467873"/>
    <w:rsid w:val="004706BD"/>
    <w:rsid w:val="00470B70"/>
    <w:rsid w:val="004825D0"/>
    <w:rsid w:val="00483518"/>
    <w:rsid w:val="00486705"/>
    <w:rsid w:val="00493D69"/>
    <w:rsid w:val="0049458D"/>
    <w:rsid w:val="00495272"/>
    <w:rsid w:val="00496D03"/>
    <w:rsid w:val="004A09C9"/>
    <w:rsid w:val="004A366D"/>
    <w:rsid w:val="004A5FFE"/>
    <w:rsid w:val="004A65B6"/>
    <w:rsid w:val="004A77A7"/>
    <w:rsid w:val="004B16B6"/>
    <w:rsid w:val="004B3BA3"/>
    <w:rsid w:val="004C231B"/>
    <w:rsid w:val="004E301F"/>
    <w:rsid w:val="004E32BA"/>
    <w:rsid w:val="004F5221"/>
    <w:rsid w:val="004F5E3D"/>
    <w:rsid w:val="00504CA4"/>
    <w:rsid w:val="00507F0D"/>
    <w:rsid w:val="00517DAC"/>
    <w:rsid w:val="0052537B"/>
    <w:rsid w:val="00536131"/>
    <w:rsid w:val="00537C14"/>
    <w:rsid w:val="005414E8"/>
    <w:rsid w:val="00542B02"/>
    <w:rsid w:val="00542C92"/>
    <w:rsid w:val="00543964"/>
    <w:rsid w:val="005527D1"/>
    <w:rsid w:val="00552C74"/>
    <w:rsid w:val="00561479"/>
    <w:rsid w:val="005639B6"/>
    <w:rsid w:val="005654AF"/>
    <w:rsid w:val="00571704"/>
    <w:rsid w:val="00571C71"/>
    <w:rsid w:val="00572194"/>
    <w:rsid w:val="00576038"/>
    <w:rsid w:val="00583317"/>
    <w:rsid w:val="00584591"/>
    <w:rsid w:val="00586DBC"/>
    <w:rsid w:val="00593291"/>
    <w:rsid w:val="00595A52"/>
    <w:rsid w:val="005965B6"/>
    <w:rsid w:val="005A05AC"/>
    <w:rsid w:val="005B2CD1"/>
    <w:rsid w:val="005B47D3"/>
    <w:rsid w:val="005C1086"/>
    <w:rsid w:val="005C56E8"/>
    <w:rsid w:val="005C5D40"/>
    <w:rsid w:val="005C6685"/>
    <w:rsid w:val="005C7BD4"/>
    <w:rsid w:val="005D328D"/>
    <w:rsid w:val="005E5FAD"/>
    <w:rsid w:val="005F12AA"/>
    <w:rsid w:val="005F3A6E"/>
    <w:rsid w:val="00600030"/>
    <w:rsid w:val="00600612"/>
    <w:rsid w:val="00604D10"/>
    <w:rsid w:val="006070F4"/>
    <w:rsid w:val="00612009"/>
    <w:rsid w:val="00630776"/>
    <w:rsid w:val="00630958"/>
    <w:rsid w:val="00630DBD"/>
    <w:rsid w:val="00631B42"/>
    <w:rsid w:val="0063553F"/>
    <w:rsid w:val="00641148"/>
    <w:rsid w:val="006439AA"/>
    <w:rsid w:val="0065060A"/>
    <w:rsid w:val="0065426D"/>
    <w:rsid w:val="00654A5C"/>
    <w:rsid w:val="006616EC"/>
    <w:rsid w:val="00670E65"/>
    <w:rsid w:val="00674A3A"/>
    <w:rsid w:val="00675660"/>
    <w:rsid w:val="00690F1F"/>
    <w:rsid w:val="00691058"/>
    <w:rsid w:val="00693847"/>
    <w:rsid w:val="006A7F9E"/>
    <w:rsid w:val="006B048A"/>
    <w:rsid w:val="006B25CE"/>
    <w:rsid w:val="006B3EC7"/>
    <w:rsid w:val="006C25BC"/>
    <w:rsid w:val="006C4415"/>
    <w:rsid w:val="006D0DF0"/>
    <w:rsid w:val="006D3C94"/>
    <w:rsid w:val="006D55AB"/>
    <w:rsid w:val="006D5EF5"/>
    <w:rsid w:val="006D6303"/>
    <w:rsid w:val="006E2147"/>
    <w:rsid w:val="006E226A"/>
    <w:rsid w:val="006E2D8B"/>
    <w:rsid w:val="006E304C"/>
    <w:rsid w:val="006E4413"/>
    <w:rsid w:val="006E776C"/>
    <w:rsid w:val="006F19B8"/>
    <w:rsid w:val="006F2B69"/>
    <w:rsid w:val="006F5D6C"/>
    <w:rsid w:val="0070732A"/>
    <w:rsid w:val="00713030"/>
    <w:rsid w:val="00714009"/>
    <w:rsid w:val="00722E4A"/>
    <w:rsid w:val="00725499"/>
    <w:rsid w:val="007279A0"/>
    <w:rsid w:val="007330B5"/>
    <w:rsid w:val="007376FE"/>
    <w:rsid w:val="00750CAA"/>
    <w:rsid w:val="00757BD9"/>
    <w:rsid w:val="00763AB1"/>
    <w:rsid w:val="00765E74"/>
    <w:rsid w:val="00771F8D"/>
    <w:rsid w:val="007808C7"/>
    <w:rsid w:val="00784EED"/>
    <w:rsid w:val="007A12C2"/>
    <w:rsid w:val="007A259D"/>
    <w:rsid w:val="007A441C"/>
    <w:rsid w:val="007A5C73"/>
    <w:rsid w:val="007A5E3C"/>
    <w:rsid w:val="007A7D85"/>
    <w:rsid w:val="007B38C0"/>
    <w:rsid w:val="007B570E"/>
    <w:rsid w:val="007B76A1"/>
    <w:rsid w:val="007C6110"/>
    <w:rsid w:val="007D18EC"/>
    <w:rsid w:val="007D6341"/>
    <w:rsid w:val="007E12FE"/>
    <w:rsid w:val="007E3323"/>
    <w:rsid w:val="007F2359"/>
    <w:rsid w:val="007F3BBB"/>
    <w:rsid w:val="007F6619"/>
    <w:rsid w:val="007F6B6C"/>
    <w:rsid w:val="00800389"/>
    <w:rsid w:val="008012EB"/>
    <w:rsid w:val="008049C6"/>
    <w:rsid w:val="008170E7"/>
    <w:rsid w:val="00820634"/>
    <w:rsid w:val="00823C56"/>
    <w:rsid w:val="008336CD"/>
    <w:rsid w:val="008365F8"/>
    <w:rsid w:val="008369A9"/>
    <w:rsid w:val="0083771A"/>
    <w:rsid w:val="00840326"/>
    <w:rsid w:val="008418C9"/>
    <w:rsid w:val="008443FE"/>
    <w:rsid w:val="00847DB2"/>
    <w:rsid w:val="0085354C"/>
    <w:rsid w:val="008543B1"/>
    <w:rsid w:val="0085752F"/>
    <w:rsid w:val="008631B0"/>
    <w:rsid w:val="00866A9C"/>
    <w:rsid w:val="00882F40"/>
    <w:rsid w:val="0089660F"/>
    <w:rsid w:val="008A451A"/>
    <w:rsid w:val="008B1869"/>
    <w:rsid w:val="008B66E7"/>
    <w:rsid w:val="008C1BAE"/>
    <w:rsid w:val="008C77DF"/>
    <w:rsid w:val="008D365D"/>
    <w:rsid w:val="008E1552"/>
    <w:rsid w:val="008E6470"/>
    <w:rsid w:val="008E7F08"/>
    <w:rsid w:val="008E7F2A"/>
    <w:rsid w:val="008F3D67"/>
    <w:rsid w:val="009003DD"/>
    <w:rsid w:val="009017B9"/>
    <w:rsid w:val="00903510"/>
    <w:rsid w:val="00907656"/>
    <w:rsid w:val="00912028"/>
    <w:rsid w:val="009126FB"/>
    <w:rsid w:val="00913FA1"/>
    <w:rsid w:val="009150F0"/>
    <w:rsid w:val="00917111"/>
    <w:rsid w:val="009311B9"/>
    <w:rsid w:val="009415CC"/>
    <w:rsid w:val="0094397B"/>
    <w:rsid w:val="00947D08"/>
    <w:rsid w:val="00950A1B"/>
    <w:rsid w:val="00952292"/>
    <w:rsid w:val="00957D48"/>
    <w:rsid w:val="00960427"/>
    <w:rsid w:val="00965D08"/>
    <w:rsid w:val="00975869"/>
    <w:rsid w:val="0097592E"/>
    <w:rsid w:val="009776E5"/>
    <w:rsid w:val="00981FED"/>
    <w:rsid w:val="0098582F"/>
    <w:rsid w:val="009975A0"/>
    <w:rsid w:val="009A1757"/>
    <w:rsid w:val="009B2454"/>
    <w:rsid w:val="009B6965"/>
    <w:rsid w:val="009C270A"/>
    <w:rsid w:val="009C2D7D"/>
    <w:rsid w:val="009C6BB0"/>
    <w:rsid w:val="009D2AA3"/>
    <w:rsid w:val="009D2F7C"/>
    <w:rsid w:val="009D4B9B"/>
    <w:rsid w:val="009D58E3"/>
    <w:rsid w:val="009E0643"/>
    <w:rsid w:val="009E7675"/>
    <w:rsid w:val="009F2C9A"/>
    <w:rsid w:val="00A022A0"/>
    <w:rsid w:val="00A1306F"/>
    <w:rsid w:val="00A14A96"/>
    <w:rsid w:val="00A17E13"/>
    <w:rsid w:val="00A26BEE"/>
    <w:rsid w:val="00A312D6"/>
    <w:rsid w:val="00A40369"/>
    <w:rsid w:val="00A45044"/>
    <w:rsid w:val="00A60648"/>
    <w:rsid w:val="00A663D0"/>
    <w:rsid w:val="00A66AAA"/>
    <w:rsid w:val="00A66FF9"/>
    <w:rsid w:val="00A7041E"/>
    <w:rsid w:val="00A77911"/>
    <w:rsid w:val="00A80384"/>
    <w:rsid w:val="00A8451D"/>
    <w:rsid w:val="00AA3A9A"/>
    <w:rsid w:val="00AB3749"/>
    <w:rsid w:val="00AC0153"/>
    <w:rsid w:val="00AC251F"/>
    <w:rsid w:val="00AD0DB6"/>
    <w:rsid w:val="00AD30B2"/>
    <w:rsid w:val="00AD73D4"/>
    <w:rsid w:val="00AE0C87"/>
    <w:rsid w:val="00AE10E7"/>
    <w:rsid w:val="00AE2200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B10005"/>
    <w:rsid w:val="00B11A44"/>
    <w:rsid w:val="00B15222"/>
    <w:rsid w:val="00B15B47"/>
    <w:rsid w:val="00B21F8E"/>
    <w:rsid w:val="00B24CF4"/>
    <w:rsid w:val="00B3576B"/>
    <w:rsid w:val="00B41429"/>
    <w:rsid w:val="00B43C49"/>
    <w:rsid w:val="00B46F31"/>
    <w:rsid w:val="00B50472"/>
    <w:rsid w:val="00B56010"/>
    <w:rsid w:val="00B622A8"/>
    <w:rsid w:val="00B71523"/>
    <w:rsid w:val="00B72F5D"/>
    <w:rsid w:val="00B760B6"/>
    <w:rsid w:val="00B77AC4"/>
    <w:rsid w:val="00B9758F"/>
    <w:rsid w:val="00B979F0"/>
    <w:rsid w:val="00BA3F42"/>
    <w:rsid w:val="00BA602B"/>
    <w:rsid w:val="00BA7F1E"/>
    <w:rsid w:val="00BB4494"/>
    <w:rsid w:val="00BB4FE9"/>
    <w:rsid w:val="00BC4169"/>
    <w:rsid w:val="00BC57E5"/>
    <w:rsid w:val="00BD049E"/>
    <w:rsid w:val="00BE24FC"/>
    <w:rsid w:val="00BE530A"/>
    <w:rsid w:val="00C012A5"/>
    <w:rsid w:val="00C01CFC"/>
    <w:rsid w:val="00C02C68"/>
    <w:rsid w:val="00C04BD2"/>
    <w:rsid w:val="00C14BEA"/>
    <w:rsid w:val="00C168FF"/>
    <w:rsid w:val="00C17D1F"/>
    <w:rsid w:val="00C25171"/>
    <w:rsid w:val="00C266F2"/>
    <w:rsid w:val="00C308F2"/>
    <w:rsid w:val="00C32E63"/>
    <w:rsid w:val="00C4399E"/>
    <w:rsid w:val="00C44549"/>
    <w:rsid w:val="00C47514"/>
    <w:rsid w:val="00C55675"/>
    <w:rsid w:val="00C56853"/>
    <w:rsid w:val="00C60D77"/>
    <w:rsid w:val="00C61018"/>
    <w:rsid w:val="00C61D1B"/>
    <w:rsid w:val="00C64AE1"/>
    <w:rsid w:val="00C66FBD"/>
    <w:rsid w:val="00C753B4"/>
    <w:rsid w:val="00C82913"/>
    <w:rsid w:val="00C842A0"/>
    <w:rsid w:val="00C846BC"/>
    <w:rsid w:val="00C87EBE"/>
    <w:rsid w:val="00C87F3D"/>
    <w:rsid w:val="00C94C1B"/>
    <w:rsid w:val="00C96143"/>
    <w:rsid w:val="00CA0770"/>
    <w:rsid w:val="00CA1828"/>
    <w:rsid w:val="00CB133A"/>
    <w:rsid w:val="00CB41C1"/>
    <w:rsid w:val="00CC6CF8"/>
    <w:rsid w:val="00CD1801"/>
    <w:rsid w:val="00CD5E94"/>
    <w:rsid w:val="00CE7BC5"/>
    <w:rsid w:val="00CF0B4B"/>
    <w:rsid w:val="00CF2037"/>
    <w:rsid w:val="00CF58BB"/>
    <w:rsid w:val="00D03868"/>
    <w:rsid w:val="00D0574C"/>
    <w:rsid w:val="00D072C6"/>
    <w:rsid w:val="00D161B1"/>
    <w:rsid w:val="00D26EC6"/>
    <w:rsid w:val="00D30B2F"/>
    <w:rsid w:val="00D34A4C"/>
    <w:rsid w:val="00D34DAB"/>
    <w:rsid w:val="00D35CCA"/>
    <w:rsid w:val="00D40900"/>
    <w:rsid w:val="00D43D98"/>
    <w:rsid w:val="00D44573"/>
    <w:rsid w:val="00D458C2"/>
    <w:rsid w:val="00D46315"/>
    <w:rsid w:val="00D504B2"/>
    <w:rsid w:val="00D54670"/>
    <w:rsid w:val="00D65BBD"/>
    <w:rsid w:val="00D811ED"/>
    <w:rsid w:val="00D872DB"/>
    <w:rsid w:val="00D87AC7"/>
    <w:rsid w:val="00D9221E"/>
    <w:rsid w:val="00D95073"/>
    <w:rsid w:val="00DA0750"/>
    <w:rsid w:val="00DA20F1"/>
    <w:rsid w:val="00DA3ED9"/>
    <w:rsid w:val="00DA3F47"/>
    <w:rsid w:val="00DB2E9A"/>
    <w:rsid w:val="00DB751D"/>
    <w:rsid w:val="00DB7562"/>
    <w:rsid w:val="00DC0273"/>
    <w:rsid w:val="00DC5F90"/>
    <w:rsid w:val="00DD127E"/>
    <w:rsid w:val="00DD3290"/>
    <w:rsid w:val="00DD51AF"/>
    <w:rsid w:val="00DE1B93"/>
    <w:rsid w:val="00DE59A9"/>
    <w:rsid w:val="00DE62AB"/>
    <w:rsid w:val="00DE708B"/>
    <w:rsid w:val="00DE7F10"/>
    <w:rsid w:val="00DF3DB7"/>
    <w:rsid w:val="00E048FB"/>
    <w:rsid w:val="00E0556A"/>
    <w:rsid w:val="00E05B52"/>
    <w:rsid w:val="00E10368"/>
    <w:rsid w:val="00E1107F"/>
    <w:rsid w:val="00E22BD4"/>
    <w:rsid w:val="00E27EF8"/>
    <w:rsid w:val="00E30BC2"/>
    <w:rsid w:val="00E30D12"/>
    <w:rsid w:val="00E31697"/>
    <w:rsid w:val="00E3272C"/>
    <w:rsid w:val="00E379AC"/>
    <w:rsid w:val="00E443C3"/>
    <w:rsid w:val="00E44693"/>
    <w:rsid w:val="00E44BE4"/>
    <w:rsid w:val="00E5024E"/>
    <w:rsid w:val="00E53932"/>
    <w:rsid w:val="00E611DF"/>
    <w:rsid w:val="00E63599"/>
    <w:rsid w:val="00E6585A"/>
    <w:rsid w:val="00E66166"/>
    <w:rsid w:val="00E67EC8"/>
    <w:rsid w:val="00E760F0"/>
    <w:rsid w:val="00E86394"/>
    <w:rsid w:val="00E87024"/>
    <w:rsid w:val="00E92339"/>
    <w:rsid w:val="00E95E64"/>
    <w:rsid w:val="00EA36DF"/>
    <w:rsid w:val="00EB2521"/>
    <w:rsid w:val="00EB292F"/>
    <w:rsid w:val="00EB7251"/>
    <w:rsid w:val="00EC1E72"/>
    <w:rsid w:val="00EC2948"/>
    <w:rsid w:val="00EC4A4A"/>
    <w:rsid w:val="00EC5B46"/>
    <w:rsid w:val="00ED00BB"/>
    <w:rsid w:val="00ED73A8"/>
    <w:rsid w:val="00EE0D9F"/>
    <w:rsid w:val="00EE1229"/>
    <w:rsid w:val="00EE2847"/>
    <w:rsid w:val="00EE3AEA"/>
    <w:rsid w:val="00EE451F"/>
    <w:rsid w:val="00EE734E"/>
    <w:rsid w:val="00EE7AB0"/>
    <w:rsid w:val="00EF259D"/>
    <w:rsid w:val="00EF3F92"/>
    <w:rsid w:val="00EF43CA"/>
    <w:rsid w:val="00EF4897"/>
    <w:rsid w:val="00EF5A91"/>
    <w:rsid w:val="00F002C1"/>
    <w:rsid w:val="00F01814"/>
    <w:rsid w:val="00F06EE2"/>
    <w:rsid w:val="00F10D82"/>
    <w:rsid w:val="00F120DF"/>
    <w:rsid w:val="00F14B32"/>
    <w:rsid w:val="00F1516D"/>
    <w:rsid w:val="00F156ED"/>
    <w:rsid w:val="00F21902"/>
    <w:rsid w:val="00F32D70"/>
    <w:rsid w:val="00F353B1"/>
    <w:rsid w:val="00F429B3"/>
    <w:rsid w:val="00F4506C"/>
    <w:rsid w:val="00F45585"/>
    <w:rsid w:val="00F45F4C"/>
    <w:rsid w:val="00F5571C"/>
    <w:rsid w:val="00F57760"/>
    <w:rsid w:val="00F638A0"/>
    <w:rsid w:val="00F654EF"/>
    <w:rsid w:val="00F73191"/>
    <w:rsid w:val="00F76189"/>
    <w:rsid w:val="00F762EE"/>
    <w:rsid w:val="00F82804"/>
    <w:rsid w:val="00F8349C"/>
    <w:rsid w:val="00F85C6B"/>
    <w:rsid w:val="00F86370"/>
    <w:rsid w:val="00F8640E"/>
    <w:rsid w:val="00F86D49"/>
    <w:rsid w:val="00F91DEE"/>
    <w:rsid w:val="00F97D63"/>
    <w:rsid w:val="00FA5A2A"/>
    <w:rsid w:val="00FB5A47"/>
    <w:rsid w:val="00FB6C3C"/>
    <w:rsid w:val="00FB77D4"/>
    <w:rsid w:val="00FD3EBC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FB9F"/>
  <w15:docId w15:val="{7949E2D1-8664-4283-9A9D-D3AC1D24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uiPriority w:val="99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Заголовок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uiPriority w:val="34"/>
    <w:locked/>
    <w:rsid w:val="00F45F4C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BF4-0C3F-400A-8877-96C778C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Людмила Александровна</dc:creator>
  <cp:keywords/>
  <dc:description/>
  <cp:lastModifiedBy>Ивашко Людмила Александровна</cp:lastModifiedBy>
  <cp:revision>563</cp:revision>
  <cp:lastPrinted>2020-10-23T11:11:00Z</cp:lastPrinted>
  <dcterms:created xsi:type="dcterms:W3CDTF">2014-03-05T06:49:00Z</dcterms:created>
  <dcterms:modified xsi:type="dcterms:W3CDTF">2020-10-26T06:59:00Z</dcterms:modified>
</cp:coreProperties>
</file>