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379DD" w14:textId="77777777" w:rsidR="004F0B58" w:rsidRPr="004F0B58" w:rsidRDefault="00DF01FB" w:rsidP="00DF01FB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4F0B58">
        <w:rPr>
          <w:rFonts w:ascii="Times New Roman" w:hAnsi="Times New Roman" w:cs="Times New Roman"/>
          <w:b/>
          <w:bCs/>
          <w:sz w:val="32"/>
          <w:szCs w:val="28"/>
        </w:rPr>
        <w:t xml:space="preserve">Особенности работы с одаренными детьми </w:t>
      </w:r>
    </w:p>
    <w:p w14:paraId="3E868FB6" w14:textId="27D9F901" w:rsidR="004F0B58" w:rsidRPr="004F0B58" w:rsidRDefault="004F0B58" w:rsidP="00DF01FB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(</w:t>
      </w:r>
      <w:r w:rsidRPr="004F0B58">
        <w:rPr>
          <w:rFonts w:ascii="Times New Roman" w:hAnsi="Times New Roman" w:cs="Times New Roman"/>
          <w:b/>
          <w:bCs/>
          <w:sz w:val="24"/>
          <w:szCs w:val="28"/>
        </w:rPr>
        <w:t>из опыта работы</w:t>
      </w:r>
      <w:r>
        <w:rPr>
          <w:rFonts w:ascii="Times New Roman" w:hAnsi="Times New Roman" w:cs="Times New Roman"/>
          <w:b/>
          <w:bCs/>
          <w:sz w:val="24"/>
          <w:szCs w:val="28"/>
        </w:rPr>
        <w:t>)</w:t>
      </w:r>
    </w:p>
    <w:p w14:paraId="2AA42EDA" w14:textId="77777777" w:rsidR="004F0B58" w:rsidRDefault="004F0B58" w:rsidP="004F0B58">
      <w:pPr>
        <w:ind w:left="3969"/>
        <w:rPr>
          <w:rFonts w:ascii="Times New Roman" w:hAnsi="Times New Roman" w:cs="Times New Roman"/>
          <w:bCs/>
          <w:i/>
          <w:sz w:val="24"/>
          <w:szCs w:val="28"/>
        </w:rPr>
      </w:pPr>
    </w:p>
    <w:p w14:paraId="7C7F01E8" w14:textId="5E72548B" w:rsidR="007852A4" w:rsidRPr="004F0B58" w:rsidRDefault="00DF01FB" w:rsidP="004F0B58">
      <w:pPr>
        <w:ind w:left="3969"/>
        <w:rPr>
          <w:rFonts w:ascii="Times New Roman" w:hAnsi="Times New Roman" w:cs="Times New Roman"/>
          <w:bCs/>
          <w:i/>
          <w:sz w:val="28"/>
          <w:szCs w:val="28"/>
        </w:rPr>
      </w:pPr>
      <w:r w:rsidRPr="004F0B58">
        <w:rPr>
          <w:rFonts w:ascii="Times New Roman" w:hAnsi="Times New Roman" w:cs="Times New Roman"/>
          <w:bCs/>
          <w:i/>
          <w:sz w:val="28"/>
          <w:szCs w:val="28"/>
        </w:rPr>
        <w:t>Козлов</w:t>
      </w:r>
      <w:r w:rsidR="004F0B58" w:rsidRPr="004F0B58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Pr="004F0B58">
        <w:rPr>
          <w:rFonts w:ascii="Times New Roman" w:hAnsi="Times New Roman" w:cs="Times New Roman"/>
          <w:bCs/>
          <w:i/>
          <w:sz w:val="28"/>
          <w:szCs w:val="28"/>
        </w:rPr>
        <w:t xml:space="preserve"> Е.В.</w:t>
      </w:r>
      <w:r w:rsidR="00406309" w:rsidRPr="004F0B58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="004F0B58" w:rsidRPr="004F0B58">
        <w:rPr>
          <w:rFonts w:ascii="Times New Roman" w:hAnsi="Times New Roman" w:cs="Times New Roman"/>
          <w:bCs/>
          <w:i/>
          <w:sz w:val="28"/>
          <w:szCs w:val="28"/>
        </w:rPr>
        <w:t xml:space="preserve">учитель русского языка и литературы </w:t>
      </w:r>
      <w:r w:rsidR="00406309" w:rsidRPr="004F0B58">
        <w:rPr>
          <w:rFonts w:ascii="Times New Roman" w:hAnsi="Times New Roman" w:cs="Times New Roman"/>
          <w:bCs/>
          <w:i/>
          <w:sz w:val="28"/>
          <w:szCs w:val="28"/>
        </w:rPr>
        <w:t xml:space="preserve">МБОУ </w:t>
      </w:r>
      <w:r w:rsidR="004F0B58" w:rsidRPr="004F0B58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="00406309" w:rsidRPr="004F0B58">
        <w:rPr>
          <w:rFonts w:ascii="Times New Roman" w:hAnsi="Times New Roman" w:cs="Times New Roman"/>
          <w:bCs/>
          <w:i/>
          <w:sz w:val="28"/>
          <w:szCs w:val="28"/>
        </w:rPr>
        <w:t>СШ</w:t>
      </w:r>
      <w:r w:rsidR="004F0B58" w:rsidRPr="004F0B5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406309" w:rsidRPr="004F0B58">
        <w:rPr>
          <w:rFonts w:ascii="Times New Roman" w:hAnsi="Times New Roman" w:cs="Times New Roman"/>
          <w:bCs/>
          <w:i/>
          <w:sz w:val="28"/>
          <w:szCs w:val="28"/>
        </w:rPr>
        <w:t>№</w:t>
      </w:r>
      <w:r w:rsidR="004F0B58" w:rsidRPr="004F0B5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406309" w:rsidRPr="004F0B58">
        <w:rPr>
          <w:rFonts w:ascii="Times New Roman" w:hAnsi="Times New Roman" w:cs="Times New Roman"/>
          <w:bCs/>
          <w:i/>
          <w:sz w:val="28"/>
          <w:szCs w:val="28"/>
        </w:rPr>
        <w:t>12» г. Смоленска</w:t>
      </w:r>
    </w:p>
    <w:p w14:paraId="15CB9B29" w14:textId="5FFE16F4" w:rsidR="009D7556" w:rsidRDefault="009D7556" w:rsidP="009D7556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Каждому учителю периодически приходится иметь дело с одаренными детьми. Вовремя распознать одаренного ребенка, направить его дар в нужное русло, не дать погаснуть лампадке интереса к новому – вот основная задача педагога, работающего с одаренными детьми.</w:t>
      </w:r>
      <w:r w:rsidR="00976695">
        <w:rPr>
          <w:color w:val="000000"/>
          <w:sz w:val="28"/>
          <w:szCs w:val="28"/>
        </w:rPr>
        <w:t xml:space="preserve"> </w:t>
      </w:r>
      <w:r w:rsidR="00976695" w:rsidRPr="00976695">
        <w:rPr>
          <w:color w:val="000000"/>
          <w:sz w:val="28"/>
          <w:szCs w:val="28"/>
        </w:rPr>
        <w:t>Создание условий для развития одаренных детей я</w:t>
      </w:r>
      <w:bookmarkStart w:id="0" w:name="_GoBack"/>
      <w:bookmarkEnd w:id="0"/>
      <w:r w:rsidR="00976695" w:rsidRPr="00976695">
        <w:rPr>
          <w:color w:val="000000"/>
          <w:sz w:val="28"/>
          <w:szCs w:val="28"/>
        </w:rPr>
        <w:t>вляется одной из приоритетных задач</w:t>
      </w:r>
      <w:r w:rsidR="00976695">
        <w:rPr>
          <w:color w:val="000000"/>
          <w:sz w:val="28"/>
          <w:szCs w:val="28"/>
        </w:rPr>
        <w:t xml:space="preserve"> </w:t>
      </w:r>
      <w:r w:rsidR="00976695" w:rsidRPr="00976695">
        <w:rPr>
          <w:color w:val="000000"/>
          <w:sz w:val="28"/>
          <w:szCs w:val="28"/>
        </w:rPr>
        <w:t>развития современного общества.</w:t>
      </w:r>
      <w:r w:rsidR="009766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Но как распознать одаренность? </w:t>
      </w:r>
    </w:p>
    <w:p w14:paraId="2D909A10" w14:textId="30FC7415" w:rsidR="00DF01FB" w:rsidRPr="00DF01FB" w:rsidRDefault="00DF01FB" w:rsidP="009D7556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DF01FB">
        <w:rPr>
          <w:i/>
          <w:iCs/>
          <w:color w:val="000000"/>
          <w:sz w:val="28"/>
          <w:szCs w:val="28"/>
        </w:rPr>
        <w:t>Одаренный ребенок</w:t>
      </w:r>
      <w:r w:rsidRPr="00DF01FB">
        <w:rPr>
          <w:color w:val="000000"/>
          <w:sz w:val="28"/>
          <w:szCs w:val="28"/>
        </w:rPr>
        <w:t xml:space="preserve"> 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</w:t>
      </w:r>
      <w:r w:rsidR="009D7556">
        <w:rPr>
          <w:color w:val="000000"/>
          <w:sz w:val="28"/>
          <w:szCs w:val="28"/>
        </w:rPr>
        <w:t xml:space="preserve">. </w:t>
      </w:r>
    </w:p>
    <w:p w14:paraId="1F732E95" w14:textId="0ACD2405" w:rsidR="00DF01FB" w:rsidRPr="00DF01FB" w:rsidRDefault="00DF01FB" w:rsidP="004F0B58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DF01FB">
        <w:rPr>
          <w:color w:val="000000"/>
          <w:sz w:val="28"/>
          <w:szCs w:val="28"/>
        </w:rPr>
        <w:t xml:space="preserve">На сегодняшний день большинство психологов признает, что уровень, качественное своеобразие и характер развития одаренности — это всегда результат сложного взаимодействия наследственности (природных задатков) и социокультурной среды, опосредованного деятельностью ребенка (игровой, учебной, трудовой). При этом особое значение имеют собственная активность ребенка, а также психологические механизмы саморазвития личности, лежащие в основе формирования и реализации индивидуального дарования. </w:t>
      </w:r>
    </w:p>
    <w:p w14:paraId="5BE1C893" w14:textId="7BB73B6F" w:rsidR="00DF01FB" w:rsidRPr="004F0B58" w:rsidRDefault="00DF01FB" w:rsidP="004F0B58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4F0B58">
        <w:rPr>
          <w:color w:val="000000"/>
          <w:sz w:val="28"/>
          <w:szCs w:val="28"/>
        </w:rPr>
        <w:t>Одним из наиболее дискуссионных вопросов, касающихся проблемы одаренных детей, является вопрос о частоте проявления детской одаренности. Существуют две крайние точки зрения: «все дети являются одаренными» — «одаренные дети встречаются крайне редко». Сторонники одной из них полагают, что до уровня одаренного можно развить практически любого здорового ребенка при условии создания благоприятных условий. Для других одаренность — уникальное явление, в этом случае основное внимание уделяется поиску одаренных детей. Указанная альтернатива снимается в рамках следующей позиции: потенциальные предпосылки к достижениям в разных видах деятельности присущи многим детям, тогда как реальные незаурядные результаты демонстрирует значительно меньшая часть детей.</w:t>
      </w:r>
    </w:p>
    <w:p w14:paraId="39A76A24" w14:textId="77777777" w:rsidR="00DF01FB" w:rsidRPr="00DF01FB" w:rsidRDefault="00DF01FB" w:rsidP="004F0B58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DF01FB">
        <w:rPr>
          <w:color w:val="000000"/>
          <w:sz w:val="28"/>
          <w:szCs w:val="28"/>
        </w:rPr>
        <w:t xml:space="preserve">Для поведения одаренного ребенка характерен главным образом третий уровень успешности — </w:t>
      </w:r>
      <w:r w:rsidRPr="00DF01FB">
        <w:rPr>
          <w:b/>
          <w:bCs/>
          <w:color w:val="000000"/>
          <w:sz w:val="28"/>
          <w:szCs w:val="28"/>
        </w:rPr>
        <w:t>новаторств</w:t>
      </w:r>
      <w:r w:rsidRPr="00DF01FB">
        <w:rPr>
          <w:color w:val="000000"/>
          <w:sz w:val="28"/>
          <w:szCs w:val="28"/>
        </w:rPr>
        <w:t xml:space="preserve">о как выход за пределы требований выполняемой деятельности, что позволяет ему открывать новые приемы и закономерности. </w:t>
      </w:r>
    </w:p>
    <w:p w14:paraId="669FAA23" w14:textId="2310A2AF" w:rsidR="00DF01FB" w:rsidRPr="00DF01FB" w:rsidRDefault="00DF01FB" w:rsidP="004F0B58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DF01FB">
        <w:rPr>
          <w:b/>
          <w:bCs/>
          <w:color w:val="000000"/>
          <w:sz w:val="28"/>
          <w:szCs w:val="28"/>
        </w:rPr>
        <w:lastRenderedPageBreak/>
        <w:t>Мотивационный аспект поведения</w:t>
      </w:r>
      <w:r w:rsidRPr="00DF01FB">
        <w:rPr>
          <w:color w:val="000000"/>
          <w:sz w:val="28"/>
          <w:szCs w:val="28"/>
        </w:rPr>
        <w:t xml:space="preserve"> одаренного ребенка может быть описан следующими признаками: </w:t>
      </w:r>
    </w:p>
    <w:p w14:paraId="164EF05C" w14:textId="77777777" w:rsidR="00DF01FB" w:rsidRPr="00DF01FB" w:rsidRDefault="00DF01FB" w:rsidP="009D7556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DF01FB">
        <w:rPr>
          <w:color w:val="000000"/>
          <w:sz w:val="28"/>
          <w:szCs w:val="28"/>
        </w:rPr>
        <w:t xml:space="preserve">Повышенная избирательная чувствительность к определенным сторонам предметной действительности (знакам, звукам, цвету, техническим устройствам, растениям и т.д.) либо определенным формам собственной активности (физической, познавательной, художественно-выразительной и т.д.), сопровождающаяся, как правило, переживанием чувства удовольствия. </w:t>
      </w:r>
    </w:p>
    <w:p w14:paraId="6D67C59F" w14:textId="77777777" w:rsidR="00DF01FB" w:rsidRPr="00DF01FB" w:rsidRDefault="00DF01FB" w:rsidP="009D7556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DF01FB">
        <w:rPr>
          <w:color w:val="000000"/>
          <w:sz w:val="28"/>
          <w:szCs w:val="28"/>
        </w:rPr>
        <w:t xml:space="preserve">Повышенная познавательная потребность, которая проявляется в ненасытной любознательности, а также готовности по собственной инициативе выходить за пределы исходных требований деятельности. </w:t>
      </w:r>
    </w:p>
    <w:p w14:paraId="41155A8D" w14:textId="77777777" w:rsidR="00DF01FB" w:rsidRPr="00DF01FB" w:rsidRDefault="00DF01FB" w:rsidP="009D7556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DF01FB">
        <w:rPr>
          <w:color w:val="000000"/>
          <w:sz w:val="28"/>
          <w:szCs w:val="28"/>
        </w:rPr>
        <w:t xml:space="preserve">Ярко выраженный интерес к тем или иным занятиям или сферам деятельности, чрезвычайно высокая увлеченность каким-либо предметом, погруженность в то или иное дело. Наличие столь интенсивной склонности к определенному виду деятельности имеет своим следствием поразительное упорство и трудолюбив. Предпочтение парадоксальной, противоречивой и неопределенной информации, неприятие стандартных, типичных заданий и готовых ответов. </w:t>
      </w:r>
    </w:p>
    <w:p w14:paraId="6B3F9B60" w14:textId="77777777" w:rsidR="00DF01FB" w:rsidRPr="00DF01FB" w:rsidRDefault="00DF01FB" w:rsidP="009D7556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DF01FB">
        <w:rPr>
          <w:color w:val="000000"/>
          <w:sz w:val="28"/>
          <w:szCs w:val="28"/>
        </w:rPr>
        <w:t xml:space="preserve">Высокая требовательность к результатам собственного труда, склонность ставить сверхтрудные цели и настойчивость в их достижении, стремление к совершенству. </w:t>
      </w:r>
    </w:p>
    <w:p w14:paraId="63A9E110" w14:textId="77777777" w:rsidR="00DF01FB" w:rsidRPr="00DF01FB" w:rsidRDefault="00DF01FB" w:rsidP="00DF01FB">
      <w:pPr>
        <w:pStyle w:val="a3"/>
        <w:jc w:val="both"/>
        <w:rPr>
          <w:color w:val="000000"/>
          <w:sz w:val="28"/>
          <w:szCs w:val="28"/>
        </w:rPr>
      </w:pPr>
      <w:r w:rsidRPr="00DF01FB">
        <w:rPr>
          <w:b/>
          <w:bCs/>
          <w:i/>
          <w:iCs/>
          <w:color w:val="000000"/>
          <w:sz w:val="28"/>
          <w:szCs w:val="28"/>
        </w:rPr>
        <w:t>Соответственно могут быть выделены следующие виды одаренности:</w:t>
      </w:r>
      <w:r w:rsidRPr="00DF01FB">
        <w:rPr>
          <w:color w:val="000000"/>
          <w:sz w:val="28"/>
          <w:szCs w:val="28"/>
        </w:rPr>
        <w:t xml:space="preserve"> </w:t>
      </w:r>
    </w:p>
    <w:p w14:paraId="072C0AD1" w14:textId="77777777" w:rsidR="00DF01FB" w:rsidRPr="00DF01FB" w:rsidRDefault="00DF01FB" w:rsidP="009D7556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DF01FB">
        <w:rPr>
          <w:color w:val="000000"/>
          <w:sz w:val="28"/>
          <w:szCs w:val="28"/>
        </w:rPr>
        <w:t xml:space="preserve">В практической деятельности, в частности, можно выделить одаренность в ремеслах, спортивную и организационную. </w:t>
      </w:r>
    </w:p>
    <w:p w14:paraId="3FA7ABE6" w14:textId="77777777" w:rsidR="00DF01FB" w:rsidRPr="00DF01FB" w:rsidRDefault="00DF01FB" w:rsidP="009D7556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DF01FB">
        <w:rPr>
          <w:color w:val="000000"/>
          <w:sz w:val="28"/>
          <w:szCs w:val="28"/>
        </w:rPr>
        <w:t xml:space="preserve">В познавательной деятельности — интеллектуальную одаренность различных видов в зависимости от предметного содержания деятельности (одаренность в области естественных и гуманитарных наук, интеллектуальных игр и др.). </w:t>
      </w:r>
    </w:p>
    <w:p w14:paraId="1E7A6455" w14:textId="77777777" w:rsidR="00DF01FB" w:rsidRPr="00DF01FB" w:rsidRDefault="00DF01FB" w:rsidP="009D7556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DF01FB">
        <w:rPr>
          <w:color w:val="000000"/>
          <w:sz w:val="28"/>
          <w:szCs w:val="28"/>
        </w:rPr>
        <w:t xml:space="preserve">В художественно-эстетической деятельности — хореографическую, сценическую, литературно-поэтическую, изобразительную и музыкальную одаренность. </w:t>
      </w:r>
    </w:p>
    <w:p w14:paraId="5867D92F" w14:textId="77777777" w:rsidR="00DF01FB" w:rsidRPr="00DF01FB" w:rsidRDefault="00DF01FB" w:rsidP="009D7556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DF01FB">
        <w:rPr>
          <w:color w:val="000000"/>
          <w:sz w:val="28"/>
          <w:szCs w:val="28"/>
        </w:rPr>
        <w:t xml:space="preserve">В коммуникативной деятельности — лидерскую и аттрактивную одаренность. </w:t>
      </w:r>
    </w:p>
    <w:p w14:paraId="2303C4C8" w14:textId="77777777" w:rsidR="00DF01FB" w:rsidRPr="00DF01FB" w:rsidRDefault="00DF01FB" w:rsidP="009D7556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DF01FB">
        <w:rPr>
          <w:color w:val="000000"/>
          <w:sz w:val="28"/>
          <w:szCs w:val="28"/>
        </w:rPr>
        <w:t xml:space="preserve">И, наконец, в духовно-ценностной деятельности — одаренность, которая проявляется в создании новых духовных ценностей и служении людям. </w:t>
      </w:r>
    </w:p>
    <w:p w14:paraId="00B3D8B1" w14:textId="013808C3" w:rsidR="00DF01FB" w:rsidRPr="00DF01FB" w:rsidRDefault="00DF01FB" w:rsidP="00DF01FB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 этом деятельность педагогов предусматривает: </w:t>
      </w:r>
    </w:p>
    <w:p w14:paraId="0E8CABC9" w14:textId="77777777" w:rsidR="00DF01FB" w:rsidRPr="00DF01FB" w:rsidRDefault="00DF01FB" w:rsidP="00DF01FB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реализацию личностно-ориентированного педагогического подхода в целях гармонического развития человека как субъекта творческой деятельности;</w:t>
      </w:r>
    </w:p>
    <w:p w14:paraId="45A6FB50" w14:textId="503DDC07" w:rsidR="00DF01FB" w:rsidRPr="00DF01FB" w:rsidRDefault="00DF01FB" w:rsidP="00DF01FB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создание системы развиваю</w:t>
      </w:r>
      <w:r w:rsidRPr="00DF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щего и развивающегося образования на основе психолого-педагогических исследований, обеспечи</w:t>
      </w:r>
      <w:r w:rsidRPr="00DF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вающих раннее </w:t>
      </w:r>
      <w:r w:rsidRPr="00DF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выявление и раскрытие творческого потенциала детей повышенного уровня обучаемости; </w:t>
      </w:r>
    </w:p>
    <w:p w14:paraId="3204015F" w14:textId="34DBBBA4" w:rsidR="00DF01FB" w:rsidRPr="00DF01FB" w:rsidRDefault="00DF01FB" w:rsidP="00DF01FB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изучение факторов психолого-педагогического содействия процессам формирования личности, эффективной реализации познавательных способностей учащихся</w:t>
      </w:r>
      <w:r w:rsidR="009D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DF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EB55873" w14:textId="77777777" w:rsidR="00DF01FB" w:rsidRPr="00DF01FB" w:rsidRDefault="00DF01FB" w:rsidP="00DF01FB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внедрение в учебно-воспитательный процесс идеи гармониза</w:t>
      </w:r>
      <w:r w:rsidRPr="00DF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всех учебных  дисциплин в системе базис</w:t>
      </w:r>
      <w:r w:rsidRPr="00DF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ного учебного плана, что является условием обеспечения доминирующей роли познавательных мотиваций, активизации всех видов и форм творческой самореализации личности. </w:t>
      </w:r>
    </w:p>
    <w:p w14:paraId="6E0F23CB" w14:textId="77777777" w:rsidR="00DF01FB" w:rsidRPr="00DF01FB" w:rsidRDefault="00DF01FB" w:rsidP="00DF01FB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управление процессом развития интеллектуальных способностей учащихся</w:t>
      </w:r>
    </w:p>
    <w:p w14:paraId="55DD11CA" w14:textId="43BECE5E" w:rsidR="00DF01FB" w:rsidRPr="004F0B58" w:rsidRDefault="00DF01FB" w:rsidP="004F0B5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F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развить человека, необходимо рационально, т.е. сообра</w:t>
      </w:r>
      <w:r w:rsidRPr="004F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зуясь с его «самостью» выбрать цели, содержание, методы, формы обучения. </w:t>
      </w:r>
      <w:proofErr w:type="gramEnd"/>
    </w:p>
    <w:p w14:paraId="1D0053B8" w14:textId="77777777" w:rsidR="00DF01FB" w:rsidRPr="004F0B58" w:rsidRDefault="00DF01FB" w:rsidP="004F0B5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</w:t>
      </w:r>
      <w:r w:rsidRPr="004F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гогическая система строится на четырех базовых идеях:</w:t>
      </w:r>
    </w:p>
    <w:p w14:paraId="30986B73" w14:textId="77777777" w:rsidR="00DF01FB" w:rsidRPr="004F0B58" w:rsidRDefault="00DF01FB" w:rsidP="004F0B58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осознании самоценности каждого школьника как уникаль</w:t>
      </w:r>
      <w:r w:rsidRPr="004F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ной, неповторимой личности;</w:t>
      </w:r>
    </w:p>
    <w:p w14:paraId="625ED7B1" w14:textId="77777777" w:rsidR="00DF01FB" w:rsidRPr="004F0B58" w:rsidRDefault="00DF01FB" w:rsidP="004F0B58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неисчерпаемости возможностей развития каждого ребен</w:t>
      </w:r>
      <w:r w:rsidRPr="004F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ка, в том числе его творческих способностей;</w:t>
      </w:r>
    </w:p>
    <w:p w14:paraId="6B8594FD" w14:textId="77777777" w:rsidR="00DF01FB" w:rsidRPr="004F0B58" w:rsidRDefault="00DF01FB" w:rsidP="004F0B58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приоритете внутренней свободы </w:t>
      </w:r>
      <w:proofErr w:type="gramStart"/>
      <w:r w:rsidRPr="004F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proofErr w:type="gramEnd"/>
      <w:r w:rsidRPr="004F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внешней</w:t>
      </w:r>
      <w:r w:rsidRPr="004F0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F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свобо</w:t>
      </w:r>
      <w:r w:rsidRPr="004F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ды, необходимой для творческого саморазвития;</w:t>
      </w:r>
    </w:p>
    <w:p w14:paraId="7EB19921" w14:textId="77777777" w:rsidR="00DF01FB" w:rsidRPr="004F0B58" w:rsidRDefault="00DF01FB" w:rsidP="004F0B58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понимании природы творческого саморазвития как интег</w:t>
      </w:r>
      <w:r w:rsidRPr="004F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ральной характеристики «самости», изначальными компонентами которой являются самопознание, творческое самоопределение, са</w:t>
      </w:r>
      <w:r w:rsidRPr="004F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моорганизация, самоуправление, творческое самосовершенствова</w:t>
      </w:r>
      <w:r w:rsidRPr="004F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и самореализация личности школьника.</w:t>
      </w:r>
    </w:p>
    <w:p w14:paraId="07163E1E" w14:textId="77777777" w:rsidR="004F0B58" w:rsidRPr="00DF01FB" w:rsidRDefault="004F0B58" w:rsidP="004F0B58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140EA5" w14:textId="77777777" w:rsidR="00DF01FB" w:rsidRPr="00DF01FB" w:rsidRDefault="00DF01FB" w:rsidP="004F0B58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Условно можно выделить </w:t>
      </w:r>
      <w:r w:rsidRPr="00DF0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три категории одаренных детей: </w:t>
      </w:r>
    </w:p>
    <w:p w14:paraId="6482AE6D" w14:textId="3AB05FBC" w:rsidR="00DF01FB" w:rsidRPr="004F0B58" w:rsidRDefault="00DF01FB" w:rsidP="004F0B58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Дети с необыкновенно высоким общим уровнем умственного развития при прочих равных условиях (такие дети чаще всего встречаются в дошкольном и младшем школьном возрасте).</w:t>
      </w:r>
    </w:p>
    <w:p w14:paraId="046A6750" w14:textId="0FDC4CD1" w:rsidR="00DF01FB" w:rsidRPr="004F0B58" w:rsidRDefault="00DF01FB" w:rsidP="004F0B58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Дети с признаками специальной умственной одаренности – в определенной области науки (подростковый образ).</w:t>
      </w:r>
    </w:p>
    <w:p w14:paraId="010A2821" w14:textId="3D13A4B3" w:rsidR="00DF01FB" w:rsidRPr="004F0B58" w:rsidRDefault="00DF01FB" w:rsidP="004F0B58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Учащиеся, не достигающие по каким-либо причинам успехов в учении, но обладающие яркой познавательной активностью, оригинальностью психического склада, незаурядными умственными резервами (чаще встречаются в старшем школьном возрасте).</w:t>
      </w:r>
    </w:p>
    <w:p w14:paraId="78BEA37E" w14:textId="0DD73774" w:rsidR="00A74B5D" w:rsidRDefault="00A74B5D" w:rsidP="00A74B5D"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показывает практика, учитель довольно часто имеет дело с детьми с признаками специальной умственной одаренности или незаурядными умственными резервами, поэтому основной упор в работе с такими детьми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должен делаться на выявлении области их интересов. Исходя из опыта работы, я замечала, что чаще всего детей интересует поэзия (как собственное творчество, так и интерес к стихам вообще) и интерес к литературе, чтению и обсуждению книг, в целом. Гораздо реже встречаются дети, увлеченны</w:t>
      </w:r>
      <w:r w:rsidR="0097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языковыми явлениями, изменениями и процессами, происходящими в лингвистике, тем интереснее выявлять такие области интересов.</w:t>
      </w:r>
    </w:p>
    <w:p w14:paraId="14771F15" w14:textId="1AB3CA60" w:rsidR="00976695" w:rsidRDefault="00976695" w:rsidP="00A74B5D"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Одаренность детей выявляется следующим образом:</w:t>
      </w:r>
    </w:p>
    <w:p w14:paraId="1E31B367" w14:textId="3C03A56C" w:rsidR="00976695" w:rsidRPr="00976695" w:rsidRDefault="004F0B58" w:rsidP="00976695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r w:rsidR="0097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-педагогическими методиками исследований;</w:t>
      </w:r>
    </w:p>
    <w:p w14:paraId="7E677EA4" w14:textId="73BC34FB" w:rsidR="00976695" w:rsidRDefault="00976695" w:rsidP="00976695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нестандартными, нетрадиционными заданиями на уроках;</w:t>
      </w:r>
    </w:p>
    <w:p w14:paraId="55151F8C" w14:textId="65A9017C" w:rsidR="00976695" w:rsidRDefault="00976695" w:rsidP="00976695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работой на</w:t>
      </w:r>
      <w:r w:rsidR="004F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учебными проектами;</w:t>
      </w:r>
    </w:p>
    <w:p w14:paraId="5076F535" w14:textId="17885EC9" w:rsidR="00976695" w:rsidRDefault="00976695" w:rsidP="00976695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наблюдением и визуальной оценкой личности учащихся.</w:t>
      </w:r>
    </w:p>
    <w:p w14:paraId="7D1E79BB" w14:textId="0871B7EC" w:rsidR="000C4143" w:rsidRDefault="000C4143" w:rsidP="000C414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большое количество психолого-педагогических методик определения одаренности детей: «</w:t>
      </w:r>
      <w:r w:rsidRPr="000C4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 интересов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0C4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4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портрет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0C4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Сфера личностного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4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0C4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4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0C4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 одарённости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др., однако особенно хочется выделить такой способ выявления одаренных детей, как </w:t>
      </w:r>
      <w:r w:rsidRPr="000C41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над учебными проектами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4AF51FF" w14:textId="77777777" w:rsidR="000C4143" w:rsidRPr="000C4143" w:rsidRDefault="000C4143" w:rsidP="000C414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Какие виды учебных проектов существуют в образовательной практике?</w:t>
      </w:r>
    </w:p>
    <w:p w14:paraId="14E98160" w14:textId="77777777" w:rsidR="000C4143" w:rsidRPr="000C4143" w:rsidRDefault="000C4143" w:rsidP="000C414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характеру доминирующей в проекте деятельности:</w:t>
      </w:r>
    </w:p>
    <w:p w14:paraId="5D14FC44" w14:textId="77777777" w:rsidR="000C4143" w:rsidRPr="000C4143" w:rsidRDefault="000C4143" w:rsidP="000C414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Исследовательский проект. Он включает обоснование актуальности избранной темы, обозначение задач исследования, обязательное выдвижение гипотезы с последующей ее проверкой, обсуждение полученных результатов. При этом используются методы современной науки: лабораторный эксперимент, моделирование, социологический опрос и другие.</w:t>
      </w:r>
    </w:p>
    <w:p w14:paraId="091EA5FB" w14:textId="77777777" w:rsidR="000C4143" w:rsidRPr="000C4143" w:rsidRDefault="000C4143" w:rsidP="000C414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 проект направлен на сбор информации о каком-то объекте, явлении с целью ее анализа, обобщения и представления для широкой аудитории.</w:t>
      </w:r>
    </w:p>
    <w:p w14:paraId="77D24986" w14:textId="68A2C3BA" w:rsidR="000C4143" w:rsidRPr="000C4143" w:rsidRDefault="000C4143" w:rsidP="000C414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Выходом такого проекта часто 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на уроке,</w:t>
      </w:r>
      <w:r w:rsidRPr="000C4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публикация в СМИ, в т. ч. в Интернете.</w:t>
      </w:r>
    </w:p>
    <w:p w14:paraId="595B947C" w14:textId="77777777" w:rsidR="000C4143" w:rsidRPr="000C4143" w:rsidRDefault="000C4143" w:rsidP="000C414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 проект предполагает максимально свободный и нетрадиционный подход к оформлению результатов. Это могут быть альманахи, театрализации, произведения изобразительного или декоративно-прикладного искусства, видеофильмы и т. п.               </w:t>
      </w:r>
    </w:p>
    <w:p w14:paraId="295C4E29" w14:textId="77777777" w:rsidR="000C4143" w:rsidRPr="000C4143" w:rsidRDefault="000C4143" w:rsidP="000C414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Ролевой /игровой/ проект. Участвуя в нем, проектанты берут на себя роли литературных или исторических персонажей, выдуманных героев и т.п. </w:t>
      </w:r>
      <w:r w:rsidRPr="000C4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Результат проекта остается открытым до самого окончания. Чем завершится судебное заседание? Будет ли разрешен конфликт и заключен договор?</w:t>
      </w:r>
    </w:p>
    <w:p w14:paraId="552F5110" w14:textId="0D1FC95C" w:rsidR="000C4143" w:rsidRPr="000C4143" w:rsidRDefault="000C4143" w:rsidP="000C414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Практико-ориентированный проект нацелен на социальные интересы самих участников проекта или внешнего заказчика. Продукт заранее определен и может быть использован в жизни класса, школы, микрорайона, города, государства. Палитра разнообразна </w:t>
      </w:r>
      <w:r w:rsidR="004F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C4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учебного пособия для кабинета физики до пакета рекомендаций по восстановлению экономики России. Важно оценить реальность использования продукта на практике и его способность решить поставленную проблему.</w:t>
      </w:r>
    </w:p>
    <w:p w14:paraId="1345A84F" w14:textId="77777777" w:rsidR="000C4143" w:rsidRPr="000C4143" w:rsidRDefault="000C4143" w:rsidP="000C414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предметно-содержательной области:</w:t>
      </w:r>
    </w:p>
    <w:p w14:paraId="72569BD7" w14:textId="77777777" w:rsidR="000C4143" w:rsidRPr="000C4143" w:rsidRDefault="000C4143" w:rsidP="000C414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C4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монопроект</w:t>
      </w:r>
      <w:proofErr w:type="spellEnd"/>
      <w:r w:rsidRPr="000C4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рамках одной области знаний</w:t>
      </w:r>
    </w:p>
    <w:p w14:paraId="7FA56955" w14:textId="77777777" w:rsidR="000C4143" w:rsidRPr="000C4143" w:rsidRDefault="000C4143" w:rsidP="000C414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межпредметный проект, на стыке различных областей</w:t>
      </w:r>
    </w:p>
    <w:p w14:paraId="07C6E72E" w14:textId="77777777" w:rsidR="000C4143" w:rsidRPr="000C4143" w:rsidRDefault="000C4143" w:rsidP="000C414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характеру координации проекта:</w:t>
      </w:r>
    </w:p>
    <w:p w14:paraId="749F8894" w14:textId="77777777" w:rsidR="000C4143" w:rsidRPr="000C4143" w:rsidRDefault="000C4143" w:rsidP="000C414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непосредственный (жесткий, гибкий)</w:t>
      </w:r>
    </w:p>
    <w:p w14:paraId="274790CD" w14:textId="77777777" w:rsidR="000C4143" w:rsidRPr="000C4143" w:rsidRDefault="000C4143" w:rsidP="000C414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скрытый (неявный, имитирующий участника проекта, характерно для телекоммуникационных проектов)</w:t>
      </w:r>
    </w:p>
    <w:p w14:paraId="7F8AC5D6" w14:textId="77777777" w:rsidR="000C4143" w:rsidRPr="000C4143" w:rsidRDefault="000C4143" w:rsidP="000C414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 характеру контактов (среди участников одной школы, класса, города, региона, страны, разных стран мира)</w:t>
      </w:r>
    </w:p>
    <w:p w14:paraId="09D499E2" w14:textId="77777777" w:rsidR="000C4143" w:rsidRPr="000C4143" w:rsidRDefault="000C4143" w:rsidP="000C414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количеству участников проекта (индивидуальный, парный, групповой, коллективный, массовый)</w:t>
      </w:r>
    </w:p>
    <w:p w14:paraId="3C201F62" w14:textId="473BA790" w:rsidR="000C4143" w:rsidRDefault="000C4143" w:rsidP="000C414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продолжительности проекта (мини-проект (на 1 урок), краткосрочный (4-6 уроков), длительный (месяц, четверть, учебный год и т.п.))</w:t>
      </w:r>
    </w:p>
    <w:p w14:paraId="569815DB" w14:textId="4223FEE9" w:rsidR="000C4143" w:rsidRPr="000C4143" w:rsidRDefault="000C4143" w:rsidP="0040630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5 классе мы начинаем работу с мин</w:t>
      </w:r>
      <w:r w:rsidR="0040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 проектов, групповых, парных и индивидуальных, зачастую это межпредметные проекты (русский язык и литература, литература и живопись, литература и музыка и др.), чаще всего творческие. К окончанию старшей школы проекты все более склоняются в сторону исследования, однако доля творчества остается значительной. Учащихся начинает привлекать глубина исследования, способность к самореализации в знакомой для них и любимой области наук. Такие учащиеся охотно участвуют и в олимпиадах, показывая неплохие результаты.</w:t>
      </w:r>
    </w:p>
    <w:p w14:paraId="325EACFC" w14:textId="77777777" w:rsidR="00406309" w:rsidRPr="00406309" w:rsidRDefault="00406309" w:rsidP="0040630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Немаловажную роль в развитии одаренности детей играет роль педагога. Зачастую увлеченность учителя новыми идеями, педагогическое мастерство играют огромную роль в стимуляции творческой активности одаренных детей.</w:t>
      </w:r>
    </w:p>
    <w:p w14:paraId="79B80E77" w14:textId="77777777" w:rsidR="004F0B58" w:rsidRDefault="004F0B5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0DA987CB" w14:textId="1FAAE24B" w:rsidR="000C4143" w:rsidRPr="00976695" w:rsidRDefault="0017230D" w:rsidP="000C414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Литература:</w:t>
      </w:r>
    </w:p>
    <w:p w14:paraId="17D79E50" w14:textId="7A23026D" w:rsidR="00976695" w:rsidRPr="004F0B58" w:rsidRDefault="00976695" w:rsidP="00976695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4F0B58">
        <w:rPr>
          <w:rFonts w:eastAsia="Times New Roman" w:cstheme="minorHAnsi"/>
          <w:color w:val="000000"/>
          <w:sz w:val="28"/>
          <w:szCs w:val="28"/>
          <w:lang w:eastAsia="ru-RU"/>
        </w:rPr>
        <w:t>Одаренные дети: сборник методик по выявлению способностей и</w:t>
      </w:r>
      <w:r w:rsidR="004F0B58" w:rsidRPr="004F0B5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4F0B58">
        <w:rPr>
          <w:rFonts w:eastAsia="Times New Roman" w:cstheme="minorHAnsi"/>
          <w:color w:val="000000"/>
          <w:sz w:val="28"/>
          <w:szCs w:val="28"/>
          <w:lang w:eastAsia="ru-RU"/>
        </w:rPr>
        <w:t>одаренности детей / ГОУ ДОД Дом детского творчества «На реке Сестре»;</w:t>
      </w:r>
      <w:r w:rsidR="004F0B58" w:rsidRPr="004F0B5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4F0B5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Составители </w:t>
      </w:r>
      <w:proofErr w:type="spellStart"/>
      <w:r w:rsidRPr="004F0B58">
        <w:rPr>
          <w:rFonts w:eastAsia="Times New Roman" w:cstheme="minorHAnsi"/>
          <w:color w:val="000000"/>
          <w:sz w:val="28"/>
          <w:szCs w:val="28"/>
          <w:lang w:eastAsia="ru-RU"/>
        </w:rPr>
        <w:t>Л.Ф.Васильченко</w:t>
      </w:r>
      <w:proofErr w:type="spellEnd"/>
      <w:r w:rsidRPr="004F0B58">
        <w:rPr>
          <w:rFonts w:eastAsia="Times New Roman" w:cstheme="minorHAnsi"/>
          <w:color w:val="000000"/>
          <w:sz w:val="28"/>
          <w:szCs w:val="28"/>
          <w:lang w:eastAsia="ru-RU"/>
        </w:rPr>
        <w:t>, Я.П. Атласова. – СПб</w:t>
      </w:r>
      <w:proofErr w:type="gramStart"/>
      <w:r w:rsidRPr="004F0B5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.: </w:t>
      </w:r>
      <w:proofErr w:type="gramEnd"/>
      <w:r w:rsidRPr="004F0B58">
        <w:rPr>
          <w:rFonts w:eastAsia="Times New Roman" w:cstheme="minorHAnsi"/>
          <w:color w:val="000000"/>
          <w:sz w:val="28"/>
          <w:szCs w:val="28"/>
          <w:lang w:eastAsia="ru-RU"/>
        </w:rPr>
        <w:t>ДДТ «На реке Сестре»,</w:t>
      </w:r>
      <w:r w:rsidR="004F0B5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4F0B58">
        <w:rPr>
          <w:rFonts w:eastAsia="Times New Roman" w:cstheme="minorHAnsi"/>
          <w:color w:val="000000"/>
          <w:sz w:val="28"/>
          <w:szCs w:val="28"/>
          <w:lang w:eastAsia="ru-RU"/>
        </w:rPr>
        <w:t>2014 - 2-е изд. - 39с.</w:t>
      </w:r>
    </w:p>
    <w:p w14:paraId="32295C18" w14:textId="026F86D5" w:rsidR="0017230D" w:rsidRPr="004F0B58" w:rsidRDefault="00CB4464" w:rsidP="0017230D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hyperlink r:id="rId8" w:history="1">
        <w:r w:rsidR="0017230D" w:rsidRPr="004F0B58">
          <w:rPr>
            <w:rStyle w:val="a5"/>
            <w:rFonts w:eastAsia="Times New Roman" w:cstheme="minorHAnsi"/>
            <w:sz w:val="28"/>
            <w:szCs w:val="28"/>
            <w:lang w:eastAsia="ru-RU"/>
          </w:rPr>
          <w:t>https://nsportal.ru/nachalnaya-shkola/raznoe/2020/02/07/vidy-uchebnyh-proektov</w:t>
        </w:r>
      </w:hyperlink>
    </w:p>
    <w:p w14:paraId="55FDA86F" w14:textId="5A0C36D8" w:rsidR="0017230D" w:rsidRPr="004F0B58" w:rsidRDefault="00CB4464" w:rsidP="0017230D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hyperlink r:id="rId9" w:history="1">
        <w:r w:rsidR="0017230D" w:rsidRPr="004F0B58">
          <w:rPr>
            <w:rStyle w:val="a5"/>
            <w:rFonts w:eastAsia="Times New Roman" w:cstheme="minorHAnsi"/>
            <w:sz w:val="28"/>
            <w:szCs w:val="28"/>
            <w:lang w:eastAsia="ru-RU"/>
          </w:rPr>
          <w:t>https://pedsovet.su/publ/164-1-0-1457</w:t>
        </w:r>
      </w:hyperlink>
    </w:p>
    <w:p w14:paraId="373BE192" w14:textId="77777777" w:rsidR="0017230D" w:rsidRPr="0017230D" w:rsidRDefault="0017230D" w:rsidP="0017230D">
      <w:pPr>
        <w:pStyle w:val="a4"/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74D25F6B" w14:textId="0DE1DAEA" w:rsidR="00DF01FB" w:rsidRPr="00DF01FB" w:rsidRDefault="00DF01FB" w:rsidP="00976695">
      <w:pPr>
        <w:rPr>
          <w:rFonts w:ascii="Times New Roman" w:hAnsi="Times New Roman" w:cs="Times New Roman"/>
          <w:sz w:val="28"/>
          <w:szCs w:val="28"/>
        </w:rPr>
      </w:pPr>
    </w:p>
    <w:sectPr w:rsidR="00DF01FB" w:rsidRPr="00DF01FB" w:rsidSect="004F0B58">
      <w:footerReference w:type="default" r:id="rId10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8458F8" w14:textId="77777777" w:rsidR="00CB4464" w:rsidRDefault="00CB4464" w:rsidP="00EB3E24">
      <w:pPr>
        <w:spacing w:after="0" w:line="240" w:lineRule="auto"/>
      </w:pPr>
      <w:r>
        <w:separator/>
      </w:r>
    </w:p>
  </w:endnote>
  <w:endnote w:type="continuationSeparator" w:id="0">
    <w:p w14:paraId="1352AA21" w14:textId="77777777" w:rsidR="00CB4464" w:rsidRDefault="00CB4464" w:rsidP="00EB3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3493811"/>
      <w:docPartObj>
        <w:docPartGallery w:val="Page Numbers (Bottom of Page)"/>
        <w:docPartUnique/>
      </w:docPartObj>
    </w:sdtPr>
    <w:sdtEndPr/>
    <w:sdtContent>
      <w:p w14:paraId="5E741B8C" w14:textId="031E6EE6" w:rsidR="00EB3E24" w:rsidRDefault="00EB3E2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B58">
          <w:rPr>
            <w:noProof/>
          </w:rPr>
          <w:t>1</w:t>
        </w:r>
        <w:r>
          <w:fldChar w:fldCharType="end"/>
        </w:r>
      </w:p>
    </w:sdtContent>
  </w:sdt>
  <w:p w14:paraId="0510C164" w14:textId="77777777" w:rsidR="00EB3E24" w:rsidRDefault="00EB3E2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77BB6" w14:textId="77777777" w:rsidR="00CB4464" w:rsidRDefault="00CB4464" w:rsidP="00EB3E24">
      <w:pPr>
        <w:spacing w:after="0" w:line="240" w:lineRule="auto"/>
      </w:pPr>
      <w:r>
        <w:separator/>
      </w:r>
    </w:p>
  </w:footnote>
  <w:footnote w:type="continuationSeparator" w:id="0">
    <w:p w14:paraId="271EBD42" w14:textId="77777777" w:rsidR="00CB4464" w:rsidRDefault="00CB4464" w:rsidP="00EB3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0C57"/>
    <w:multiLevelType w:val="hybridMultilevel"/>
    <w:tmpl w:val="95E84B94"/>
    <w:lvl w:ilvl="0" w:tplc="0394BA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241B0"/>
    <w:multiLevelType w:val="multilevel"/>
    <w:tmpl w:val="86C4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77459"/>
    <w:multiLevelType w:val="multilevel"/>
    <w:tmpl w:val="A8A0B2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C4661E"/>
    <w:multiLevelType w:val="multilevel"/>
    <w:tmpl w:val="B6403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8711E8"/>
    <w:multiLevelType w:val="multilevel"/>
    <w:tmpl w:val="5B346D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5443C1"/>
    <w:multiLevelType w:val="multilevel"/>
    <w:tmpl w:val="FB34A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276C2C"/>
    <w:multiLevelType w:val="multilevel"/>
    <w:tmpl w:val="211C9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BC0F56"/>
    <w:multiLevelType w:val="multilevel"/>
    <w:tmpl w:val="2B7EC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561CED"/>
    <w:multiLevelType w:val="multilevel"/>
    <w:tmpl w:val="C5F2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71352C"/>
    <w:multiLevelType w:val="hybridMultilevel"/>
    <w:tmpl w:val="46EC4B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6D95F86"/>
    <w:multiLevelType w:val="multilevel"/>
    <w:tmpl w:val="C8CA7E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607029"/>
    <w:multiLevelType w:val="multilevel"/>
    <w:tmpl w:val="305A6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4"/>
  </w:num>
  <w:num w:numId="10">
    <w:abstractNumId w:val="11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2A4"/>
    <w:rsid w:val="000C4143"/>
    <w:rsid w:val="0017230D"/>
    <w:rsid w:val="00344B68"/>
    <w:rsid w:val="00406309"/>
    <w:rsid w:val="004F0B58"/>
    <w:rsid w:val="006C034A"/>
    <w:rsid w:val="007852A4"/>
    <w:rsid w:val="00976695"/>
    <w:rsid w:val="009D7556"/>
    <w:rsid w:val="00A74B5D"/>
    <w:rsid w:val="00CB4464"/>
    <w:rsid w:val="00DF01FB"/>
    <w:rsid w:val="00EB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84A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0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01F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7230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230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B3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3E24"/>
  </w:style>
  <w:style w:type="paragraph" w:styleId="a8">
    <w:name w:val="footer"/>
    <w:basedOn w:val="a"/>
    <w:link w:val="a9"/>
    <w:uiPriority w:val="99"/>
    <w:unhideWhenUsed/>
    <w:rsid w:val="00EB3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3E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0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01F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7230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230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B3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3E24"/>
  </w:style>
  <w:style w:type="paragraph" w:styleId="a8">
    <w:name w:val="footer"/>
    <w:basedOn w:val="a"/>
    <w:link w:val="a9"/>
    <w:uiPriority w:val="99"/>
    <w:unhideWhenUsed/>
    <w:rsid w:val="00EB3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3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3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achalnaya-shkola/raznoe/2020/02/07/vidy-uchebnyh-proekt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edsovet.su/publ/164-1-0-14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1664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</dc:creator>
  <cp:keywords/>
  <dc:description/>
  <cp:lastModifiedBy>Чижова</cp:lastModifiedBy>
  <cp:revision>6</cp:revision>
  <dcterms:created xsi:type="dcterms:W3CDTF">2020-08-20T09:14:00Z</dcterms:created>
  <dcterms:modified xsi:type="dcterms:W3CDTF">2020-11-25T12:53:00Z</dcterms:modified>
</cp:coreProperties>
</file>