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C" w:rsidRDefault="00CE73BB" w:rsidP="00466BEC">
      <w:pPr>
        <w:ind w:right="-25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ПРОТОКОЛ № 2</w:t>
      </w:r>
    </w:p>
    <w:p w:rsidR="00466BEC" w:rsidRDefault="00466BEC" w:rsidP="00466BEC">
      <w:pPr>
        <w:ind w:right="-25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заседания городского методического объединения учителей </w:t>
      </w:r>
    </w:p>
    <w:p w:rsidR="00466BEC" w:rsidRDefault="00466BEC" w:rsidP="00466BEC">
      <w:pPr>
        <w:ind w:right="-259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предметов образовательной области «Искусство»</w:t>
      </w:r>
    </w:p>
    <w:p w:rsidR="00466BEC" w:rsidRDefault="00466BEC" w:rsidP="00466BEC">
      <w:pPr>
        <w:jc w:val="right"/>
        <w:rPr>
          <w:rFonts w:eastAsia="Times New Roman"/>
          <w:sz w:val="24"/>
          <w:szCs w:val="24"/>
        </w:rPr>
      </w:pPr>
    </w:p>
    <w:p w:rsidR="00466BEC" w:rsidRDefault="00B20961" w:rsidP="00466BE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25.02</w:t>
      </w:r>
      <w:r w:rsidR="00466BEC">
        <w:rPr>
          <w:rFonts w:eastAsia="Times New Roman"/>
          <w:sz w:val="24"/>
          <w:szCs w:val="24"/>
        </w:rPr>
        <w:t>.20</w:t>
      </w:r>
      <w:r>
        <w:rPr>
          <w:rFonts w:eastAsia="Times New Roman"/>
          <w:sz w:val="24"/>
          <w:szCs w:val="24"/>
        </w:rPr>
        <w:t>20</w:t>
      </w:r>
    </w:p>
    <w:p w:rsidR="00466BEC" w:rsidRDefault="00466BEC" w:rsidP="00466BEC">
      <w:pPr>
        <w:rPr>
          <w:rFonts w:eastAsia="Times New Roman"/>
          <w:sz w:val="24"/>
          <w:szCs w:val="24"/>
        </w:rPr>
      </w:pPr>
    </w:p>
    <w:p w:rsidR="00466BEC" w:rsidRDefault="00466BEC" w:rsidP="00466BE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Место проведения: </w:t>
      </w:r>
      <w:r w:rsidR="00B20961">
        <w:rPr>
          <w:rFonts w:eastAsia="Times New Roman"/>
          <w:sz w:val="24"/>
          <w:szCs w:val="24"/>
        </w:rPr>
        <w:t>МБУДО ЦДО</w:t>
      </w:r>
    </w:p>
    <w:p w:rsidR="00466BEC" w:rsidRDefault="00B20961" w:rsidP="00466BE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проведения  14.30 – 16.0</w:t>
      </w:r>
      <w:r w:rsidR="00466BEC">
        <w:rPr>
          <w:rFonts w:eastAsia="Times New Roman"/>
          <w:sz w:val="24"/>
          <w:szCs w:val="24"/>
        </w:rPr>
        <w:t>0</w:t>
      </w:r>
    </w:p>
    <w:p w:rsidR="00466BEC" w:rsidRDefault="00466BEC" w:rsidP="00466BEC">
      <w:pPr>
        <w:ind w:left="260"/>
        <w:rPr>
          <w:sz w:val="24"/>
          <w:szCs w:val="24"/>
        </w:rPr>
      </w:pPr>
    </w:p>
    <w:p w:rsidR="00466BEC" w:rsidRDefault="00466BEC" w:rsidP="00466BE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Присутствовал</w:t>
      </w:r>
      <w:r w:rsidR="00EE7049">
        <w:rPr>
          <w:rFonts w:eastAsia="Times New Roman"/>
          <w:sz w:val="24"/>
          <w:szCs w:val="24"/>
          <w:u w:val="single"/>
        </w:rPr>
        <w:t>о</w:t>
      </w:r>
      <w:r w:rsidR="00CE73BB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 xml:space="preserve"> чел. (список прилагается)</w:t>
      </w:r>
    </w:p>
    <w:p w:rsidR="00466BEC" w:rsidRDefault="00466BEC" w:rsidP="00466BEC">
      <w:pPr>
        <w:ind w:right="-259"/>
        <w:rPr>
          <w:rFonts w:eastAsia="Times New Roman"/>
          <w:sz w:val="24"/>
          <w:szCs w:val="24"/>
        </w:rPr>
      </w:pPr>
    </w:p>
    <w:p w:rsidR="00466BEC" w:rsidRDefault="00466BEC" w:rsidP="00466BEC">
      <w:pPr>
        <w:rPr>
          <w:rFonts w:eastAsia="Times New Roman"/>
          <w:sz w:val="24"/>
          <w:szCs w:val="24"/>
        </w:rPr>
      </w:pPr>
    </w:p>
    <w:p w:rsidR="00466BEC" w:rsidRDefault="00466BEC" w:rsidP="00466BEC">
      <w:pPr>
        <w:rPr>
          <w:sz w:val="24"/>
          <w:szCs w:val="24"/>
        </w:rPr>
      </w:pPr>
    </w:p>
    <w:p w:rsidR="00B20961" w:rsidRPr="00CE73BB" w:rsidRDefault="00466BEC" w:rsidP="00B20961">
      <w:pPr>
        <w:rPr>
          <w:sz w:val="24"/>
          <w:szCs w:val="24"/>
        </w:rPr>
      </w:pPr>
      <w:r w:rsidRPr="002F27FD">
        <w:rPr>
          <w:rFonts w:eastAsia="Times New Roman"/>
          <w:b/>
          <w:sz w:val="24"/>
          <w:szCs w:val="24"/>
        </w:rPr>
        <w:t>Тема</w:t>
      </w:r>
      <w:r>
        <w:rPr>
          <w:rFonts w:eastAsia="Times New Roman"/>
          <w:sz w:val="24"/>
          <w:szCs w:val="24"/>
        </w:rPr>
        <w:t>:</w:t>
      </w:r>
      <w:r w:rsidR="00B20961" w:rsidRPr="00B20961">
        <w:rPr>
          <w:sz w:val="28"/>
          <w:szCs w:val="28"/>
        </w:rPr>
        <w:t xml:space="preserve"> </w:t>
      </w:r>
      <w:r w:rsidR="00B20961" w:rsidRPr="00CE73BB">
        <w:rPr>
          <w:sz w:val="24"/>
          <w:szCs w:val="24"/>
        </w:rPr>
        <w:t xml:space="preserve">« Системно – </w:t>
      </w:r>
      <w:proofErr w:type="spellStart"/>
      <w:r w:rsidR="00B20961" w:rsidRPr="00CE73BB">
        <w:rPr>
          <w:sz w:val="24"/>
          <w:szCs w:val="24"/>
        </w:rPr>
        <w:t>деятельностный</w:t>
      </w:r>
      <w:proofErr w:type="spellEnd"/>
      <w:r w:rsidR="00B20961" w:rsidRPr="00CE73BB">
        <w:rPr>
          <w:sz w:val="24"/>
          <w:szCs w:val="24"/>
        </w:rPr>
        <w:t xml:space="preserve"> подход на уроках изобразительного искусства, музыки и технологии».</w:t>
      </w:r>
    </w:p>
    <w:p w:rsidR="00466BEC" w:rsidRDefault="00466BEC" w:rsidP="00466BEC">
      <w:pPr>
        <w:ind w:left="260" w:firstLine="708"/>
        <w:jc w:val="both"/>
        <w:rPr>
          <w:rFonts w:eastAsia="Times New Roman"/>
          <w:sz w:val="24"/>
          <w:szCs w:val="24"/>
        </w:rPr>
      </w:pPr>
    </w:p>
    <w:p w:rsidR="00466BEC" w:rsidRPr="002F27FD" w:rsidRDefault="00466BEC" w:rsidP="00466BEC">
      <w:pPr>
        <w:ind w:left="260" w:firstLine="708"/>
        <w:jc w:val="both"/>
        <w:rPr>
          <w:rFonts w:eastAsia="Times New Roman"/>
          <w:b/>
          <w:sz w:val="24"/>
          <w:szCs w:val="24"/>
        </w:rPr>
      </w:pPr>
      <w:r w:rsidRPr="002F27FD">
        <w:rPr>
          <w:rFonts w:eastAsia="Times New Roman"/>
          <w:b/>
          <w:sz w:val="24"/>
          <w:szCs w:val="24"/>
        </w:rPr>
        <w:t>Повестка дня:</w:t>
      </w:r>
    </w:p>
    <w:p w:rsidR="00466BEC" w:rsidRDefault="00466BEC" w:rsidP="00466BEC">
      <w:pPr>
        <w:jc w:val="both"/>
        <w:rPr>
          <w:bCs/>
        </w:rPr>
      </w:pPr>
    </w:p>
    <w:p w:rsidR="00CE73BB" w:rsidRPr="00CE73BB" w:rsidRDefault="00B20961" w:rsidP="00CE73BB">
      <w:pPr>
        <w:rPr>
          <w:sz w:val="24"/>
          <w:szCs w:val="24"/>
        </w:rPr>
      </w:pPr>
      <w:r w:rsidRPr="00CE73BB">
        <w:rPr>
          <w:sz w:val="24"/>
          <w:szCs w:val="24"/>
        </w:rPr>
        <w:t>1.</w:t>
      </w:r>
      <w:r w:rsidR="00CE73BB" w:rsidRPr="00CE73BB">
        <w:rPr>
          <w:sz w:val="24"/>
          <w:szCs w:val="24"/>
        </w:rPr>
        <w:t xml:space="preserve"> « Системно – </w:t>
      </w:r>
      <w:proofErr w:type="spellStart"/>
      <w:r w:rsidR="00CE73BB" w:rsidRPr="00CE73BB">
        <w:rPr>
          <w:sz w:val="24"/>
          <w:szCs w:val="24"/>
        </w:rPr>
        <w:t>деятельностный</w:t>
      </w:r>
      <w:proofErr w:type="spellEnd"/>
      <w:r w:rsidR="00CE73BB" w:rsidRPr="00CE73BB">
        <w:rPr>
          <w:sz w:val="24"/>
          <w:szCs w:val="24"/>
        </w:rPr>
        <w:t xml:space="preserve"> подход на уроках изобразительного искусства».</w:t>
      </w:r>
    </w:p>
    <w:p w:rsidR="00CE73BB" w:rsidRPr="00CE73BB" w:rsidRDefault="00CE73BB" w:rsidP="00CE73BB">
      <w:pPr>
        <w:rPr>
          <w:sz w:val="24"/>
          <w:szCs w:val="24"/>
        </w:rPr>
      </w:pPr>
      <w:r w:rsidRPr="00CE73BB">
        <w:rPr>
          <w:sz w:val="24"/>
          <w:szCs w:val="24"/>
        </w:rPr>
        <w:t xml:space="preserve">2. « Системно – </w:t>
      </w:r>
      <w:proofErr w:type="spellStart"/>
      <w:r w:rsidRPr="00CE73BB">
        <w:rPr>
          <w:sz w:val="24"/>
          <w:szCs w:val="24"/>
        </w:rPr>
        <w:t>деятельностный</w:t>
      </w:r>
      <w:proofErr w:type="spellEnd"/>
      <w:r w:rsidRPr="00CE73BB">
        <w:rPr>
          <w:sz w:val="24"/>
          <w:szCs w:val="24"/>
        </w:rPr>
        <w:t xml:space="preserve"> подход на уроках музыки».</w:t>
      </w:r>
    </w:p>
    <w:p w:rsidR="00CE73BB" w:rsidRPr="00CE73BB" w:rsidRDefault="00CE73BB" w:rsidP="00CE73BB">
      <w:pPr>
        <w:rPr>
          <w:sz w:val="24"/>
          <w:szCs w:val="24"/>
        </w:rPr>
      </w:pPr>
      <w:r w:rsidRPr="00CE73BB">
        <w:rPr>
          <w:sz w:val="24"/>
          <w:szCs w:val="24"/>
        </w:rPr>
        <w:t xml:space="preserve">3. « Системно – </w:t>
      </w:r>
      <w:proofErr w:type="spellStart"/>
      <w:r w:rsidRPr="00CE73BB">
        <w:rPr>
          <w:sz w:val="24"/>
          <w:szCs w:val="24"/>
        </w:rPr>
        <w:t>деятельностный</w:t>
      </w:r>
      <w:proofErr w:type="spellEnd"/>
      <w:r w:rsidRPr="00CE73BB">
        <w:rPr>
          <w:sz w:val="24"/>
          <w:szCs w:val="24"/>
        </w:rPr>
        <w:t xml:space="preserve"> подход на уроках технологии на примере работы в технике «батик»».</w:t>
      </w:r>
    </w:p>
    <w:p w:rsidR="00466BEC" w:rsidRDefault="00466BEC" w:rsidP="00466BEC">
      <w:pPr>
        <w:rPr>
          <w:sz w:val="24"/>
          <w:szCs w:val="24"/>
        </w:rPr>
      </w:pPr>
    </w:p>
    <w:p w:rsidR="00466BEC" w:rsidRPr="00EE7049" w:rsidRDefault="00466BEC" w:rsidP="00EE7049">
      <w:pPr>
        <w:rPr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По первому вопросу</w:t>
      </w:r>
      <w:r>
        <w:rPr>
          <w:rFonts w:eastAsia="Times New Roman"/>
          <w:color w:val="000000"/>
          <w:sz w:val="24"/>
          <w:szCs w:val="24"/>
        </w:rPr>
        <w:t xml:space="preserve"> слушали Меркушеву Е. А., руководителя</w:t>
      </w:r>
      <w:r>
        <w:rPr>
          <w:rFonts w:eastAsia="Times New Roman"/>
          <w:bCs/>
          <w:sz w:val="24"/>
          <w:szCs w:val="24"/>
        </w:rPr>
        <w:t xml:space="preserve"> ГМО учителей предметов образовательной области «Искусство»</w:t>
      </w:r>
      <w:r w:rsidR="00EE7049">
        <w:rPr>
          <w:rFonts w:eastAsia="Times New Roman"/>
          <w:color w:val="000000"/>
          <w:sz w:val="24"/>
          <w:szCs w:val="24"/>
        </w:rPr>
        <w:t>,</w:t>
      </w:r>
      <w:r w:rsidR="00CE73BB">
        <w:rPr>
          <w:rFonts w:eastAsia="Times New Roman"/>
          <w:color w:val="000000"/>
          <w:sz w:val="24"/>
          <w:szCs w:val="24"/>
        </w:rPr>
        <w:t xml:space="preserve"> тем</w:t>
      </w:r>
      <w:r w:rsidR="00EE7049">
        <w:rPr>
          <w:rFonts w:eastAsia="Times New Roman"/>
          <w:color w:val="000000"/>
          <w:sz w:val="24"/>
          <w:szCs w:val="24"/>
        </w:rPr>
        <w:t>а выступления</w:t>
      </w:r>
      <w:r w:rsidR="00CE73BB" w:rsidRPr="00CE73BB">
        <w:rPr>
          <w:sz w:val="24"/>
          <w:szCs w:val="24"/>
        </w:rPr>
        <w:t xml:space="preserve"> « Системно – </w:t>
      </w:r>
      <w:proofErr w:type="spellStart"/>
      <w:r w:rsidR="00CE73BB" w:rsidRPr="00CE73BB">
        <w:rPr>
          <w:sz w:val="24"/>
          <w:szCs w:val="24"/>
        </w:rPr>
        <w:t>деятельностный</w:t>
      </w:r>
      <w:proofErr w:type="spellEnd"/>
      <w:r w:rsidR="00CE73BB" w:rsidRPr="00CE73BB">
        <w:rPr>
          <w:sz w:val="24"/>
          <w:szCs w:val="24"/>
        </w:rPr>
        <w:t xml:space="preserve"> подход на уроках изобразительного искусства».</w:t>
      </w:r>
    </w:p>
    <w:p w:rsidR="00EE7049" w:rsidRDefault="00EE7049" w:rsidP="00CE73BB">
      <w:pPr>
        <w:rPr>
          <w:rFonts w:eastAsia="Times New Roman"/>
          <w:color w:val="000000" w:themeColor="text1"/>
          <w:sz w:val="24"/>
          <w:szCs w:val="24"/>
        </w:rPr>
      </w:pPr>
    </w:p>
    <w:p w:rsidR="00CE73BB" w:rsidRDefault="00466BEC" w:rsidP="00CE73BB">
      <w:pPr>
        <w:rPr>
          <w:sz w:val="28"/>
          <w:szCs w:val="28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По второму вопросу</w:t>
      </w:r>
      <w:r>
        <w:rPr>
          <w:rFonts w:eastAsia="Times New Roman"/>
          <w:color w:val="000000"/>
          <w:sz w:val="24"/>
          <w:szCs w:val="24"/>
        </w:rPr>
        <w:t xml:space="preserve"> слушали </w:t>
      </w:r>
      <w:proofErr w:type="spellStart"/>
      <w:r w:rsidR="00CE73BB" w:rsidRPr="00EE7049">
        <w:rPr>
          <w:sz w:val="24"/>
          <w:szCs w:val="24"/>
        </w:rPr>
        <w:t>Песчаницк</w:t>
      </w:r>
      <w:r w:rsidR="00EE7049">
        <w:rPr>
          <w:sz w:val="24"/>
          <w:szCs w:val="24"/>
        </w:rPr>
        <w:t>ую</w:t>
      </w:r>
      <w:proofErr w:type="spellEnd"/>
      <w:r w:rsidR="00EE7049">
        <w:rPr>
          <w:sz w:val="24"/>
          <w:szCs w:val="24"/>
        </w:rPr>
        <w:t xml:space="preserve"> Светлана </w:t>
      </w:r>
      <w:proofErr w:type="spellStart"/>
      <w:r w:rsidR="00EE7049">
        <w:rPr>
          <w:sz w:val="24"/>
          <w:szCs w:val="24"/>
        </w:rPr>
        <w:t>Изяславовну</w:t>
      </w:r>
      <w:proofErr w:type="spellEnd"/>
      <w:r w:rsidR="00EE7049">
        <w:rPr>
          <w:sz w:val="24"/>
          <w:szCs w:val="24"/>
        </w:rPr>
        <w:t xml:space="preserve">, </w:t>
      </w:r>
      <w:r w:rsidR="00CE73BB" w:rsidRPr="00EE7049">
        <w:rPr>
          <w:sz w:val="24"/>
          <w:szCs w:val="24"/>
        </w:rPr>
        <w:t>учителя музыки Лицея № 1 им. Академика Б. Н. Петрова)</w:t>
      </w:r>
      <w:r w:rsidR="00EE7049">
        <w:rPr>
          <w:sz w:val="24"/>
          <w:szCs w:val="24"/>
        </w:rPr>
        <w:t>,</w:t>
      </w:r>
      <w:r w:rsidR="00CE73BB" w:rsidRPr="00EE7049">
        <w:rPr>
          <w:sz w:val="24"/>
          <w:szCs w:val="24"/>
        </w:rPr>
        <w:t xml:space="preserve"> тема выступления «</w:t>
      </w:r>
      <w:r w:rsidR="00CE73BB" w:rsidRPr="00CE73BB">
        <w:rPr>
          <w:sz w:val="24"/>
          <w:szCs w:val="24"/>
        </w:rPr>
        <w:t xml:space="preserve"> Системно – </w:t>
      </w:r>
      <w:proofErr w:type="spellStart"/>
      <w:r w:rsidR="00CE73BB" w:rsidRPr="00CE73BB">
        <w:rPr>
          <w:sz w:val="24"/>
          <w:szCs w:val="24"/>
        </w:rPr>
        <w:t>деятельностный</w:t>
      </w:r>
      <w:proofErr w:type="spellEnd"/>
      <w:r w:rsidR="00CE73BB" w:rsidRPr="00CE73BB">
        <w:rPr>
          <w:sz w:val="24"/>
          <w:szCs w:val="24"/>
        </w:rPr>
        <w:t xml:space="preserve"> подход на уроках музыки».</w:t>
      </w:r>
      <w:proofErr w:type="gramEnd"/>
    </w:p>
    <w:p w:rsidR="00EE7049" w:rsidRDefault="00EE7049" w:rsidP="00EE7049">
      <w:pPr>
        <w:rPr>
          <w:rFonts w:eastAsia="Times New Roman"/>
          <w:b/>
          <w:color w:val="000000"/>
          <w:sz w:val="24"/>
          <w:szCs w:val="24"/>
        </w:rPr>
      </w:pPr>
    </w:p>
    <w:p w:rsidR="00EE7049" w:rsidRPr="00CE73BB" w:rsidRDefault="00466BEC" w:rsidP="00EE7049">
      <w:pPr>
        <w:rPr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По третьему вопросу</w:t>
      </w:r>
      <w:r>
        <w:rPr>
          <w:rFonts w:eastAsia="Times New Roman"/>
          <w:color w:val="000000"/>
          <w:sz w:val="24"/>
          <w:szCs w:val="24"/>
        </w:rPr>
        <w:t xml:space="preserve"> слушали</w:t>
      </w:r>
      <w:r w:rsidR="00EE704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EE7049" w:rsidRPr="00EE7049">
        <w:rPr>
          <w:sz w:val="24"/>
          <w:szCs w:val="24"/>
        </w:rPr>
        <w:t>Космынину</w:t>
      </w:r>
      <w:proofErr w:type="spellEnd"/>
      <w:r w:rsidR="00EE7049" w:rsidRPr="00EE7049">
        <w:rPr>
          <w:sz w:val="24"/>
          <w:szCs w:val="24"/>
        </w:rPr>
        <w:t xml:space="preserve"> Ирину Валерьевну,  учителя</w:t>
      </w:r>
      <w:r w:rsidR="00CE73BB" w:rsidRPr="00EE7049">
        <w:rPr>
          <w:sz w:val="24"/>
          <w:szCs w:val="24"/>
        </w:rPr>
        <w:t xml:space="preserve"> ИЗО и технологии</w:t>
      </w:r>
      <w:r w:rsidR="00EE7049" w:rsidRPr="00EE7049">
        <w:rPr>
          <w:sz w:val="24"/>
          <w:szCs w:val="24"/>
        </w:rPr>
        <w:t xml:space="preserve"> ЧОУ «Смоленской</w:t>
      </w:r>
      <w:r w:rsidR="00CE73BB" w:rsidRPr="00EE7049">
        <w:rPr>
          <w:sz w:val="24"/>
          <w:szCs w:val="24"/>
        </w:rPr>
        <w:t xml:space="preserve"> Право</w:t>
      </w:r>
      <w:r w:rsidR="00EE7049" w:rsidRPr="00EE7049">
        <w:rPr>
          <w:sz w:val="24"/>
          <w:szCs w:val="24"/>
        </w:rPr>
        <w:t xml:space="preserve">славной гимназии», тема выступления « </w:t>
      </w:r>
      <w:r w:rsidR="00EE7049" w:rsidRPr="00CE73BB">
        <w:rPr>
          <w:sz w:val="24"/>
          <w:szCs w:val="24"/>
        </w:rPr>
        <w:t xml:space="preserve">Системно – </w:t>
      </w:r>
      <w:proofErr w:type="spellStart"/>
      <w:r w:rsidR="00EE7049" w:rsidRPr="00CE73BB">
        <w:rPr>
          <w:sz w:val="24"/>
          <w:szCs w:val="24"/>
        </w:rPr>
        <w:t>деятельностный</w:t>
      </w:r>
      <w:proofErr w:type="spellEnd"/>
      <w:r w:rsidR="00EE7049" w:rsidRPr="00CE73BB">
        <w:rPr>
          <w:sz w:val="24"/>
          <w:szCs w:val="24"/>
        </w:rPr>
        <w:t xml:space="preserve"> подход на уроках технологии на примере работы в технике «батик»».</w:t>
      </w:r>
    </w:p>
    <w:p w:rsidR="00CE73BB" w:rsidRDefault="00CE73BB" w:rsidP="00CE73BB">
      <w:pPr>
        <w:rPr>
          <w:sz w:val="28"/>
          <w:szCs w:val="28"/>
        </w:rPr>
      </w:pPr>
    </w:p>
    <w:p w:rsidR="00466BEC" w:rsidRDefault="00466BEC" w:rsidP="00466BEC">
      <w:pPr>
        <w:tabs>
          <w:tab w:val="left" w:pos="1008"/>
        </w:tabs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u w:val="single"/>
        </w:rPr>
        <w:t>Решили:</w:t>
      </w:r>
      <w:r>
        <w:rPr>
          <w:rFonts w:eastAsia="Times New Roman"/>
          <w:sz w:val="24"/>
          <w:szCs w:val="24"/>
        </w:rPr>
        <w:t xml:space="preserve">  принять к сведению информацию, рассмотренную на заседании ГМО, довести ее до учителей-предметников, внести в планы работы ШМО (кафедр) рассмотрение данного вопроса, наметить пути реализации. </w:t>
      </w:r>
    </w:p>
    <w:p w:rsidR="00466BEC" w:rsidRDefault="00466BEC" w:rsidP="00466BEC">
      <w:pPr>
        <w:ind w:right="-421"/>
        <w:jc w:val="both"/>
        <w:rPr>
          <w:sz w:val="24"/>
          <w:szCs w:val="24"/>
        </w:rPr>
      </w:pPr>
    </w:p>
    <w:p w:rsidR="00466BEC" w:rsidRDefault="00466BEC" w:rsidP="00466BEC">
      <w:pPr>
        <w:jc w:val="both"/>
        <w:rPr>
          <w:b/>
          <w:bCs/>
          <w:sz w:val="24"/>
          <w:szCs w:val="24"/>
        </w:rPr>
      </w:pPr>
    </w:p>
    <w:p w:rsidR="00466BEC" w:rsidRDefault="00466BEC" w:rsidP="00466BEC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ГМО учителей предметов</w:t>
      </w:r>
    </w:p>
    <w:p w:rsidR="00466BEC" w:rsidRDefault="00466BEC" w:rsidP="00466BEC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Образовательной области «Искусство»                                                     Е. А. Меркушева</w:t>
      </w:r>
    </w:p>
    <w:p w:rsidR="00843112" w:rsidRDefault="00843112"/>
    <w:sectPr w:rsidR="00843112" w:rsidSect="0084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42E5"/>
    <w:multiLevelType w:val="hybridMultilevel"/>
    <w:tmpl w:val="942017F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529B5"/>
    <w:multiLevelType w:val="hybridMultilevel"/>
    <w:tmpl w:val="773825DE"/>
    <w:lvl w:ilvl="0" w:tplc="1F14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CE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2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E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05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EC"/>
    <w:rsid w:val="002F27FD"/>
    <w:rsid w:val="003A6F3F"/>
    <w:rsid w:val="00466BEC"/>
    <w:rsid w:val="00843112"/>
    <w:rsid w:val="00A012BB"/>
    <w:rsid w:val="00B20961"/>
    <w:rsid w:val="00CE73BB"/>
    <w:rsid w:val="00EE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2019-11-28T18:33:00Z</dcterms:created>
  <dcterms:modified xsi:type="dcterms:W3CDTF">2020-02-27T20:13:00Z</dcterms:modified>
</cp:coreProperties>
</file>