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C3162" w14:textId="1FBAA5C5" w:rsidR="00B92665" w:rsidRPr="00B92665" w:rsidRDefault="001471E3" w:rsidP="00B9266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92665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заседания городской проблемной группы </w:t>
      </w:r>
    </w:p>
    <w:p w14:paraId="4F4ECA6B" w14:textId="0E1DDAD6" w:rsidR="001471E3" w:rsidRPr="00B92665" w:rsidRDefault="00B92665" w:rsidP="00B92665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B92665">
        <w:rPr>
          <w:rFonts w:ascii="Times New Roman" w:hAnsi="Times New Roman"/>
          <w:b/>
          <w:bCs/>
          <w:sz w:val="24"/>
          <w:szCs w:val="24"/>
        </w:rPr>
        <w:t>«Ранняя профориентация в системе дошкольного образования»</w:t>
      </w:r>
    </w:p>
    <w:p w14:paraId="1CB85605" w14:textId="055F60A2" w:rsidR="001471E3" w:rsidRPr="00B92665" w:rsidRDefault="001471E3" w:rsidP="001471E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665">
        <w:rPr>
          <w:rFonts w:ascii="Times New Roman" w:hAnsi="Times New Roman" w:cs="Times New Roman"/>
          <w:b/>
          <w:bCs/>
          <w:sz w:val="24"/>
          <w:szCs w:val="24"/>
        </w:rPr>
        <w:t>по теме «Эффективные формы работы с дошкольниками по ранней профориентации»</w:t>
      </w:r>
    </w:p>
    <w:p w14:paraId="64B6D3FD" w14:textId="77777777" w:rsidR="00B92665" w:rsidRPr="00B92665" w:rsidRDefault="00B92665" w:rsidP="00B9266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AED23" w14:textId="77777777" w:rsidR="00B92665" w:rsidRPr="001471E3" w:rsidRDefault="00B92665" w:rsidP="001471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23B5EA08" w14:textId="77777777" w:rsidR="00B92665" w:rsidRPr="006C1060" w:rsidRDefault="00B92665" w:rsidP="00B92665">
      <w:pPr>
        <w:pStyle w:val="a4"/>
        <w:rPr>
          <w:rFonts w:ascii="Times New Roman" w:hAnsi="Times New Roman" w:cs="Times New Roman"/>
          <w:sz w:val="24"/>
          <w:szCs w:val="24"/>
        </w:rPr>
      </w:pPr>
      <w:r w:rsidRPr="006C1060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6C1060">
        <w:rPr>
          <w:rFonts w:ascii="Times New Roman" w:hAnsi="Times New Roman" w:cs="Times New Roman"/>
          <w:sz w:val="24"/>
          <w:szCs w:val="24"/>
        </w:rPr>
        <w:t xml:space="preserve"> выявление, обобщение и диссеминация передового педагогического опыта по </w:t>
      </w:r>
      <w:r w:rsidRPr="00753407">
        <w:rPr>
          <w:rFonts w:ascii="Times New Roman" w:hAnsi="Times New Roman" w:cs="Times New Roman"/>
          <w:sz w:val="24"/>
          <w:szCs w:val="24"/>
        </w:rPr>
        <w:t>ранней профориентации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C1060">
        <w:rPr>
          <w:rFonts w:ascii="Times New Roman" w:hAnsi="Times New Roman" w:cs="Times New Roman"/>
          <w:sz w:val="24"/>
          <w:szCs w:val="24"/>
        </w:rPr>
        <w:t xml:space="preserve">детей дошкольного возраста </w:t>
      </w:r>
    </w:p>
    <w:p w14:paraId="14E00861" w14:textId="77777777" w:rsidR="00B92665" w:rsidRPr="006C1060" w:rsidRDefault="00B92665" w:rsidP="00B9266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1AE320C" w14:textId="77777777" w:rsidR="00B92665" w:rsidRPr="006C1060" w:rsidRDefault="00B92665" w:rsidP="00B9266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6C1060">
        <w:rPr>
          <w:rFonts w:ascii="Times New Roman" w:hAnsi="Times New Roman" w:cs="Times New Roman"/>
          <w:b/>
          <w:bCs/>
          <w:sz w:val="24"/>
          <w:szCs w:val="24"/>
        </w:rPr>
        <w:t>Проблемное поле:</w:t>
      </w:r>
    </w:p>
    <w:p w14:paraId="42C2FB22" w14:textId="77777777" w:rsidR="00B92665" w:rsidRDefault="00B92665" w:rsidP="00B9266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C1060">
        <w:rPr>
          <w:rFonts w:ascii="Times New Roman" w:hAnsi="Times New Roman" w:cs="Times New Roman"/>
          <w:sz w:val="24"/>
          <w:szCs w:val="24"/>
        </w:rPr>
        <w:t xml:space="preserve">заимодействие участников образовательного процесса в вопросах </w:t>
      </w:r>
      <w:r w:rsidRPr="00753407">
        <w:rPr>
          <w:rFonts w:ascii="Times New Roman" w:hAnsi="Times New Roman" w:cs="Times New Roman"/>
          <w:sz w:val="24"/>
          <w:szCs w:val="24"/>
        </w:rPr>
        <w:t>ранней профориентации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060">
        <w:rPr>
          <w:rFonts w:ascii="Times New Roman" w:hAnsi="Times New Roman" w:cs="Times New Roman"/>
          <w:sz w:val="24"/>
          <w:szCs w:val="24"/>
        </w:rPr>
        <w:t>дошкольников</w:t>
      </w:r>
    </w:p>
    <w:p w14:paraId="4D291C18" w14:textId="77777777" w:rsidR="00B92665" w:rsidRPr="00455378" w:rsidRDefault="00B92665" w:rsidP="00B9266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5378">
        <w:rPr>
          <w:rFonts w:ascii="Times New Roman" w:hAnsi="Times New Roman" w:cs="Times New Roman"/>
          <w:sz w:val="24"/>
          <w:szCs w:val="24"/>
        </w:rPr>
        <w:t xml:space="preserve">ресурсное обеспечение </w:t>
      </w:r>
      <w:r w:rsidRPr="00753407">
        <w:rPr>
          <w:rFonts w:ascii="Times New Roman" w:hAnsi="Times New Roman" w:cs="Times New Roman"/>
          <w:sz w:val="24"/>
          <w:szCs w:val="24"/>
        </w:rPr>
        <w:t>ранней профориентации</w:t>
      </w:r>
      <w:r>
        <w:rPr>
          <w:rFonts w:ascii="Times New Roman" w:hAnsi="Times New Roman" w:cs="Times New Roman"/>
          <w:sz w:val="24"/>
          <w:szCs w:val="24"/>
        </w:rPr>
        <w:t xml:space="preserve"> детей </w:t>
      </w:r>
      <w:r w:rsidRPr="00455378">
        <w:rPr>
          <w:rFonts w:ascii="Times New Roman" w:hAnsi="Times New Roman" w:cs="Times New Roman"/>
          <w:sz w:val="24"/>
          <w:szCs w:val="24"/>
        </w:rPr>
        <w:t>в ДОО</w:t>
      </w:r>
    </w:p>
    <w:p w14:paraId="3D27AF44" w14:textId="77777777" w:rsidR="00B92665" w:rsidRPr="006C1060" w:rsidRDefault="00B92665" w:rsidP="00B9266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67BA8C8" w14:textId="77777777" w:rsidR="00B92665" w:rsidRPr="006C1060" w:rsidRDefault="00B92665" w:rsidP="00B92665">
      <w:pPr>
        <w:pStyle w:val="a4"/>
        <w:rPr>
          <w:rFonts w:ascii="Times New Roman" w:hAnsi="Times New Roman" w:cs="Times New Roman"/>
          <w:sz w:val="24"/>
          <w:szCs w:val="24"/>
        </w:rPr>
      </w:pPr>
      <w:r w:rsidRPr="006C1060">
        <w:rPr>
          <w:rFonts w:ascii="Times New Roman" w:hAnsi="Times New Roman" w:cs="Times New Roman"/>
          <w:b/>
          <w:bCs/>
          <w:sz w:val="24"/>
          <w:szCs w:val="24"/>
        </w:rPr>
        <w:t>Участники:</w:t>
      </w:r>
      <w:r w:rsidRPr="006C1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актив городской проблемной группы, </w:t>
      </w:r>
      <w:r w:rsidRPr="006C1060">
        <w:rPr>
          <w:rFonts w:ascii="Times New Roman" w:hAnsi="Times New Roman" w:cs="Times New Roman"/>
          <w:sz w:val="24"/>
          <w:szCs w:val="24"/>
        </w:rPr>
        <w:t>педагоги дошкольных образовательных организаций города Смоленска</w:t>
      </w:r>
    </w:p>
    <w:p w14:paraId="4106DBC5" w14:textId="77777777" w:rsidR="00B92665" w:rsidRPr="006C1060" w:rsidRDefault="00B92665" w:rsidP="00B9266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F29E99C" w14:textId="77777777" w:rsidR="00B92665" w:rsidRPr="00455378" w:rsidRDefault="00B92665" w:rsidP="00B9266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6C1060">
        <w:rPr>
          <w:rFonts w:ascii="Times New Roman" w:hAnsi="Times New Roman" w:cs="Times New Roman"/>
          <w:b/>
          <w:bCs/>
          <w:sz w:val="24"/>
          <w:szCs w:val="24"/>
        </w:rPr>
        <w:t>Место и время проведения:</w:t>
      </w:r>
    </w:p>
    <w:p w14:paraId="45F3E5BB" w14:textId="0C9CE1A4" w:rsidR="00B92665" w:rsidRPr="006C1060" w:rsidRDefault="00B92665" w:rsidP="00B92665">
      <w:pPr>
        <w:pStyle w:val="a4"/>
        <w:rPr>
          <w:rFonts w:ascii="Times New Roman" w:hAnsi="Times New Roman" w:cs="Times New Roman"/>
          <w:sz w:val="24"/>
          <w:szCs w:val="24"/>
        </w:rPr>
      </w:pPr>
      <w:r w:rsidRPr="006C106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C1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</w:t>
      </w:r>
      <w:r w:rsidRPr="006C1060">
        <w:rPr>
          <w:rFonts w:ascii="Times New Roman" w:hAnsi="Times New Roman" w:cs="Times New Roman"/>
          <w:sz w:val="24"/>
          <w:szCs w:val="24"/>
        </w:rPr>
        <w:t>бря 2020 года с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C10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C1060">
        <w:rPr>
          <w:rFonts w:ascii="Times New Roman" w:hAnsi="Times New Roman" w:cs="Times New Roman"/>
          <w:sz w:val="24"/>
          <w:szCs w:val="24"/>
        </w:rPr>
        <w:t>0 до 1</w:t>
      </w:r>
      <w:r w:rsidR="00B33E73">
        <w:rPr>
          <w:rFonts w:ascii="Times New Roman" w:hAnsi="Times New Roman" w:cs="Times New Roman"/>
          <w:sz w:val="24"/>
          <w:szCs w:val="24"/>
        </w:rPr>
        <w:t>5</w:t>
      </w:r>
      <w:r w:rsidRPr="006C1060">
        <w:rPr>
          <w:rFonts w:ascii="Times New Roman" w:hAnsi="Times New Roman" w:cs="Times New Roman"/>
          <w:sz w:val="24"/>
          <w:szCs w:val="24"/>
        </w:rPr>
        <w:t>.</w:t>
      </w:r>
      <w:r w:rsidR="00B33E7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38C10B87" w14:textId="77777777" w:rsidR="00B92665" w:rsidRPr="006C1060" w:rsidRDefault="00B92665" w:rsidP="00B92665">
      <w:pPr>
        <w:pStyle w:val="a4"/>
        <w:rPr>
          <w:rFonts w:ascii="Times New Roman" w:hAnsi="Times New Roman" w:cs="Times New Roman"/>
          <w:sz w:val="24"/>
          <w:szCs w:val="24"/>
        </w:rPr>
      </w:pPr>
      <w:r w:rsidRPr="006C1060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060">
        <w:rPr>
          <w:rFonts w:ascii="Times New Roman" w:hAnsi="Times New Roman" w:cs="Times New Roman"/>
          <w:sz w:val="24"/>
          <w:szCs w:val="24"/>
        </w:rPr>
        <w:t>«Детский сад № 79 «Соловушка» города Смоленска</w:t>
      </w:r>
    </w:p>
    <w:p w14:paraId="60E416A7" w14:textId="77777777" w:rsidR="00B92665" w:rsidRPr="006C1060" w:rsidRDefault="00B92665" w:rsidP="00B9266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5F1FD" w14:textId="77777777" w:rsidR="00B92665" w:rsidRDefault="00B92665" w:rsidP="00B9266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6C1060">
        <w:rPr>
          <w:rFonts w:ascii="Times New Roman" w:hAnsi="Times New Roman" w:cs="Times New Roman"/>
          <w:b/>
          <w:bCs/>
          <w:sz w:val="24"/>
          <w:szCs w:val="24"/>
        </w:rPr>
        <w:t>Форма проведения: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77C684" w14:textId="333905ED" w:rsidR="00B92665" w:rsidRDefault="00B92665" w:rsidP="001B5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7B3B60">
        <w:rPr>
          <w:rFonts w:ascii="Times New Roman" w:hAnsi="Times New Roman" w:cs="Times New Roman"/>
          <w:sz w:val="24"/>
          <w:szCs w:val="24"/>
        </w:rPr>
        <w:t>дистанционно</w:t>
      </w:r>
      <w:r>
        <w:rPr>
          <w:rFonts w:ascii="Times New Roman" w:hAnsi="Times New Roman" w:cs="Times New Roman"/>
          <w:sz w:val="24"/>
          <w:szCs w:val="24"/>
        </w:rPr>
        <w:t xml:space="preserve">, презентация, видеозапись, размещение материалов на сайте МБДОУ «Детский сад № 79 «Соловушка», вкладка «Педагогам», раздел «Виртуальный методический кабинет», тест-опрос, </w:t>
      </w:r>
      <w:r w:rsidRPr="006C1060">
        <w:rPr>
          <w:rFonts w:ascii="Times New Roman" w:hAnsi="Times New Roman" w:cs="Times New Roman"/>
          <w:sz w:val="24"/>
          <w:szCs w:val="24"/>
        </w:rPr>
        <w:t>обсуждение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060">
        <w:rPr>
          <w:rFonts w:ascii="Times New Roman" w:hAnsi="Times New Roman" w:cs="Times New Roman"/>
          <w:sz w:val="24"/>
          <w:szCs w:val="24"/>
        </w:rPr>
        <w:t>по проблемным вопросам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786D83" w14:textId="77777777" w:rsidR="001471E3" w:rsidRDefault="001471E3" w:rsidP="00D7619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774" w:type="dxa"/>
        <w:tblInd w:w="-34" w:type="dxa"/>
        <w:tblLook w:val="04A0" w:firstRow="1" w:lastRow="0" w:firstColumn="1" w:lastColumn="0" w:noHBand="0" w:noVBand="1"/>
      </w:tblPr>
      <w:tblGrid>
        <w:gridCol w:w="540"/>
        <w:gridCol w:w="836"/>
        <w:gridCol w:w="2918"/>
        <w:gridCol w:w="2501"/>
        <w:gridCol w:w="3979"/>
      </w:tblGrid>
      <w:tr w:rsidR="00B92665" w:rsidRPr="00782631" w14:paraId="577C03A5" w14:textId="77777777" w:rsidTr="00EB780F">
        <w:tc>
          <w:tcPr>
            <w:tcW w:w="540" w:type="dxa"/>
          </w:tcPr>
          <w:p w14:paraId="7D9BC52B" w14:textId="77777777" w:rsidR="001471E3" w:rsidRPr="00712912" w:rsidRDefault="001471E3" w:rsidP="005545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6" w:type="dxa"/>
          </w:tcPr>
          <w:p w14:paraId="5BE800B9" w14:textId="77777777" w:rsidR="001471E3" w:rsidRPr="00712912" w:rsidRDefault="001471E3" w:rsidP="00554510">
            <w:pPr>
              <w:pStyle w:val="a4"/>
              <w:ind w:left="-164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918" w:type="dxa"/>
          </w:tcPr>
          <w:p w14:paraId="6E70AE05" w14:textId="77777777" w:rsidR="001471E3" w:rsidRPr="00712912" w:rsidRDefault="001471E3" w:rsidP="005545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>Тема опыта</w:t>
            </w:r>
          </w:p>
        </w:tc>
        <w:tc>
          <w:tcPr>
            <w:tcW w:w="2501" w:type="dxa"/>
          </w:tcPr>
          <w:p w14:paraId="73D0D679" w14:textId="77777777" w:rsidR="001471E3" w:rsidRPr="00712912" w:rsidRDefault="001471E3" w:rsidP="005545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>ФИО должность</w:t>
            </w:r>
          </w:p>
        </w:tc>
        <w:tc>
          <w:tcPr>
            <w:tcW w:w="3979" w:type="dxa"/>
          </w:tcPr>
          <w:p w14:paraId="2DC0C616" w14:textId="77777777" w:rsidR="001471E3" w:rsidRPr="00712912" w:rsidRDefault="001471E3" w:rsidP="005545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 xml:space="preserve">Формат </w:t>
            </w:r>
          </w:p>
        </w:tc>
      </w:tr>
      <w:tr w:rsidR="00EB780F" w:rsidRPr="00782631" w14:paraId="709F53DD" w14:textId="77777777" w:rsidTr="00EB780F">
        <w:tc>
          <w:tcPr>
            <w:tcW w:w="540" w:type="dxa"/>
          </w:tcPr>
          <w:p w14:paraId="1B8E3AA4" w14:textId="4EF04308" w:rsidR="00EB780F" w:rsidRPr="00712912" w:rsidRDefault="00EB780F" w:rsidP="00EB78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3A6C5934" w14:textId="7601A4DE" w:rsidR="00EB780F" w:rsidRPr="00712912" w:rsidRDefault="00EB780F" w:rsidP="00EB780F">
            <w:pPr>
              <w:pStyle w:val="a4"/>
              <w:ind w:left="-164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8" w:type="dxa"/>
          </w:tcPr>
          <w:p w14:paraId="69A6FF7F" w14:textId="10840178" w:rsidR="00EB780F" w:rsidRPr="00712912" w:rsidRDefault="00EB780F" w:rsidP="001B5B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80F">
              <w:rPr>
                <w:rFonts w:ascii="Times New Roman" w:hAnsi="Times New Roman" w:cs="Times New Roman"/>
                <w:sz w:val="24"/>
                <w:szCs w:val="24"/>
              </w:rPr>
              <w:t>Программа заседания городской проблемной группы по теме «Эффективные формы работы с дошкольниками по ранней</w:t>
            </w:r>
            <w:r w:rsidR="001B5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80F">
              <w:rPr>
                <w:rFonts w:ascii="Times New Roman" w:hAnsi="Times New Roman" w:cs="Times New Roman"/>
                <w:sz w:val="24"/>
                <w:szCs w:val="24"/>
              </w:rPr>
              <w:t>профориентации»</w:t>
            </w:r>
          </w:p>
        </w:tc>
        <w:tc>
          <w:tcPr>
            <w:tcW w:w="2501" w:type="dxa"/>
          </w:tcPr>
          <w:p w14:paraId="428C528D" w14:textId="0CD4F25D" w:rsidR="00BB0F95" w:rsidRPr="00712912" w:rsidRDefault="00BB0F95" w:rsidP="001B5B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>Кулешова Е.А.,</w:t>
            </w:r>
          </w:p>
          <w:p w14:paraId="1C47C67D" w14:textId="606288C3" w:rsidR="00BB0F95" w:rsidRDefault="00BB0F95" w:rsidP="001B5B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46A4A2A6" w14:textId="08966608" w:rsidR="00EB780F" w:rsidRPr="00712912" w:rsidRDefault="00BB0F95" w:rsidP="001B5B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79 «Соловушка»</w:t>
            </w:r>
          </w:p>
        </w:tc>
        <w:tc>
          <w:tcPr>
            <w:tcW w:w="3979" w:type="dxa"/>
          </w:tcPr>
          <w:p w14:paraId="02CC89BF" w14:textId="77777777" w:rsidR="00BB0F95" w:rsidRDefault="00BB0F95" w:rsidP="00BB0F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  <w:p w14:paraId="36898704" w14:textId="3FC1B063" w:rsidR="00EB780F" w:rsidRDefault="00EB05ED" w:rsidP="00EB780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2B73E5" w:rsidRPr="00843B31">
                <w:rPr>
                  <w:rStyle w:val="ad"/>
                  <w:rFonts w:ascii="Times New Roman" w:hAnsi="Times New Roman" w:cs="Times New Roman"/>
                  <w:sz w:val="16"/>
                  <w:szCs w:val="16"/>
                </w:rPr>
                <w:t>https://region67.region-systems.ru/DocumentsViewer.ashx?IdMod=3&amp;Id=287281</w:t>
              </w:r>
            </w:hyperlink>
          </w:p>
          <w:p w14:paraId="35008948" w14:textId="37078517" w:rsidR="002B73E5" w:rsidRPr="002B73E5" w:rsidRDefault="002B73E5" w:rsidP="00EB780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780F" w:rsidRPr="00782631" w14:paraId="7ECBD313" w14:textId="77777777" w:rsidTr="00EB780F">
        <w:tc>
          <w:tcPr>
            <w:tcW w:w="540" w:type="dxa"/>
          </w:tcPr>
          <w:p w14:paraId="4BA4BFFC" w14:textId="724879D9" w:rsidR="00EB780F" w:rsidRPr="00712912" w:rsidRDefault="00EB780F" w:rsidP="00EB78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14:paraId="0A6607BC" w14:textId="0FAED4C2" w:rsidR="00EB780F" w:rsidRPr="00712912" w:rsidRDefault="00EB780F" w:rsidP="00EB780F">
            <w:pPr>
              <w:pStyle w:val="a4"/>
              <w:ind w:left="-164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8" w:type="dxa"/>
          </w:tcPr>
          <w:p w14:paraId="07435AF7" w14:textId="77777777" w:rsidR="00EB780F" w:rsidRPr="00712912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</w:t>
            </w:r>
          </w:p>
          <w:p w14:paraId="3E057AE4" w14:textId="77777777" w:rsidR="00EB780F" w:rsidRPr="00712912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>деятельности с воспитанниками дошкольного</w:t>
            </w:r>
          </w:p>
          <w:p w14:paraId="73484967" w14:textId="77777777" w:rsidR="00EB780F" w:rsidRPr="00712912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ранней </w:t>
            </w: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>профориентации</w:t>
            </w:r>
          </w:p>
        </w:tc>
        <w:tc>
          <w:tcPr>
            <w:tcW w:w="2501" w:type="dxa"/>
          </w:tcPr>
          <w:p w14:paraId="3734E6AF" w14:textId="77777777" w:rsidR="00EB780F" w:rsidRPr="00712912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 xml:space="preserve">Кулешова Е.А., </w:t>
            </w:r>
          </w:p>
          <w:p w14:paraId="0382A191" w14:textId="77777777" w:rsidR="00EB780F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14:paraId="457CF0EC" w14:textId="77777777" w:rsidR="00EB780F" w:rsidRPr="00712912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79 «Соловушка»</w:t>
            </w:r>
          </w:p>
        </w:tc>
        <w:tc>
          <w:tcPr>
            <w:tcW w:w="3979" w:type="dxa"/>
          </w:tcPr>
          <w:p w14:paraId="510A9FB0" w14:textId="77777777" w:rsidR="00EB780F" w:rsidRDefault="00EB780F" w:rsidP="00EB78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  <w:p w14:paraId="10F9A03F" w14:textId="0AFF3FFF" w:rsidR="00EB780F" w:rsidRPr="00B92665" w:rsidRDefault="00EB05ED" w:rsidP="00EB780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EB780F" w:rsidRPr="00B92665">
                <w:rPr>
                  <w:rStyle w:val="ad"/>
                  <w:rFonts w:ascii="Times New Roman" w:hAnsi="Times New Roman" w:cs="Times New Roman"/>
                  <w:sz w:val="16"/>
                  <w:szCs w:val="16"/>
                </w:rPr>
                <w:t>https://region67.region-systems.ru/DocumentsViewer.ashx?IdMod=3&amp;Id=287268</w:t>
              </w:r>
            </w:hyperlink>
          </w:p>
          <w:p w14:paraId="65335EE1" w14:textId="25C851DF" w:rsidR="00EB780F" w:rsidRPr="00712912" w:rsidRDefault="00EB780F" w:rsidP="00EB78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80F" w:rsidRPr="00782631" w14:paraId="07658FCD" w14:textId="77777777" w:rsidTr="00EB780F">
        <w:tc>
          <w:tcPr>
            <w:tcW w:w="540" w:type="dxa"/>
          </w:tcPr>
          <w:p w14:paraId="6C6D6AF9" w14:textId="617761E8" w:rsidR="00EB780F" w:rsidRPr="00712912" w:rsidRDefault="00EB780F" w:rsidP="00EB78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14:paraId="3CADC207" w14:textId="77777777" w:rsidR="00EB780F" w:rsidRPr="00712912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918" w:type="dxa"/>
          </w:tcPr>
          <w:p w14:paraId="70F94BD9" w14:textId="77777777" w:rsidR="00EB780F" w:rsidRPr="00712912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>Детская журналистика как средство социальной адаптации</w:t>
            </w:r>
          </w:p>
          <w:p w14:paraId="26DFC4B6" w14:textId="77777777" w:rsidR="00EB780F" w:rsidRPr="00712912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>и ранней профориентации дошкольников</w:t>
            </w:r>
          </w:p>
          <w:p w14:paraId="718A3DC6" w14:textId="77777777" w:rsidR="00EB780F" w:rsidRPr="00712912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14:paraId="5F70D5F4" w14:textId="77777777" w:rsidR="00EB780F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 xml:space="preserve">Качанова Е.В., </w:t>
            </w:r>
          </w:p>
          <w:p w14:paraId="06CCE9C1" w14:textId="77777777" w:rsidR="00EB780F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14:paraId="1DBE3B47" w14:textId="2DA52AD1" w:rsidR="00EB780F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61 «Флажок»</w:t>
            </w:r>
          </w:p>
          <w:p w14:paraId="25F4DEFF" w14:textId="77777777" w:rsidR="00EB780F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12">
              <w:rPr>
                <w:rFonts w:ascii="Times New Roman" w:hAnsi="Times New Roman" w:cs="Times New Roman"/>
                <w:sz w:val="24"/>
                <w:szCs w:val="24"/>
              </w:rPr>
              <w:t>Клименкова</w:t>
            </w:r>
            <w:proofErr w:type="spellEnd"/>
            <w:r w:rsidRPr="00712912">
              <w:rPr>
                <w:rFonts w:ascii="Times New Roman" w:hAnsi="Times New Roman" w:cs="Times New Roman"/>
                <w:sz w:val="24"/>
                <w:szCs w:val="24"/>
              </w:rPr>
              <w:t xml:space="preserve"> М.И., </w:t>
            </w:r>
          </w:p>
          <w:p w14:paraId="3E1BAC10" w14:textId="77777777" w:rsidR="00EB780F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14:paraId="46A4A9F8" w14:textId="77777777" w:rsidR="00EB780F" w:rsidRPr="00712912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25 «Пчёлка»</w:t>
            </w:r>
          </w:p>
        </w:tc>
        <w:tc>
          <w:tcPr>
            <w:tcW w:w="3979" w:type="dxa"/>
          </w:tcPr>
          <w:p w14:paraId="5C38182E" w14:textId="77777777" w:rsidR="00EB780F" w:rsidRDefault="00EB780F" w:rsidP="00EB78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  <w:p w14:paraId="74B06D37" w14:textId="0760336B" w:rsidR="00EB780F" w:rsidRDefault="00EB05ED" w:rsidP="00EB780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EB780F" w:rsidRPr="00843B31">
                <w:rPr>
                  <w:rStyle w:val="ad"/>
                  <w:rFonts w:ascii="Times New Roman" w:hAnsi="Times New Roman" w:cs="Times New Roman"/>
                  <w:sz w:val="16"/>
                  <w:szCs w:val="16"/>
                </w:rPr>
                <w:t>https://region67.region-systems.ru/DocumentsViewer.ashx?IdMod=3&amp;Id=287269</w:t>
              </w:r>
            </w:hyperlink>
          </w:p>
          <w:p w14:paraId="361965DD" w14:textId="149D6174" w:rsidR="00EB780F" w:rsidRPr="00B92665" w:rsidRDefault="00EB780F" w:rsidP="00EB780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780F" w:rsidRPr="00782631" w14:paraId="60720A16" w14:textId="77777777" w:rsidTr="00EB780F">
        <w:tc>
          <w:tcPr>
            <w:tcW w:w="540" w:type="dxa"/>
          </w:tcPr>
          <w:p w14:paraId="5E4A6E02" w14:textId="3BF3E6A9" w:rsidR="00EB780F" w:rsidRPr="00712912" w:rsidRDefault="00EB780F" w:rsidP="00EB78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14:paraId="686B27F4" w14:textId="77777777" w:rsidR="00EB780F" w:rsidRPr="00712912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>13.40-14.00</w:t>
            </w:r>
          </w:p>
        </w:tc>
        <w:tc>
          <w:tcPr>
            <w:tcW w:w="2918" w:type="dxa"/>
          </w:tcPr>
          <w:p w14:paraId="71E8A4B0" w14:textId="0AEEB2C9" w:rsidR="00EB780F" w:rsidRPr="00712912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предпосылок технической грамотности дошкольников в </w:t>
            </w:r>
            <w:proofErr w:type="spellStart"/>
            <w:r w:rsidRPr="0071291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712912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2501" w:type="dxa"/>
          </w:tcPr>
          <w:p w14:paraId="0502E71B" w14:textId="77777777" w:rsidR="00EB780F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912">
              <w:rPr>
                <w:rFonts w:ascii="Times New Roman" w:hAnsi="Times New Roman" w:cs="Times New Roman"/>
                <w:sz w:val="24"/>
                <w:szCs w:val="24"/>
              </w:rPr>
              <w:t>Локунева</w:t>
            </w:r>
            <w:proofErr w:type="spellEnd"/>
            <w:r w:rsidRPr="00712912">
              <w:rPr>
                <w:rFonts w:ascii="Times New Roman" w:hAnsi="Times New Roman" w:cs="Times New Roman"/>
                <w:sz w:val="24"/>
                <w:szCs w:val="24"/>
              </w:rPr>
              <w:t xml:space="preserve"> Н. Н., </w:t>
            </w:r>
          </w:p>
          <w:p w14:paraId="5B68B154" w14:textId="77777777" w:rsidR="00EB780F" w:rsidRPr="00712912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14:paraId="5A67B809" w14:textId="77777777" w:rsidR="00EB780F" w:rsidRPr="00712912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19 «Катюша»</w:t>
            </w:r>
          </w:p>
        </w:tc>
        <w:tc>
          <w:tcPr>
            <w:tcW w:w="3979" w:type="dxa"/>
          </w:tcPr>
          <w:p w14:paraId="0D965019" w14:textId="77777777" w:rsidR="00EB780F" w:rsidRDefault="00EB780F" w:rsidP="00EB78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14:paraId="17D0D4DD" w14:textId="12523092" w:rsidR="00EB780F" w:rsidRDefault="00EB05ED" w:rsidP="00EB780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EB780F" w:rsidRPr="00843B31">
                <w:rPr>
                  <w:rStyle w:val="ad"/>
                  <w:rFonts w:ascii="Times New Roman" w:hAnsi="Times New Roman" w:cs="Times New Roman"/>
                  <w:sz w:val="16"/>
                  <w:szCs w:val="16"/>
                </w:rPr>
                <w:t>https://region67.region-systems.ru/DocumentsViewer.ashx?IdMod=3&amp;Id=287271</w:t>
              </w:r>
            </w:hyperlink>
          </w:p>
          <w:p w14:paraId="580C06E9" w14:textId="027D3116" w:rsidR="00EB780F" w:rsidRPr="00B92665" w:rsidRDefault="00EB780F" w:rsidP="00EB780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780F" w:rsidRPr="00782631" w14:paraId="0C504722" w14:textId="77777777" w:rsidTr="00EB780F">
        <w:tc>
          <w:tcPr>
            <w:tcW w:w="540" w:type="dxa"/>
            <w:vMerge w:val="restart"/>
          </w:tcPr>
          <w:p w14:paraId="5E8E2E60" w14:textId="77777777" w:rsidR="00EB780F" w:rsidRPr="00712912" w:rsidRDefault="00EB780F" w:rsidP="00EB78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9C7FC" w14:textId="0F95FA6F" w:rsidR="00EB780F" w:rsidRPr="00712912" w:rsidRDefault="00EB780F" w:rsidP="00EB78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vMerge w:val="restart"/>
          </w:tcPr>
          <w:p w14:paraId="3679C7CB" w14:textId="77777777" w:rsidR="00EB780F" w:rsidRPr="00712912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918" w:type="dxa"/>
          </w:tcPr>
          <w:p w14:paraId="17C24730" w14:textId="77777777" w:rsidR="00EB780F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>Использование ИКТ технологий в профориентации дошкольников</w:t>
            </w:r>
          </w:p>
          <w:p w14:paraId="78F287E4" w14:textId="56084EC2" w:rsidR="00EB780F" w:rsidRPr="00712912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vMerge w:val="restart"/>
          </w:tcPr>
          <w:p w14:paraId="0B542B2B" w14:textId="77777777" w:rsidR="00EB780F" w:rsidRPr="00712912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 xml:space="preserve">Бурая Т.В. </w:t>
            </w:r>
          </w:p>
          <w:p w14:paraId="3708D57B" w14:textId="77777777" w:rsidR="00EB780F" w:rsidRPr="00712912" w:rsidRDefault="00EB780F" w:rsidP="00EB780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Крупенькина</w:t>
            </w:r>
            <w:proofErr w:type="spellEnd"/>
            <w:r w:rsidRPr="0071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68F2A6C0" w14:textId="77777777" w:rsidR="00EB780F" w:rsidRPr="00712912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71 «Кристаллик» </w:t>
            </w:r>
          </w:p>
        </w:tc>
        <w:tc>
          <w:tcPr>
            <w:tcW w:w="3979" w:type="dxa"/>
          </w:tcPr>
          <w:p w14:paraId="0A707BF2" w14:textId="712F1D09" w:rsidR="00EB780F" w:rsidRDefault="00EB780F" w:rsidP="00EB78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  <w:p w14:paraId="387A4967" w14:textId="74A5B382" w:rsidR="00EB780F" w:rsidRPr="00B92665" w:rsidRDefault="00EB05ED" w:rsidP="00EB780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EB780F" w:rsidRPr="00B92665">
                <w:rPr>
                  <w:rStyle w:val="ad"/>
                  <w:rFonts w:ascii="Times New Roman" w:hAnsi="Times New Roman" w:cs="Times New Roman"/>
                  <w:sz w:val="16"/>
                  <w:szCs w:val="16"/>
                </w:rPr>
                <w:t>https://region67.region-systems.ru/DocumentsViewer.ashx?IdMod=3&amp;Id=287272</w:t>
              </w:r>
            </w:hyperlink>
          </w:p>
          <w:p w14:paraId="42C8FAD6" w14:textId="3779DF8D" w:rsidR="00EB780F" w:rsidRDefault="00EB780F" w:rsidP="00EB78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14:paraId="3FF3F023" w14:textId="024D8617" w:rsidR="00EB780F" w:rsidRPr="00B92665" w:rsidRDefault="00EB05ED" w:rsidP="00EB780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EB780F" w:rsidRPr="00843B31">
                <w:rPr>
                  <w:rStyle w:val="ad"/>
                  <w:rFonts w:ascii="Times New Roman" w:hAnsi="Times New Roman" w:cs="Times New Roman"/>
                  <w:sz w:val="16"/>
                  <w:szCs w:val="16"/>
                </w:rPr>
                <w:t>https://region67.region-systems.ru/DocumentsViewer.ashx?IdMod=3&amp;Id=287273</w:t>
              </w:r>
            </w:hyperlink>
          </w:p>
        </w:tc>
      </w:tr>
      <w:tr w:rsidR="00EB780F" w:rsidRPr="00782631" w14:paraId="46B85C7A" w14:textId="77777777" w:rsidTr="00EB780F">
        <w:tc>
          <w:tcPr>
            <w:tcW w:w="540" w:type="dxa"/>
            <w:vMerge/>
          </w:tcPr>
          <w:p w14:paraId="7EC5A3B6" w14:textId="77777777" w:rsidR="00EB780F" w:rsidRPr="00712912" w:rsidRDefault="00EB780F" w:rsidP="00EB78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14:paraId="7F267E71" w14:textId="77777777" w:rsidR="00EB780F" w:rsidRPr="00712912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14:paraId="02CDA2AD" w14:textId="77777777" w:rsidR="00EB780F" w:rsidRPr="00712912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«Угадай профессию»</w:t>
            </w:r>
          </w:p>
        </w:tc>
        <w:tc>
          <w:tcPr>
            <w:tcW w:w="2501" w:type="dxa"/>
            <w:vMerge/>
          </w:tcPr>
          <w:p w14:paraId="25E6706F" w14:textId="77777777" w:rsidR="00EB780F" w:rsidRPr="00712912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14:paraId="04EF5144" w14:textId="5BD7AA27" w:rsidR="00EB780F" w:rsidRDefault="00EB05ED" w:rsidP="00EB780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EB780F" w:rsidRPr="00843B31">
                <w:rPr>
                  <w:rStyle w:val="ad"/>
                  <w:rFonts w:ascii="Times New Roman" w:hAnsi="Times New Roman" w:cs="Times New Roman"/>
                  <w:sz w:val="16"/>
                  <w:szCs w:val="16"/>
                </w:rPr>
                <w:t>https://region67.region-systems.ru/DocumentsViewer.ashx?IdMod=3&amp;Id=287274</w:t>
              </w:r>
            </w:hyperlink>
          </w:p>
          <w:p w14:paraId="147424E7" w14:textId="3B6AA2AB" w:rsidR="00EB780F" w:rsidRPr="00B92665" w:rsidRDefault="00EB780F" w:rsidP="00EB780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780F" w:rsidRPr="00782631" w14:paraId="590AACBA" w14:textId="77777777" w:rsidTr="00EB780F">
        <w:tc>
          <w:tcPr>
            <w:tcW w:w="540" w:type="dxa"/>
            <w:vMerge/>
          </w:tcPr>
          <w:p w14:paraId="29C094C1" w14:textId="77777777" w:rsidR="00EB780F" w:rsidRPr="00712912" w:rsidRDefault="00EB780F" w:rsidP="00EB78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14:paraId="5C17812F" w14:textId="77777777" w:rsidR="00EB780F" w:rsidRPr="00712912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14:paraId="0CC3D672" w14:textId="77777777" w:rsidR="00EB780F" w:rsidRPr="00712912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«Что нужно для работы?»</w:t>
            </w:r>
          </w:p>
        </w:tc>
        <w:tc>
          <w:tcPr>
            <w:tcW w:w="2501" w:type="dxa"/>
            <w:vMerge/>
          </w:tcPr>
          <w:p w14:paraId="50069C3E" w14:textId="77777777" w:rsidR="00EB780F" w:rsidRPr="00712912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14:paraId="4120C86C" w14:textId="21431FCA" w:rsidR="00EB780F" w:rsidRDefault="00EB05ED" w:rsidP="00EB780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EB780F" w:rsidRPr="00843B31">
                <w:rPr>
                  <w:rStyle w:val="ad"/>
                  <w:rFonts w:ascii="Times New Roman" w:hAnsi="Times New Roman" w:cs="Times New Roman"/>
                  <w:sz w:val="16"/>
                  <w:szCs w:val="16"/>
                </w:rPr>
                <w:t>https://region67.region-systems.ru/DocumentsViewer.ashx?IdMod=3&amp;Id=287275</w:t>
              </w:r>
            </w:hyperlink>
          </w:p>
          <w:p w14:paraId="28A4E5A5" w14:textId="589E0488" w:rsidR="00EB780F" w:rsidRPr="00B92665" w:rsidRDefault="00EB780F" w:rsidP="00EB780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780F" w:rsidRPr="00782631" w14:paraId="64AB8DEF" w14:textId="77777777" w:rsidTr="00EB780F">
        <w:tc>
          <w:tcPr>
            <w:tcW w:w="540" w:type="dxa"/>
            <w:vMerge/>
          </w:tcPr>
          <w:p w14:paraId="099147D8" w14:textId="77777777" w:rsidR="00EB780F" w:rsidRPr="00712912" w:rsidRDefault="00EB780F" w:rsidP="00EB78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14:paraId="257DEF01" w14:textId="77777777" w:rsidR="00EB780F" w:rsidRPr="00712912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14:paraId="6B46C26B" w14:textId="77777777" w:rsidR="00EB780F" w:rsidRPr="00712912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«Профессии» для детей 4-5 лет</w:t>
            </w:r>
          </w:p>
        </w:tc>
        <w:tc>
          <w:tcPr>
            <w:tcW w:w="2501" w:type="dxa"/>
            <w:vMerge/>
          </w:tcPr>
          <w:p w14:paraId="149D6089" w14:textId="77777777" w:rsidR="00EB780F" w:rsidRPr="00712912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14:paraId="17820244" w14:textId="51CBEEAA" w:rsidR="00EB780F" w:rsidRDefault="00EB05ED" w:rsidP="00EB780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="00EB780F" w:rsidRPr="00843B31">
                <w:rPr>
                  <w:rStyle w:val="ad"/>
                  <w:rFonts w:ascii="Times New Roman" w:hAnsi="Times New Roman" w:cs="Times New Roman"/>
                  <w:sz w:val="16"/>
                  <w:szCs w:val="16"/>
                </w:rPr>
                <w:t>https://region67.region-systems.ru/DocumentsViewer.ashx?IdMod=3&amp;Id=287276</w:t>
              </w:r>
            </w:hyperlink>
          </w:p>
          <w:p w14:paraId="748D1D57" w14:textId="6F2FCABF" w:rsidR="00EB780F" w:rsidRPr="00B92665" w:rsidRDefault="00EB780F" w:rsidP="00EB780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780F" w:rsidRPr="00782631" w14:paraId="71EF4A3B" w14:textId="77777777" w:rsidTr="00EB780F">
        <w:tc>
          <w:tcPr>
            <w:tcW w:w="540" w:type="dxa"/>
            <w:vMerge/>
          </w:tcPr>
          <w:p w14:paraId="2471096E" w14:textId="77777777" w:rsidR="00EB780F" w:rsidRPr="00712912" w:rsidRDefault="00EB780F" w:rsidP="00EB78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14:paraId="1F838140" w14:textId="77777777" w:rsidR="00EB780F" w:rsidRPr="00712912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14:paraId="1302483F" w14:textId="77777777" w:rsidR="00EB780F" w:rsidRPr="00712912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«Профессии» для детей 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01" w:type="dxa"/>
            <w:vMerge/>
          </w:tcPr>
          <w:p w14:paraId="599A641D" w14:textId="77777777" w:rsidR="00EB780F" w:rsidRPr="00712912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14:paraId="66A1D3BF" w14:textId="56806348" w:rsidR="00EB780F" w:rsidRDefault="00EB05ED" w:rsidP="00EB780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EB780F" w:rsidRPr="00843B31">
                <w:rPr>
                  <w:rStyle w:val="ad"/>
                  <w:rFonts w:ascii="Times New Roman" w:hAnsi="Times New Roman" w:cs="Times New Roman"/>
                  <w:sz w:val="16"/>
                  <w:szCs w:val="16"/>
                </w:rPr>
                <w:t>https://region67.region-systems.ru/DocumentsViewer.ashx?IdMod=3&amp;Id=287277</w:t>
              </w:r>
            </w:hyperlink>
          </w:p>
          <w:p w14:paraId="12FF9477" w14:textId="53470544" w:rsidR="00EB780F" w:rsidRPr="00B92665" w:rsidRDefault="00EB780F" w:rsidP="00EB780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780F" w:rsidRPr="00782631" w14:paraId="3C8F4822" w14:textId="77777777" w:rsidTr="00EB780F">
        <w:tc>
          <w:tcPr>
            <w:tcW w:w="540" w:type="dxa"/>
          </w:tcPr>
          <w:p w14:paraId="03FFB1B3" w14:textId="07B53AD6" w:rsidR="00EB780F" w:rsidRPr="00712912" w:rsidRDefault="00EB780F" w:rsidP="00EB78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14:paraId="0350C1AD" w14:textId="77777777" w:rsidR="00EB780F" w:rsidRPr="00712912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918" w:type="dxa"/>
          </w:tcPr>
          <w:p w14:paraId="4C22AC50" w14:textId="77777777" w:rsidR="00EB780F" w:rsidRPr="00712912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Ранняя профориентация дошкольников средствами кейс-технологии</w:t>
            </w:r>
          </w:p>
        </w:tc>
        <w:tc>
          <w:tcPr>
            <w:tcW w:w="2501" w:type="dxa"/>
          </w:tcPr>
          <w:p w14:paraId="6939682E" w14:textId="77777777" w:rsidR="00EB780F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воспитатель </w:t>
            </w:r>
          </w:p>
          <w:p w14:paraId="5A5EABDD" w14:textId="77777777" w:rsidR="00EB780F" w:rsidRPr="00712912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79 «Соловушка»</w:t>
            </w:r>
          </w:p>
        </w:tc>
        <w:tc>
          <w:tcPr>
            <w:tcW w:w="3979" w:type="dxa"/>
          </w:tcPr>
          <w:p w14:paraId="5D984053" w14:textId="77777777" w:rsidR="00EB780F" w:rsidRDefault="00EB780F" w:rsidP="00EB78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Видеозапись</w:t>
            </w:r>
          </w:p>
          <w:p w14:paraId="74B27582" w14:textId="3EFFB3B2" w:rsidR="00EB780F" w:rsidRDefault="00EB05ED" w:rsidP="00EB780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EB780F" w:rsidRPr="00843B31">
                <w:rPr>
                  <w:rStyle w:val="ad"/>
                  <w:rFonts w:ascii="Times New Roman" w:hAnsi="Times New Roman" w:cs="Times New Roman"/>
                  <w:sz w:val="16"/>
                  <w:szCs w:val="16"/>
                </w:rPr>
                <w:t>http://mdou-79.ru/</w:t>
              </w:r>
            </w:hyperlink>
          </w:p>
          <w:p w14:paraId="7CF4207D" w14:textId="5B8FE5EB" w:rsidR="00EB780F" w:rsidRPr="00B92665" w:rsidRDefault="00EB780F" w:rsidP="00EB780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92665">
              <w:rPr>
                <w:rFonts w:ascii="Times New Roman" w:hAnsi="Times New Roman" w:cs="Times New Roman"/>
              </w:rPr>
              <w:t>вкладка «Педагогам», раздел «Виртуальный методический кабинет»</w:t>
            </w:r>
          </w:p>
        </w:tc>
      </w:tr>
      <w:tr w:rsidR="00EB780F" w:rsidRPr="00782631" w14:paraId="0C26A554" w14:textId="77777777" w:rsidTr="00EB780F">
        <w:tc>
          <w:tcPr>
            <w:tcW w:w="540" w:type="dxa"/>
          </w:tcPr>
          <w:p w14:paraId="5FCF0968" w14:textId="4E9ED44C" w:rsidR="00EB780F" w:rsidRPr="00712912" w:rsidRDefault="00EB780F" w:rsidP="00EB78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" w:type="dxa"/>
          </w:tcPr>
          <w:p w14:paraId="24A8B872" w14:textId="77777777" w:rsidR="00EB780F" w:rsidRPr="00712912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2918" w:type="dxa"/>
          </w:tcPr>
          <w:p w14:paraId="77B8A2D6" w14:textId="77777777" w:rsidR="00EB780F" w:rsidRPr="00712912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специалистов детского сада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</w:t>
            </w:r>
          </w:p>
        </w:tc>
        <w:tc>
          <w:tcPr>
            <w:tcW w:w="2501" w:type="dxa"/>
          </w:tcPr>
          <w:p w14:paraId="014BD924" w14:textId="77777777" w:rsidR="00EB780F" w:rsidRPr="00712912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Моргунова Л.М., воспитатель, Гришкова Л.Д., инструктор по физической культуре, Киселева Е.А., музыкальный руководитель</w:t>
            </w:r>
          </w:p>
        </w:tc>
        <w:tc>
          <w:tcPr>
            <w:tcW w:w="3979" w:type="dxa"/>
          </w:tcPr>
          <w:p w14:paraId="0A376968" w14:textId="77777777" w:rsidR="00EB780F" w:rsidRDefault="00EB780F" w:rsidP="00EB78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Видеозапись</w:t>
            </w:r>
          </w:p>
          <w:p w14:paraId="0AD380EB" w14:textId="77777777" w:rsidR="00EB780F" w:rsidRDefault="00EB05ED" w:rsidP="00EB780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EB780F" w:rsidRPr="00843B31">
                <w:rPr>
                  <w:rStyle w:val="ad"/>
                  <w:rFonts w:ascii="Times New Roman" w:hAnsi="Times New Roman" w:cs="Times New Roman"/>
                  <w:sz w:val="16"/>
                  <w:szCs w:val="16"/>
                </w:rPr>
                <w:t>http://mdou-79.ru/</w:t>
              </w:r>
            </w:hyperlink>
          </w:p>
          <w:p w14:paraId="55D5F50C" w14:textId="6F056B72" w:rsidR="00EB780F" w:rsidRPr="00B92665" w:rsidRDefault="00EB780F" w:rsidP="00EB780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92665">
              <w:rPr>
                <w:rFonts w:ascii="Times New Roman" w:hAnsi="Times New Roman" w:cs="Times New Roman"/>
              </w:rPr>
              <w:t>вкладка «Педагогам», раздел «Виртуальный методический кабинет»</w:t>
            </w:r>
          </w:p>
        </w:tc>
      </w:tr>
      <w:tr w:rsidR="00EB780F" w:rsidRPr="00782631" w14:paraId="7876BBA8" w14:textId="77777777" w:rsidTr="00EB780F">
        <w:tc>
          <w:tcPr>
            <w:tcW w:w="540" w:type="dxa"/>
          </w:tcPr>
          <w:p w14:paraId="41A14FE6" w14:textId="3E43360F" w:rsidR="00EB780F" w:rsidRDefault="00EB780F" w:rsidP="00EB78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" w:type="dxa"/>
          </w:tcPr>
          <w:p w14:paraId="6482EFDD" w14:textId="77777777" w:rsidR="00EB780F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918" w:type="dxa"/>
          </w:tcPr>
          <w:p w14:paraId="0E38CBCD" w14:textId="3D3DE7EF" w:rsidR="00EB780F" w:rsidRPr="00712912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Тест-опрос участников </w:t>
            </w: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игровой </w:t>
            </w:r>
            <w:proofErr w:type="spellStart"/>
            <w:r w:rsidRPr="00712912">
              <w:rPr>
                <w:rFonts w:ascii="Times New Roman" w:hAnsi="Times New Roman" w:cs="Times New Roman"/>
                <w:sz w:val="24"/>
                <w:szCs w:val="24"/>
              </w:rPr>
              <w:t>техносреды</w:t>
            </w:r>
            <w:proofErr w:type="spellEnd"/>
            <w:r w:rsidRPr="00712912">
              <w:rPr>
                <w:rFonts w:ascii="Times New Roman" w:hAnsi="Times New Roman" w:cs="Times New Roman"/>
                <w:sz w:val="24"/>
                <w:szCs w:val="24"/>
              </w:rPr>
              <w:t xml:space="preserve"> в ДОО»</w:t>
            </w:r>
          </w:p>
        </w:tc>
        <w:tc>
          <w:tcPr>
            <w:tcW w:w="2501" w:type="dxa"/>
          </w:tcPr>
          <w:p w14:paraId="33EF3B22" w14:textId="77777777" w:rsidR="00EB780F" w:rsidRPr="00712912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 xml:space="preserve">Кулешова Е.А., </w:t>
            </w:r>
          </w:p>
          <w:p w14:paraId="7BBC6203" w14:textId="77777777" w:rsidR="00EB780F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14:paraId="0509050E" w14:textId="77777777" w:rsidR="00EB780F" w:rsidRPr="00712912" w:rsidRDefault="00EB780F" w:rsidP="00EB78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2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79 «Соловушка»</w:t>
            </w:r>
          </w:p>
        </w:tc>
        <w:tc>
          <w:tcPr>
            <w:tcW w:w="3979" w:type="dxa"/>
          </w:tcPr>
          <w:p w14:paraId="1EB768BE" w14:textId="77777777" w:rsidR="00EB780F" w:rsidRDefault="00EB780F" w:rsidP="00EB78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Тест-опрос</w:t>
            </w:r>
          </w:p>
          <w:p w14:paraId="1710FF04" w14:textId="7E8045B7" w:rsidR="00EB780F" w:rsidRDefault="00EB05ED" w:rsidP="00EB780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="00EB780F" w:rsidRPr="00843B31">
                <w:rPr>
                  <w:rStyle w:val="ad"/>
                  <w:rFonts w:ascii="Times New Roman" w:hAnsi="Times New Roman" w:cs="Times New Roman"/>
                  <w:sz w:val="16"/>
                  <w:szCs w:val="16"/>
                </w:rPr>
                <w:t>https://region67.region-systems.ru/DocumentsViewer.ashx?IdMod=3&amp;Id=287278</w:t>
              </w:r>
            </w:hyperlink>
          </w:p>
          <w:p w14:paraId="46139638" w14:textId="1E35F552" w:rsidR="00EB780F" w:rsidRPr="00B92665" w:rsidRDefault="00EB780F" w:rsidP="00EB780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8F23EC8" w14:textId="305F5E0B" w:rsidR="00712912" w:rsidRDefault="00712912" w:rsidP="003F098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5A7883D" w14:textId="17226780" w:rsidR="00712912" w:rsidRDefault="00712912" w:rsidP="003F098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DE95D16" w14:textId="77777777" w:rsidR="00712912" w:rsidRDefault="00712912" w:rsidP="003F098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E9005E5" w14:textId="77777777" w:rsidR="00F079AE" w:rsidRDefault="00F079AE" w:rsidP="007F79E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14:paraId="263F0F37" w14:textId="77777777" w:rsidR="00F079AE" w:rsidRPr="007F79E9" w:rsidRDefault="00F079AE" w:rsidP="007F79E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14:paraId="5C376F8B" w14:textId="77777777" w:rsidR="00F079AE" w:rsidRPr="007F79E9" w:rsidRDefault="00F079AE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sectPr w:rsidR="00F079AE" w:rsidRPr="007F79E9" w:rsidSect="00B92665">
      <w:headerReference w:type="default" r:id="rId20"/>
      <w:pgSz w:w="11906" w:h="16838"/>
      <w:pgMar w:top="395" w:right="284" w:bottom="567" w:left="851" w:header="708" w:footer="708" w:gutter="0"/>
      <w:cols w:space="85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8D267" w14:textId="77777777" w:rsidR="00EB05ED" w:rsidRDefault="00EB05ED" w:rsidP="007E2774">
      <w:pPr>
        <w:spacing w:after="0" w:line="240" w:lineRule="auto"/>
      </w:pPr>
      <w:r>
        <w:separator/>
      </w:r>
    </w:p>
  </w:endnote>
  <w:endnote w:type="continuationSeparator" w:id="0">
    <w:p w14:paraId="426F4627" w14:textId="77777777" w:rsidR="00EB05ED" w:rsidRDefault="00EB05ED" w:rsidP="007E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D5B81" w14:textId="77777777" w:rsidR="00EB05ED" w:rsidRDefault="00EB05ED" w:rsidP="007E2774">
      <w:pPr>
        <w:spacing w:after="0" w:line="240" w:lineRule="auto"/>
      </w:pPr>
      <w:r>
        <w:separator/>
      </w:r>
    </w:p>
  </w:footnote>
  <w:footnote w:type="continuationSeparator" w:id="0">
    <w:p w14:paraId="2D71C43F" w14:textId="77777777" w:rsidR="00EB05ED" w:rsidRDefault="00EB05ED" w:rsidP="007E2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9102B" w14:textId="77777777" w:rsidR="007E2774" w:rsidRDefault="007E27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396B"/>
    <w:multiLevelType w:val="hybridMultilevel"/>
    <w:tmpl w:val="F662A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982F57"/>
    <w:multiLevelType w:val="hybridMultilevel"/>
    <w:tmpl w:val="5A4C9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BC60A8A"/>
    <w:multiLevelType w:val="hybridMultilevel"/>
    <w:tmpl w:val="EFE49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86ACD"/>
    <w:multiLevelType w:val="hybridMultilevel"/>
    <w:tmpl w:val="72CA1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0C"/>
    <w:rsid w:val="00031ADC"/>
    <w:rsid w:val="000B58D2"/>
    <w:rsid w:val="000F5574"/>
    <w:rsid w:val="00145CB2"/>
    <w:rsid w:val="001471E3"/>
    <w:rsid w:val="0017326E"/>
    <w:rsid w:val="00197C01"/>
    <w:rsid w:val="001B1809"/>
    <w:rsid w:val="001B4AA2"/>
    <w:rsid w:val="001B5B08"/>
    <w:rsid w:val="001E27A5"/>
    <w:rsid w:val="00227E82"/>
    <w:rsid w:val="00263B42"/>
    <w:rsid w:val="00296F97"/>
    <w:rsid w:val="002B73E5"/>
    <w:rsid w:val="002D1C96"/>
    <w:rsid w:val="002F5ECC"/>
    <w:rsid w:val="00372D49"/>
    <w:rsid w:val="003748A9"/>
    <w:rsid w:val="003778A9"/>
    <w:rsid w:val="003D5951"/>
    <w:rsid w:val="003E60E8"/>
    <w:rsid w:val="003F0982"/>
    <w:rsid w:val="00404B36"/>
    <w:rsid w:val="00443C36"/>
    <w:rsid w:val="00455378"/>
    <w:rsid w:val="00481CB5"/>
    <w:rsid w:val="00490A8B"/>
    <w:rsid w:val="00491270"/>
    <w:rsid w:val="004A2751"/>
    <w:rsid w:val="004C6EC6"/>
    <w:rsid w:val="004E52A2"/>
    <w:rsid w:val="00503334"/>
    <w:rsid w:val="0050572B"/>
    <w:rsid w:val="005368A8"/>
    <w:rsid w:val="0055066F"/>
    <w:rsid w:val="005543CE"/>
    <w:rsid w:val="0055723B"/>
    <w:rsid w:val="005852A3"/>
    <w:rsid w:val="005A7CF4"/>
    <w:rsid w:val="005B528A"/>
    <w:rsid w:val="005D144E"/>
    <w:rsid w:val="005E6BEC"/>
    <w:rsid w:val="0062248E"/>
    <w:rsid w:val="0063378C"/>
    <w:rsid w:val="00637BF1"/>
    <w:rsid w:val="00671F44"/>
    <w:rsid w:val="00672A9E"/>
    <w:rsid w:val="006C1060"/>
    <w:rsid w:val="00712912"/>
    <w:rsid w:val="00741029"/>
    <w:rsid w:val="00742AB0"/>
    <w:rsid w:val="007752E1"/>
    <w:rsid w:val="00782631"/>
    <w:rsid w:val="007B3B60"/>
    <w:rsid w:val="007B7A1A"/>
    <w:rsid w:val="007C636B"/>
    <w:rsid w:val="007C6E26"/>
    <w:rsid w:val="007D4383"/>
    <w:rsid w:val="007E2774"/>
    <w:rsid w:val="007F64E4"/>
    <w:rsid w:val="007F79E9"/>
    <w:rsid w:val="00814720"/>
    <w:rsid w:val="00825DB6"/>
    <w:rsid w:val="00854F00"/>
    <w:rsid w:val="008B1BE1"/>
    <w:rsid w:val="008C1B2C"/>
    <w:rsid w:val="008C2391"/>
    <w:rsid w:val="008D6AB8"/>
    <w:rsid w:val="008F14CD"/>
    <w:rsid w:val="009A6542"/>
    <w:rsid w:val="009D5059"/>
    <w:rsid w:val="00A1193A"/>
    <w:rsid w:val="00A14752"/>
    <w:rsid w:val="00A37B0C"/>
    <w:rsid w:val="00A43624"/>
    <w:rsid w:val="00AE565A"/>
    <w:rsid w:val="00B17D33"/>
    <w:rsid w:val="00B26D22"/>
    <w:rsid w:val="00B33E73"/>
    <w:rsid w:val="00B36FE3"/>
    <w:rsid w:val="00B4220D"/>
    <w:rsid w:val="00B75F7B"/>
    <w:rsid w:val="00B82921"/>
    <w:rsid w:val="00B92665"/>
    <w:rsid w:val="00B945C5"/>
    <w:rsid w:val="00BB0F95"/>
    <w:rsid w:val="00BC052A"/>
    <w:rsid w:val="00BF76E3"/>
    <w:rsid w:val="00C20898"/>
    <w:rsid w:val="00C241DF"/>
    <w:rsid w:val="00C34E6E"/>
    <w:rsid w:val="00C433B6"/>
    <w:rsid w:val="00C516C3"/>
    <w:rsid w:val="00C519BF"/>
    <w:rsid w:val="00CB04FB"/>
    <w:rsid w:val="00CF4EAB"/>
    <w:rsid w:val="00D45F15"/>
    <w:rsid w:val="00D76192"/>
    <w:rsid w:val="00D82F9C"/>
    <w:rsid w:val="00D91232"/>
    <w:rsid w:val="00DB1615"/>
    <w:rsid w:val="00E425EE"/>
    <w:rsid w:val="00EB05ED"/>
    <w:rsid w:val="00EB780F"/>
    <w:rsid w:val="00ED0DCB"/>
    <w:rsid w:val="00EF3D57"/>
    <w:rsid w:val="00EF6110"/>
    <w:rsid w:val="00F01AB0"/>
    <w:rsid w:val="00F079AE"/>
    <w:rsid w:val="00F225FA"/>
    <w:rsid w:val="00F50F5A"/>
    <w:rsid w:val="00F832C1"/>
    <w:rsid w:val="00FC3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91FE"/>
  <w15:docId w15:val="{46BE5C21-4662-494F-9BF2-AA05F197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65A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B18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814720"/>
    <w:pPr>
      <w:spacing w:after="0" w:line="240" w:lineRule="auto"/>
    </w:pPr>
  </w:style>
  <w:style w:type="character" w:styleId="a6">
    <w:name w:val="Strong"/>
    <w:basedOn w:val="a0"/>
    <w:uiPriority w:val="22"/>
    <w:qFormat/>
    <w:rsid w:val="00EF3D5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B18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unhideWhenUsed/>
    <w:rsid w:val="00B26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6D22"/>
  </w:style>
  <w:style w:type="table" w:styleId="a9">
    <w:name w:val="Table Grid"/>
    <w:basedOn w:val="a1"/>
    <w:uiPriority w:val="39"/>
    <w:rsid w:val="00782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7E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2774"/>
  </w:style>
  <w:style w:type="paragraph" w:styleId="ac">
    <w:name w:val="List Paragraph"/>
    <w:basedOn w:val="a"/>
    <w:uiPriority w:val="34"/>
    <w:qFormat/>
    <w:rsid w:val="00F01AB0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455378"/>
  </w:style>
  <w:style w:type="character" w:styleId="ad">
    <w:name w:val="Hyperlink"/>
    <w:basedOn w:val="a0"/>
    <w:uiPriority w:val="99"/>
    <w:unhideWhenUsed/>
    <w:rsid w:val="00B926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2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67.region-systems.ru/DocumentsViewer.ashx?IdMod=3&amp;Id=287268" TargetMode="External"/><Relationship Id="rId13" Type="http://schemas.openxmlformats.org/officeDocument/2006/relationships/hyperlink" Target="https://region67.region-systems.ru/DocumentsViewer.ashx?IdMod=3&amp;Id=287274" TargetMode="External"/><Relationship Id="rId18" Type="http://schemas.openxmlformats.org/officeDocument/2006/relationships/hyperlink" Target="http://mdou-79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egion67.region-systems.ru/DocumentsViewer.ashx?IdMod=3&amp;Id=287281" TargetMode="External"/><Relationship Id="rId12" Type="http://schemas.openxmlformats.org/officeDocument/2006/relationships/hyperlink" Target="https://region67.region-systems.ru/DocumentsViewer.ashx?IdMod=3&amp;Id=287273" TargetMode="External"/><Relationship Id="rId17" Type="http://schemas.openxmlformats.org/officeDocument/2006/relationships/hyperlink" Target="http://mdou-79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gion67.region-systems.ru/DocumentsViewer.ashx?IdMod=3&amp;Id=287277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gion67.region-systems.ru/DocumentsViewer.ashx?IdMod=3&amp;Id=28727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gion67.region-systems.ru/DocumentsViewer.ashx?IdMod=3&amp;Id=287276" TargetMode="External"/><Relationship Id="rId10" Type="http://schemas.openxmlformats.org/officeDocument/2006/relationships/hyperlink" Target="https://region67.region-systems.ru/DocumentsViewer.ashx?IdMod=3&amp;Id=287271" TargetMode="External"/><Relationship Id="rId19" Type="http://schemas.openxmlformats.org/officeDocument/2006/relationships/hyperlink" Target="https://region67.region-systems.ru/DocumentsViewer.ashx?IdMod=3&amp;Id=2872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ion67.region-systems.ru/DocumentsViewer.ashx?IdMod=3&amp;Id=287269" TargetMode="External"/><Relationship Id="rId14" Type="http://schemas.openxmlformats.org/officeDocument/2006/relationships/hyperlink" Target="https://region67.region-systems.ru/DocumentsViewer.ashx?IdMod=3&amp;Id=28727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</dc:creator>
  <cp:keywords/>
  <dc:description/>
  <cp:lastModifiedBy>OlgaF</cp:lastModifiedBy>
  <cp:revision>2</cp:revision>
  <cp:lastPrinted>2020-10-14T06:36:00Z</cp:lastPrinted>
  <dcterms:created xsi:type="dcterms:W3CDTF">2020-12-10T07:03:00Z</dcterms:created>
  <dcterms:modified xsi:type="dcterms:W3CDTF">2020-12-10T07:03:00Z</dcterms:modified>
</cp:coreProperties>
</file>