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25" w:rsidRPr="009C5125" w:rsidRDefault="009C5125" w:rsidP="00947732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125">
        <w:rPr>
          <w:rFonts w:ascii="Times New Roman" w:hAnsi="Times New Roman" w:cs="Times New Roman"/>
          <w:b/>
          <w:sz w:val="24"/>
          <w:szCs w:val="24"/>
        </w:rPr>
        <w:t>Издательский дом «Истоки» (город Москва)</w:t>
      </w:r>
    </w:p>
    <w:p w:rsidR="009C5125" w:rsidRPr="009C5125" w:rsidRDefault="009C5125" w:rsidP="00947732">
      <w:pPr>
        <w:pStyle w:val="a5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125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и молодежной политики </w:t>
      </w:r>
      <w:r w:rsidR="00947732"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города </w:t>
      </w:r>
      <w:r w:rsidRPr="009C5125">
        <w:rPr>
          <w:rFonts w:ascii="Times New Roman" w:hAnsi="Times New Roman" w:cs="Times New Roman"/>
          <w:b/>
          <w:sz w:val="24"/>
          <w:szCs w:val="24"/>
        </w:rPr>
        <w:t>Смоленска</w:t>
      </w:r>
    </w:p>
    <w:p w:rsidR="009C5125" w:rsidRPr="009C5125" w:rsidRDefault="009C5125" w:rsidP="00947732">
      <w:pPr>
        <w:pStyle w:val="a5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125">
        <w:rPr>
          <w:rFonts w:ascii="Times New Roman" w:hAnsi="Times New Roman" w:cs="Times New Roman"/>
          <w:b/>
          <w:sz w:val="24"/>
          <w:szCs w:val="24"/>
        </w:rPr>
        <w:t>Ресурсный центр по содействию системной реализации программы</w:t>
      </w:r>
    </w:p>
    <w:p w:rsidR="009C5125" w:rsidRPr="009C5125" w:rsidRDefault="009C5125" w:rsidP="00947732">
      <w:pPr>
        <w:pStyle w:val="a5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125">
        <w:rPr>
          <w:rFonts w:ascii="Times New Roman" w:hAnsi="Times New Roman" w:cs="Times New Roman"/>
          <w:b/>
          <w:sz w:val="24"/>
          <w:szCs w:val="24"/>
        </w:rPr>
        <w:t>«Социокультурные истоки» в дошкольном образовании</w:t>
      </w:r>
    </w:p>
    <w:p w:rsidR="009C5125" w:rsidRPr="009C5125" w:rsidRDefault="009C5125" w:rsidP="00947732">
      <w:pPr>
        <w:pStyle w:val="a5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125">
        <w:rPr>
          <w:rFonts w:ascii="Times New Roman" w:hAnsi="Times New Roman" w:cs="Times New Roman"/>
          <w:b/>
          <w:sz w:val="24"/>
          <w:szCs w:val="24"/>
        </w:rPr>
        <w:t>МБУ ДО «ЦДО»</w:t>
      </w:r>
    </w:p>
    <w:p w:rsidR="00A943A8" w:rsidRPr="009C5125" w:rsidRDefault="00A943A8" w:rsidP="00947732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3B37" w:rsidRPr="00942753" w:rsidRDefault="00B03B37" w:rsidP="00947732">
      <w:pPr>
        <w:spacing w:line="240" w:lineRule="auto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78C5" w:rsidRPr="009978C5" w:rsidRDefault="009C5125" w:rsidP="009477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4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EE6F68" wp14:editId="7F34B8E0">
            <wp:extent cx="1495425" cy="1377950"/>
            <wp:effectExtent l="0" t="0" r="0" b="0"/>
            <wp:docPr id="1" name="Рисунок 2" descr="истоки в Д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Рисунок 3" descr="истоки в ДО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086" cy="1376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8C5" w:rsidRPr="00335FCD" w:rsidRDefault="009978C5" w:rsidP="00335FC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7732" w:rsidRPr="009C5125" w:rsidRDefault="00947732" w:rsidP="0094773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978C5" w:rsidRPr="009C5125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ктико-ориентированного семинар</w:t>
      </w:r>
      <w:r w:rsidR="00335FCD" w:rsidRPr="009C512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9978C5" w:rsidRPr="009C5125">
        <w:rPr>
          <w:rFonts w:ascii="Times New Roman" w:hAnsi="Times New Roman" w:cs="Times New Roman"/>
          <w:b/>
          <w:sz w:val="24"/>
          <w:szCs w:val="24"/>
        </w:rPr>
        <w:t>теме</w:t>
      </w:r>
      <w:r w:rsidR="009C5125" w:rsidRPr="009C5125">
        <w:rPr>
          <w:rFonts w:ascii="Times New Roman" w:hAnsi="Times New Roman" w:cs="Times New Roman"/>
          <w:b/>
          <w:sz w:val="24"/>
          <w:szCs w:val="24"/>
        </w:rPr>
        <w:t>:</w:t>
      </w:r>
      <w:r w:rsidRPr="0094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125">
        <w:rPr>
          <w:rFonts w:ascii="Times New Roman" w:hAnsi="Times New Roman" w:cs="Times New Roman"/>
          <w:b/>
          <w:sz w:val="24"/>
          <w:szCs w:val="24"/>
        </w:rPr>
        <w:t xml:space="preserve">«Системное развитие программы               </w:t>
      </w:r>
      <w:r w:rsidR="006339F5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gramStart"/>
      <w:r w:rsidRPr="009C5125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Pr="009C5125">
        <w:rPr>
          <w:rFonts w:ascii="Times New Roman" w:hAnsi="Times New Roman" w:cs="Times New Roman"/>
          <w:b/>
          <w:sz w:val="24"/>
          <w:szCs w:val="24"/>
        </w:rPr>
        <w:t>Социокультурные истоки» в дошкольном образовании</w:t>
      </w:r>
      <w:r w:rsidR="006339F5">
        <w:rPr>
          <w:rFonts w:ascii="Times New Roman" w:hAnsi="Times New Roman" w:cs="Times New Roman"/>
          <w:b/>
          <w:sz w:val="24"/>
          <w:szCs w:val="24"/>
        </w:rPr>
        <w:t>»</w:t>
      </w:r>
    </w:p>
    <w:p w:rsidR="009978C5" w:rsidRPr="009C5125" w:rsidRDefault="009978C5" w:rsidP="009978C5">
      <w:pPr>
        <w:rPr>
          <w:rFonts w:ascii="Times New Roman" w:hAnsi="Times New Roman" w:cs="Times New Roman"/>
          <w:b/>
          <w:sz w:val="24"/>
          <w:szCs w:val="24"/>
        </w:rPr>
      </w:pPr>
    </w:p>
    <w:p w:rsidR="009978C5" w:rsidRPr="009C5125" w:rsidRDefault="009978C5" w:rsidP="009C5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Pr="009C5125">
        <w:rPr>
          <w:rFonts w:ascii="Times New Roman" w:hAnsi="Times New Roman" w:cs="Times New Roman"/>
          <w:sz w:val="24"/>
          <w:szCs w:val="24"/>
        </w:rPr>
        <w:t>заведующие, заместители заведующих, старшие воспитатели, педагоги дошкольных организаций</w:t>
      </w:r>
      <w:r w:rsidR="00947732">
        <w:rPr>
          <w:rFonts w:ascii="Times New Roman" w:hAnsi="Times New Roman" w:cs="Times New Roman"/>
          <w:sz w:val="24"/>
          <w:szCs w:val="24"/>
        </w:rPr>
        <w:t xml:space="preserve"> города Смоленска</w:t>
      </w:r>
    </w:p>
    <w:p w:rsidR="009978C5" w:rsidRPr="009C5125" w:rsidRDefault="009978C5" w:rsidP="009C51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78C5" w:rsidRPr="009C5125" w:rsidRDefault="009C5125" w:rsidP="009C5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0A3D08" w:rsidRPr="009C5125">
        <w:rPr>
          <w:rFonts w:ascii="Times New Roman" w:hAnsi="Times New Roman" w:cs="Times New Roman"/>
          <w:sz w:val="24"/>
          <w:szCs w:val="24"/>
        </w:rPr>
        <w:t>22-23-24</w:t>
      </w:r>
      <w:r w:rsidR="009978C5" w:rsidRPr="009C5125">
        <w:rPr>
          <w:rFonts w:ascii="Times New Roman" w:hAnsi="Times New Roman" w:cs="Times New Roman"/>
          <w:sz w:val="24"/>
          <w:szCs w:val="24"/>
        </w:rPr>
        <w:t xml:space="preserve"> декабря 2020 г.</w:t>
      </w:r>
    </w:p>
    <w:p w:rsidR="009978C5" w:rsidRPr="009C5125" w:rsidRDefault="000F03BA" w:rsidP="009C5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Pr="009C5125">
        <w:rPr>
          <w:rFonts w:ascii="Times New Roman" w:hAnsi="Times New Roman" w:cs="Times New Roman"/>
          <w:sz w:val="24"/>
          <w:szCs w:val="24"/>
        </w:rPr>
        <w:t>11:45 – 15:00</w:t>
      </w:r>
    </w:p>
    <w:p w:rsidR="009978C5" w:rsidRPr="009C5125" w:rsidRDefault="009C5125" w:rsidP="009C51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5125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9C5125">
        <w:rPr>
          <w:rFonts w:ascii="Times New Roman" w:hAnsi="Times New Roman" w:cs="Times New Roman"/>
          <w:sz w:val="24"/>
          <w:szCs w:val="24"/>
        </w:rPr>
        <w:t>дистанционно (</w:t>
      </w:r>
      <w:r w:rsidR="009978C5" w:rsidRPr="009C5125">
        <w:rPr>
          <w:rFonts w:ascii="Times New Roman" w:hAnsi="Times New Roman" w:cs="Times New Roman"/>
          <w:sz w:val="24"/>
          <w:szCs w:val="24"/>
        </w:rPr>
        <w:t>онлайн-семинар</w:t>
      </w:r>
      <w:r w:rsidRPr="009C5125">
        <w:rPr>
          <w:rFonts w:ascii="Times New Roman" w:hAnsi="Times New Roman" w:cs="Times New Roman"/>
          <w:sz w:val="24"/>
          <w:szCs w:val="24"/>
        </w:rPr>
        <w:t>)</w:t>
      </w:r>
    </w:p>
    <w:p w:rsidR="009978C5" w:rsidRPr="009C5125" w:rsidRDefault="009978C5" w:rsidP="009C51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FCD" w:rsidRPr="009C5125" w:rsidRDefault="009978C5" w:rsidP="009C51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5125">
        <w:rPr>
          <w:rFonts w:ascii="Times New Roman" w:hAnsi="Times New Roman" w:cs="Times New Roman"/>
          <w:b/>
          <w:sz w:val="24"/>
          <w:szCs w:val="24"/>
        </w:rPr>
        <w:t xml:space="preserve">Объем часов обучающего </w:t>
      </w:r>
      <w:proofErr w:type="spellStart"/>
      <w:r w:rsidRPr="009C5125">
        <w:rPr>
          <w:rFonts w:ascii="Times New Roman" w:hAnsi="Times New Roman" w:cs="Times New Roman"/>
          <w:b/>
          <w:sz w:val="24"/>
          <w:szCs w:val="24"/>
        </w:rPr>
        <w:t>семинара</w:t>
      </w:r>
      <w:r w:rsidR="009C5125" w:rsidRPr="009C512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9C5125" w:rsidRPr="009C5125">
        <w:rPr>
          <w:rFonts w:ascii="Times New Roman" w:hAnsi="Times New Roman" w:cs="Times New Roman"/>
          <w:b/>
          <w:sz w:val="24"/>
          <w:szCs w:val="24"/>
        </w:rPr>
        <w:t xml:space="preserve"> одного слушателя: </w:t>
      </w:r>
      <w:r w:rsidR="00335FCD" w:rsidRPr="009C5125">
        <w:rPr>
          <w:rFonts w:ascii="Times New Roman" w:hAnsi="Times New Roman" w:cs="Times New Roman"/>
          <w:b/>
          <w:sz w:val="24"/>
          <w:szCs w:val="24"/>
        </w:rPr>
        <w:t>16 часов</w:t>
      </w:r>
    </w:p>
    <w:p w:rsidR="009C5125" w:rsidRPr="009C5125" w:rsidRDefault="009C5125" w:rsidP="009C51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78C5" w:rsidRPr="009C5125" w:rsidRDefault="009C5125" w:rsidP="009978C5">
      <w:pPr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="009978C5" w:rsidRPr="009C512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978C5" w:rsidRPr="009C5125">
        <w:rPr>
          <w:rFonts w:ascii="Times New Roman" w:hAnsi="Times New Roman" w:cs="Times New Roman"/>
          <w:sz w:val="24"/>
          <w:szCs w:val="24"/>
        </w:rPr>
        <w:t xml:space="preserve">Ольга Сергеевна Абрамова, Почетный работник общего образования РФ, методист </w:t>
      </w:r>
      <w:proofErr w:type="spellStart"/>
      <w:r w:rsidR="009978C5" w:rsidRPr="009C5125">
        <w:rPr>
          <w:rFonts w:ascii="Times New Roman" w:hAnsi="Times New Roman" w:cs="Times New Roman"/>
          <w:sz w:val="24"/>
          <w:szCs w:val="24"/>
        </w:rPr>
        <w:t>Истоковедения</w:t>
      </w:r>
      <w:proofErr w:type="spellEnd"/>
      <w:r w:rsidR="009978C5" w:rsidRPr="009C5125">
        <w:rPr>
          <w:rFonts w:ascii="Times New Roman" w:hAnsi="Times New Roman" w:cs="Times New Roman"/>
          <w:sz w:val="24"/>
          <w:szCs w:val="24"/>
        </w:rPr>
        <w:t xml:space="preserve"> Издательского дома «Истоки» </w:t>
      </w:r>
    </w:p>
    <w:p w:rsidR="009C5125" w:rsidRDefault="009C5125" w:rsidP="00AB6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0065" w:type="dxa"/>
        <w:tblInd w:w="-572" w:type="dxa"/>
        <w:tblLook w:val="04A0" w:firstRow="1" w:lastRow="0" w:firstColumn="1" w:lastColumn="0" w:noHBand="0" w:noVBand="1"/>
      </w:tblPr>
      <w:tblGrid>
        <w:gridCol w:w="729"/>
        <w:gridCol w:w="3114"/>
        <w:gridCol w:w="1983"/>
        <w:gridCol w:w="4239"/>
      </w:tblGrid>
      <w:tr w:rsidR="00FC3FA8" w:rsidRPr="00AB6694" w:rsidTr="009E7F99">
        <w:tc>
          <w:tcPr>
            <w:tcW w:w="729" w:type="dxa"/>
          </w:tcPr>
          <w:p w:rsidR="009C5125" w:rsidRPr="00AB6694" w:rsidRDefault="00AB6694" w:rsidP="009C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69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4" w:type="dxa"/>
          </w:tcPr>
          <w:p w:rsidR="009C5125" w:rsidRPr="00AB6694" w:rsidRDefault="009C5125" w:rsidP="009C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6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3" w:type="dxa"/>
          </w:tcPr>
          <w:p w:rsidR="009C5125" w:rsidRPr="00AB6694" w:rsidRDefault="009C5125" w:rsidP="009C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4239" w:type="dxa"/>
          </w:tcPr>
          <w:p w:rsidR="009C5125" w:rsidRPr="00AB6694" w:rsidRDefault="009C5125" w:rsidP="009C5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69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E7F99" w:rsidTr="0001600B">
        <w:tc>
          <w:tcPr>
            <w:tcW w:w="10065" w:type="dxa"/>
            <w:gridSpan w:val="4"/>
          </w:tcPr>
          <w:p w:rsidR="009E7F99" w:rsidRDefault="009E7F99" w:rsidP="009E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94">
              <w:rPr>
                <w:rFonts w:ascii="Times New Roman" w:hAnsi="Times New Roman" w:cs="Times New Roman"/>
                <w:b/>
                <w:sz w:val="24"/>
                <w:szCs w:val="24"/>
              </w:rPr>
              <w:t>22 декабря</w:t>
            </w:r>
            <w:r w:rsidRPr="00AB6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F99" w:rsidRPr="009E7F99" w:rsidRDefault="009E7F99" w:rsidP="009E7F99">
            <w:pPr>
              <w:tabs>
                <w:tab w:val="left" w:pos="50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94">
              <w:rPr>
                <w:rFonts w:ascii="Times New Roman" w:hAnsi="Times New Roman" w:cs="Times New Roman"/>
                <w:sz w:val="24"/>
                <w:szCs w:val="24"/>
              </w:rPr>
              <w:t>Регистрация слушателей на сервере Издательского дома «Истоки»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694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</w:tr>
      <w:tr w:rsidR="00FC3FA8" w:rsidTr="009E7F99">
        <w:tc>
          <w:tcPr>
            <w:tcW w:w="729" w:type="dxa"/>
          </w:tcPr>
          <w:p w:rsidR="009C5125" w:rsidRPr="009E7F99" w:rsidRDefault="00AB6694" w:rsidP="00AB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4" w:type="dxa"/>
          </w:tcPr>
          <w:p w:rsidR="009C5125" w:rsidRPr="00AB6694" w:rsidRDefault="00AB6694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694">
              <w:rPr>
                <w:rFonts w:ascii="Times New Roman" w:hAnsi="Times New Roman" w:cs="Times New Roman"/>
                <w:sz w:val="24"/>
                <w:szCs w:val="24"/>
              </w:rPr>
              <w:t>«Программа «Социокультурные истоки» в дошкольном образовании.</w:t>
            </w:r>
          </w:p>
        </w:tc>
        <w:tc>
          <w:tcPr>
            <w:tcW w:w="1983" w:type="dxa"/>
          </w:tcPr>
          <w:p w:rsidR="009C5125" w:rsidRPr="00AB6694" w:rsidRDefault="009C5125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69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239" w:type="dxa"/>
          </w:tcPr>
          <w:p w:rsidR="009C5125" w:rsidRPr="00AB6694" w:rsidRDefault="009C5125" w:rsidP="00AB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94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Актуальность. Отличительные особенности Программы. Цели и задачи Программы. Соответствие Программы ФГОС дошкольного образования. Стержневая основа </w:t>
            </w:r>
            <w:proofErr w:type="spellStart"/>
            <w:r w:rsidRPr="00AB6694">
              <w:rPr>
                <w:rFonts w:ascii="Times New Roman" w:hAnsi="Times New Roman" w:cs="Times New Roman"/>
                <w:sz w:val="24"/>
                <w:szCs w:val="24"/>
              </w:rPr>
              <w:t>Истоковедения</w:t>
            </w:r>
            <w:proofErr w:type="spellEnd"/>
            <w:r w:rsidRPr="00AB6694">
              <w:rPr>
                <w:rFonts w:ascii="Times New Roman" w:hAnsi="Times New Roman" w:cs="Times New Roman"/>
                <w:sz w:val="24"/>
                <w:szCs w:val="24"/>
              </w:rPr>
              <w:t xml:space="preserve"> – пропедевтика учебного курса «Истоки» и программы «Воспитание на социокультурном опыте». Пять уровней Программы (методологический, концептуальный, программно-содержательный, методический, инструментарий и </w:t>
            </w:r>
            <w:r w:rsidRPr="00AB6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технологии). Инструментарий для дошкольного образования».</w:t>
            </w:r>
          </w:p>
        </w:tc>
      </w:tr>
      <w:tr w:rsidR="00FC3FA8" w:rsidTr="009E7F99">
        <w:tc>
          <w:tcPr>
            <w:tcW w:w="729" w:type="dxa"/>
          </w:tcPr>
          <w:p w:rsidR="009C5125" w:rsidRPr="009E7F99" w:rsidRDefault="00AB6694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114" w:type="dxa"/>
          </w:tcPr>
          <w:p w:rsidR="009C5125" w:rsidRPr="00AB6694" w:rsidRDefault="00AB6694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694">
              <w:rPr>
                <w:rFonts w:ascii="Times New Roman" w:hAnsi="Times New Roman" w:cs="Times New Roman"/>
                <w:sz w:val="24"/>
                <w:szCs w:val="24"/>
              </w:rPr>
              <w:t>«Содержательная основа воспитания, развития и социализации ребенка-дошкольника в контексте программы «Социокультурные истоки». Особенности программы «Истоки» в дошкольном образовании». Логика освоения детьми и родителями основных категорий программы «Истоки» в дошкольном образовании»</w:t>
            </w:r>
          </w:p>
        </w:tc>
        <w:tc>
          <w:tcPr>
            <w:tcW w:w="1983" w:type="dxa"/>
          </w:tcPr>
          <w:p w:rsidR="009C5125" w:rsidRPr="00AB6694" w:rsidRDefault="00AB6694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694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239" w:type="dxa"/>
          </w:tcPr>
          <w:p w:rsidR="00AB6694" w:rsidRPr="00AB6694" w:rsidRDefault="00AB6694" w:rsidP="00AB6694">
            <w:pPr>
              <w:pStyle w:val="a6"/>
              <w:numPr>
                <w:ilvl w:val="0"/>
                <w:numId w:val="2"/>
              </w:numPr>
              <w:tabs>
                <w:tab w:val="left" w:pos="293"/>
              </w:tabs>
              <w:ind w:left="151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B6694">
              <w:rPr>
                <w:rFonts w:ascii="Times New Roman" w:hAnsi="Times New Roman" w:cs="Times New Roman"/>
                <w:sz w:val="24"/>
                <w:szCs w:val="24"/>
              </w:rPr>
              <w:t>Курс пропедевтики «Истоки» для детей 3-4 лет;</w:t>
            </w:r>
          </w:p>
          <w:p w:rsidR="00AB6694" w:rsidRPr="00AB6694" w:rsidRDefault="00AB6694" w:rsidP="00AB6694">
            <w:pPr>
              <w:pStyle w:val="a6"/>
              <w:numPr>
                <w:ilvl w:val="0"/>
                <w:numId w:val="2"/>
              </w:numPr>
              <w:tabs>
                <w:tab w:val="left" w:pos="293"/>
              </w:tabs>
              <w:ind w:left="151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B6694">
              <w:rPr>
                <w:rFonts w:ascii="Times New Roman" w:hAnsi="Times New Roman" w:cs="Times New Roman"/>
                <w:sz w:val="24"/>
                <w:szCs w:val="24"/>
              </w:rPr>
              <w:t>Курс пропедевтики «Истоки» для детей 4-5 лет;</w:t>
            </w:r>
          </w:p>
          <w:p w:rsidR="00AB6694" w:rsidRPr="00AB6694" w:rsidRDefault="00AB6694" w:rsidP="00AB6694">
            <w:pPr>
              <w:pStyle w:val="a6"/>
              <w:numPr>
                <w:ilvl w:val="0"/>
                <w:numId w:val="2"/>
              </w:numPr>
              <w:tabs>
                <w:tab w:val="left" w:pos="293"/>
              </w:tabs>
              <w:ind w:left="151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B6694">
              <w:rPr>
                <w:rFonts w:ascii="Times New Roman" w:hAnsi="Times New Roman" w:cs="Times New Roman"/>
                <w:sz w:val="24"/>
                <w:szCs w:val="24"/>
              </w:rPr>
              <w:t>Курс пропедевтики «Истоки» для детей 5-6 лет;</w:t>
            </w:r>
          </w:p>
          <w:p w:rsidR="00AB6694" w:rsidRPr="00AB6694" w:rsidRDefault="00AB6694" w:rsidP="00AB6694">
            <w:pPr>
              <w:pStyle w:val="a6"/>
              <w:numPr>
                <w:ilvl w:val="0"/>
                <w:numId w:val="2"/>
              </w:numPr>
              <w:tabs>
                <w:tab w:val="left" w:pos="293"/>
              </w:tabs>
              <w:ind w:left="151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B6694">
              <w:rPr>
                <w:rFonts w:ascii="Times New Roman" w:hAnsi="Times New Roman" w:cs="Times New Roman"/>
                <w:sz w:val="24"/>
                <w:szCs w:val="24"/>
              </w:rPr>
              <w:t>Курс пропедевтики «Истоки» для детей 6-8 лет.</w:t>
            </w:r>
          </w:p>
          <w:p w:rsidR="009C5125" w:rsidRDefault="009C5125" w:rsidP="009C51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F99" w:rsidTr="009E7F99">
        <w:tc>
          <w:tcPr>
            <w:tcW w:w="729" w:type="dxa"/>
            <w:vMerge w:val="restart"/>
          </w:tcPr>
          <w:p w:rsidR="00AB6694" w:rsidRPr="00AB6694" w:rsidRDefault="00AB6694" w:rsidP="009E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4" w:type="dxa"/>
            <w:vMerge w:val="restart"/>
          </w:tcPr>
          <w:p w:rsidR="00AB6694" w:rsidRPr="00AB6694" w:rsidRDefault="00AB6694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69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proofErr w:type="gramStart"/>
            <w:r w:rsidRPr="00AB6694">
              <w:rPr>
                <w:rFonts w:ascii="Times New Roman" w:hAnsi="Times New Roman" w:cs="Times New Roman"/>
                <w:sz w:val="24"/>
                <w:szCs w:val="24"/>
              </w:rPr>
              <w:t>микрогруппах</w:t>
            </w:r>
            <w:proofErr w:type="spellEnd"/>
            <w:r w:rsidRPr="00AB6694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AB6694">
              <w:rPr>
                <w:rFonts w:ascii="Times New Roman" w:hAnsi="Times New Roman" w:cs="Times New Roman"/>
                <w:sz w:val="24"/>
                <w:szCs w:val="24"/>
              </w:rPr>
              <w:t>Книги для развития  – новый вид образовательного инструментария для детей и их родителей по программе «Социокультурные истоки».  Роль книг для развития детей в воспитании и развитии ребенка дошкольного возраста.</w:t>
            </w:r>
          </w:p>
        </w:tc>
        <w:tc>
          <w:tcPr>
            <w:tcW w:w="1983" w:type="dxa"/>
          </w:tcPr>
          <w:p w:rsidR="00AB6694" w:rsidRPr="00AB6694" w:rsidRDefault="00AB6694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69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239" w:type="dxa"/>
          </w:tcPr>
          <w:p w:rsidR="00AB6694" w:rsidRPr="00AB6694" w:rsidRDefault="00AB6694" w:rsidP="00AB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694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B6694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Start"/>
            <w:r w:rsidRPr="00AB6694">
              <w:rPr>
                <w:rFonts w:ascii="Times New Roman" w:hAnsi="Times New Roman" w:cs="Times New Roman"/>
                <w:sz w:val="24"/>
                <w:szCs w:val="24"/>
              </w:rPr>
              <w:t>Проанализируйте  содержание</w:t>
            </w:r>
            <w:proofErr w:type="gramEnd"/>
            <w:r w:rsidRPr="00AB6694">
              <w:rPr>
                <w:rFonts w:ascii="Times New Roman" w:hAnsi="Times New Roman" w:cs="Times New Roman"/>
                <w:sz w:val="24"/>
                <w:szCs w:val="24"/>
              </w:rPr>
              <w:t xml:space="preserve"> книг для развития детей 3-4,4-5, 5-6, 6-8 лет к программе.   Ответьте, пожалуйста, на </w:t>
            </w:r>
            <w:proofErr w:type="gramStart"/>
            <w:r w:rsidRPr="00AB6694">
              <w:rPr>
                <w:rFonts w:ascii="Times New Roman" w:hAnsi="Times New Roman" w:cs="Times New Roman"/>
                <w:sz w:val="24"/>
                <w:szCs w:val="24"/>
              </w:rPr>
              <w:t xml:space="preserve">вопрос:   </w:t>
            </w:r>
            <w:proofErr w:type="gramEnd"/>
            <w:r w:rsidRPr="00AB6694">
              <w:rPr>
                <w:rFonts w:ascii="Times New Roman" w:hAnsi="Times New Roman" w:cs="Times New Roman"/>
                <w:sz w:val="24"/>
                <w:szCs w:val="24"/>
              </w:rPr>
              <w:t>«Какие качества личности ребенка дошкольного возраста формирует программа «Социокультурные истоки» через книги для развития?»</w:t>
            </w:r>
          </w:p>
          <w:p w:rsidR="00AB6694" w:rsidRDefault="00AB6694" w:rsidP="009C51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F99" w:rsidTr="009E7F99">
        <w:tc>
          <w:tcPr>
            <w:tcW w:w="729" w:type="dxa"/>
            <w:vMerge/>
          </w:tcPr>
          <w:p w:rsidR="00AB6694" w:rsidRDefault="00AB6694" w:rsidP="009E7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4" w:type="dxa"/>
            <w:vMerge/>
          </w:tcPr>
          <w:p w:rsidR="00AB6694" w:rsidRDefault="00AB6694" w:rsidP="009C51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</w:tcPr>
          <w:p w:rsidR="00AB6694" w:rsidRDefault="00AB6694" w:rsidP="009C51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9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239" w:type="dxa"/>
          </w:tcPr>
          <w:p w:rsidR="00AB6694" w:rsidRPr="00AB6694" w:rsidRDefault="00AB6694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694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AB6694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Start"/>
            <w:r w:rsidRPr="00AB6694">
              <w:rPr>
                <w:rFonts w:ascii="Times New Roman" w:hAnsi="Times New Roman" w:cs="Times New Roman"/>
                <w:sz w:val="24"/>
                <w:szCs w:val="24"/>
              </w:rPr>
              <w:t>Проанализируйте  содержание</w:t>
            </w:r>
            <w:proofErr w:type="gramEnd"/>
            <w:r w:rsidRPr="00AB6694">
              <w:rPr>
                <w:rFonts w:ascii="Times New Roman" w:hAnsi="Times New Roman" w:cs="Times New Roman"/>
                <w:sz w:val="24"/>
                <w:szCs w:val="24"/>
              </w:rPr>
              <w:t xml:space="preserve"> книг для развития детей 3-4,4-5, 5-6, 6-8 лет к программе.   Ответьте, пожалуйста, на вопрос:   «Какие качества личности ребенка дошкольного возраста формирует программа «Социокультурные истоки» через книги для развития?»</w:t>
            </w:r>
          </w:p>
        </w:tc>
      </w:tr>
      <w:tr w:rsidR="00FC3FA8" w:rsidTr="009E7F99">
        <w:tc>
          <w:tcPr>
            <w:tcW w:w="729" w:type="dxa"/>
          </w:tcPr>
          <w:p w:rsidR="00FC3FA8" w:rsidRPr="00FC3FA8" w:rsidRDefault="00FC3FA8" w:rsidP="009E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4" w:type="dxa"/>
            <w:vMerge w:val="restart"/>
          </w:tcPr>
          <w:p w:rsidR="00FC3FA8" w:rsidRDefault="00FC3FA8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69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материалов в электронном виде</w:t>
            </w:r>
          </w:p>
          <w:p w:rsidR="00FC3FA8" w:rsidRDefault="00FC3FA8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A8" w:rsidRPr="00AB6694" w:rsidRDefault="00FC3FA8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A8">
              <w:rPr>
                <w:rFonts w:ascii="Times New Roman" w:hAnsi="Times New Roman" w:cs="Times New Roman"/>
                <w:sz w:val="24"/>
                <w:szCs w:val="24"/>
              </w:rPr>
              <w:t>Задание: «Выделить и проанализировать этапы НОД и АФОД (активные формы образовательной деятельности»), аспекты качества образования, интеграцию содержательного аспекта качества 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бразовательными областями ФГОС»</w:t>
            </w:r>
          </w:p>
        </w:tc>
        <w:tc>
          <w:tcPr>
            <w:tcW w:w="1983" w:type="dxa"/>
          </w:tcPr>
          <w:p w:rsidR="00FC3FA8" w:rsidRPr="00AB6694" w:rsidRDefault="00FC3FA8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4239" w:type="dxa"/>
          </w:tcPr>
          <w:p w:rsidR="00FC3FA8" w:rsidRPr="00AB6694" w:rsidRDefault="00FC3FA8" w:rsidP="00AB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694">
              <w:rPr>
                <w:rFonts w:ascii="Times New Roman" w:hAnsi="Times New Roman" w:cs="Times New Roman"/>
                <w:sz w:val="24"/>
                <w:szCs w:val="24"/>
              </w:rPr>
              <w:t>Просмотр видеозаписи открытого занятия с детьми по программе «Социокультурные истоки» в дошкольном образовании.</w:t>
            </w:r>
          </w:p>
        </w:tc>
      </w:tr>
      <w:tr w:rsidR="00FC3FA8" w:rsidTr="009E7F99">
        <w:tc>
          <w:tcPr>
            <w:tcW w:w="729" w:type="dxa"/>
          </w:tcPr>
          <w:p w:rsidR="00FC3FA8" w:rsidRPr="00FC3FA8" w:rsidRDefault="00FC3FA8" w:rsidP="009E7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A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114" w:type="dxa"/>
            <w:vMerge/>
          </w:tcPr>
          <w:p w:rsidR="00FC3FA8" w:rsidRPr="00FC3FA8" w:rsidRDefault="00FC3FA8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C3FA8" w:rsidRPr="00AB6694" w:rsidRDefault="00FC3FA8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239" w:type="dxa"/>
          </w:tcPr>
          <w:p w:rsidR="00FC3FA8" w:rsidRPr="00AB6694" w:rsidRDefault="00FC3FA8" w:rsidP="00AB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A8">
              <w:rPr>
                <w:rFonts w:ascii="Times New Roman" w:hAnsi="Times New Roman" w:cs="Times New Roman"/>
                <w:sz w:val="24"/>
                <w:szCs w:val="24"/>
              </w:rPr>
              <w:t>Анализ просмотренного занятия с позиции реализации аспектов качества образования, структурного построения НОД, интегративног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принципа построения программы</w:t>
            </w:r>
          </w:p>
        </w:tc>
      </w:tr>
      <w:tr w:rsidR="009E7F99" w:rsidRPr="009E7F99" w:rsidTr="009E7F99">
        <w:tc>
          <w:tcPr>
            <w:tcW w:w="10065" w:type="dxa"/>
            <w:gridSpan w:val="4"/>
          </w:tcPr>
          <w:p w:rsidR="009E7F99" w:rsidRPr="009E7F99" w:rsidRDefault="009E7F99" w:rsidP="009E7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99">
              <w:rPr>
                <w:rFonts w:ascii="Times New Roman" w:hAnsi="Times New Roman" w:cs="Times New Roman"/>
                <w:b/>
                <w:sz w:val="24"/>
                <w:szCs w:val="24"/>
              </w:rPr>
              <w:t>23 декабря</w:t>
            </w:r>
          </w:p>
          <w:p w:rsidR="009E7F99" w:rsidRPr="009E7F99" w:rsidRDefault="009E7F99" w:rsidP="009E7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99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слушателей на сервере Издательского дома «Истоки»</w:t>
            </w:r>
          </w:p>
          <w:p w:rsidR="009E7F99" w:rsidRPr="009E7F99" w:rsidRDefault="009E7F99" w:rsidP="009E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F99" w:rsidTr="009E7F99">
        <w:tc>
          <w:tcPr>
            <w:tcW w:w="729" w:type="dxa"/>
          </w:tcPr>
          <w:p w:rsidR="00AB6694" w:rsidRPr="009E7F99" w:rsidRDefault="009E7F99" w:rsidP="009E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4" w:type="dxa"/>
          </w:tcPr>
          <w:p w:rsidR="00AB6694" w:rsidRPr="009E7F99" w:rsidRDefault="009E7F99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F99">
              <w:rPr>
                <w:rFonts w:ascii="Times New Roman" w:hAnsi="Times New Roman" w:cs="Times New Roman"/>
                <w:sz w:val="24"/>
                <w:szCs w:val="24"/>
              </w:rPr>
              <w:t xml:space="preserve">«Методологическая основа ИСТОКОВЕДЕНИЯ. Социокультурный системный подход к истокам в образовании. Особенности </w:t>
            </w:r>
            <w:proofErr w:type="spellStart"/>
            <w:r w:rsidRPr="009E7F99">
              <w:rPr>
                <w:rFonts w:ascii="Times New Roman" w:hAnsi="Times New Roman" w:cs="Times New Roman"/>
                <w:sz w:val="24"/>
                <w:szCs w:val="24"/>
              </w:rPr>
              <w:t>истоковской</w:t>
            </w:r>
            <w:proofErr w:type="spellEnd"/>
            <w:r w:rsidRPr="009E7F99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методики.</w:t>
            </w:r>
          </w:p>
        </w:tc>
        <w:tc>
          <w:tcPr>
            <w:tcW w:w="1983" w:type="dxa"/>
          </w:tcPr>
          <w:p w:rsidR="00AB6694" w:rsidRPr="00AB6694" w:rsidRDefault="009E7F99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239" w:type="dxa"/>
          </w:tcPr>
          <w:p w:rsidR="00AB6694" w:rsidRPr="009E7F99" w:rsidRDefault="009E7F99" w:rsidP="00AB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F9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непосредственной организованной деятельности (НОД) с детьми дошкольного возраста в контексте «Истоков». Методика проведения активных форм развития и воспитания детей дошкольного возраста в процессе реализации программы «Социокультурные истоки». Реализация аспектов качества образования.</w:t>
            </w:r>
          </w:p>
        </w:tc>
      </w:tr>
      <w:tr w:rsidR="007D72C0" w:rsidTr="009E7F99">
        <w:tc>
          <w:tcPr>
            <w:tcW w:w="729" w:type="dxa"/>
          </w:tcPr>
          <w:p w:rsidR="007D72C0" w:rsidRPr="009E7F99" w:rsidRDefault="007D72C0" w:rsidP="009E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  <w:vMerge w:val="restart"/>
          </w:tcPr>
          <w:p w:rsidR="007D72C0" w:rsidRPr="009E7F99" w:rsidRDefault="007D72C0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F99">
              <w:rPr>
                <w:rFonts w:ascii="Times New Roman" w:hAnsi="Times New Roman" w:cs="Times New Roman"/>
                <w:sz w:val="24"/>
                <w:szCs w:val="24"/>
              </w:rPr>
              <w:t>«Программа «РЕЧЕВОЕ РАЗВИТИЕ ДЕТЕЙ ДОШКОЛЬНОГО ВОЗРАСТА в контексте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 «СОЦИОКУЛЬТУРНЫЕ ИСТОКИ»</w:t>
            </w:r>
          </w:p>
          <w:p w:rsidR="007D72C0" w:rsidRPr="009E7F99" w:rsidRDefault="007D72C0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D72C0" w:rsidRPr="009E7F99" w:rsidRDefault="007D72C0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F9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239" w:type="dxa"/>
          </w:tcPr>
          <w:p w:rsidR="007D72C0" w:rsidRPr="009E7F99" w:rsidRDefault="007D72C0" w:rsidP="009C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99">
              <w:rPr>
                <w:rFonts w:ascii="Times New Roman" w:hAnsi="Times New Roman" w:cs="Times New Roman"/>
                <w:sz w:val="24"/>
                <w:szCs w:val="24"/>
              </w:rPr>
              <w:t>Книги для развития речи – новый вид образовательного инструментария и эффективное средство своевременного развития речи дошкольников. Задачи образовательной области ФГОС «Речевое развитие ребенка». Владение речью как средством общения и культуры. Развитие коммуникативных способностей. Интеграция с другими образовательными областями</w:t>
            </w:r>
            <w:r w:rsidRPr="009E7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7F99">
              <w:rPr>
                <w:rFonts w:ascii="Times New Roman" w:hAnsi="Times New Roman" w:cs="Times New Roman"/>
                <w:sz w:val="24"/>
                <w:szCs w:val="24"/>
              </w:rPr>
              <w:t>ФГОС ДО.</w:t>
            </w:r>
            <w:r w:rsidRPr="009E7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7F99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с семьями воспитанников. Результаты реализации программы.</w:t>
            </w:r>
          </w:p>
        </w:tc>
      </w:tr>
      <w:tr w:rsidR="007D72C0" w:rsidTr="009E7F99">
        <w:tc>
          <w:tcPr>
            <w:tcW w:w="729" w:type="dxa"/>
          </w:tcPr>
          <w:p w:rsidR="007D72C0" w:rsidRPr="009E7F99" w:rsidRDefault="007D72C0" w:rsidP="009E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4" w:type="dxa"/>
            <w:vMerge/>
          </w:tcPr>
          <w:p w:rsidR="007D72C0" w:rsidRPr="009E7F99" w:rsidRDefault="007D72C0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D72C0" w:rsidRPr="009E7F99" w:rsidRDefault="007D72C0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F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239" w:type="dxa"/>
          </w:tcPr>
          <w:p w:rsidR="007D72C0" w:rsidRPr="009E7F99" w:rsidRDefault="007D72C0" w:rsidP="009E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F99">
              <w:rPr>
                <w:rFonts w:ascii="Times New Roman" w:hAnsi="Times New Roman" w:cs="Times New Roman"/>
                <w:sz w:val="24"/>
                <w:szCs w:val="24"/>
              </w:rPr>
              <w:t>Задание: «</w:t>
            </w:r>
            <w:proofErr w:type="gramStart"/>
            <w:r w:rsidRPr="009E7F99">
              <w:rPr>
                <w:rFonts w:ascii="Times New Roman" w:hAnsi="Times New Roman" w:cs="Times New Roman"/>
                <w:sz w:val="24"/>
                <w:szCs w:val="24"/>
              </w:rPr>
              <w:t>Проанализируйте  содержание</w:t>
            </w:r>
            <w:proofErr w:type="gramEnd"/>
            <w:r w:rsidRPr="009E7F99">
              <w:rPr>
                <w:rFonts w:ascii="Times New Roman" w:hAnsi="Times New Roman" w:cs="Times New Roman"/>
                <w:sz w:val="24"/>
                <w:szCs w:val="24"/>
              </w:rPr>
              <w:t xml:space="preserve"> книг для развития  речи детей 3-4,4-5, 5-6, 6-8 лет к программе.   </w:t>
            </w:r>
          </w:p>
          <w:p w:rsidR="007D72C0" w:rsidRPr="009E7F99" w:rsidRDefault="007D72C0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2C0" w:rsidTr="009E7F99">
        <w:tc>
          <w:tcPr>
            <w:tcW w:w="729" w:type="dxa"/>
          </w:tcPr>
          <w:p w:rsidR="007D72C0" w:rsidRPr="009E7F99" w:rsidRDefault="007D72C0" w:rsidP="009E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4" w:type="dxa"/>
            <w:vMerge/>
          </w:tcPr>
          <w:p w:rsidR="007D72C0" w:rsidRPr="009E7F99" w:rsidRDefault="007D72C0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D72C0" w:rsidRPr="009E7F99" w:rsidRDefault="007D72C0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239" w:type="dxa"/>
          </w:tcPr>
          <w:p w:rsidR="007D72C0" w:rsidRPr="007D72C0" w:rsidRDefault="007D72C0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2C0">
              <w:rPr>
                <w:rFonts w:ascii="Times New Roman" w:hAnsi="Times New Roman" w:cs="Times New Roman"/>
                <w:sz w:val="24"/>
                <w:szCs w:val="24"/>
              </w:rPr>
              <w:t>«Как книги для развития речи детей дошкольного возраста по программе «Социокультурные истоки» способствуют решению задач образовательных областей ФГОС ДО «Речевое развитие» и «Социально-коммуникативное развитие ребенка»?</w:t>
            </w:r>
          </w:p>
        </w:tc>
      </w:tr>
      <w:tr w:rsidR="007D72C0" w:rsidRPr="007D72C0" w:rsidTr="00E40B82">
        <w:tc>
          <w:tcPr>
            <w:tcW w:w="10065" w:type="dxa"/>
            <w:gridSpan w:val="4"/>
          </w:tcPr>
          <w:p w:rsidR="007D72C0" w:rsidRDefault="007D72C0" w:rsidP="007D7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декабря </w:t>
            </w:r>
          </w:p>
          <w:p w:rsidR="007D72C0" w:rsidRPr="007D72C0" w:rsidRDefault="007D72C0" w:rsidP="007D7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C0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слушателей на сервере Издательского дома «Истоки»</w:t>
            </w:r>
          </w:p>
        </w:tc>
      </w:tr>
      <w:tr w:rsidR="00AE5645" w:rsidTr="009E7F99">
        <w:tc>
          <w:tcPr>
            <w:tcW w:w="729" w:type="dxa"/>
            <w:vMerge w:val="restart"/>
          </w:tcPr>
          <w:p w:rsidR="00AE5645" w:rsidRPr="009E7F99" w:rsidRDefault="00AE5645" w:rsidP="009E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5645" w:rsidRPr="009E7F99" w:rsidRDefault="00AE5645" w:rsidP="009E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 w:val="restart"/>
          </w:tcPr>
          <w:p w:rsidR="00AE5645" w:rsidRPr="009E7F99" w:rsidRDefault="00AE5645" w:rsidP="00AE5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2C0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«Организационно-методическое сопровождение педагогического взаимодействия дошкольной Организации с Семьей. </w:t>
            </w:r>
          </w:p>
        </w:tc>
        <w:tc>
          <w:tcPr>
            <w:tcW w:w="1983" w:type="dxa"/>
          </w:tcPr>
          <w:p w:rsidR="00AE5645" w:rsidRPr="009E7F99" w:rsidRDefault="00AE5645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239" w:type="dxa"/>
          </w:tcPr>
          <w:p w:rsidR="00AE5645" w:rsidRPr="009E7F99" w:rsidRDefault="00AE5645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2C0">
              <w:rPr>
                <w:rFonts w:ascii="Times New Roman" w:hAnsi="Times New Roman" w:cs="Times New Roman"/>
                <w:sz w:val="24"/>
                <w:szCs w:val="24"/>
              </w:rPr>
              <w:t>«Рекомендации по укреплению основ Семьи в контексте программы «Социокультурные истоки» (СЕМЬЕВЕДЕНИЕ) для дошкольного образования». Программа «Моя семья» в дошкольном образовании.</w:t>
            </w:r>
          </w:p>
        </w:tc>
      </w:tr>
      <w:tr w:rsidR="00AE5645" w:rsidTr="009E7F99">
        <w:tc>
          <w:tcPr>
            <w:tcW w:w="729" w:type="dxa"/>
            <w:vMerge/>
          </w:tcPr>
          <w:p w:rsidR="00AE5645" w:rsidRDefault="00AE5645" w:rsidP="009E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</w:tcPr>
          <w:p w:rsidR="00AE5645" w:rsidRPr="007D72C0" w:rsidRDefault="00AE5645" w:rsidP="00AE5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E5645" w:rsidRDefault="00AE5645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микрогруппах</w:t>
            </w:r>
            <w:proofErr w:type="spellEnd"/>
          </w:p>
        </w:tc>
        <w:tc>
          <w:tcPr>
            <w:tcW w:w="4239" w:type="dxa"/>
          </w:tcPr>
          <w:p w:rsidR="00AE5645" w:rsidRPr="00AE5645" w:rsidRDefault="00AE5645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5">
              <w:rPr>
                <w:rFonts w:ascii="Times New Roman" w:hAnsi="Times New Roman" w:cs="Times New Roman"/>
                <w:sz w:val="24"/>
                <w:szCs w:val="24"/>
              </w:rPr>
              <w:t>Взаимодействие образовательной Организации с Семьей в процессе реализации «Рекомендаций по укреплению основ Семьи в контексте программы «Социокультурные истоки» (СЕМЬЕВЕДЕНИЕ) для дошкольного образования».</w:t>
            </w:r>
          </w:p>
        </w:tc>
      </w:tr>
      <w:tr w:rsidR="00AE5645" w:rsidTr="009E7F99">
        <w:tc>
          <w:tcPr>
            <w:tcW w:w="729" w:type="dxa"/>
            <w:vMerge/>
          </w:tcPr>
          <w:p w:rsidR="00AE5645" w:rsidRDefault="00AE5645" w:rsidP="009E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AE5645" w:rsidRPr="007D72C0" w:rsidRDefault="00AE5645" w:rsidP="00AE5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E5645" w:rsidRDefault="00AE5645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вопрос:</w:t>
            </w:r>
          </w:p>
        </w:tc>
        <w:tc>
          <w:tcPr>
            <w:tcW w:w="4239" w:type="dxa"/>
          </w:tcPr>
          <w:p w:rsidR="00AE5645" w:rsidRPr="00AE5645" w:rsidRDefault="00AE5645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5">
              <w:rPr>
                <w:rFonts w:ascii="Times New Roman" w:hAnsi="Times New Roman" w:cs="Times New Roman"/>
                <w:sz w:val="24"/>
                <w:szCs w:val="24"/>
              </w:rPr>
              <w:t xml:space="preserve">«Как содержание книг для развития и книг для развития речи детей </w:t>
            </w:r>
            <w:r w:rsidRPr="00AE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способствует укреплению основ Семьи?»</w:t>
            </w:r>
          </w:p>
        </w:tc>
      </w:tr>
      <w:tr w:rsidR="00AE5645" w:rsidTr="009E7F99">
        <w:tc>
          <w:tcPr>
            <w:tcW w:w="729" w:type="dxa"/>
            <w:vMerge w:val="restart"/>
          </w:tcPr>
          <w:p w:rsidR="00AE5645" w:rsidRDefault="00AE5645" w:rsidP="009E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4" w:type="dxa"/>
          </w:tcPr>
          <w:p w:rsidR="00AE5645" w:rsidRPr="00AE5645" w:rsidRDefault="00AE5645" w:rsidP="00AE5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45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детей дошкольного возраста в контексте программы «Социокультурные истоки».</w:t>
            </w:r>
          </w:p>
        </w:tc>
        <w:tc>
          <w:tcPr>
            <w:tcW w:w="1983" w:type="dxa"/>
          </w:tcPr>
          <w:p w:rsidR="00AE5645" w:rsidRPr="00AE5645" w:rsidRDefault="00AE5645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5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239" w:type="dxa"/>
          </w:tcPr>
          <w:p w:rsidR="00AE5645" w:rsidRPr="00AE5645" w:rsidRDefault="00AE5645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5">
              <w:rPr>
                <w:rFonts w:ascii="Times New Roman" w:hAnsi="Times New Roman" w:cs="Times New Roman"/>
                <w:sz w:val="24"/>
                <w:szCs w:val="24"/>
              </w:rPr>
              <w:t xml:space="preserve">Книга «Истоки Великой Победы» </w:t>
            </w:r>
            <w:r w:rsidRPr="00AE564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  <w:r w:rsidRPr="00AE5645">
              <w:rPr>
                <w:rFonts w:ascii="Times New Roman" w:hAnsi="Times New Roman" w:cs="Times New Roman"/>
                <w:sz w:val="24"/>
                <w:szCs w:val="24"/>
              </w:rPr>
              <w:t xml:space="preserve"> в патриотическом воспитании детей старшего дошкольного возраста.</w:t>
            </w:r>
          </w:p>
        </w:tc>
      </w:tr>
      <w:tr w:rsidR="00AE5645" w:rsidTr="009E7F99">
        <w:tc>
          <w:tcPr>
            <w:tcW w:w="729" w:type="dxa"/>
            <w:vMerge/>
          </w:tcPr>
          <w:p w:rsidR="00AE5645" w:rsidRDefault="00AE5645" w:rsidP="009E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AE5645" w:rsidRPr="00AE5645" w:rsidRDefault="00AE5645" w:rsidP="00AE5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45">
              <w:rPr>
                <w:rFonts w:ascii="Times New Roman" w:hAnsi="Times New Roman" w:cs="Times New Roman"/>
                <w:sz w:val="24"/>
                <w:szCs w:val="24"/>
              </w:rPr>
              <w:t>Приобщение детей старшего дошкольного возраста к Истокам Великой Победы через осмысление образов наших защитников Отечества.  Влияние образов Великих мужей России на формирование чувства патриотизма у детей старшего дошкольного возраста.</w:t>
            </w:r>
          </w:p>
        </w:tc>
        <w:tc>
          <w:tcPr>
            <w:tcW w:w="1983" w:type="dxa"/>
          </w:tcPr>
          <w:p w:rsidR="00AE5645" w:rsidRPr="00AE5645" w:rsidRDefault="00AE5645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4239" w:type="dxa"/>
          </w:tcPr>
          <w:p w:rsidR="00AE5645" w:rsidRPr="00AE5645" w:rsidRDefault="00AE5645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5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Проблемный вопрос: «</w:t>
            </w:r>
            <w:r w:rsidRPr="00AE5645">
              <w:rPr>
                <w:rFonts w:ascii="Times New Roman" w:hAnsi="Times New Roman" w:cs="Times New Roman"/>
                <w:sz w:val="24"/>
                <w:szCs w:val="24"/>
              </w:rPr>
              <w:t>Как  образы Великих мужей России влияют на формирование у детей чувства патриотизма, гражданственности, уважения к памяти защитников Отечества и подвигам Героев Отечества, бережного отношения к традициям многонационального народа Российской Федерации?»</w:t>
            </w:r>
          </w:p>
        </w:tc>
      </w:tr>
      <w:tr w:rsidR="00AE5645" w:rsidTr="009E7F99">
        <w:tc>
          <w:tcPr>
            <w:tcW w:w="729" w:type="dxa"/>
          </w:tcPr>
          <w:p w:rsidR="00AE5645" w:rsidRDefault="00AE5645" w:rsidP="009E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4" w:type="dxa"/>
          </w:tcPr>
          <w:p w:rsidR="00AE5645" w:rsidRPr="00AE5645" w:rsidRDefault="00AE5645" w:rsidP="00871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45">
              <w:rPr>
                <w:rFonts w:ascii="Times New Roman" w:hAnsi="Times New Roman" w:cs="Times New Roman"/>
                <w:sz w:val="24"/>
                <w:szCs w:val="24"/>
              </w:rPr>
              <w:t>«Этапы работы по составлению рабочей программы воспитания для дошкольного образования в контексте программы «Социокультурные истоки».</w:t>
            </w:r>
            <w:r w:rsidR="00871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</w:tcPr>
          <w:p w:rsidR="00AE5645" w:rsidRPr="00AE5645" w:rsidRDefault="00871246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239" w:type="dxa"/>
          </w:tcPr>
          <w:p w:rsidR="00871246" w:rsidRPr="00871246" w:rsidRDefault="00871246" w:rsidP="00871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4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основную образовательную программу дошкольной образовательной организации в части воспитательного компонента образования на основании изменения в Законе «Об образовании в Российской Федерации» от 31.07.2020 г., приказ N 304-ФЗ «О внесении </w:t>
            </w:r>
            <w:proofErr w:type="gramStart"/>
            <w:r w:rsidRPr="00871246">
              <w:rPr>
                <w:rFonts w:ascii="Times New Roman" w:hAnsi="Times New Roman" w:cs="Times New Roman"/>
                <w:sz w:val="24"/>
                <w:szCs w:val="24"/>
              </w:rPr>
              <w:t>изменений  в</w:t>
            </w:r>
            <w:proofErr w:type="gramEnd"/>
            <w:r w:rsidRPr="0087124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"Об образовании в Российской  Федерации по вопросам воспитания  обучающихся». </w:t>
            </w:r>
          </w:p>
          <w:p w:rsidR="00871246" w:rsidRPr="00871246" w:rsidRDefault="00871246" w:rsidP="00871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46">
              <w:rPr>
                <w:rFonts w:ascii="Times New Roman" w:hAnsi="Times New Roman" w:cs="Times New Roman"/>
                <w:sz w:val="24"/>
                <w:szCs w:val="24"/>
              </w:rPr>
              <w:t xml:space="preserve">Новое наполнение понятия «воспитание». Алгоритм составления рабочей программы воспитания для дошкольного образования в контексте </w:t>
            </w:r>
            <w:proofErr w:type="spellStart"/>
            <w:r w:rsidRPr="00871246">
              <w:rPr>
                <w:rFonts w:ascii="Times New Roman" w:hAnsi="Times New Roman" w:cs="Times New Roman"/>
                <w:sz w:val="24"/>
                <w:szCs w:val="24"/>
              </w:rPr>
              <w:t>Истоковедения</w:t>
            </w:r>
            <w:proofErr w:type="spellEnd"/>
            <w:r w:rsidRPr="00871246">
              <w:rPr>
                <w:rFonts w:ascii="Times New Roman" w:hAnsi="Times New Roman" w:cs="Times New Roman"/>
                <w:sz w:val="24"/>
                <w:szCs w:val="24"/>
              </w:rPr>
              <w:t>. Разработка разделов программы воспитания в контексте программы «Социокультурные истоки» в дошкольном образовании.</w:t>
            </w:r>
          </w:p>
          <w:p w:rsidR="00AE5645" w:rsidRPr="00AE5645" w:rsidRDefault="00AE5645" w:rsidP="009C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246" w:rsidRPr="00871246" w:rsidTr="00134C22">
        <w:trPr>
          <w:trHeight w:val="2024"/>
        </w:trPr>
        <w:tc>
          <w:tcPr>
            <w:tcW w:w="729" w:type="dxa"/>
          </w:tcPr>
          <w:p w:rsidR="00871246" w:rsidRPr="00871246" w:rsidRDefault="00871246" w:rsidP="009E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4" w:type="dxa"/>
          </w:tcPr>
          <w:p w:rsidR="00871246" w:rsidRPr="00871246" w:rsidRDefault="00871246" w:rsidP="00871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4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983" w:type="dxa"/>
          </w:tcPr>
          <w:p w:rsidR="00871246" w:rsidRPr="00871246" w:rsidRDefault="00871246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46">
              <w:rPr>
                <w:rFonts w:ascii="Times New Roman" w:hAnsi="Times New Roman" w:cs="Times New Roman"/>
                <w:sz w:val="24"/>
                <w:szCs w:val="24"/>
              </w:rPr>
              <w:t>Виртуальный ресурсный круг</w:t>
            </w:r>
          </w:p>
        </w:tc>
        <w:tc>
          <w:tcPr>
            <w:tcW w:w="4239" w:type="dxa"/>
          </w:tcPr>
          <w:p w:rsidR="00871246" w:rsidRPr="00871246" w:rsidRDefault="00871246" w:rsidP="00871246">
            <w:pPr>
              <w:jc w:val="both"/>
              <w:rPr>
                <w:rFonts w:ascii="Times New Roman" w:hAnsi="Times New Roman" w:cs="Times New Roman"/>
              </w:rPr>
            </w:pPr>
            <w:r w:rsidRPr="00871246">
              <w:rPr>
                <w:rFonts w:ascii="Times New Roman" w:hAnsi="Times New Roman" w:cs="Times New Roman"/>
              </w:rPr>
              <w:t>«Какую пользу Вы получили в процессе участия в онлайн-семинаре по программе «Социокультурные истоки»?»</w:t>
            </w:r>
          </w:p>
          <w:p w:rsidR="00871246" w:rsidRPr="00871246" w:rsidRDefault="00871246" w:rsidP="00871246">
            <w:pPr>
              <w:jc w:val="both"/>
              <w:rPr>
                <w:rFonts w:ascii="Times New Roman" w:hAnsi="Times New Roman" w:cs="Times New Roman"/>
              </w:rPr>
            </w:pPr>
            <w:r w:rsidRPr="00871246">
              <w:rPr>
                <w:rFonts w:ascii="Times New Roman" w:hAnsi="Times New Roman" w:cs="Times New Roman"/>
              </w:rPr>
              <w:t>«Какие следует предпринять шаги, чтобы программа «Социокультурные истоки» получила дальнейшее развитие в Ваших дошкольных образовательных организациях?»</w:t>
            </w:r>
          </w:p>
        </w:tc>
      </w:tr>
      <w:tr w:rsidR="00871246" w:rsidRPr="00871246" w:rsidTr="00134C22">
        <w:trPr>
          <w:trHeight w:val="2024"/>
        </w:trPr>
        <w:tc>
          <w:tcPr>
            <w:tcW w:w="729" w:type="dxa"/>
          </w:tcPr>
          <w:p w:rsidR="00871246" w:rsidRDefault="00871246" w:rsidP="009E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4" w:type="dxa"/>
          </w:tcPr>
          <w:p w:rsidR="00871246" w:rsidRPr="00871246" w:rsidRDefault="00871246" w:rsidP="00871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4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материалов в электронном виде.</w:t>
            </w:r>
          </w:p>
        </w:tc>
        <w:tc>
          <w:tcPr>
            <w:tcW w:w="1983" w:type="dxa"/>
          </w:tcPr>
          <w:p w:rsidR="00871246" w:rsidRPr="00871246" w:rsidRDefault="00871246" w:rsidP="00F0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F025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  <w:r w:rsidR="00F0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9" w:type="dxa"/>
          </w:tcPr>
          <w:p w:rsidR="00871246" w:rsidRPr="00871246" w:rsidRDefault="00871246" w:rsidP="00871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46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видео занятия с роди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телями по программе «Моя семья»</w:t>
            </w:r>
          </w:p>
        </w:tc>
      </w:tr>
      <w:tr w:rsidR="00871246" w:rsidRPr="00871246" w:rsidTr="00134C22">
        <w:trPr>
          <w:trHeight w:val="2024"/>
        </w:trPr>
        <w:tc>
          <w:tcPr>
            <w:tcW w:w="729" w:type="dxa"/>
          </w:tcPr>
          <w:p w:rsidR="00871246" w:rsidRDefault="00871246" w:rsidP="009E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871246" w:rsidRPr="00871246" w:rsidRDefault="00871246" w:rsidP="0087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46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ЭТАП.  </w:t>
            </w:r>
          </w:p>
          <w:p w:rsidR="00871246" w:rsidRPr="00871246" w:rsidRDefault="00871246" w:rsidP="00871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871246" w:rsidRDefault="00871246" w:rsidP="009C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871246" w:rsidRPr="00871246" w:rsidRDefault="00871246" w:rsidP="0087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46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занятия методистом </w:t>
            </w:r>
            <w:proofErr w:type="spellStart"/>
            <w:r w:rsidRPr="00871246">
              <w:rPr>
                <w:rFonts w:ascii="Times New Roman" w:hAnsi="Times New Roman" w:cs="Times New Roman"/>
                <w:sz w:val="24"/>
                <w:szCs w:val="24"/>
              </w:rPr>
              <w:t>Истоковедения</w:t>
            </w:r>
            <w:proofErr w:type="spellEnd"/>
            <w:r w:rsidRPr="00871246">
              <w:rPr>
                <w:rFonts w:ascii="Times New Roman" w:hAnsi="Times New Roman" w:cs="Times New Roman"/>
                <w:sz w:val="24"/>
                <w:szCs w:val="24"/>
              </w:rPr>
              <w:t xml:space="preserve"> О.С. Абрамовой.</w:t>
            </w:r>
          </w:p>
        </w:tc>
      </w:tr>
    </w:tbl>
    <w:p w:rsidR="00D04535" w:rsidRPr="00341B2B" w:rsidRDefault="00D04535" w:rsidP="00341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1B2B" w:rsidRDefault="00341B2B" w:rsidP="00341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B2B">
        <w:rPr>
          <w:rFonts w:ascii="Times New Roman" w:hAnsi="Times New Roman" w:cs="Times New Roman"/>
          <w:sz w:val="24"/>
          <w:szCs w:val="24"/>
        </w:rPr>
        <w:t>Руководитель ресурсного центра по содействию системной</w:t>
      </w:r>
    </w:p>
    <w:p w:rsidR="00183830" w:rsidRPr="00341B2B" w:rsidRDefault="00341B2B" w:rsidP="00341B2B">
      <w:pPr>
        <w:spacing w:line="240" w:lineRule="auto"/>
        <w:rPr>
          <w:sz w:val="24"/>
          <w:szCs w:val="24"/>
        </w:rPr>
      </w:pPr>
      <w:r w:rsidRPr="00341B2B">
        <w:rPr>
          <w:rFonts w:ascii="Times New Roman" w:hAnsi="Times New Roman" w:cs="Times New Roman"/>
          <w:sz w:val="24"/>
          <w:szCs w:val="24"/>
        </w:rPr>
        <w:t>реализации программы «Социокультурные истоки» ____________О.В. Фролова</w:t>
      </w:r>
      <w:bookmarkStart w:id="0" w:name="_GoBack"/>
      <w:bookmarkEnd w:id="0"/>
    </w:p>
    <w:sectPr w:rsidR="00183830" w:rsidRPr="00341B2B" w:rsidSect="0070781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55D" w:rsidRDefault="0040155D" w:rsidP="00143649">
      <w:pPr>
        <w:spacing w:after="0" w:line="240" w:lineRule="auto"/>
      </w:pPr>
      <w:r>
        <w:separator/>
      </w:r>
    </w:p>
  </w:endnote>
  <w:endnote w:type="continuationSeparator" w:id="0">
    <w:p w:rsidR="0040155D" w:rsidRDefault="0040155D" w:rsidP="0014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8752871"/>
      <w:docPartObj>
        <w:docPartGallery w:val="Page Numbers (Bottom of Page)"/>
        <w:docPartUnique/>
      </w:docPartObj>
    </w:sdtPr>
    <w:sdtEndPr/>
    <w:sdtContent>
      <w:p w:rsidR="00143649" w:rsidRDefault="001436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B2B">
          <w:rPr>
            <w:noProof/>
          </w:rPr>
          <w:t>5</w:t>
        </w:r>
        <w:r>
          <w:fldChar w:fldCharType="end"/>
        </w:r>
      </w:p>
    </w:sdtContent>
  </w:sdt>
  <w:p w:rsidR="00143649" w:rsidRDefault="0014364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55D" w:rsidRDefault="0040155D" w:rsidP="00143649">
      <w:pPr>
        <w:spacing w:after="0" w:line="240" w:lineRule="auto"/>
      </w:pPr>
      <w:r>
        <w:separator/>
      </w:r>
    </w:p>
  </w:footnote>
  <w:footnote w:type="continuationSeparator" w:id="0">
    <w:p w:rsidR="0040155D" w:rsidRDefault="0040155D" w:rsidP="0014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763B"/>
    <w:multiLevelType w:val="hybridMultilevel"/>
    <w:tmpl w:val="D06C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F64A7"/>
    <w:multiLevelType w:val="hybridMultilevel"/>
    <w:tmpl w:val="3BE87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AF"/>
    <w:rsid w:val="00021CC9"/>
    <w:rsid w:val="0003010E"/>
    <w:rsid w:val="00030E44"/>
    <w:rsid w:val="00046CAF"/>
    <w:rsid w:val="00060E39"/>
    <w:rsid w:val="00061882"/>
    <w:rsid w:val="000667E1"/>
    <w:rsid w:val="000715ED"/>
    <w:rsid w:val="000A3D08"/>
    <w:rsid w:val="000B1D93"/>
    <w:rsid w:val="000B61A3"/>
    <w:rsid w:val="000C2438"/>
    <w:rsid w:val="000C59D1"/>
    <w:rsid w:val="000C7266"/>
    <w:rsid w:val="000D3A5C"/>
    <w:rsid w:val="000F03BA"/>
    <w:rsid w:val="000F4505"/>
    <w:rsid w:val="000F4F1F"/>
    <w:rsid w:val="001107DD"/>
    <w:rsid w:val="00112D5C"/>
    <w:rsid w:val="0012276F"/>
    <w:rsid w:val="00142186"/>
    <w:rsid w:val="00143649"/>
    <w:rsid w:val="001713A0"/>
    <w:rsid w:val="00172FAD"/>
    <w:rsid w:val="00183830"/>
    <w:rsid w:val="001A6D7E"/>
    <w:rsid w:val="001C3924"/>
    <w:rsid w:val="001F66FA"/>
    <w:rsid w:val="00216175"/>
    <w:rsid w:val="00227AD6"/>
    <w:rsid w:val="00262E9A"/>
    <w:rsid w:val="0028055A"/>
    <w:rsid w:val="00280A6D"/>
    <w:rsid w:val="00283A55"/>
    <w:rsid w:val="0029578D"/>
    <w:rsid w:val="002B4A17"/>
    <w:rsid w:val="00331813"/>
    <w:rsid w:val="0033218D"/>
    <w:rsid w:val="00333DC7"/>
    <w:rsid w:val="00335FCD"/>
    <w:rsid w:val="00341B2B"/>
    <w:rsid w:val="00382405"/>
    <w:rsid w:val="0038752E"/>
    <w:rsid w:val="00390CBB"/>
    <w:rsid w:val="00393C6E"/>
    <w:rsid w:val="00396C13"/>
    <w:rsid w:val="003B03F8"/>
    <w:rsid w:val="003B6352"/>
    <w:rsid w:val="003D0688"/>
    <w:rsid w:val="003D2769"/>
    <w:rsid w:val="003E129A"/>
    <w:rsid w:val="003E2462"/>
    <w:rsid w:val="0040155D"/>
    <w:rsid w:val="00407A29"/>
    <w:rsid w:val="00422B08"/>
    <w:rsid w:val="004465DC"/>
    <w:rsid w:val="00454DB2"/>
    <w:rsid w:val="004568B1"/>
    <w:rsid w:val="0046307F"/>
    <w:rsid w:val="00491368"/>
    <w:rsid w:val="00493B7D"/>
    <w:rsid w:val="004A0F8F"/>
    <w:rsid w:val="004A1E5F"/>
    <w:rsid w:val="004A4CCE"/>
    <w:rsid w:val="004A7C19"/>
    <w:rsid w:val="004C34C5"/>
    <w:rsid w:val="00542E6C"/>
    <w:rsid w:val="005510BC"/>
    <w:rsid w:val="005716C3"/>
    <w:rsid w:val="0057268D"/>
    <w:rsid w:val="005B1BD7"/>
    <w:rsid w:val="005B2663"/>
    <w:rsid w:val="005B2B08"/>
    <w:rsid w:val="005B4FB9"/>
    <w:rsid w:val="005B7F0E"/>
    <w:rsid w:val="005C1E48"/>
    <w:rsid w:val="005C59CA"/>
    <w:rsid w:val="005E1427"/>
    <w:rsid w:val="005E356C"/>
    <w:rsid w:val="005F62C4"/>
    <w:rsid w:val="006078CD"/>
    <w:rsid w:val="00612E33"/>
    <w:rsid w:val="00617B18"/>
    <w:rsid w:val="006273D1"/>
    <w:rsid w:val="006339F5"/>
    <w:rsid w:val="006415CB"/>
    <w:rsid w:val="0066056A"/>
    <w:rsid w:val="00684139"/>
    <w:rsid w:val="00694F1D"/>
    <w:rsid w:val="006A6E8E"/>
    <w:rsid w:val="006C22C6"/>
    <w:rsid w:val="00707812"/>
    <w:rsid w:val="0071199C"/>
    <w:rsid w:val="00734CBE"/>
    <w:rsid w:val="007363A0"/>
    <w:rsid w:val="00756E8A"/>
    <w:rsid w:val="00760AFB"/>
    <w:rsid w:val="00763EC6"/>
    <w:rsid w:val="00773F5D"/>
    <w:rsid w:val="007916DD"/>
    <w:rsid w:val="007A6A0A"/>
    <w:rsid w:val="007D72C0"/>
    <w:rsid w:val="00802EB2"/>
    <w:rsid w:val="00822F4F"/>
    <w:rsid w:val="008250F8"/>
    <w:rsid w:val="00825909"/>
    <w:rsid w:val="00847A96"/>
    <w:rsid w:val="008655B5"/>
    <w:rsid w:val="00871246"/>
    <w:rsid w:val="008746D3"/>
    <w:rsid w:val="008A4FE1"/>
    <w:rsid w:val="008B4922"/>
    <w:rsid w:val="008E426E"/>
    <w:rsid w:val="00911411"/>
    <w:rsid w:val="009148D0"/>
    <w:rsid w:val="00942753"/>
    <w:rsid w:val="009464BD"/>
    <w:rsid w:val="00947732"/>
    <w:rsid w:val="009478DE"/>
    <w:rsid w:val="00954CC1"/>
    <w:rsid w:val="00961D18"/>
    <w:rsid w:val="009978C5"/>
    <w:rsid w:val="009B053B"/>
    <w:rsid w:val="009B771A"/>
    <w:rsid w:val="009C5125"/>
    <w:rsid w:val="009E4FAF"/>
    <w:rsid w:val="009E58A1"/>
    <w:rsid w:val="009E7F99"/>
    <w:rsid w:val="00A22AAC"/>
    <w:rsid w:val="00A303D6"/>
    <w:rsid w:val="00A47385"/>
    <w:rsid w:val="00A53177"/>
    <w:rsid w:val="00A8279E"/>
    <w:rsid w:val="00A942BC"/>
    <w:rsid w:val="00A943A8"/>
    <w:rsid w:val="00AB12C4"/>
    <w:rsid w:val="00AB6694"/>
    <w:rsid w:val="00AC6DFD"/>
    <w:rsid w:val="00AE5645"/>
    <w:rsid w:val="00B03B37"/>
    <w:rsid w:val="00B462A0"/>
    <w:rsid w:val="00B54AC3"/>
    <w:rsid w:val="00B73A90"/>
    <w:rsid w:val="00BA2DC5"/>
    <w:rsid w:val="00BA75C8"/>
    <w:rsid w:val="00BD3868"/>
    <w:rsid w:val="00BD778F"/>
    <w:rsid w:val="00BF15BF"/>
    <w:rsid w:val="00C32267"/>
    <w:rsid w:val="00C5682A"/>
    <w:rsid w:val="00C612E9"/>
    <w:rsid w:val="00C75069"/>
    <w:rsid w:val="00C81442"/>
    <w:rsid w:val="00C83064"/>
    <w:rsid w:val="00C87050"/>
    <w:rsid w:val="00C978A0"/>
    <w:rsid w:val="00CE2194"/>
    <w:rsid w:val="00CE73CA"/>
    <w:rsid w:val="00D02BC4"/>
    <w:rsid w:val="00D04535"/>
    <w:rsid w:val="00D10D80"/>
    <w:rsid w:val="00D31B33"/>
    <w:rsid w:val="00D503C6"/>
    <w:rsid w:val="00D9480D"/>
    <w:rsid w:val="00DA3F6C"/>
    <w:rsid w:val="00DD2BF4"/>
    <w:rsid w:val="00DF58F3"/>
    <w:rsid w:val="00DF69F3"/>
    <w:rsid w:val="00DF7A8D"/>
    <w:rsid w:val="00E121BF"/>
    <w:rsid w:val="00E211B7"/>
    <w:rsid w:val="00E24B1B"/>
    <w:rsid w:val="00E25158"/>
    <w:rsid w:val="00E31D1A"/>
    <w:rsid w:val="00E37537"/>
    <w:rsid w:val="00E41667"/>
    <w:rsid w:val="00E70E55"/>
    <w:rsid w:val="00E72CEF"/>
    <w:rsid w:val="00E96D5F"/>
    <w:rsid w:val="00EF1127"/>
    <w:rsid w:val="00F02540"/>
    <w:rsid w:val="00F1116B"/>
    <w:rsid w:val="00F24331"/>
    <w:rsid w:val="00F2580C"/>
    <w:rsid w:val="00F52C9C"/>
    <w:rsid w:val="00F564AB"/>
    <w:rsid w:val="00F70116"/>
    <w:rsid w:val="00F73FD1"/>
    <w:rsid w:val="00FB1EEC"/>
    <w:rsid w:val="00FC3FA8"/>
    <w:rsid w:val="00FD2318"/>
    <w:rsid w:val="00FD4C64"/>
    <w:rsid w:val="00FE583D"/>
    <w:rsid w:val="00FF0061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2C45"/>
  <w15:docId w15:val="{60AE0C09-DD7D-4B40-B94D-A391E520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43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655B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62E9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43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3649"/>
  </w:style>
  <w:style w:type="paragraph" w:styleId="a9">
    <w:name w:val="footer"/>
    <w:basedOn w:val="a"/>
    <w:link w:val="aa"/>
    <w:uiPriority w:val="99"/>
    <w:unhideWhenUsed/>
    <w:rsid w:val="00143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3649"/>
  </w:style>
  <w:style w:type="table" w:styleId="ab">
    <w:name w:val="Table Grid"/>
    <w:basedOn w:val="a1"/>
    <w:uiPriority w:val="59"/>
    <w:rsid w:val="009C5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B3A7E-AA23-4873-B3EA-1268E8AA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OlgaF</cp:lastModifiedBy>
  <cp:revision>5</cp:revision>
  <dcterms:created xsi:type="dcterms:W3CDTF">2020-12-16T12:53:00Z</dcterms:created>
  <dcterms:modified xsi:type="dcterms:W3CDTF">2020-12-24T12:45:00Z</dcterms:modified>
</cp:coreProperties>
</file>