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"/>
        <w:gridCol w:w="6804"/>
        <w:gridCol w:w="567"/>
        <w:gridCol w:w="7371"/>
        <w:gridCol w:w="426"/>
      </w:tblGrid>
      <w:tr w:rsidR="00B060AD" w:rsidRPr="00FA7BF4" w:rsidTr="005C6654">
        <w:trPr>
          <w:gridAfter w:val="1"/>
          <w:wAfter w:w="426" w:type="dxa"/>
          <w:trHeight w:val="14128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sz w:val="28"/>
              </w:rPr>
              <w:t>МБУ ДО «Центр дополнительного образования» 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sz w:val="28"/>
              </w:rPr>
              <w:t xml:space="preserve">МБДОУ «Детский сад № </w:t>
            </w:r>
            <w:r>
              <w:rPr>
                <w:rFonts w:ascii="Times New Roman" w:eastAsia="Times New Roman" w:hAnsi="Times New Roman" w:cs="Times New Roman"/>
                <w:sz w:val="28"/>
              </w:rPr>
              <w:t>32 «Ёжик</w:t>
            </w:r>
            <w:r w:rsidRPr="00A8398D">
              <w:rPr>
                <w:rFonts w:ascii="Times New Roman" w:eastAsia="Times New Roman" w:hAnsi="Times New Roman" w:cs="Times New Roman"/>
                <w:sz w:val="28"/>
              </w:rPr>
              <w:t>» города Смоленска 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Calibri" w:eastAsia="Times New Roman" w:hAnsi="Calibri" w:cs="Calibri"/>
              </w:rPr>
              <w:t> </w:t>
            </w: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A8398D">
              <w:rPr>
                <w:rFonts w:ascii="Calibri" w:eastAsia="Times New Roman" w:hAnsi="Calibri" w:cs="Calibri"/>
              </w:rPr>
              <w:t> </w:t>
            </w: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городская 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алогова</w:t>
            </w:r>
            <w:r w:rsidRPr="00A839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я площадка</w:t>
            </w:r>
            <w:r w:rsidRPr="00A8398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839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Профессиональное становление педагога </w:t>
            </w: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в условиях реализации ФГОС ДО и 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Профстандарта</w:t>
            </w:r>
            <w:proofErr w:type="spellEnd"/>
            <w:r w:rsidRPr="00A839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»</w:t>
            </w:r>
            <w:r w:rsidRPr="00A8398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ПРОГРАММА</w:t>
            </w:r>
            <w:r w:rsidRPr="00A8398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00"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721903" cy="1507525"/>
                  <wp:effectExtent l="0" t="0" r="0" b="0"/>
                  <wp:docPr id="17" name="Рисунок 17" descr="global_education_reading_1600_c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lobal_education_reading_1600_c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371" cy="150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98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sz w:val="28"/>
              </w:rPr>
              <w:t>Смоленск </w:t>
            </w: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 но</w:t>
            </w:r>
            <w:r w:rsidRPr="00A8398D">
              <w:rPr>
                <w:rFonts w:ascii="Times New Roman" w:eastAsia="Times New Roman" w:hAnsi="Times New Roman" w:cs="Times New Roman"/>
                <w:sz w:val="28"/>
              </w:rPr>
              <w:t>ября 2020</w:t>
            </w: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АКТУАЛЬНЫЕ ПРОБЛЕМЫ</w:t>
            </w:r>
            <w:r w:rsidRPr="00A8398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Профессионального становления педагога в условиях реализации ФГОС ДО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Профстандарта</w:t>
            </w:r>
            <w:proofErr w:type="spellEnd"/>
            <w:r w:rsidRPr="00A8398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A839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Ди</w:t>
            </w:r>
            <w:r w:rsidR="00BF4FE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алоговая</w:t>
            </w:r>
            <w:r w:rsidRPr="00A839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площадка</w:t>
            </w:r>
            <w:r w:rsidRPr="00A8398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AD" w:rsidRPr="006C79A4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6C7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алогов</w:t>
            </w:r>
            <w:r w:rsidRPr="006C7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 площадки</w:t>
            </w:r>
            <w:r w:rsidRPr="006C7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в процессе обсуждения определить наиболее эффективную модель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методической службы в ДОО.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Проблемное поле: </w:t>
            </w: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ормативно-правовые 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службы в ДОО</w:t>
            </w: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</w:t>
            </w: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воспитателю ДОО. Вызовы времени.</w:t>
            </w:r>
          </w:p>
          <w:p w:rsidR="00B060AD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организации методической службы в ДОО.</w:t>
            </w:r>
          </w:p>
          <w:p w:rsidR="00B060AD" w:rsidRPr="00CE3890" w:rsidRDefault="00B060AD" w:rsidP="005C6654">
            <w:pPr>
              <w:tabs>
                <w:tab w:val="left" w:pos="6663"/>
              </w:tabs>
              <w:spacing w:after="0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профессионального роста педагогов, через м</w:t>
            </w:r>
            <w:r w:rsidRPr="00CE3890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етодические формирования педагогов в ДОО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AD" w:rsidRPr="00A8398D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Участники:</w:t>
            </w: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60AD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воспитатели и специалисты ДОО г. Смоленска </w:t>
            </w:r>
          </w:p>
          <w:p w:rsidR="00B060AD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 время проведения:</w:t>
            </w: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ноября </w:t>
            </w: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="00E8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8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Ольга Валерьевна, методист методического отдела МБУДО «Цен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 дополнительного образования»,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Игоревна, старший воспитатель МБДОУ «Детский сад № 25 «Пчёлка»</w:t>
            </w:r>
          </w:p>
          <w:p w:rsidR="00B060AD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 проведения: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Дистанционно.</w:t>
            </w:r>
          </w:p>
          <w:p w:rsidR="00B060AD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60AD" w:rsidRPr="00FA7BF4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доступе к материалу для участия в дискуссии будет разослана 18 ноября.</w:t>
            </w:r>
          </w:p>
        </w:tc>
      </w:tr>
      <w:tr w:rsidR="00B060AD" w:rsidRPr="00A8398D" w:rsidTr="005C6654">
        <w:trPr>
          <w:gridBefore w:val="1"/>
          <w:wBefore w:w="142" w:type="dxa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A839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ПРОГРАММА</w:t>
            </w:r>
            <w:r w:rsidRPr="00A8398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ГОРОДСКОЙ ДИСКУССИОННОЙ ПЛОЩАДКИ</w:t>
            </w:r>
            <w:r w:rsidRPr="00A8398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B060AD" w:rsidRPr="00CE3890" w:rsidRDefault="00B060AD" w:rsidP="005C6654">
            <w:pPr>
              <w:pStyle w:val="a3"/>
              <w:numPr>
                <w:ilvl w:val="0"/>
                <w:numId w:val="1"/>
              </w:numPr>
              <w:tabs>
                <w:tab w:val="left" w:pos="66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Профессиональные компетентности воспитателя ДОО в </w:t>
            </w:r>
          </w:p>
          <w:p w:rsidR="00B060AD" w:rsidRPr="00CE3890" w:rsidRDefault="00B060AD" w:rsidP="005C6654">
            <w:pPr>
              <w:tabs>
                <w:tab w:val="left" w:pos="66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условиях вызовов времени</w:t>
            </w:r>
          </w:p>
          <w:p w:rsidR="00B060AD" w:rsidRPr="00CE3890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Фролова Ольга Валерьевна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E3890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методист методического отдела МБУДО «Центр дополнительного образования» </w:t>
            </w:r>
          </w:p>
          <w:p w:rsidR="00B060AD" w:rsidRPr="00CE3890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AD" w:rsidRPr="00CE3890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90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Профессиональный стандарт воспитателя: содержание, требования, трудовые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0AD" w:rsidRPr="00CE3890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Клименкова</w:t>
            </w:r>
            <w:proofErr w:type="spellEnd"/>
            <w:r w:rsidRPr="00CE3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Игоревна</w:t>
            </w:r>
            <w:r w:rsidRPr="00CE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старший воспитатель  МБДОУ «Детский сад № 25 «Пчёлка».</w:t>
            </w: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4405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0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05B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введения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ссионального стандарта педагога</w:t>
            </w:r>
          </w:p>
          <w:p w:rsidR="00B060AD" w:rsidRPr="0004405B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05B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Зезюлина</w:t>
            </w:r>
            <w:proofErr w:type="spellEnd"/>
            <w:r w:rsidRPr="0004405B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 xml:space="preserve"> Ольга Игоревна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E38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4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  <w:p w:rsidR="00B060AD" w:rsidRPr="0004405B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05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32 «Ёжик»</w:t>
            </w:r>
          </w:p>
          <w:p w:rsidR="00B060AD" w:rsidRPr="00CE3890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AD" w:rsidRPr="00CE3890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90">
              <w:rPr>
                <w:rFonts w:ascii="Times New Roman" w:eastAsia="Times New Roman" w:hAnsi="Times New Roman" w:cs="Times New Roman"/>
                <w:sz w:val="24"/>
                <w:szCs w:val="24"/>
              </w:rPr>
              <w:t>3.Методическая служба в дошкольном учреждении. Модель методической службы</w:t>
            </w:r>
          </w:p>
          <w:p w:rsidR="00B060AD" w:rsidRPr="00CE3890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Николаева Ольга Геннадьевна</w:t>
            </w:r>
            <w:r w:rsidRPr="00CE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заведующего МБДОУ «Детский сад № 78 «Исток».</w:t>
            </w:r>
          </w:p>
          <w:p w:rsidR="00B060AD" w:rsidRPr="00CE3890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AD" w:rsidRPr="00CE3890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90">
              <w:rPr>
                <w:rFonts w:ascii="Times New Roman" w:eastAsia="Times New Roman" w:hAnsi="Times New Roman" w:cs="Times New Roman"/>
                <w:sz w:val="24"/>
                <w:szCs w:val="24"/>
              </w:rPr>
              <w:t>4. Методический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89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центр организации методической работы в дошкольном учреждении</w:t>
            </w:r>
          </w:p>
          <w:p w:rsidR="00B060AD" w:rsidRPr="00CE3890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Шаламова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Станислав</w:t>
            </w:r>
            <w:r w:rsidRPr="00CE3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CE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старший воспитатель МБДОУ «Детский сад № 76 «Звездный»</w:t>
            </w:r>
          </w:p>
          <w:p w:rsidR="00B060AD" w:rsidRPr="00CE3890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AD" w:rsidRPr="00CE3890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E3890">
              <w:rPr>
                <w:rFonts w:ascii="Times New Roman" w:eastAsia="Times New Roman" w:hAnsi="Times New Roman" w:cs="Times New Roman"/>
                <w:sz w:val="24"/>
                <w:szCs w:val="24"/>
              </w:rPr>
              <w:t>5. Методические формирования педагогов в ДОО</w:t>
            </w:r>
          </w:p>
          <w:p w:rsidR="00B060AD" w:rsidRPr="00CE3890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Фролова Ольга Валерьевна-</w:t>
            </w:r>
            <w:r w:rsidRPr="00CE3890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методист методического отдела МБУДО «Центр дополнительного образования</w:t>
            </w: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60AD" w:rsidRPr="00466FC7" w:rsidRDefault="00B060AD" w:rsidP="005C6654">
            <w:pPr>
              <w:tabs>
                <w:tab w:val="left" w:pos="6663"/>
              </w:tabs>
              <w:spacing w:after="0" w:line="240" w:lineRule="auto"/>
              <w:ind w:right="3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Анкета – отзыв для подведения итогов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дискуссионной</w:t>
            </w:r>
            <w:r w:rsidRPr="007C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площадк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 </w:t>
            </w:r>
            <w:r w:rsidRPr="00FA7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Просьба ко всем участникам заполнить и отправить по указанному адресу.</w:t>
            </w:r>
          </w:p>
          <w:p w:rsidR="00B060AD" w:rsidRPr="002E5E00" w:rsidRDefault="00B060AD" w:rsidP="005C6654">
            <w:pPr>
              <w:tabs>
                <w:tab w:val="left" w:pos="66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Векторы обсуждения</w:t>
            </w:r>
            <w:r w:rsidRPr="00A8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52093" cy="1111910"/>
                  <wp:effectExtent l="0" t="0" r="0" b="0"/>
                  <wp:docPr id="1" name="Рисунок 4" descr="виртуа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иртуа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700" cy="1120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AD" w:rsidRPr="00A8398D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значимыми и</w:t>
            </w: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 считаете, являются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роста педагогов в соответствии с ФГОС ДО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Какие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форм работы с педагогами</w:t>
            </w: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аш взгляд, являются наиболее эффективными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060AD" w:rsidRDefault="00B060AD" w:rsidP="005C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Какую модель методической службы вы хотели бы видеть в вашем ДОУ?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AD" w:rsidRDefault="00B060AD" w:rsidP="005C6654">
            <w:pPr>
              <w:tabs>
                <w:tab w:val="left" w:pos="66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3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AD" w:rsidRPr="00143256" w:rsidRDefault="00B060AD" w:rsidP="005C6654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  <w:r w:rsidRPr="001432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Для обратной (диалоговой) связи, просим Вас заполнить отзыв на предложенное мероприятие. Мы готовы к сотрудничеству с Вами! </w:t>
            </w:r>
          </w:p>
          <w:p w:rsidR="00B060AD" w:rsidRPr="00143256" w:rsidRDefault="00B060AD" w:rsidP="005C665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4325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По всем вопросам обращаться по телефону 8 (4812) 55-17-43</w:t>
            </w:r>
          </w:p>
          <w:p w:rsidR="00B060AD" w:rsidRPr="00143256" w:rsidRDefault="00B060AD" w:rsidP="005C665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4325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Старший воспитатель </w:t>
            </w:r>
            <w:proofErr w:type="spellStart"/>
            <w:r w:rsidRPr="0014325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Зезюлина</w:t>
            </w:r>
            <w:proofErr w:type="spellEnd"/>
            <w:r w:rsidRPr="0014325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Ольга Игоревна</w:t>
            </w: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AD" w:rsidRPr="00A8398D" w:rsidRDefault="00B060AD" w:rsidP="005C6654">
            <w:pPr>
              <w:tabs>
                <w:tab w:val="left" w:pos="666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2687" w:rsidRDefault="007A2687"/>
    <w:sectPr w:rsidR="007A2687" w:rsidSect="00B06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7682"/>
    <w:multiLevelType w:val="hybridMultilevel"/>
    <w:tmpl w:val="2294E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DE"/>
    <w:rsid w:val="006F2374"/>
    <w:rsid w:val="007A2687"/>
    <w:rsid w:val="00B060AD"/>
    <w:rsid w:val="00B305DE"/>
    <w:rsid w:val="00BF4FE8"/>
    <w:rsid w:val="00E8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OlgaF</dc:creator>
  <cp:keywords/>
  <dc:description/>
  <cp:lastModifiedBy>Викторенко</cp:lastModifiedBy>
  <cp:revision>4</cp:revision>
  <dcterms:created xsi:type="dcterms:W3CDTF">2020-11-18T12:57:00Z</dcterms:created>
  <dcterms:modified xsi:type="dcterms:W3CDTF">2020-11-18T13:06:00Z</dcterms:modified>
</cp:coreProperties>
</file>