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CA" w:rsidRPr="006014CA" w:rsidRDefault="006014CA" w:rsidP="00601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ar-SA"/>
        </w:rPr>
      </w:pPr>
    </w:p>
    <w:p w:rsidR="00022453" w:rsidRPr="00022453" w:rsidRDefault="00022453" w:rsidP="00022453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</w:pPr>
      <w:r w:rsidRPr="00022453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8D3D34" wp14:editId="0A719BAE">
            <wp:simplePos x="0" y="0"/>
            <wp:positionH relativeFrom="column">
              <wp:posOffset>2177415</wp:posOffset>
            </wp:positionH>
            <wp:positionV relativeFrom="paragraph">
              <wp:posOffset>-501015</wp:posOffset>
            </wp:positionV>
            <wp:extent cx="1362075" cy="962660"/>
            <wp:effectExtent l="0" t="0" r="0" b="0"/>
            <wp:wrapThrough wrapText="bothSides">
              <wp:wrapPolygon edited="0">
                <wp:start x="9365" y="1710"/>
                <wp:lineTo x="4531" y="9404"/>
                <wp:lineTo x="4531" y="17098"/>
                <wp:lineTo x="9667" y="18380"/>
                <wp:lineTo x="11178" y="18380"/>
                <wp:lineTo x="16011" y="16670"/>
                <wp:lineTo x="16011" y="13678"/>
                <wp:lineTo x="14501" y="9404"/>
                <wp:lineTo x="16615" y="8976"/>
                <wp:lineTo x="16011" y="4702"/>
                <wp:lineTo x="11480" y="1710"/>
                <wp:lineTo x="9365" y="1710"/>
              </wp:wrapPolygon>
            </wp:wrapThrough>
            <wp:docPr id="1" name="Рисунок 1" descr="C:\Users\Аревик\Documents\logo ICAE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евик\Documents\logo ICAE_2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53" w:rsidRPr="00022453" w:rsidRDefault="00022453" w:rsidP="00022453">
      <w:pPr>
        <w:spacing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  <w:lang w:eastAsia="en-US"/>
        </w:rPr>
      </w:pPr>
      <w:r w:rsidRPr="00022453">
        <w:rPr>
          <w:rFonts w:ascii="Calibri" w:eastAsia="Calibri" w:hAnsi="Calibri" w:cs="Times New Roman"/>
          <w:b/>
          <w:color w:val="E36C0A"/>
          <w:sz w:val="24"/>
          <w:szCs w:val="24"/>
          <w:lang w:eastAsia="en-US"/>
        </w:rPr>
        <w:t>ИНФОРМАЦИОННЫЙ ЦЕНТР АТОМНОЙ ЭНЕРГИИ</w:t>
      </w:r>
    </w:p>
    <w:p w:rsidR="00022453" w:rsidRPr="00022453" w:rsidRDefault="00022453" w:rsidP="00022453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lang w:eastAsia="en-US"/>
        </w:rPr>
      </w:pPr>
      <w:r w:rsidRPr="00022453">
        <w:rPr>
          <w:rFonts w:ascii="Calibri" w:eastAsia="Calibri" w:hAnsi="Calibri" w:cs="Times New Roman"/>
          <w:color w:val="E36C0A"/>
          <w:sz w:val="20"/>
          <w:szCs w:val="24"/>
          <w:lang w:eastAsia="en-US"/>
        </w:rPr>
        <w:t xml:space="preserve">214000, г. Смоленск, ул. Пржевальского, 4; </w:t>
      </w:r>
    </w:p>
    <w:p w:rsidR="00022453" w:rsidRPr="004C3150" w:rsidRDefault="00022453" w:rsidP="00022453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lang w:eastAsia="en-US"/>
        </w:rPr>
      </w:pPr>
      <w:r w:rsidRPr="00022453">
        <w:rPr>
          <w:rFonts w:ascii="Calibri" w:eastAsia="Calibri" w:hAnsi="Calibri" w:cs="Times New Roman"/>
          <w:color w:val="E36C0A"/>
          <w:sz w:val="20"/>
          <w:szCs w:val="24"/>
          <w:lang w:eastAsia="en-US"/>
        </w:rPr>
        <w:t>тел</w:t>
      </w:r>
      <w:r w:rsidRPr="004C3150">
        <w:rPr>
          <w:rFonts w:ascii="Calibri" w:eastAsia="Calibri" w:hAnsi="Calibri" w:cs="Times New Roman"/>
          <w:color w:val="E36C0A"/>
          <w:sz w:val="20"/>
          <w:szCs w:val="24"/>
          <w:lang w:eastAsia="en-US"/>
        </w:rPr>
        <w:t>. (4812) 68-30-85</w:t>
      </w:r>
    </w:p>
    <w:p w:rsidR="00022453" w:rsidRPr="004C3150" w:rsidRDefault="00B41BB0" w:rsidP="00022453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  <w:lang w:eastAsia="en-US"/>
        </w:rPr>
      </w:pPr>
      <w:hyperlink r:id="rId10" w:history="1">
        <w:r w:rsidR="00022453" w:rsidRPr="00022453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it-IT" w:eastAsia="en-US"/>
          </w:rPr>
          <w:t>www</w:t>
        </w:r>
        <w:r w:rsidR="00022453" w:rsidRPr="004C3150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eastAsia="en-US"/>
          </w:rPr>
          <w:t>.</w:t>
        </w:r>
        <w:r w:rsidR="00022453" w:rsidRPr="00022453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it-IT" w:eastAsia="en-US"/>
          </w:rPr>
          <w:t>smolensk</w:t>
        </w:r>
        <w:r w:rsidR="00022453" w:rsidRPr="004C3150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eastAsia="en-US"/>
          </w:rPr>
          <w:t>.</w:t>
        </w:r>
        <w:r w:rsidR="00022453" w:rsidRPr="00022453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it-IT" w:eastAsia="en-US"/>
          </w:rPr>
          <w:t>myatom</w:t>
        </w:r>
        <w:r w:rsidR="00022453" w:rsidRPr="004C3150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eastAsia="en-US"/>
          </w:rPr>
          <w:t>.</w:t>
        </w:r>
        <w:r w:rsidR="00022453" w:rsidRPr="00022453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it-IT" w:eastAsia="en-US"/>
          </w:rPr>
          <w:t>ru</w:t>
        </w:r>
      </w:hyperlink>
      <w:r w:rsidR="00022453" w:rsidRPr="004C3150">
        <w:rPr>
          <w:rFonts w:ascii="Calibri" w:eastAsia="Calibri" w:hAnsi="Calibri" w:cs="Times New Roman"/>
          <w:color w:val="E36C0A"/>
          <w:sz w:val="20"/>
          <w:szCs w:val="24"/>
          <w:u w:val="single"/>
          <w:lang w:eastAsia="en-US"/>
        </w:rPr>
        <w:t xml:space="preserve">  </w:t>
      </w:r>
      <w:r w:rsidR="00022453" w:rsidRPr="00022453">
        <w:rPr>
          <w:rFonts w:ascii="Calibri" w:eastAsia="Calibri" w:hAnsi="Calibri" w:cs="Times New Roman"/>
          <w:color w:val="E36C0A"/>
          <w:sz w:val="20"/>
          <w:szCs w:val="24"/>
          <w:lang w:val="it-IT" w:eastAsia="en-US"/>
        </w:rPr>
        <w:t>e</w:t>
      </w:r>
      <w:r w:rsidR="00022453" w:rsidRPr="004C3150">
        <w:rPr>
          <w:rFonts w:ascii="Calibri" w:eastAsia="Calibri" w:hAnsi="Calibri" w:cs="Times New Roman"/>
          <w:color w:val="E36C0A"/>
          <w:sz w:val="20"/>
          <w:szCs w:val="24"/>
          <w:lang w:eastAsia="en-US"/>
        </w:rPr>
        <w:t>-</w:t>
      </w:r>
      <w:r w:rsidR="00022453" w:rsidRPr="00022453">
        <w:rPr>
          <w:rFonts w:ascii="Calibri" w:eastAsia="Calibri" w:hAnsi="Calibri" w:cs="Times New Roman"/>
          <w:color w:val="E36C0A"/>
          <w:sz w:val="20"/>
          <w:szCs w:val="24"/>
          <w:lang w:val="it-IT" w:eastAsia="en-US"/>
        </w:rPr>
        <w:t>mail</w:t>
      </w:r>
      <w:r w:rsidR="00022453" w:rsidRPr="004C3150">
        <w:rPr>
          <w:rFonts w:ascii="Calibri" w:eastAsia="Calibri" w:hAnsi="Calibri" w:cs="Times New Roman"/>
          <w:color w:val="E36C0A"/>
          <w:sz w:val="20"/>
          <w:szCs w:val="24"/>
          <w:lang w:eastAsia="en-US"/>
        </w:rPr>
        <w:t xml:space="preserve">: </w:t>
      </w:r>
      <w:r w:rsidR="00022453" w:rsidRPr="00022453">
        <w:rPr>
          <w:rFonts w:ascii="Calibri" w:eastAsia="Calibri" w:hAnsi="Calibri" w:cs="Times New Roman"/>
          <w:color w:val="E36C0A"/>
          <w:sz w:val="20"/>
          <w:szCs w:val="24"/>
          <w:lang w:val="it-IT" w:eastAsia="en-US"/>
        </w:rPr>
        <w:t>smolensk</w:t>
      </w:r>
      <w:r w:rsidR="00022453" w:rsidRPr="004C3150">
        <w:rPr>
          <w:rFonts w:ascii="Calibri" w:eastAsia="Calibri" w:hAnsi="Calibri" w:cs="Times New Roman"/>
          <w:color w:val="E36C0A"/>
          <w:sz w:val="20"/>
          <w:szCs w:val="24"/>
          <w:lang w:eastAsia="en-US"/>
        </w:rPr>
        <w:t>@</w:t>
      </w:r>
      <w:r w:rsidR="00022453" w:rsidRPr="00022453">
        <w:rPr>
          <w:rFonts w:ascii="Calibri" w:eastAsia="Calibri" w:hAnsi="Calibri" w:cs="Times New Roman"/>
          <w:color w:val="E36C0A"/>
          <w:sz w:val="20"/>
          <w:szCs w:val="24"/>
          <w:lang w:val="it-IT" w:eastAsia="en-US"/>
        </w:rPr>
        <w:t>myatom</w:t>
      </w:r>
      <w:r w:rsidR="00022453" w:rsidRPr="004C3150">
        <w:rPr>
          <w:rFonts w:ascii="Calibri" w:eastAsia="Calibri" w:hAnsi="Calibri" w:cs="Times New Roman"/>
          <w:color w:val="E36C0A"/>
          <w:sz w:val="20"/>
          <w:szCs w:val="24"/>
          <w:lang w:eastAsia="en-US"/>
        </w:rPr>
        <w:t>.</w:t>
      </w:r>
      <w:r w:rsidR="00022453" w:rsidRPr="00022453">
        <w:rPr>
          <w:rFonts w:ascii="Calibri" w:eastAsia="Calibri" w:hAnsi="Calibri" w:cs="Times New Roman"/>
          <w:color w:val="E36C0A"/>
          <w:sz w:val="20"/>
          <w:szCs w:val="24"/>
          <w:lang w:val="it-IT" w:eastAsia="en-US"/>
        </w:rPr>
        <w:t>ru</w:t>
      </w:r>
    </w:p>
    <w:p w:rsidR="00022453" w:rsidRPr="004C3150" w:rsidRDefault="00022453" w:rsidP="00EC6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2453" w:rsidRPr="004C3150" w:rsidRDefault="00022453" w:rsidP="00EC6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45B36" w:rsidRPr="00EC6E87" w:rsidRDefault="005760BA" w:rsidP="00EC6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6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Уважаемые педагоги!</w:t>
      </w:r>
    </w:p>
    <w:p w:rsidR="004C3150" w:rsidRDefault="00552BAD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967C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рамках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ородской недели науки </w:t>
      </w:r>
      <w:r w:rsidR="005760BA" w:rsidRPr="00EC6E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Информационный центр по атомной энергии Смоленска</w:t>
      </w:r>
      <w:r w:rsidR="000224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(ИЦАЭ) приглашает</w:t>
      </w:r>
      <w:r w:rsid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8 – 11 классов </w:t>
      </w:r>
      <w:r w:rsidR="000224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927A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бщеобразовательных организаций принять участие в </w:t>
      </w:r>
      <w:r w:rsidR="004C3150"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ar-SA"/>
        </w:rPr>
        <w:t>VIII</w:t>
      </w:r>
      <w:r w:rsidR="004C3150"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интеллектуальных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ах обу</w:t>
      </w:r>
      <w:r w:rsidR="004C3150"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</w:t>
      </w:r>
      <w:r w:rsidR="008429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="004C3150"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щихся общеобразовательны</w:t>
      </w:r>
      <w:r w:rsidR="009A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 организаций «Атомные знатоки» (приложение – Положение).</w:t>
      </w:r>
    </w:p>
    <w:p w:rsidR="004C3150" w:rsidRDefault="004C3150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Игра проводится в два этапа:</w:t>
      </w:r>
    </w:p>
    <w:p w:rsidR="004C3150" w:rsidRDefault="004C3150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отборочный</w:t>
      </w:r>
    </w:p>
    <w:p w:rsidR="004C3150" w:rsidRDefault="004C3150" w:rsidP="004C3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финальный</w:t>
      </w:r>
    </w:p>
    <w:p w:rsidR="004C3150" w:rsidRDefault="004C3150" w:rsidP="004C3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Отборочный этап состоится </w:t>
      </w:r>
      <w:r w:rsidR="00552B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онлайн </w:t>
      </w:r>
      <w:r w:rsidRPr="004C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16 марта</w:t>
      </w: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C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2021 года в 13:00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формате игры «Красиво атомы сложились».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Чтобы стать участником отборочного тура, необходимо собрать команду</w:t>
      </w:r>
      <w:r w:rsidR="009A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 шести человек. </w:t>
      </w: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Одна</w:t>
      </w:r>
      <w:r w:rsidR="009A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образовательная</w:t>
      </w: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организация может представить только одну команду.</w:t>
      </w:r>
    </w:p>
    <w:p w:rsidR="009A25A4" w:rsidRPr="009A25A4" w:rsidRDefault="009A25A4" w:rsidP="009A25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Игра пройдёт по ссылке: </w:t>
      </w:r>
      <w:hyperlink r:id="rId11" w:history="1">
        <w:r w:rsidRPr="009A25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https://www.youtube.com/watch?v=WUgXMGz73OU&amp;feature=youtu.be</w:t>
        </w:r>
      </w:hyperlink>
    </w:p>
    <w:p w:rsidR="009A25A4" w:rsidRDefault="009A25A4" w:rsidP="009A25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 15 марта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командам необходимо предварительно зарегистрироваться по ссылке: </w:t>
      </w:r>
      <w:hyperlink r:id="rId12" w:history="1">
        <w:r w:rsidRPr="009A25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https://docs.google.com/forms/d/e/1FAIpQLSf5wYuabmqGku0OJUBWu78QAxWKWYcwu_9qCf3Zxv5kNCllDg/viewform</w:t>
        </w:r>
      </w:hyperlink>
    </w:p>
    <w:p w:rsidR="009A25A4" w:rsidRDefault="009A25A4" w:rsidP="009A25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отборочного этапа будут определены пять команд, </w:t>
      </w:r>
      <w:r w:rsidRPr="009A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участники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будут играть</w:t>
      </w:r>
      <w:r w:rsidRPr="009A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индивидуально  в финальном этапе в  формате онлайн игры «Атомные знатоки. Матрица». </w:t>
      </w:r>
    </w:p>
    <w:p w:rsidR="009A25A4" w:rsidRPr="009A25A4" w:rsidRDefault="009A25A4" w:rsidP="009A25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Финал игры пройдёт </w:t>
      </w:r>
      <w:r w:rsidR="00552B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онлайн </w:t>
      </w:r>
      <w:r w:rsidRPr="009A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A2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15 апреля 2021 года в 13:00. </w:t>
      </w:r>
    </w:p>
    <w:p w:rsidR="00A67422" w:rsidRPr="00A67422" w:rsidRDefault="00A67422" w:rsidP="00A674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74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Победителей и призёров ждут яркие сувениры от ИЦАЭ.  </w:t>
      </w:r>
    </w:p>
    <w:p w:rsidR="00A67422" w:rsidRPr="00A67422" w:rsidRDefault="00A67422" w:rsidP="00A6742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 возникающим вопросам можно звонить</w:t>
      </w:r>
      <w:r w:rsidRPr="00A674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по телефону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:</w:t>
      </w:r>
      <w:r w:rsidRPr="00A674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8 (4812) 68-30-85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ли писать на почту:</w:t>
      </w:r>
      <w:r w:rsidRPr="00A674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 </w:t>
      </w:r>
      <w:hyperlink r:id="rId13" w:history="1">
        <w:r w:rsidRPr="00A67422">
          <w:rPr>
            <w:rStyle w:val="a5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smolensk@myatom.ru</w:t>
        </w:r>
      </w:hyperlink>
    </w:p>
    <w:p w:rsidR="00927AF8" w:rsidRDefault="00927AF8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27AF8" w:rsidRDefault="00927AF8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7AF8" w:rsidRDefault="00927AF8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25A4" w:rsidRDefault="009A25A4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25A4" w:rsidRDefault="009A25A4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25A4" w:rsidRDefault="009A25A4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25A4" w:rsidRDefault="009A25A4" w:rsidP="00927A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A25A4" w:rsidRPr="009A25A4" w:rsidRDefault="009A25A4" w:rsidP="009A25A4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A2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Приложение</w:t>
      </w:r>
    </w:p>
    <w:p w:rsidR="00B43C77" w:rsidRPr="00B43C77" w:rsidRDefault="00B43C77" w:rsidP="00B43C7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/>
          <w:sz w:val="28"/>
          <w:szCs w:val="20"/>
        </w:rPr>
        <w:t>ПОЛОЖЕНИЕ</w:t>
      </w:r>
    </w:p>
    <w:p w:rsidR="00B43C77" w:rsidRPr="00B43C77" w:rsidRDefault="00B43C77" w:rsidP="00B43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проведении </w:t>
      </w:r>
      <w:r w:rsidRPr="00B43C7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VIII</w:t>
      </w:r>
      <w:r w:rsidRPr="00B43C77">
        <w:rPr>
          <w:rFonts w:ascii="Times New Roman" w:eastAsia="Times New Roman" w:hAnsi="Times New Roman" w:cs="Times New Roman"/>
          <w:b/>
          <w:sz w:val="28"/>
          <w:szCs w:val="20"/>
        </w:rPr>
        <w:t xml:space="preserve"> городских интеллектуальных игр </w:t>
      </w:r>
    </w:p>
    <w:p w:rsidR="00B43C77" w:rsidRPr="00B43C77" w:rsidRDefault="00B43C77" w:rsidP="00B43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/>
          <w:sz w:val="28"/>
          <w:szCs w:val="20"/>
        </w:rPr>
        <w:t>«Атомные знатоки – 2021»</w:t>
      </w:r>
    </w:p>
    <w:p w:rsidR="00B43C77" w:rsidRPr="00B43C77" w:rsidRDefault="00B43C77" w:rsidP="00B43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3C77" w:rsidRPr="00B43C77" w:rsidRDefault="00B43C77" w:rsidP="00B43C77">
      <w:pPr>
        <w:numPr>
          <w:ilvl w:val="0"/>
          <w:numId w:val="4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/>
          <w:sz w:val="28"/>
          <w:szCs w:val="20"/>
        </w:rPr>
        <w:t>Общие положения</w:t>
      </w:r>
    </w:p>
    <w:p w:rsidR="00B43C77" w:rsidRPr="00B43C77" w:rsidRDefault="00B43C77" w:rsidP="00B43C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3C77" w:rsidRPr="00B43C77" w:rsidRDefault="00B43C77" w:rsidP="00B43C77">
      <w:pPr>
        <w:numPr>
          <w:ilvl w:val="1"/>
          <w:numId w:val="4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sz w:val="28"/>
          <w:szCs w:val="20"/>
        </w:rPr>
        <w:t xml:space="preserve">Настоящее Положение определяет цели, порядок организации, участия и победителей </w:t>
      </w:r>
      <w:r w:rsidRPr="00B43C77">
        <w:rPr>
          <w:rFonts w:ascii="Times New Roman" w:eastAsia="Times New Roman" w:hAnsi="Times New Roman" w:cs="Times New Roman"/>
          <w:sz w:val="28"/>
          <w:szCs w:val="20"/>
          <w:lang w:val="it-IT"/>
        </w:rPr>
        <w:t>VIII</w:t>
      </w:r>
      <w:r w:rsidR="00B41BB0">
        <w:rPr>
          <w:rFonts w:ascii="Times New Roman" w:eastAsia="Times New Roman" w:hAnsi="Times New Roman" w:cs="Times New Roman"/>
          <w:sz w:val="28"/>
          <w:szCs w:val="20"/>
        </w:rPr>
        <w:t xml:space="preserve"> интеллектуальных игр обу</w:t>
      </w:r>
      <w:r w:rsidRPr="00B43C77">
        <w:rPr>
          <w:rFonts w:ascii="Times New Roman" w:eastAsia="Times New Roman" w:hAnsi="Times New Roman" w:cs="Times New Roman"/>
          <w:sz w:val="28"/>
          <w:szCs w:val="20"/>
        </w:rPr>
        <w:t>ча</w:t>
      </w:r>
      <w:r w:rsidR="00B41BB0">
        <w:rPr>
          <w:rFonts w:ascii="Times New Roman" w:eastAsia="Times New Roman" w:hAnsi="Times New Roman" w:cs="Times New Roman"/>
          <w:sz w:val="28"/>
          <w:szCs w:val="20"/>
        </w:rPr>
        <w:t>ю</w:t>
      </w:r>
      <w:bookmarkStart w:id="0" w:name="_GoBack"/>
      <w:bookmarkEnd w:id="0"/>
      <w:r w:rsidRPr="00B43C77">
        <w:rPr>
          <w:rFonts w:ascii="Times New Roman" w:eastAsia="Times New Roman" w:hAnsi="Times New Roman" w:cs="Times New Roman"/>
          <w:sz w:val="28"/>
          <w:szCs w:val="20"/>
        </w:rPr>
        <w:t>щихся общеобразовательных организаций «Атомные знатоки» (далее – Игры).</w:t>
      </w:r>
    </w:p>
    <w:p w:rsidR="00B43C77" w:rsidRPr="00B43C77" w:rsidRDefault="00B43C77" w:rsidP="00B43C77">
      <w:pPr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sz w:val="28"/>
          <w:szCs w:val="20"/>
        </w:rPr>
        <w:t xml:space="preserve">Игры организуются Информационным центром по атомной энергии города Смоленска (далее – ИЦАЭ) совместно с Управлением образования и молодежной политики Администрации города Смоленска. </w:t>
      </w:r>
    </w:p>
    <w:p w:rsidR="00B43C77" w:rsidRPr="00B43C77" w:rsidRDefault="00B43C77" w:rsidP="00B43C7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43C77" w:rsidRPr="00B43C77" w:rsidRDefault="00B43C77" w:rsidP="00B43C77">
      <w:pPr>
        <w:numPr>
          <w:ilvl w:val="0"/>
          <w:numId w:val="4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/>
          <w:sz w:val="28"/>
          <w:szCs w:val="20"/>
        </w:rPr>
        <w:t>Цели организации Игр</w:t>
      </w:r>
    </w:p>
    <w:p w:rsidR="00B43C77" w:rsidRPr="00B43C77" w:rsidRDefault="00B43C77" w:rsidP="00B43C77">
      <w:pPr>
        <w:spacing w:after="0"/>
        <w:ind w:left="1069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Cs/>
          <w:sz w:val="28"/>
          <w:szCs w:val="20"/>
        </w:rPr>
        <w:t>2.1. Игры проводятся в целях: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Cs/>
          <w:sz w:val="28"/>
          <w:szCs w:val="20"/>
        </w:rPr>
        <w:t>- выявления одаренных детей и молодежи, проявляющих интерес к углубленному изучению предметов технического и естественного цикла;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Cs/>
          <w:sz w:val="28"/>
          <w:szCs w:val="20"/>
        </w:rPr>
        <w:t>- поддержки познавательной творческой инициативы у детей и молодёжи;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Cs/>
          <w:sz w:val="28"/>
          <w:szCs w:val="20"/>
        </w:rPr>
        <w:t xml:space="preserve">- оказания учащимся поддержки в личностном развитии путем их привлечения к активной интеллектуальной соревновательной деятельности; 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Cs/>
          <w:sz w:val="28"/>
          <w:szCs w:val="20"/>
        </w:rPr>
        <w:t>- развития у детей и молодежи понимания значимости атомной отрасли для развития экономики страны и мира;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Cs/>
          <w:sz w:val="28"/>
          <w:szCs w:val="20"/>
        </w:rPr>
        <w:t>- популяризации профильного образования.</w:t>
      </w:r>
    </w:p>
    <w:p w:rsidR="00B43C77" w:rsidRPr="00B43C77" w:rsidRDefault="00B43C77" w:rsidP="00B43C77">
      <w:pPr>
        <w:spacing w:after="0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43C77" w:rsidRPr="00B43C77" w:rsidRDefault="00B43C77" w:rsidP="00B43C77">
      <w:pPr>
        <w:numPr>
          <w:ilvl w:val="0"/>
          <w:numId w:val="4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3C77">
        <w:rPr>
          <w:rFonts w:ascii="Times New Roman" w:eastAsia="Times New Roman" w:hAnsi="Times New Roman" w:cs="Times New Roman"/>
          <w:b/>
          <w:sz w:val="28"/>
          <w:szCs w:val="20"/>
        </w:rPr>
        <w:t>Основные правила и сроки проведения Игр</w:t>
      </w:r>
    </w:p>
    <w:p w:rsidR="00B43C77" w:rsidRPr="00B43C77" w:rsidRDefault="00B43C77" w:rsidP="00B43C77">
      <w:pPr>
        <w:spacing w:after="0"/>
        <w:ind w:left="42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3C77" w:rsidRPr="00B43C77" w:rsidRDefault="00B43C77" w:rsidP="00B43C77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 проводится в виде соревнований между командами и </w:t>
      </w:r>
    </w:p>
    <w:p w:rsidR="00B43C77" w:rsidRPr="00B43C77" w:rsidRDefault="00B43C77" w:rsidP="00B43C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индивидуальными состязаниями в онлайн формате.</w:t>
      </w:r>
    </w:p>
    <w:p w:rsidR="00B43C77" w:rsidRPr="00B43C77" w:rsidRDefault="00B43C77" w:rsidP="00B43C77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 проводятся в два этапа – отборочный и финальный. </w:t>
      </w:r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ind w:left="0"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Участниками Игр являются </w:t>
      </w:r>
      <w:proofErr w:type="gramStart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– 11 классов образовательных организаций.</w:t>
      </w:r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ind w:left="0"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организация самостоятельно определяет команду из 6 человек, которая примет участие в отборочной игре. Одна организация может представить только одну команду.</w:t>
      </w:r>
    </w:p>
    <w:p w:rsidR="00B43C77" w:rsidRPr="00B43C77" w:rsidRDefault="00B43C77" w:rsidP="00B43C77">
      <w:pPr>
        <w:numPr>
          <w:ilvl w:val="1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Отборочный этап проводится в формате онлайн игры «Красиво атомы </w:t>
      </w:r>
    </w:p>
    <w:p w:rsidR="00B43C77" w:rsidRPr="00B43C77" w:rsidRDefault="00B43C77" w:rsidP="00B43C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сложились: атомные знатоки» по ссылке </w:t>
      </w:r>
      <w:hyperlink r:id="rId14" w:history="1">
        <w:r w:rsidRPr="00B43C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https://www.youtube.com/watch?v=WUgXMGz73OU&amp;feature=youtu.be</w:t>
        </w:r>
      </w:hyperlink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ind w:left="0"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и время проведения отборочного этапа – </w:t>
      </w:r>
      <w:r w:rsidRPr="00B43C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 марта</w:t>
      </w: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3C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 года в 13:00</w:t>
      </w: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команд  участников необходима предварительная регистрация </w:t>
      </w:r>
      <w:proofErr w:type="gramStart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3C77" w:rsidRPr="00B43C77" w:rsidRDefault="00B43C77" w:rsidP="00B43C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ссылке: </w:t>
      </w:r>
      <w:hyperlink r:id="rId15" w:history="1">
        <w:r w:rsidRPr="00B43C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https://docs.google.com/forms/d/e/1FAIpQLSf5wYuabmqGku0OJUBWu78QAxWKWYcwu_9qCf3Zxv5kNCllDg/viewform</w:t>
        </w:r>
      </w:hyperlink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Регистрацию на отборочный этап необходимо пройти до 15 марта 2021 </w:t>
      </w:r>
    </w:p>
    <w:p w:rsidR="00B43C77" w:rsidRPr="00B43C77" w:rsidRDefault="00B43C77" w:rsidP="00B43C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включительно. </w:t>
      </w:r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ind w:left="0"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отборочном этапе определяются пять команд,  участники которых играют индивидуально  в финальном этапе в  формате онлайн игры «Атомные знатоки. Матрица».  </w:t>
      </w:r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ind w:left="0"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и время проведения финала – </w:t>
      </w:r>
      <w:r w:rsidRPr="00B43C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15 апреля 2021 года в 13:00. </w:t>
      </w:r>
    </w:p>
    <w:p w:rsidR="00B43C77" w:rsidRPr="00B43C77" w:rsidRDefault="00B43C77" w:rsidP="00B43C77">
      <w:pPr>
        <w:numPr>
          <w:ilvl w:val="1"/>
          <w:numId w:val="42"/>
        </w:numPr>
        <w:tabs>
          <w:tab w:val="num" w:pos="720"/>
        </w:tabs>
        <w:spacing w:after="0"/>
        <w:ind w:left="0"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Ссылка для участия будет выслана  участникам финальной игры до 15 апреля 2021 года.</w:t>
      </w:r>
    </w:p>
    <w:p w:rsidR="00B43C77" w:rsidRPr="00B43C77" w:rsidRDefault="00B43C77" w:rsidP="00B43C77">
      <w:pPr>
        <w:spacing w:after="0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uppressAutoHyphens/>
        <w:spacing w:after="0"/>
        <w:ind w:left="4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4. Порядок обработки и хранения персональных данных пользователей </w:t>
      </w:r>
    </w:p>
    <w:p w:rsidR="00B43C77" w:rsidRPr="00B43C77" w:rsidRDefault="00B43C77" w:rsidP="00B43C77">
      <w:pPr>
        <w:suppressAutoHyphens/>
        <w:spacing w:after="0"/>
        <w:ind w:left="4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4.1.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Победители Игр являются субъектами персональных данных. 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4.2.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proofErr w:type="gramStart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Субъекты персональных данных (их законные представители)  предоставляют отдельную форму  согласия на обработку персональных данных – Приложение № 3, то есть дают согласие на обработку персональных данных Победителя, с целью размещения информации (ФИО, наименование образовательного учреждения) и изображений на сайте Организатора, в социальных сетях и СМИ; для связи с Субъектом персональных данных и организации награждения (номер телефона);</w:t>
      </w:r>
      <w:proofErr w:type="gramEnd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для приобретения проездных документов (паспортные данные) в соответствии с требованиями Федерального закона РФ «О персональных данных» № 152-ФЗ от 27.07.2006 (Закона № 418-З РБ «О регистре населения» от 21.07.2008).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4.3.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Каждый Субъект персональных данных вправе отозвать своё согласие на обработку персональных данных полностью или частично, направив соответствующее уведомление на адрес Организатора: 214000, г. Смоленск, ул. Пржевальского, 4 (</w:t>
      </w:r>
      <w:proofErr w:type="spellStart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СмолГУ</w:t>
      </w:r>
      <w:proofErr w:type="spellEnd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, 1 этаж, 1 учебный корпус). Отзыв согласия на обработку персональных данных делает невозможным дальнейшее участие в Играх и получение Призов. В указанном случае Организатор вправе отказать Субъекту персональных данных в награждении. После получения уведомления от Субъекта персональных данных об отзыве согласия на обработку персональных 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 xml:space="preserve">данных Организатор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(тридцать) календарных дней </w:t>
      </w:r>
      <w:proofErr w:type="gramStart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с даты поступления</w:t>
      </w:r>
      <w:proofErr w:type="gramEnd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указанного отзыва. 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4.4.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Организатор Игр имеет право обнародовать следующие данные в отношении Получателей Призов Игр: фамилию, имя, а также </w:t>
      </w:r>
      <w:proofErr w:type="gramStart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разместить</w:t>
      </w:r>
      <w:proofErr w:type="gramEnd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его изображение в материалах, касающихся проведения и публикации результатов Игр; в сети Интернет: на сайте Организатора Игр, в региональных СМИ.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4.5.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В случае если Субъект персональных данных не достиг возраста 18 лет, заявка на участие Играх отправляется его законным представителем, решение о предоставлении, обработке и хранении персональных данных принимает законный представитель. 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4.6.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Обработка персональных данных будет осуществляться Организатором Игр, с соблюдением принципов и правил, предусмотренных Законом «О персональных данных».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4.7.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Под персональными данными в настоящем Положении понимаются персональные данные Участников Игр – субъектов персональных данных, - как они определены в Законе «О персональных данных». </w:t>
      </w:r>
      <w:proofErr w:type="gramStart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Под обработкой̆ персональных данных в настоящем Положении понимается любое действие (операция) или совокупность </w:t>
      </w:r>
      <w:proofErr w:type="spellStart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действии</w:t>
      </w:r>
      <w:proofErr w:type="spellEnd"/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̆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предоставленных Субъектом персональных данных, в целях проведения Игр.</w:t>
      </w:r>
      <w:proofErr w:type="gramEnd"/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4.8.</w:t>
      </w: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Организатор Игр обязуется соблюдать следующие правила и предоставляет каждому Субъекту персональных данных следующие гарантии в отношении обработки персональных данных: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- обеспечить обработку персональных данных с соблюдением всех применимых требований законодательства Российской̆ Федерации в области защиты персональных данных, в том числе с соблюдением принципов, требований, обязательств оператора персональных данных, установленных Законом «О персональных данных»;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- обрабатывать персональные данные только в объёме и в целях проведения Игр;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43C77">
        <w:rPr>
          <w:rFonts w:ascii="Times New Roman" w:eastAsia="Calibri" w:hAnsi="Times New Roman" w:cs="Times New Roman"/>
          <w:sz w:val="28"/>
          <w:szCs w:val="24"/>
          <w:lang w:eastAsia="ar-SA"/>
        </w:rPr>
        <w:t>- нести ответственность за охрану и обеспечение безопасности и конфиденциальности персональных данных Участников Игр при их обработке в соответствии с требованиями законодательства Российской̆ Федерации.</w:t>
      </w:r>
    </w:p>
    <w:p w:rsidR="00B43C77" w:rsidRPr="00B43C77" w:rsidRDefault="00B43C77" w:rsidP="00B43C7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pacing w:after="0"/>
        <w:ind w:left="45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Порядок проведения Игр</w:t>
      </w:r>
    </w:p>
    <w:p w:rsidR="00B43C77" w:rsidRPr="00B43C77" w:rsidRDefault="00B43C77" w:rsidP="00B43C77">
      <w:pPr>
        <w:spacing w:after="0"/>
        <w:ind w:left="45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5.1. Задания Игр составляет оргкомитет.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5.2. Первый этап игр – отборочный в формате онлайн игры «Красиво атомы сложились» – состоит из пяти  туров.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В каждом туре команды выполняют задания с помощью пяти визуальных или </w:t>
      </w:r>
      <w:proofErr w:type="spellStart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аудиоподсказок</w:t>
      </w:r>
      <w:proofErr w:type="spellEnd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Подсказки будут следовать по степени сложности: первая – самая сложная, пятая – самая простая. 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Чем раньше команды справляются с заданием, тем больше баллов получают: с первой подсказки – пять баллов, со второй – четыре балла, с третьей – три балла, с четвёртой – два балла, с пятой – один балл. </w:t>
      </w:r>
      <w:proofErr w:type="gramEnd"/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каждую подсказку будет дана одна минута, по истечению которой команды должны записать свой вариант ответа в бланк. После этого будет показана следующая подсказка. 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команды отгадали задание раньше, например, с третьей подсказки, то в поле для ответа на подсказку четыре и подсказку пять вы дублируете правильный ответ. 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у команд нет предположений, то в поле для ответа ставится прочерк. 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Форма для ответов команд  будет размещена в окне трансляции в день отборочной игры.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Финалистами становится команды, набравшие наибольшее количество баллов.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5.4. По итогам отборочного этапа определяется 5 команд-победительниц, участники которых индивидуально принимают участие в финальной онлайн игре «Атомные знатоки. Матрица».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Информация и правила проведения финала будет выслана участникам до 15 апреля 2021 года. </w:t>
      </w: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numPr>
          <w:ilvl w:val="0"/>
          <w:numId w:val="45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</w:t>
      </w:r>
    </w:p>
    <w:p w:rsidR="00B43C77" w:rsidRPr="00B43C77" w:rsidRDefault="00B43C77" w:rsidP="00B43C77">
      <w:pPr>
        <w:spacing w:after="0"/>
        <w:ind w:left="45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numPr>
          <w:ilvl w:val="1"/>
          <w:numId w:val="4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отборочного тура команды школ награждаются </w:t>
      </w:r>
    </w:p>
    <w:p w:rsidR="00B43C77" w:rsidRPr="00B43C77" w:rsidRDefault="00B43C77" w:rsidP="00B43C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Дипломами участников.</w:t>
      </w:r>
    </w:p>
    <w:p w:rsidR="00B43C77" w:rsidRPr="00B43C77" w:rsidRDefault="00B43C77" w:rsidP="00B43C77">
      <w:pPr>
        <w:numPr>
          <w:ilvl w:val="1"/>
          <w:numId w:val="4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Финалисты награждаются Дипломами и памятными призами </w:t>
      </w:r>
      <w:proofErr w:type="gramStart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3C77" w:rsidRPr="00B43C77" w:rsidRDefault="00B43C77" w:rsidP="00B43C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ИЦАЭ Смоленска.</w:t>
      </w:r>
    </w:p>
    <w:p w:rsidR="00B43C77" w:rsidRPr="00B43C77" w:rsidRDefault="00B43C77" w:rsidP="00B43C77">
      <w:pPr>
        <w:numPr>
          <w:ilvl w:val="1"/>
          <w:numId w:val="4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Преподавателям, подготовившим лучшие команды и </w:t>
      </w:r>
      <w:proofErr w:type="gramStart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лучших</w:t>
      </w:r>
      <w:proofErr w:type="gramEnd"/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3C77" w:rsidRPr="00B43C77" w:rsidRDefault="00B43C77" w:rsidP="00B43C7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участников, вручаются Благодарности. </w:t>
      </w:r>
    </w:p>
    <w:p w:rsidR="00B43C77" w:rsidRPr="00B43C77" w:rsidRDefault="00B43C77" w:rsidP="00B43C77">
      <w:pPr>
        <w:numPr>
          <w:ilvl w:val="1"/>
          <w:numId w:val="4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t>Дипломы, Благодарности и призы учреждает ИЦАЭ Смоленска.</w:t>
      </w:r>
    </w:p>
    <w:p w:rsidR="00B43C77" w:rsidRPr="00B43C77" w:rsidRDefault="00B43C77" w:rsidP="00B43C7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pacing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77" w:rsidRPr="00B43C77" w:rsidRDefault="00B43C77" w:rsidP="00B43C77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B43C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C77"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родителя (законного представителя)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C77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43C77">
        <w:rPr>
          <w:rFonts w:ascii="Times New Roman" w:eastAsia="Times New Roman" w:hAnsi="Times New Roman" w:cs="Times New Roman"/>
          <w:sz w:val="20"/>
          <w:szCs w:val="20"/>
        </w:rPr>
        <w:t>, _______________________________________________________________________________________,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B43C7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ФИО родителя (законного представителя), дата рождения,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43C77"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 w:rsidRPr="00B43C77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____________________________________________________________________,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0"/>
          <w:szCs w:val="20"/>
        </w:rPr>
        <w:t>паспорт гражданина _________________________________: серия ______ № _________________, выданный __________________________________________________________________________________________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(указать кем, включая код подразделения, и когда выдан)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0"/>
          <w:szCs w:val="20"/>
        </w:rPr>
        <w:t xml:space="preserve">как законный представитель _______________________________________на основании </w:t>
      </w:r>
      <w:r w:rsidRPr="00B43C77">
        <w:rPr>
          <w:rFonts w:ascii="Times New Roman" w:eastAsia="Times New Roman" w:hAnsi="Times New Roman" w:cs="Times New Roman"/>
          <w:i/>
          <w:sz w:val="20"/>
          <w:szCs w:val="20"/>
        </w:rPr>
        <w:t>свидетельства о рождении</w:t>
      </w:r>
      <w:r w:rsidRPr="00B43C77">
        <w:rPr>
          <w:rFonts w:ascii="Times New Roman" w:eastAsia="Times New Roman" w:hAnsi="Times New Roman" w:cs="Times New Roman"/>
          <w:sz w:val="20"/>
          <w:szCs w:val="20"/>
        </w:rPr>
        <w:t xml:space="preserve">* № ______________ </w:t>
      </w:r>
      <w:proofErr w:type="gramStart"/>
      <w:r w:rsidRPr="00B43C77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B43C77">
        <w:rPr>
          <w:rFonts w:ascii="Times New Roman" w:eastAsia="Times New Roman" w:hAnsi="Times New Roman" w:cs="Times New Roman"/>
          <w:sz w:val="20"/>
          <w:szCs w:val="20"/>
        </w:rPr>
        <w:t xml:space="preserve"> ___________, выданного __________________________________________________________________________________________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B43C7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(указать, кем выдан документ)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C7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РФ «О персональных данных» № 152-ФЗ от 27.07.2006 (Закона № 418-З РБ «О регистре населения» от 21.07.2008, Закона № 94 – V РК «О персональных данных и их защите» от 21.05.2013)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ребенка, дата рождения), к которым</w:t>
      </w:r>
      <w:proofErr w:type="gramEnd"/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3C77">
        <w:rPr>
          <w:rFonts w:ascii="Times New Roman" w:eastAsia="Times New Roman" w:hAnsi="Times New Roman" w:cs="Times New Roman"/>
          <w:sz w:val="20"/>
          <w:szCs w:val="20"/>
        </w:rPr>
        <w:t>фамилия, имя и отчество ребенка;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0"/>
          <w:szCs w:val="20"/>
        </w:rPr>
        <w:t>- возраст, дата рождения;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0"/>
          <w:szCs w:val="20"/>
        </w:rPr>
        <w:t>- адрес проживания, контактные телефоны, e-</w:t>
      </w:r>
      <w:proofErr w:type="spellStart"/>
      <w:r w:rsidRPr="00B43C77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B43C7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0"/>
          <w:szCs w:val="20"/>
        </w:rPr>
        <w:t>- наименование учебного заведения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C77">
        <w:rPr>
          <w:rFonts w:ascii="Times New Roman" w:eastAsia="Times New Roman" w:hAnsi="Times New Roman" w:cs="Times New Roman"/>
          <w:sz w:val="20"/>
          <w:szCs w:val="20"/>
        </w:rPr>
        <w:t>- фотографическое изображение.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обеспечения участия _____________________________________________(ФИО ребенка, дата рождения) в </w:t>
      </w:r>
      <w:r w:rsidRPr="00B43C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7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городских интеллектуальных играх </w:t>
      </w:r>
      <w:r w:rsidRPr="00B43C77">
        <w:rPr>
          <w:rFonts w:ascii="Times New Roman" w:eastAsia="Times New Roman" w:hAnsi="Times New Roman" w:cs="Times New Roman"/>
          <w:b/>
          <w:bCs/>
          <w:sz w:val="24"/>
          <w:szCs w:val="24"/>
        </w:rPr>
        <w:t>«Атомные знатоки – 2021»</w:t>
      </w:r>
      <w:r w:rsidRPr="00B43C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которые организует и проводит Автономная некоммерческая организация «Информационный центр атомной отрасли» (АНО «ИЦАО») </w:t>
      </w:r>
      <w:r w:rsidRPr="00B43C77">
        <w:rPr>
          <w:rFonts w:ascii="Times New Roman" w:eastAsia="Times New Roman" w:hAnsi="Times New Roman" w:cs="Times New Roman"/>
          <w:b/>
          <w:sz w:val="24"/>
          <w:szCs w:val="24"/>
        </w:rPr>
        <w:t>с 16 марта</w:t>
      </w:r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77">
        <w:rPr>
          <w:rFonts w:ascii="Times New Roman" w:eastAsia="Times New Roman" w:hAnsi="Times New Roman" w:cs="Times New Roman"/>
          <w:b/>
          <w:sz w:val="24"/>
          <w:szCs w:val="24"/>
        </w:rPr>
        <w:t>по 15 апреля 2021 года</w:t>
      </w:r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Российской</w:t>
      </w:r>
      <w:proofErr w:type="gramEnd"/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 Федерации, </w:t>
      </w:r>
      <w:r w:rsidRPr="00B43C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</w:t>
      </w:r>
      <w:r w:rsidRPr="00B43C77">
        <w:rPr>
          <w:rFonts w:ascii="Times New Roman" w:eastAsia="Times New Roman" w:hAnsi="Times New Roman" w:cs="Times New Roman"/>
          <w:sz w:val="24"/>
          <w:szCs w:val="24"/>
        </w:rPr>
        <w:t xml:space="preserve"> публикацию на информационных ресурсах, СМИ и в печатных материалах, посвященных Играм. </w:t>
      </w:r>
    </w:p>
    <w:p w:rsidR="00B43C77" w:rsidRPr="00B43C77" w:rsidRDefault="00B43C77" w:rsidP="00B43C77">
      <w:pPr>
        <w:suppressAutoHyphens/>
        <w:spacing w:before="60" w:after="6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43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 подопечного, предусмотренных действующим законодательством РФ.</w:t>
      </w:r>
      <w:proofErr w:type="gramEnd"/>
    </w:p>
    <w:p w:rsidR="00B43C77" w:rsidRPr="00B43C77" w:rsidRDefault="00B43C77" w:rsidP="00B43C77">
      <w:pPr>
        <w:suppressAutoHyphens/>
        <w:spacing w:before="60" w:after="6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C7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Автономная некоммерческой организация «Информационный центр атомной отрасли» (АНО ИЦАО») гарантирует, что обработка персональных данных осуществляется в соответствии с действующим законодательством РФ.</w:t>
      </w:r>
    </w:p>
    <w:p w:rsidR="00B43C77" w:rsidRPr="00B43C77" w:rsidRDefault="00B43C77" w:rsidP="00B43C77">
      <w:pPr>
        <w:suppressAutoHyphens/>
        <w:spacing w:before="60" w:after="6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C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B43C77" w:rsidRPr="00B43C77" w:rsidRDefault="00B43C77" w:rsidP="00B43C77">
      <w:pPr>
        <w:suppressAutoHyphens/>
        <w:spacing w:before="60" w:after="6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C7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Согласие действует до достижения целей обработки персональных данных подопечного или в течение срока хранения информации в Автономной некоммерческой организации «Информационный центр атомной отрасли», Согласие может быть отозвано по моему письменному заявлению.</w:t>
      </w:r>
    </w:p>
    <w:p w:rsidR="00B43C77" w:rsidRPr="00B43C77" w:rsidRDefault="00B43C77" w:rsidP="00B43C77">
      <w:pPr>
        <w:suppressAutoHyphens/>
        <w:spacing w:before="60" w:after="6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B43C77" w:rsidRPr="00B43C77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7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B43C77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07051C" w:rsidRDefault="00B43C77" w:rsidP="00B43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43C77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43C77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B43C77">
        <w:rPr>
          <w:rFonts w:ascii="Times New Roman" w:eastAsia="Times New Roman" w:hAnsi="Times New Roman" w:cs="Times New Roman"/>
          <w:sz w:val="20"/>
          <w:szCs w:val="20"/>
        </w:rPr>
        <w:t xml:space="preserve"> Указать наименование иного документа, в случае, если законным представителем является не родитель.</w:t>
      </w:r>
    </w:p>
    <w:sectPr w:rsidR="0007051C" w:rsidSect="00D439B3">
      <w:pgSz w:w="11910" w:h="16840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DB" w:rsidRDefault="00395DDB">
      <w:pPr>
        <w:spacing w:after="0" w:line="240" w:lineRule="auto"/>
      </w:pPr>
      <w:r>
        <w:separator/>
      </w:r>
    </w:p>
  </w:endnote>
  <w:endnote w:type="continuationSeparator" w:id="0">
    <w:p w:rsidR="00395DDB" w:rsidRDefault="0039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DB" w:rsidRDefault="00395DDB">
      <w:pPr>
        <w:spacing w:after="0" w:line="240" w:lineRule="auto"/>
      </w:pPr>
      <w:r>
        <w:separator/>
      </w:r>
    </w:p>
  </w:footnote>
  <w:footnote w:type="continuationSeparator" w:id="0">
    <w:p w:rsidR="00395DDB" w:rsidRDefault="0039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A79"/>
    <w:multiLevelType w:val="hybridMultilevel"/>
    <w:tmpl w:val="8706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4460"/>
    <w:multiLevelType w:val="hybridMultilevel"/>
    <w:tmpl w:val="CDE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750A"/>
    <w:multiLevelType w:val="multilevel"/>
    <w:tmpl w:val="520AD39A"/>
    <w:lvl w:ilvl="0">
      <w:start w:val="6"/>
      <w:numFmt w:val="decimal"/>
      <w:lvlText w:val="%1"/>
      <w:lvlJc w:val="left"/>
      <w:pPr>
        <w:ind w:left="100" w:hanging="4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59"/>
      </w:pPr>
      <w:rPr>
        <w:rFonts w:hint="default"/>
      </w:rPr>
    </w:lvl>
  </w:abstractNum>
  <w:abstractNum w:abstractNumId="3">
    <w:nsid w:val="0B1F4FB2"/>
    <w:multiLevelType w:val="multilevel"/>
    <w:tmpl w:val="4C62CCC6"/>
    <w:lvl w:ilvl="0">
      <w:start w:val="1"/>
      <w:numFmt w:val="decimal"/>
      <w:lvlText w:val="%1."/>
      <w:lvlJc w:val="left"/>
      <w:pPr>
        <w:ind w:left="143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86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03" w:hanging="180"/>
      </w:pPr>
      <w:rPr>
        <w:vertAlign w:val="baseline"/>
      </w:rPr>
    </w:lvl>
  </w:abstractNum>
  <w:abstractNum w:abstractNumId="4">
    <w:nsid w:val="13B07E56"/>
    <w:multiLevelType w:val="hybridMultilevel"/>
    <w:tmpl w:val="F8F8F7AA"/>
    <w:lvl w:ilvl="0" w:tplc="E1FE6A72">
      <w:start w:val="3"/>
      <w:numFmt w:val="decimal"/>
      <w:lvlText w:val="%1."/>
      <w:lvlJc w:val="left"/>
      <w:pPr>
        <w:ind w:left="328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E1A7310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2" w:tplc="8FD8E9CA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3" w:tplc="7CDECF5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729668F0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5" w:tplc="208CEC78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6" w:tplc="767860BE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7" w:tplc="E876A9D6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06CABD2A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</w:abstractNum>
  <w:abstractNum w:abstractNumId="5">
    <w:nsid w:val="14B3408A"/>
    <w:multiLevelType w:val="hybridMultilevel"/>
    <w:tmpl w:val="58122676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19156120"/>
    <w:multiLevelType w:val="hybridMultilevel"/>
    <w:tmpl w:val="8BF6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3E0B"/>
    <w:multiLevelType w:val="multilevel"/>
    <w:tmpl w:val="708082C2"/>
    <w:lvl w:ilvl="0">
      <w:start w:val="9"/>
      <w:numFmt w:val="decimal"/>
      <w:lvlText w:val="%1"/>
      <w:lvlJc w:val="left"/>
      <w:pPr>
        <w:ind w:left="100" w:hanging="5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9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591"/>
      </w:pPr>
      <w:rPr>
        <w:rFonts w:hint="default"/>
      </w:rPr>
    </w:lvl>
  </w:abstractNum>
  <w:abstractNum w:abstractNumId="8">
    <w:nsid w:val="1D5916B6"/>
    <w:multiLevelType w:val="multilevel"/>
    <w:tmpl w:val="EEE8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DF3BD0"/>
    <w:multiLevelType w:val="hybridMultilevel"/>
    <w:tmpl w:val="92C8ACA2"/>
    <w:lvl w:ilvl="0" w:tplc="33A6C5B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6F12E96"/>
    <w:multiLevelType w:val="multilevel"/>
    <w:tmpl w:val="D8AA7F7E"/>
    <w:lvl w:ilvl="0">
      <w:start w:val="11"/>
      <w:numFmt w:val="decimal"/>
      <w:lvlText w:val="%1"/>
      <w:lvlJc w:val="left"/>
      <w:pPr>
        <w:ind w:left="100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7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7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793"/>
      </w:pPr>
      <w:rPr>
        <w:rFonts w:hint="default"/>
      </w:rPr>
    </w:lvl>
  </w:abstractNum>
  <w:abstractNum w:abstractNumId="11">
    <w:nsid w:val="281F5D80"/>
    <w:multiLevelType w:val="hybridMultilevel"/>
    <w:tmpl w:val="B134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E5766"/>
    <w:multiLevelType w:val="multilevel"/>
    <w:tmpl w:val="631476B8"/>
    <w:lvl w:ilvl="0">
      <w:start w:val="2"/>
      <w:numFmt w:val="decimal"/>
      <w:lvlText w:val="%1"/>
      <w:lvlJc w:val="left"/>
      <w:pPr>
        <w:ind w:left="131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" w:hanging="680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1" w:hanging="680"/>
        <w:jc w:val="left"/>
      </w:pPr>
      <w:rPr>
        <w:rFonts w:ascii="Times New Roman" w:eastAsia="Times New Roman" w:hAnsi="Times New Roman" w:hint="default"/>
        <w:color w:val="48464B"/>
        <w:w w:val="106"/>
        <w:sz w:val="21"/>
        <w:szCs w:val="21"/>
      </w:rPr>
    </w:lvl>
    <w:lvl w:ilvl="3">
      <w:start w:val="1"/>
      <w:numFmt w:val="bullet"/>
      <w:lvlText w:val="•"/>
      <w:lvlJc w:val="left"/>
      <w:pPr>
        <w:ind w:left="3002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9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680"/>
      </w:pPr>
      <w:rPr>
        <w:rFonts w:hint="default"/>
      </w:rPr>
    </w:lvl>
  </w:abstractNum>
  <w:abstractNum w:abstractNumId="13">
    <w:nsid w:val="2E5811D3"/>
    <w:multiLevelType w:val="multilevel"/>
    <w:tmpl w:val="065C7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74629E"/>
    <w:multiLevelType w:val="hybridMultilevel"/>
    <w:tmpl w:val="3D76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112E"/>
    <w:multiLevelType w:val="hybridMultilevel"/>
    <w:tmpl w:val="ABB010F2"/>
    <w:lvl w:ilvl="0" w:tplc="83C0D288">
      <w:start w:val="1"/>
      <w:numFmt w:val="bullet"/>
      <w:lvlText w:val=""/>
      <w:lvlJc w:val="left"/>
      <w:pPr>
        <w:ind w:left="242" w:hanging="709"/>
      </w:pPr>
      <w:rPr>
        <w:rFonts w:ascii="Wingdings" w:eastAsia="Wingdings" w:hAnsi="Wingdings" w:hint="default"/>
        <w:sz w:val="24"/>
        <w:szCs w:val="24"/>
      </w:rPr>
    </w:lvl>
    <w:lvl w:ilvl="1" w:tplc="4726E1F8">
      <w:start w:val="1"/>
      <w:numFmt w:val="bullet"/>
      <w:lvlText w:val="•"/>
      <w:lvlJc w:val="left"/>
      <w:pPr>
        <w:ind w:left="1214" w:hanging="709"/>
      </w:pPr>
      <w:rPr>
        <w:rFonts w:hint="default"/>
      </w:rPr>
    </w:lvl>
    <w:lvl w:ilvl="2" w:tplc="85245F8A">
      <w:start w:val="1"/>
      <w:numFmt w:val="bullet"/>
      <w:lvlText w:val="•"/>
      <w:lvlJc w:val="left"/>
      <w:pPr>
        <w:ind w:left="2186" w:hanging="709"/>
      </w:pPr>
      <w:rPr>
        <w:rFonts w:hint="default"/>
      </w:rPr>
    </w:lvl>
    <w:lvl w:ilvl="3" w:tplc="85F22154">
      <w:start w:val="1"/>
      <w:numFmt w:val="bullet"/>
      <w:lvlText w:val="•"/>
      <w:lvlJc w:val="left"/>
      <w:pPr>
        <w:ind w:left="3159" w:hanging="709"/>
      </w:pPr>
      <w:rPr>
        <w:rFonts w:hint="default"/>
      </w:rPr>
    </w:lvl>
    <w:lvl w:ilvl="4" w:tplc="FC225B58">
      <w:start w:val="1"/>
      <w:numFmt w:val="bullet"/>
      <w:lvlText w:val="•"/>
      <w:lvlJc w:val="left"/>
      <w:pPr>
        <w:ind w:left="4131" w:hanging="709"/>
      </w:pPr>
      <w:rPr>
        <w:rFonts w:hint="default"/>
      </w:rPr>
    </w:lvl>
    <w:lvl w:ilvl="5" w:tplc="C5D291EC">
      <w:start w:val="1"/>
      <w:numFmt w:val="bullet"/>
      <w:lvlText w:val="•"/>
      <w:lvlJc w:val="left"/>
      <w:pPr>
        <w:ind w:left="5104" w:hanging="709"/>
      </w:pPr>
      <w:rPr>
        <w:rFonts w:hint="default"/>
      </w:rPr>
    </w:lvl>
    <w:lvl w:ilvl="6" w:tplc="96A6EC14">
      <w:start w:val="1"/>
      <w:numFmt w:val="bullet"/>
      <w:lvlText w:val="•"/>
      <w:lvlJc w:val="left"/>
      <w:pPr>
        <w:ind w:left="6076" w:hanging="709"/>
      </w:pPr>
      <w:rPr>
        <w:rFonts w:hint="default"/>
      </w:rPr>
    </w:lvl>
    <w:lvl w:ilvl="7" w:tplc="55B69F46">
      <w:start w:val="1"/>
      <w:numFmt w:val="bullet"/>
      <w:lvlText w:val="•"/>
      <w:lvlJc w:val="left"/>
      <w:pPr>
        <w:ind w:left="7049" w:hanging="709"/>
      </w:pPr>
      <w:rPr>
        <w:rFonts w:hint="default"/>
      </w:rPr>
    </w:lvl>
    <w:lvl w:ilvl="8" w:tplc="D212A6B8">
      <w:start w:val="1"/>
      <w:numFmt w:val="bullet"/>
      <w:lvlText w:val="•"/>
      <w:lvlJc w:val="left"/>
      <w:pPr>
        <w:ind w:left="8021" w:hanging="709"/>
      </w:pPr>
      <w:rPr>
        <w:rFonts w:hint="default"/>
      </w:rPr>
    </w:lvl>
  </w:abstractNum>
  <w:abstractNum w:abstractNumId="16">
    <w:nsid w:val="30E170C0"/>
    <w:multiLevelType w:val="hybridMultilevel"/>
    <w:tmpl w:val="ACD4BAFE"/>
    <w:lvl w:ilvl="0" w:tplc="33A6C5B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1776392"/>
    <w:multiLevelType w:val="multilevel"/>
    <w:tmpl w:val="64ACAB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345C6370"/>
    <w:multiLevelType w:val="multilevel"/>
    <w:tmpl w:val="30801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697034A"/>
    <w:multiLevelType w:val="hybridMultilevel"/>
    <w:tmpl w:val="49D87884"/>
    <w:lvl w:ilvl="0" w:tplc="9122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75548B"/>
    <w:multiLevelType w:val="hybridMultilevel"/>
    <w:tmpl w:val="663CA546"/>
    <w:lvl w:ilvl="0" w:tplc="7E7E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265AB6"/>
    <w:multiLevelType w:val="hybridMultilevel"/>
    <w:tmpl w:val="83467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A4600"/>
    <w:multiLevelType w:val="hybridMultilevel"/>
    <w:tmpl w:val="6BA656C2"/>
    <w:lvl w:ilvl="0" w:tplc="EB6AF1B8">
      <w:start w:val="1"/>
      <w:numFmt w:val="bullet"/>
      <w:lvlText w:val=""/>
      <w:lvlJc w:val="left"/>
      <w:pPr>
        <w:ind w:left="242" w:hanging="709"/>
      </w:pPr>
      <w:rPr>
        <w:rFonts w:ascii="Wingdings" w:eastAsia="Wingdings" w:hAnsi="Wingdings" w:hint="default"/>
        <w:sz w:val="24"/>
        <w:szCs w:val="24"/>
      </w:rPr>
    </w:lvl>
    <w:lvl w:ilvl="1" w:tplc="C4BE5188">
      <w:start w:val="1"/>
      <w:numFmt w:val="bullet"/>
      <w:lvlText w:val="•"/>
      <w:lvlJc w:val="left"/>
      <w:pPr>
        <w:ind w:left="1214" w:hanging="709"/>
      </w:pPr>
      <w:rPr>
        <w:rFonts w:hint="default"/>
      </w:rPr>
    </w:lvl>
    <w:lvl w:ilvl="2" w:tplc="2FC4EB56">
      <w:start w:val="1"/>
      <w:numFmt w:val="bullet"/>
      <w:lvlText w:val="•"/>
      <w:lvlJc w:val="left"/>
      <w:pPr>
        <w:ind w:left="2186" w:hanging="709"/>
      </w:pPr>
      <w:rPr>
        <w:rFonts w:hint="default"/>
      </w:rPr>
    </w:lvl>
    <w:lvl w:ilvl="3" w:tplc="09A2C624">
      <w:start w:val="1"/>
      <w:numFmt w:val="bullet"/>
      <w:lvlText w:val="•"/>
      <w:lvlJc w:val="left"/>
      <w:pPr>
        <w:ind w:left="3159" w:hanging="709"/>
      </w:pPr>
      <w:rPr>
        <w:rFonts w:hint="default"/>
      </w:rPr>
    </w:lvl>
    <w:lvl w:ilvl="4" w:tplc="00C25EC6">
      <w:start w:val="1"/>
      <w:numFmt w:val="bullet"/>
      <w:lvlText w:val="•"/>
      <w:lvlJc w:val="left"/>
      <w:pPr>
        <w:ind w:left="4131" w:hanging="709"/>
      </w:pPr>
      <w:rPr>
        <w:rFonts w:hint="default"/>
      </w:rPr>
    </w:lvl>
    <w:lvl w:ilvl="5" w:tplc="60925C48">
      <w:start w:val="1"/>
      <w:numFmt w:val="bullet"/>
      <w:lvlText w:val="•"/>
      <w:lvlJc w:val="left"/>
      <w:pPr>
        <w:ind w:left="5104" w:hanging="709"/>
      </w:pPr>
      <w:rPr>
        <w:rFonts w:hint="default"/>
      </w:rPr>
    </w:lvl>
    <w:lvl w:ilvl="6" w:tplc="97841E6E">
      <w:start w:val="1"/>
      <w:numFmt w:val="bullet"/>
      <w:lvlText w:val="•"/>
      <w:lvlJc w:val="left"/>
      <w:pPr>
        <w:ind w:left="6076" w:hanging="709"/>
      </w:pPr>
      <w:rPr>
        <w:rFonts w:hint="default"/>
      </w:rPr>
    </w:lvl>
    <w:lvl w:ilvl="7" w:tplc="D8967AE6">
      <w:start w:val="1"/>
      <w:numFmt w:val="bullet"/>
      <w:lvlText w:val="•"/>
      <w:lvlJc w:val="left"/>
      <w:pPr>
        <w:ind w:left="7049" w:hanging="709"/>
      </w:pPr>
      <w:rPr>
        <w:rFonts w:hint="default"/>
      </w:rPr>
    </w:lvl>
    <w:lvl w:ilvl="8" w:tplc="57303EA2">
      <w:start w:val="1"/>
      <w:numFmt w:val="bullet"/>
      <w:lvlText w:val="•"/>
      <w:lvlJc w:val="left"/>
      <w:pPr>
        <w:ind w:left="8021" w:hanging="709"/>
      </w:pPr>
      <w:rPr>
        <w:rFonts w:hint="default"/>
      </w:rPr>
    </w:lvl>
  </w:abstractNum>
  <w:abstractNum w:abstractNumId="23">
    <w:nsid w:val="39B1746F"/>
    <w:multiLevelType w:val="hybridMultilevel"/>
    <w:tmpl w:val="55425EF8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3C00085B"/>
    <w:multiLevelType w:val="hybridMultilevel"/>
    <w:tmpl w:val="788610B2"/>
    <w:lvl w:ilvl="0" w:tplc="C3FC17A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0C46F0F"/>
    <w:multiLevelType w:val="hybridMultilevel"/>
    <w:tmpl w:val="AFFE4852"/>
    <w:lvl w:ilvl="0" w:tplc="C5BA20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4"/>
        <w:szCs w:val="24"/>
      </w:rPr>
    </w:lvl>
    <w:lvl w:ilvl="1" w:tplc="C38C58EA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91B2DBD4">
      <w:start w:val="1"/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D9262038">
      <w:start w:val="1"/>
      <w:numFmt w:val="bullet"/>
      <w:lvlText w:val="•"/>
      <w:lvlJc w:val="left"/>
      <w:pPr>
        <w:ind w:left="3564" w:hanging="348"/>
      </w:pPr>
      <w:rPr>
        <w:rFonts w:hint="default"/>
      </w:rPr>
    </w:lvl>
    <w:lvl w:ilvl="4" w:tplc="67549796">
      <w:start w:val="1"/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BA747B58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63342B9C">
      <w:start w:val="1"/>
      <w:numFmt w:val="bullet"/>
      <w:lvlText w:val="•"/>
      <w:lvlJc w:val="left"/>
      <w:pPr>
        <w:ind w:left="6308" w:hanging="348"/>
      </w:pPr>
      <w:rPr>
        <w:rFonts w:hint="default"/>
      </w:rPr>
    </w:lvl>
    <w:lvl w:ilvl="7" w:tplc="4AAE5A9A">
      <w:start w:val="1"/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4B7C6A22">
      <w:start w:val="1"/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26">
    <w:nsid w:val="4A777151"/>
    <w:multiLevelType w:val="multilevel"/>
    <w:tmpl w:val="046A9358"/>
    <w:lvl w:ilvl="0">
      <w:start w:val="2"/>
      <w:numFmt w:val="decimal"/>
      <w:lvlText w:val="%1"/>
      <w:lvlJc w:val="left"/>
      <w:pPr>
        <w:ind w:left="816" w:hanging="6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685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6" w:hanging="685"/>
        <w:jc w:val="left"/>
      </w:pPr>
      <w:rPr>
        <w:rFonts w:ascii="Times New Roman" w:eastAsia="Times New Roman" w:hAnsi="Times New Roman" w:hint="default"/>
        <w:color w:val="48464B"/>
        <w:w w:val="107"/>
        <w:sz w:val="21"/>
        <w:szCs w:val="21"/>
      </w:rPr>
    </w:lvl>
    <w:lvl w:ilvl="3">
      <w:start w:val="1"/>
      <w:numFmt w:val="bullet"/>
      <w:lvlText w:val="•"/>
      <w:lvlJc w:val="left"/>
      <w:pPr>
        <w:ind w:left="3481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9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685"/>
      </w:pPr>
      <w:rPr>
        <w:rFonts w:hint="default"/>
      </w:rPr>
    </w:lvl>
  </w:abstractNum>
  <w:abstractNum w:abstractNumId="27">
    <w:nsid w:val="4EE86BFB"/>
    <w:multiLevelType w:val="multilevel"/>
    <w:tmpl w:val="FF306E74"/>
    <w:lvl w:ilvl="0">
      <w:start w:val="8"/>
      <w:numFmt w:val="decimal"/>
      <w:lvlText w:val="%1"/>
      <w:lvlJc w:val="left"/>
      <w:pPr>
        <w:ind w:left="100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21"/>
      </w:pPr>
      <w:rPr>
        <w:rFonts w:hint="default"/>
      </w:rPr>
    </w:lvl>
  </w:abstractNum>
  <w:abstractNum w:abstractNumId="28">
    <w:nsid w:val="50187F69"/>
    <w:multiLevelType w:val="multilevel"/>
    <w:tmpl w:val="D6BECB54"/>
    <w:lvl w:ilvl="0">
      <w:start w:val="2"/>
      <w:numFmt w:val="decimal"/>
      <w:lvlText w:val="%1"/>
      <w:lvlJc w:val="left"/>
      <w:pPr>
        <w:ind w:left="808" w:hanging="70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8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43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709"/>
      </w:pPr>
      <w:rPr>
        <w:rFonts w:hint="default"/>
      </w:rPr>
    </w:lvl>
  </w:abstractNum>
  <w:abstractNum w:abstractNumId="29">
    <w:nsid w:val="53301946"/>
    <w:multiLevelType w:val="hybridMultilevel"/>
    <w:tmpl w:val="7C84516C"/>
    <w:lvl w:ilvl="0" w:tplc="00F077E0">
      <w:start w:val="1"/>
      <w:numFmt w:val="bullet"/>
      <w:lvlText w:val="-"/>
      <w:lvlJc w:val="left"/>
      <w:pPr>
        <w:ind w:left="55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5706856">
      <w:start w:val="1"/>
      <w:numFmt w:val="bullet"/>
      <w:lvlText w:val="•"/>
      <w:lvlJc w:val="left"/>
      <w:pPr>
        <w:ind w:left="1502" w:hanging="140"/>
      </w:pPr>
      <w:rPr>
        <w:rFonts w:hint="default"/>
      </w:rPr>
    </w:lvl>
    <w:lvl w:ilvl="2" w:tplc="00CA8CB4">
      <w:start w:val="1"/>
      <w:numFmt w:val="bullet"/>
      <w:lvlText w:val="•"/>
      <w:lvlJc w:val="left"/>
      <w:pPr>
        <w:ind w:left="2445" w:hanging="140"/>
      </w:pPr>
      <w:rPr>
        <w:rFonts w:hint="default"/>
      </w:rPr>
    </w:lvl>
    <w:lvl w:ilvl="3" w:tplc="7C347ECE">
      <w:start w:val="1"/>
      <w:numFmt w:val="bullet"/>
      <w:lvlText w:val="•"/>
      <w:lvlJc w:val="left"/>
      <w:pPr>
        <w:ind w:left="3387" w:hanging="140"/>
      </w:pPr>
      <w:rPr>
        <w:rFonts w:hint="default"/>
      </w:rPr>
    </w:lvl>
    <w:lvl w:ilvl="4" w:tplc="3E9E821A">
      <w:start w:val="1"/>
      <w:numFmt w:val="bullet"/>
      <w:lvlText w:val="•"/>
      <w:lvlJc w:val="left"/>
      <w:pPr>
        <w:ind w:left="4330" w:hanging="140"/>
      </w:pPr>
      <w:rPr>
        <w:rFonts w:hint="default"/>
      </w:rPr>
    </w:lvl>
    <w:lvl w:ilvl="5" w:tplc="9F34011C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D302A3FE">
      <w:start w:val="1"/>
      <w:numFmt w:val="bullet"/>
      <w:lvlText w:val="•"/>
      <w:lvlJc w:val="left"/>
      <w:pPr>
        <w:ind w:left="6215" w:hanging="140"/>
      </w:pPr>
      <w:rPr>
        <w:rFonts w:hint="default"/>
      </w:rPr>
    </w:lvl>
    <w:lvl w:ilvl="7" w:tplc="C57A6768">
      <w:start w:val="1"/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575235A8">
      <w:start w:val="1"/>
      <w:numFmt w:val="bullet"/>
      <w:lvlText w:val="•"/>
      <w:lvlJc w:val="left"/>
      <w:pPr>
        <w:ind w:left="8101" w:hanging="140"/>
      </w:pPr>
      <w:rPr>
        <w:rFonts w:hint="default"/>
      </w:rPr>
    </w:lvl>
  </w:abstractNum>
  <w:abstractNum w:abstractNumId="30">
    <w:nsid w:val="552F24F5"/>
    <w:multiLevelType w:val="hybridMultilevel"/>
    <w:tmpl w:val="08946E7C"/>
    <w:lvl w:ilvl="0" w:tplc="33A6C5B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58ED3B14"/>
    <w:multiLevelType w:val="multilevel"/>
    <w:tmpl w:val="126AD4C6"/>
    <w:lvl w:ilvl="0">
      <w:start w:val="3"/>
      <w:numFmt w:val="decimal"/>
      <w:lvlText w:val="%1"/>
      <w:lvlJc w:val="left"/>
      <w:pPr>
        <w:ind w:left="100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709"/>
      </w:pPr>
      <w:rPr>
        <w:rFonts w:hint="default"/>
      </w:rPr>
    </w:lvl>
  </w:abstractNum>
  <w:abstractNum w:abstractNumId="32">
    <w:nsid w:val="6027731D"/>
    <w:multiLevelType w:val="hybridMultilevel"/>
    <w:tmpl w:val="40763C7A"/>
    <w:lvl w:ilvl="0" w:tplc="E29A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0D5C1F"/>
    <w:multiLevelType w:val="multilevel"/>
    <w:tmpl w:val="784E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7D1666"/>
    <w:multiLevelType w:val="hybridMultilevel"/>
    <w:tmpl w:val="DCE2652E"/>
    <w:lvl w:ilvl="0" w:tplc="10B66E9E">
      <w:start w:val="1"/>
      <w:numFmt w:val="bullet"/>
      <w:lvlText w:val="-"/>
      <w:lvlJc w:val="left"/>
      <w:pPr>
        <w:ind w:left="55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2E0A26">
      <w:start w:val="1"/>
      <w:numFmt w:val="bullet"/>
      <w:lvlText w:val="•"/>
      <w:lvlJc w:val="left"/>
      <w:pPr>
        <w:ind w:left="1502" w:hanging="140"/>
      </w:pPr>
      <w:rPr>
        <w:rFonts w:hint="default"/>
      </w:rPr>
    </w:lvl>
    <w:lvl w:ilvl="2" w:tplc="B1E080C8">
      <w:start w:val="1"/>
      <w:numFmt w:val="bullet"/>
      <w:lvlText w:val="•"/>
      <w:lvlJc w:val="left"/>
      <w:pPr>
        <w:ind w:left="2445" w:hanging="140"/>
      </w:pPr>
      <w:rPr>
        <w:rFonts w:hint="default"/>
      </w:rPr>
    </w:lvl>
    <w:lvl w:ilvl="3" w:tplc="20A252E4">
      <w:start w:val="1"/>
      <w:numFmt w:val="bullet"/>
      <w:lvlText w:val="•"/>
      <w:lvlJc w:val="left"/>
      <w:pPr>
        <w:ind w:left="3387" w:hanging="140"/>
      </w:pPr>
      <w:rPr>
        <w:rFonts w:hint="default"/>
      </w:rPr>
    </w:lvl>
    <w:lvl w:ilvl="4" w:tplc="547CB172">
      <w:start w:val="1"/>
      <w:numFmt w:val="bullet"/>
      <w:lvlText w:val="•"/>
      <w:lvlJc w:val="left"/>
      <w:pPr>
        <w:ind w:left="4330" w:hanging="140"/>
      </w:pPr>
      <w:rPr>
        <w:rFonts w:hint="default"/>
      </w:rPr>
    </w:lvl>
    <w:lvl w:ilvl="5" w:tplc="D86076DE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94F8806C">
      <w:start w:val="1"/>
      <w:numFmt w:val="bullet"/>
      <w:lvlText w:val="•"/>
      <w:lvlJc w:val="left"/>
      <w:pPr>
        <w:ind w:left="6215" w:hanging="140"/>
      </w:pPr>
      <w:rPr>
        <w:rFonts w:hint="default"/>
      </w:rPr>
    </w:lvl>
    <w:lvl w:ilvl="7" w:tplc="37227194">
      <w:start w:val="1"/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AD68115C">
      <w:start w:val="1"/>
      <w:numFmt w:val="bullet"/>
      <w:lvlText w:val="•"/>
      <w:lvlJc w:val="left"/>
      <w:pPr>
        <w:ind w:left="8101" w:hanging="140"/>
      </w:pPr>
      <w:rPr>
        <w:rFonts w:hint="default"/>
      </w:rPr>
    </w:lvl>
  </w:abstractNum>
  <w:abstractNum w:abstractNumId="35">
    <w:nsid w:val="65FA7C00"/>
    <w:multiLevelType w:val="hybridMultilevel"/>
    <w:tmpl w:val="AE1619AE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30DB4"/>
    <w:multiLevelType w:val="multilevel"/>
    <w:tmpl w:val="524A387A"/>
    <w:lvl w:ilvl="0">
      <w:start w:val="7"/>
      <w:numFmt w:val="decimal"/>
      <w:lvlText w:val="%1"/>
      <w:lvlJc w:val="left"/>
      <w:pPr>
        <w:ind w:left="100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709"/>
      </w:pPr>
      <w:rPr>
        <w:rFonts w:hint="default"/>
      </w:rPr>
    </w:lvl>
  </w:abstractNum>
  <w:abstractNum w:abstractNumId="37">
    <w:nsid w:val="6B1E2397"/>
    <w:multiLevelType w:val="multilevel"/>
    <w:tmpl w:val="0F5EEE6A"/>
    <w:lvl w:ilvl="0">
      <w:start w:val="10"/>
      <w:numFmt w:val="decimal"/>
      <w:lvlText w:val="%1"/>
      <w:lvlJc w:val="left"/>
      <w:pPr>
        <w:ind w:left="100" w:hanging="6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625"/>
      </w:pPr>
      <w:rPr>
        <w:rFonts w:hint="default"/>
      </w:rPr>
    </w:lvl>
  </w:abstractNum>
  <w:abstractNum w:abstractNumId="38">
    <w:nsid w:val="6D1214E7"/>
    <w:multiLevelType w:val="hybridMultilevel"/>
    <w:tmpl w:val="D4F0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46E4"/>
    <w:multiLevelType w:val="hybridMultilevel"/>
    <w:tmpl w:val="9C201678"/>
    <w:lvl w:ilvl="0" w:tplc="8F74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E952C4"/>
    <w:multiLevelType w:val="multilevel"/>
    <w:tmpl w:val="035E8BB8"/>
    <w:lvl w:ilvl="0">
      <w:start w:val="2"/>
      <w:numFmt w:val="decimal"/>
      <w:lvlText w:val="%1"/>
      <w:lvlJc w:val="left"/>
      <w:pPr>
        <w:ind w:left="131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680"/>
        <w:jc w:val="left"/>
      </w:pPr>
      <w:rPr>
        <w:rFonts w:ascii="Times New Roman" w:eastAsia="Times New Roman" w:hAnsi="Times New Roman" w:hint="default"/>
        <w:color w:val="48464B"/>
        <w:w w:val="88"/>
        <w:sz w:val="23"/>
        <w:szCs w:val="23"/>
      </w:rPr>
    </w:lvl>
    <w:lvl w:ilvl="2">
      <w:start w:val="1"/>
      <w:numFmt w:val="decimal"/>
      <w:lvlText w:val="%1.%2.%3."/>
      <w:lvlJc w:val="left"/>
      <w:pPr>
        <w:ind w:left="131" w:hanging="680"/>
        <w:jc w:val="left"/>
      </w:pPr>
      <w:rPr>
        <w:rFonts w:ascii="Times New Roman" w:eastAsia="Times New Roman" w:hAnsi="Times New Roman" w:hint="default"/>
        <w:color w:val="48464B"/>
        <w:w w:val="106"/>
        <w:sz w:val="21"/>
        <w:szCs w:val="21"/>
      </w:rPr>
    </w:lvl>
    <w:lvl w:ilvl="3">
      <w:start w:val="1"/>
      <w:numFmt w:val="bullet"/>
      <w:lvlText w:val="•"/>
      <w:lvlJc w:val="left"/>
      <w:pPr>
        <w:ind w:left="3002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9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680"/>
      </w:pPr>
      <w:rPr>
        <w:rFonts w:hint="default"/>
      </w:rPr>
    </w:lvl>
  </w:abstractNum>
  <w:abstractNum w:abstractNumId="41">
    <w:nsid w:val="75CC74F7"/>
    <w:multiLevelType w:val="hybridMultilevel"/>
    <w:tmpl w:val="F5E040EE"/>
    <w:lvl w:ilvl="0" w:tplc="6CE0503E">
      <w:start w:val="1"/>
      <w:numFmt w:val="decimal"/>
      <w:lvlText w:val="%1."/>
      <w:lvlJc w:val="left"/>
      <w:pPr>
        <w:ind w:left="3865" w:hanging="340"/>
        <w:jc w:val="right"/>
      </w:pPr>
      <w:rPr>
        <w:rFonts w:ascii="Times New Roman" w:eastAsia="Times New Roman" w:hAnsi="Times New Roman" w:hint="default"/>
        <w:b/>
        <w:bCs/>
        <w:color w:val="313134"/>
        <w:w w:val="101"/>
        <w:sz w:val="21"/>
        <w:szCs w:val="21"/>
      </w:rPr>
    </w:lvl>
    <w:lvl w:ilvl="1" w:tplc="AC8611FC">
      <w:start w:val="1"/>
      <w:numFmt w:val="bullet"/>
      <w:lvlText w:val="•"/>
      <w:lvlJc w:val="left"/>
      <w:pPr>
        <w:ind w:left="4449" w:hanging="340"/>
      </w:pPr>
      <w:rPr>
        <w:rFonts w:hint="default"/>
      </w:rPr>
    </w:lvl>
    <w:lvl w:ilvl="2" w:tplc="31887C72">
      <w:start w:val="1"/>
      <w:numFmt w:val="bullet"/>
      <w:lvlText w:val="•"/>
      <w:lvlJc w:val="left"/>
      <w:pPr>
        <w:ind w:left="5032" w:hanging="340"/>
      </w:pPr>
      <w:rPr>
        <w:rFonts w:hint="default"/>
      </w:rPr>
    </w:lvl>
    <w:lvl w:ilvl="3" w:tplc="B8645F80">
      <w:start w:val="1"/>
      <w:numFmt w:val="bullet"/>
      <w:lvlText w:val="•"/>
      <w:lvlJc w:val="left"/>
      <w:pPr>
        <w:ind w:left="5615" w:hanging="340"/>
      </w:pPr>
      <w:rPr>
        <w:rFonts w:hint="default"/>
      </w:rPr>
    </w:lvl>
    <w:lvl w:ilvl="4" w:tplc="162E6B6E">
      <w:start w:val="1"/>
      <w:numFmt w:val="bullet"/>
      <w:lvlText w:val="•"/>
      <w:lvlJc w:val="left"/>
      <w:pPr>
        <w:ind w:left="6199" w:hanging="340"/>
      </w:pPr>
      <w:rPr>
        <w:rFonts w:hint="default"/>
      </w:rPr>
    </w:lvl>
    <w:lvl w:ilvl="5" w:tplc="FA2C1114">
      <w:start w:val="1"/>
      <w:numFmt w:val="bullet"/>
      <w:lvlText w:val="•"/>
      <w:lvlJc w:val="left"/>
      <w:pPr>
        <w:ind w:left="6782" w:hanging="340"/>
      </w:pPr>
      <w:rPr>
        <w:rFonts w:hint="default"/>
      </w:rPr>
    </w:lvl>
    <w:lvl w:ilvl="6" w:tplc="77D83D9C">
      <w:start w:val="1"/>
      <w:numFmt w:val="bullet"/>
      <w:lvlText w:val="•"/>
      <w:lvlJc w:val="left"/>
      <w:pPr>
        <w:ind w:left="7366" w:hanging="340"/>
      </w:pPr>
      <w:rPr>
        <w:rFonts w:hint="default"/>
      </w:rPr>
    </w:lvl>
    <w:lvl w:ilvl="7" w:tplc="030079B6">
      <w:start w:val="1"/>
      <w:numFmt w:val="bullet"/>
      <w:lvlText w:val="•"/>
      <w:lvlJc w:val="left"/>
      <w:pPr>
        <w:ind w:left="7949" w:hanging="340"/>
      </w:pPr>
      <w:rPr>
        <w:rFonts w:hint="default"/>
      </w:rPr>
    </w:lvl>
    <w:lvl w:ilvl="8" w:tplc="A4968990">
      <w:start w:val="1"/>
      <w:numFmt w:val="bullet"/>
      <w:lvlText w:val="•"/>
      <w:lvlJc w:val="left"/>
      <w:pPr>
        <w:ind w:left="8533" w:hanging="340"/>
      </w:pPr>
      <w:rPr>
        <w:rFonts w:hint="default"/>
      </w:rPr>
    </w:lvl>
  </w:abstractNum>
  <w:abstractNum w:abstractNumId="42">
    <w:nsid w:val="7A670AC1"/>
    <w:multiLevelType w:val="multilevel"/>
    <w:tmpl w:val="5146506A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43">
    <w:nsid w:val="7CAD569D"/>
    <w:multiLevelType w:val="hybridMultilevel"/>
    <w:tmpl w:val="FBAEE1CC"/>
    <w:lvl w:ilvl="0" w:tplc="11E002B2">
      <w:start w:val="1"/>
      <w:numFmt w:val="bullet"/>
      <w:lvlText w:val=""/>
      <w:lvlJc w:val="left"/>
      <w:pPr>
        <w:ind w:left="52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61C9A36">
      <w:start w:val="1"/>
      <w:numFmt w:val="bullet"/>
      <w:lvlText w:val=""/>
      <w:lvlJc w:val="left"/>
      <w:pPr>
        <w:ind w:left="808" w:hanging="348"/>
      </w:pPr>
      <w:rPr>
        <w:rFonts w:ascii="Wingdings" w:eastAsia="Wingdings" w:hAnsi="Wingdings" w:hint="default"/>
        <w:sz w:val="24"/>
        <w:szCs w:val="24"/>
      </w:rPr>
    </w:lvl>
    <w:lvl w:ilvl="2" w:tplc="A54CCC1E">
      <w:start w:val="1"/>
      <w:numFmt w:val="bullet"/>
      <w:lvlText w:val="•"/>
      <w:lvlJc w:val="left"/>
      <w:pPr>
        <w:ind w:left="1826" w:hanging="348"/>
      </w:pPr>
      <w:rPr>
        <w:rFonts w:hint="default"/>
      </w:rPr>
    </w:lvl>
    <w:lvl w:ilvl="3" w:tplc="30EC2DD0">
      <w:start w:val="1"/>
      <w:numFmt w:val="bullet"/>
      <w:lvlText w:val="•"/>
      <w:lvlJc w:val="left"/>
      <w:pPr>
        <w:ind w:left="2843" w:hanging="348"/>
      </w:pPr>
      <w:rPr>
        <w:rFonts w:hint="default"/>
      </w:rPr>
    </w:lvl>
    <w:lvl w:ilvl="4" w:tplc="12BC24B2">
      <w:start w:val="1"/>
      <w:numFmt w:val="bullet"/>
      <w:lvlText w:val="•"/>
      <w:lvlJc w:val="left"/>
      <w:pPr>
        <w:ind w:left="3861" w:hanging="348"/>
      </w:pPr>
      <w:rPr>
        <w:rFonts w:hint="default"/>
      </w:rPr>
    </w:lvl>
    <w:lvl w:ilvl="5" w:tplc="06344B3E">
      <w:start w:val="1"/>
      <w:numFmt w:val="bullet"/>
      <w:lvlText w:val="•"/>
      <w:lvlJc w:val="left"/>
      <w:pPr>
        <w:ind w:left="4878" w:hanging="348"/>
      </w:pPr>
      <w:rPr>
        <w:rFonts w:hint="default"/>
      </w:rPr>
    </w:lvl>
    <w:lvl w:ilvl="6" w:tplc="18A8576E">
      <w:start w:val="1"/>
      <w:numFmt w:val="bullet"/>
      <w:lvlText w:val="•"/>
      <w:lvlJc w:val="left"/>
      <w:pPr>
        <w:ind w:left="5896" w:hanging="348"/>
      </w:pPr>
      <w:rPr>
        <w:rFonts w:hint="default"/>
      </w:rPr>
    </w:lvl>
    <w:lvl w:ilvl="7" w:tplc="6C08C652">
      <w:start w:val="1"/>
      <w:numFmt w:val="bullet"/>
      <w:lvlText w:val="•"/>
      <w:lvlJc w:val="left"/>
      <w:pPr>
        <w:ind w:left="6913" w:hanging="348"/>
      </w:pPr>
      <w:rPr>
        <w:rFonts w:hint="default"/>
      </w:rPr>
    </w:lvl>
    <w:lvl w:ilvl="8" w:tplc="D8C0C58A">
      <w:start w:val="1"/>
      <w:numFmt w:val="bullet"/>
      <w:lvlText w:val="•"/>
      <w:lvlJc w:val="left"/>
      <w:pPr>
        <w:ind w:left="7931" w:hanging="348"/>
      </w:pPr>
      <w:rPr>
        <w:rFonts w:hint="default"/>
      </w:rPr>
    </w:lvl>
  </w:abstractNum>
  <w:abstractNum w:abstractNumId="44">
    <w:nsid w:val="7D366302"/>
    <w:multiLevelType w:val="multilevel"/>
    <w:tmpl w:val="A4362558"/>
    <w:lvl w:ilvl="0">
      <w:start w:val="4"/>
      <w:numFmt w:val="decimal"/>
      <w:lvlText w:val="%1"/>
      <w:lvlJc w:val="left"/>
      <w:pPr>
        <w:ind w:left="100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6"/>
        <w:jc w:val="left"/>
      </w:pPr>
      <w:rPr>
        <w:rFonts w:ascii="Times New Roman" w:eastAsia="Times New Roman" w:hAnsi="Times New Roman" w:hint="default"/>
        <w:b/>
        <w:bCs/>
        <w:color w:val="0C0D0D"/>
        <w:sz w:val="24"/>
        <w:szCs w:val="24"/>
      </w:rPr>
    </w:lvl>
    <w:lvl w:ilvl="3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1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48"/>
      </w:pPr>
      <w:rPr>
        <w:rFonts w:hint="default"/>
      </w:rPr>
    </w:lvl>
  </w:abstractNum>
  <w:num w:numId="1">
    <w:abstractNumId w:val="3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9"/>
  </w:num>
  <w:num w:numId="6">
    <w:abstractNumId w:val="34"/>
  </w:num>
  <w:num w:numId="7">
    <w:abstractNumId w:val="10"/>
  </w:num>
  <w:num w:numId="8">
    <w:abstractNumId w:val="37"/>
  </w:num>
  <w:num w:numId="9">
    <w:abstractNumId w:val="7"/>
  </w:num>
  <w:num w:numId="10">
    <w:abstractNumId w:val="27"/>
  </w:num>
  <w:num w:numId="11">
    <w:abstractNumId w:val="36"/>
  </w:num>
  <w:num w:numId="12">
    <w:abstractNumId w:val="2"/>
  </w:num>
  <w:num w:numId="13">
    <w:abstractNumId w:val="22"/>
  </w:num>
  <w:num w:numId="14">
    <w:abstractNumId w:val="15"/>
  </w:num>
  <w:num w:numId="15">
    <w:abstractNumId w:val="25"/>
  </w:num>
  <w:num w:numId="16">
    <w:abstractNumId w:val="43"/>
  </w:num>
  <w:num w:numId="17">
    <w:abstractNumId w:val="44"/>
  </w:num>
  <w:num w:numId="18">
    <w:abstractNumId w:val="31"/>
  </w:num>
  <w:num w:numId="19">
    <w:abstractNumId w:val="4"/>
  </w:num>
  <w:num w:numId="20">
    <w:abstractNumId w:val="28"/>
  </w:num>
  <w:num w:numId="21">
    <w:abstractNumId w:val="12"/>
  </w:num>
  <w:num w:numId="22">
    <w:abstractNumId w:val="26"/>
  </w:num>
  <w:num w:numId="23">
    <w:abstractNumId w:val="40"/>
  </w:num>
  <w:num w:numId="24">
    <w:abstractNumId w:val="41"/>
  </w:num>
  <w:num w:numId="25">
    <w:abstractNumId w:val="13"/>
  </w:num>
  <w:num w:numId="26">
    <w:abstractNumId w:val="24"/>
  </w:num>
  <w:num w:numId="27">
    <w:abstractNumId w:val="11"/>
  </w:num>
  <w:num w:numId="28">
    <w:abstractNumId w:val="0"/>
  </w:num>
  <w:num w:numId="29">
    <w:abstractNumId w:val="20"/>
  </w:num>
  <w:num w:numId="30">
    <w:abstractNumId w:val="39"/>
  </w:num>
  <w:num w:numId="31">
    <w:abstractNumId w:val="19"/>
  </w:num>
  <w:num w:numId="32">
    <w:abstractNumId w:val="14"/>
  </w:num>
  <w:num w:numId="33">
    <w:abstractNumId w:val="8"/>
  </w:num>
  <w:num w:numId="34">
    <w:abstractNumId w:val="35"/>
  </w:num>
  <w:num w:numId="35">
    <w:abstractNumId w:val="3"/>
  </w:num>
  <w:num w:numId="36">
    <w:abstractNumId w:val="16"/>
  </w:num>
  <w:num w:numId="37">
    <w:abstractNumId w:val="9"/>
  </w:num>
  <w:num w:numId="38">
    <w:abstractNumId w:val="30"/>
  </w:num>
  <w:num w:numId="39">
    <w:abstractNumId w:val="23"/>
  </w:num>
  <w:num w:numId="40">
    <w:abstractNumId w:val="5"/>
  </w:num>
  <w:num w:numId="41">
    <w:abstractNumId w:val="21"/>
  </w:num>
  <w:num w:numId="42">
    <w:abstractNumId w:val="17"/>
  </w:num>
  <w:num w:numId="43">
    <w:abstractNumId w:val="32"/>
  </w:num>
  <w:num w:numId="44">
    <w:abstractNumId w:val="1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CA"/>
    <w:rsid w:val="00004339"/>
    <w:rsid w:val="00005A2C"/>
    <w:rsid w:val="00007F41"/>
    <w:rsid w:val="00013903"/>
    <w:rsid w:val="00022453"/>
    <w:rsid w:val="0004068D"/>
    <w:rsid w:val="00046FFB"/>
    <w:rsid w:val="000640B1"/>
    <w:rsid w:val="0007051C"/>
    <w:rsid w:val="00080A07"/>
    <w:rsid w:val="00084465"/>
    <w:rsid w:val="00087938"/>
    <w:rsid w:val="000A3EF7"/>
    <w:rsid w:val="000B1FA3"/>
    <w:rsid w:val="000D3B88"/>
    <w:rsid w:val="000D4EF9"/>
    <w:rsid w:val="000D5855"/>
    <w:rsid w:val="000F4CE9"/>
    <w:rsid w:val="00101327"/>
    <w:rsid w:val="001029C9"/>
    <w:rsid w:val="00145696"/>
    <w:rsid w:val="001478E2"/>
    <w:rsid w:val="00160512"/>
    <w:rsid w:val="00162893"/>
    <w:rsid w:val="00165E07"/>
    <w:rsid w:val="00170614"/>
    <w:rsid w:val="00174661"/>
    <w:rsid w:val="001E7D56"/>
    <w:rsid w:val="00210ACE"/>
    <w:rsid w:val="00210F89"/>
    <w:rsid w:val="002202A2"/>
    <w:rsid w:val="0024082B"/>
    <w:rsid w:val="00245FAF"/>
    <w:rsid w:val="002463F9"/>
    <w:rsid w:val="00257631"/>
    <w:rsid w:val="00260C74"/>
    <w:rsid w:val="0026362E"/>
    <w:rsid w:val="002637B0"/>
    <w:rsid w:val="00275AD3"/>
    <w:rsid w:val="002816C5"/>
    <w:rsid w:val="00286546"/>
    <w:rsid w:val="002904DB"/>
    <w:rsid w:val="002A5E7D"/>
    <w:rsid w:val="002B46E3"/>
    <w:rsid w:val="002C430C"/>
    <w:rsid w:val="002C6436"/>
    <w:rsid w:val="002D0A66"/>
    <w:rsid w:val="002D0BE8"/>
    <w:rsid w:val="002F0429"/>
    <w:rsid w:val="002F403E"/>
    <w:rsid w:val="003063B9"/>
    <w:rsid w:val="0030686F"/>
    <w:rsid w:val="00307378"/>
    <w:rsid w:val="00314A63"/>
    <w:rsid w:val="00337385"/>
    <w:rsid w:val="00343E8C"/>
    <w:rsid w:val="0035223B"/>
    <w:rsid w:val="00354915"/>
    <w:rsid w:val="00363ED1"/>
    <w:rsid w:val="003826D4"/>
    <w:rsid w:val="00383BB5"/>
    <w:rsid w:val="003908FB"/>
    <w:rsid w:val="00395DDB"/>
    <w:rsid w:val="0039775E"/>
    <w:rsid w:val="003B36F0"/>
    <w:rsid w:val="003B4D2B"/>
    <w:rsid w:val="003E70E5"/>
    <w:rsid w:val="003F6AD5"/>
    <w:rsid w:val="00441997"/>
    <w:rsid w:val="00445B36"/>
    <w:rsid w:val="004549A2"/>
    <w:rsid w:val="004558D0"/>
    <w:rsid w:val="00466469"/>
    <w:rsid w:val="004710FD"/>
    <w:rsid w:val="004A44AF"/>
    <w:rsid w:val="004B17EA"/>
    <w:rsid w:val="004C00D9"/>
    <w:rsid w:val="004C3150"/>
    <w:rsid w:val="004C684B"/>
    <w:rsid w:val="004C77DB"/>
    <w:rsid w:val="004E3B20"/>
    <w:rsid w:val="004E644A"/>
    <w:rsid w:val="00510C56"/>
    <w:rsid w:val="005317D2"/>
    <w:rsid w:val="005475FA"/>
    <w:rsid w:val="00552BAD"/>
    <w:rsid w:val="0057230A"/>
    <w:rsid w:val="0057557E"/>
    <w:rsid w:val="005760BA"/>
    <w:rsid w:val="00580AFB"/>
    <w:rsid w:val="005A3EC6"/>
    <w:rsid w:val="005B3C04"/>
    <w:rsid w:val="005D1B2D"/>
    <w:rsid w:val="005E3B1C"/>
    <w:rsid w:val="005F62F0"/>
    <w:rsid w:val="006014CA"/>
    <w:rsid w:val="00606C8D"/>
    <w:rsid w:val="00620938"/>
    <w:rsid w:val="006353DA"/>
    <w:rsid w:val="0063650D"/>
    <w:rsid w:val="00643992"/>
    <w:rsid w:val="0065297E"/>
    <w:rsid w:val="0066594B"/>
    <w:rsid w:val="006739FB"/>
    <w:rsid w:val="006E75E3"/>
    <w:rsid w:val="006F6D8A"/>
    <w:rsid w:val="00721414"/>
    <w:rsid w:val="007376A7"/>
    <w:rsid w:val="00747FAD"/>
    <w:rsid w:val="00755E2C"/>
    <w:rsid w:val="00757080"/>
    <w:rsid w:val="00761759"/>
    <w:rsid w:val="00776391"/>
    <w:rsid w:val="0078377A"/>
    <w:rsid w:val="007867B1"/>
    <w:rsid w:val="007943B5"/>
    <w:rsid w:val="007A1987"/>
    <w:rsid w:val="007A6DEB"/>
    <w:rsid w:val="007B78FD"/>
    <w:rsid w:val="007F6DD0"/>
    <w:rsid w:val="008140F8"/>
    <w:rsid w:val="008228A4"/>
    <w:rsid w:val="00824973"/>
    <w:rsid w:val="00825ADA"/>
    <w:rsid w:val="008419B3"/>
    <w:rsid w:val="0084299A"/>
    <w:rsid w:val="00843255"/>
    <w:rsid w:val="00847BF3"/>
    <w:rsid w:val="00852D32"/>
    <w:rsid w:val="00857375"/>
    <w:rsid w:val="008575B1"/>
    <w:rsid w:val="00871B47"/>
    <w:rsid w:val="008731B7"/>
    <w:rsid w:val="00877627"/>
    <w:rsid w:val="00895D42"/>
    <w:rsid w:val="00897890"/>
    <w:rsid w:val="008A6771"/>
    <w:rsid w:val="008D1ED8"/>
    <w:rsid w:val="008F0E87"/>
    <w:rsid w:val="008F15CA"/>
    <w:rsid w:val="0091354F"/>
    <w:rsid w:val="00914C98"/>
    <w:rsid w:val="00916093"/>
    <w:rsid w:val="00916679"/>
    <w:rsid w:val="00926A92"/>
    <w:rsid w:val="00927AF8"/>
    <w:rsid w:val="00951C09"/>
    <w:rsid w:val="00952169"/>
    <w:rsid w:val="00952789"/>
    <w:rsid w:val="009662E3"/>
    <w:rsid w:val="00967C99"/>
    <w:rsid w:val="00972A7A"/>
    <w:rsid w:val="00982657"/>
    <w:rsid w:val="00994AA3"/>
    <w:rsid w:val="009A25A4"/>
    <w:rsid w:val="009B3815"/>
    <w:rsid w:val="009B3C62"/>
    <w:rsid w:val="009D35C5"/>
    <w:rsid w:val="009D593E"/>
    <w:rsid w:val="009E48D0"/>
    <w:rsid w:val="00A150A4"/>
    <w:rsid w:val="00A17536"/>
    <w:rsid w:val="00A30CB7"/>
    <w:rsid w:val="00A64DF3"/>
    <w:rsid w:val="00A67422"/>
    <w:rsid w:val="00A70282"/>
    <w:rsid w:val="00A75ECE"/>
    <w:rsid w:val="00A97305"/>
    <w:rsid w:val="00AA3028"/>
    <w:rsid w:val="00AA559E"/>
    <w:rsid w:val="00AB18F8"/>
    <w:rsid w:val="00AB5A12"/>
    <w:rsid w:val="00AC7B86"/>
    <w:rsid w:val="00AD2770"/>
    <w:rsid w:val="00AD5223"/>
    <w:rsid w:val="00AF2F8B"/>
    <w:rsid w:val="00AF532C"/>
    <w:rsid w:val="00B01A23"/>
    <w:rsid w:val="00B01DE1"/>
    <w:rsid w:val="00B07E56"/>
    <w:rsid w:val="00B2434C"/>
    <w:rsid w:val="00B2608B"/>
    <w:rsid w:val="00B30A5C"/>
    <w:rsid w:val="00B4098C"/>
    <w:rsid w:val="00B41BB0"/>
    <w:rsid w:val="00B43C77"/>
    <w:rsid w:val="00B53B07"/>
    <w:rsid w:val="00B70DB4"/>
    <w:rsid w:val="00BD3EA1"/>
    <w:rsid w:val="00BF2653"/>
    <w:rsid w:val="00C03CE5"/>
    <w:rsid w:val="00C30B25"/>
    <w:rsid w:val="00C37146"/>
    <w:rsid w:val="00C52C63"/>
    <w:rsid w:val="00C5565B"/>
    <w:rsid w:val="00C73611"/>
    <w:rsid w:val="00C92056"/>
    <w:rsid w:val="00CA5B95"/>
    <w:rsid w:val="00CE173F"/>
    <w:rsid w:val="00CE4A72"/>
    <w:rsid w:val="00D07132"/>
    <w:rsid w:val="00D1009B"/>
    <w:rsid w:val="00D17180"/>
    <w:rsid w:val="00D439B3"/>
    <w:rsid w:val="00D54D95"/>
    <w:rsid w:val="00D5777A"/>
    <w:rsid w:val="00D669A0"/>
    <w:rsid w:val="00D837BE"/>
    <w:rsid w:val="00DA0570"/>
    <w:rsid w:val="00DC6C8D"/>
    <w:rsid w:val="00DE4A24"/>
    <w:rsid w:val="00E1463C"/>
    <w:rsid w:val="00E147C8"/>
    <w:rsid w:val="00E20B96"/>
    <w:rsid w:val="00E258A8"/>
    <w:rsid w:val="00E26E1A"/>
    <w:rsid w:val="00E51A08"/>
    <w:rsid w:val="00E70131"/>
    <w:rsid w:val="00E70B90"/>
    <w:rsid w:val="00E75176"/>
    <w:rsid w:val="00E776C1"/>
    <w:rsid w:val="00E77C9E"/>
    <w:rsid w:val="00EA0493"/>
    <w:rsid w:val="00EC6E87"/>
    <w:rsid w:val="00EC768F"/>
    <w:rsid w:val="00ED0F2F"/>
    <w:rsid w:val="00EE1562"/>
    <w:rsid w:val="00EE67C1"/>
    <w:rsid w:val="00F32D91"/>
    <w:rsid w:val="00F518F2"/>
    <w:rsid w:val="00F74F61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57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7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77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6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57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577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577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777A"/>
  </w:style>
  <w:style w:type="paragraph" w:styleId="a6">
    <w:name w:val="Plain Text"/>
    <w:basedOn w:val="a"/>
    <w:link w:val="a7"/>
    <w:uiPriority w:val="99"/>
    <w:semiHidden/>
    <w:unhideWhenUsed/>
    <w:rsid w:val="00D5777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D5777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3309347580000000311msonormal">
    <w:name w:val="style_13309347580000000311msonormal"/>
    <w:basedOn w:val="a"/>
    <w:rsid w:val="00D577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5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D5777A"/>
    <w:rPr>
      <w:b/>
      <w:bCs/>
    </w:rPr>
  </w:style>
  <w:style w:type="character" w:styleId="aa">
    <w:name w:val="Emphasis"/>
    <w:uiPriority w:val="20"/>
    <w:qFormat/>
    <w:rsid w:val="00D5777A"/>
    <w:rPr>
      <w:i/>
      <w:iCs/>
    </w:rPr>
  </w:style>
  <w:style w:type="character" w:styleId="ab">
    <w:name w:val="FollowedHyperlink"/>
    <w:uiPriority w:val="99"/>
    <w:semiHidden/>
    <w:unhideWhenUsed/>
    <w:rsid w:val="00D5777A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5777A"/>
  </w:style>
  <w:style w:type="table" w:customStyle="1" w:styleId="TableNormal">
    <w:name w:val="Table Normal"/>
    <w:uiPriority w:val="2"/>
    <w:semiHidden/>
    <w:unhideWhenUsed/>
    <w:qFormat/>
    <w:rsid w:val="00D577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сновной текст1"/>
    <w:basedOn w:val="a"/>
    <w:next w:val="ac"/>
    <w:link w:val="ad"/>
    <w:uiPriority w:val="1"/>
    <w:qFormat/>
    <w:rsid w:val="00D5777A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12"/>
    <w:uiPriority w:val="1"/>
    <w:rsid w:val="00D5777A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next w:val="ae"/>
    <w:uiPriority w:val="1"/>
    <w:qFormat/>
    <w:rsid w:val="00D577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577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">
    <w:name w:val="Текст выноски1"/>
    <w:basedOn w:val="a"/>
    <w:next w:val="a3"/>
    <w:uiPriority w:val="99"/>
    <w:semiHidden/>
    <w:unhideWhenUsed/>
    <w:rsid w:val="00D5777A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"/>
    <w:link w:val="af0"/>
    <w:uiPriority w:val="99"/>
    <w:unhideWhenUsed/>
    <w:rsid w:val="00D5777A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Верхний колонтитул Знак"/>
    <w:link w:val="15"/>
    <w:uiPriority w:val="99"/>
    <w:rsid w:val="00D5777A"/>
    <w:rPr>
      <w:rFonts w:ascii="Calibri" w:eastAsia="Calibri" w:hAnsi="Calibri" w:cs="Times New Roman"/>
      <w:sz w:val="20"/>
      <w:szCs w:val="20"/>
    </w:rPr>
  </w:style>
  <w:style w:type="paragraph" w:customStyle="1" w:styleId="16">
    <w:name w:val="Нижний колонтитул1"/>
    <w:basedOn w:val="a"/>
    <w:next w:val="af1"/>
    <w:link w:val="af2"/>
    <w:uiPriority w:val="99"/>
    <w:unhideWhenUsed/>
    <w:rsid w:val="00D5777A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link w:val="16"/>
    <w:uiPriority w:val="99"/>
    <w:rsid w:val="00D5777A"/>
    <w:rPr>
      <w:rFonts w:ascii="Calibri" w:eastAsia="Calibri" w:hAnsi="Calibri" w:cs="Times New Roman"/>
      <w:sz w:val="20"/>
      <w:szCs w:val="20"/>
    </w:rPr>
  </w:style>
  <w:style w:type="paragraph" w:styleId="ac">
    <w:name w:val="Body Text"/>
    <w:basedOn w:val="a"/>
    <w:link w:val="17"/>
    <w:uiPriority w:val="99"/>
    <w:semiHidden/>
    <w:unhideWhenUsed/>
    <w:rsid w:val="00D5777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17">
    <w:name w:val="Основной текст Знак1"/>
    <w:basedOn w:val="a0"/>
    <w:link w:val="ac"/>
    <w:uiPriority w:val="99"/>
    <w:semiHidden/>
    <w:rsid w:val="00D5777A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D5777A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D5777A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19"/>
    <w:uiPriority w:val="99"/>
    <w:unhideWhenUsed/>
    <w:rsid w:val="00D5777A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19">
    <w:name w:val="Верхний колонтитул Знак1"/>
    <w:basedOn w:val="a0"/>
    <w:link w:val="af"/>
    <w:uiPriority w:val="99"/>
    <w:rsid w:val="00D5777A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1a"/>
    <w:uiPriority w:val="99"/>
    <w:unhideWhenUsed/>
    <w:rsid w:val="00D5777A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1a">
    <w:name w:val="Нижний колонтитул Знак1"/>
    <w:basedOn w:val="a0"/>
    <w:link w:val="af1"/>
    <w:uiPriority w:val="99"/>
    <w:rsid w:val="00D5777A"/>
    <w:rPr>
      <w:rFonts w:ascii="Calibri" w:eastAsia="Calibri" w:hAnsi="Calibri" w:cs="Times New Roman"/>
      <w:lang w:eastAsia="en-US"/>
    </w:rPr>
  </w:style>
  <w:style w:type="table" w:styleId="af3">
    <w:name w:val="Table Grid"/>
    <w:basedOn w:val="a1"/>
    <w:uiPriority w:val="59"/>
    <w:rsid w:val="00F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1"/>
    <w:basedOn w:val="TableNormal"/>
    <w:rsid w:val="002B46E3"/>
    <w:pPr>
      <w:widowControl/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sz w:val="20"/>
      <w:szCs w:val="20"/>
      <w:lang w:val="ru-RU" w:eastAsia="ru-RU"/>
    </w:rPr>
    <w:tblPr>
      <w:tblStyleRowBandSize w:val="1"/>
      <w:tblStyleColBandSize w:val="1"/>
      <w:tblInd w:w="0" w:type="nil"/>
      <w:tblCellMar>
        <w:left w:w="108" w:type="dxa"/>
        <w:right w:w="108" w:type="dxa"/>
      </w:tblCellMar>
    </w:tblPr>
  </w:style>
  <w:style w:type="table" w:customStyle="1" w:styleId="1c">
    <w:name w:val="Сетка таблицы1"/>
    <w:basedOn w:val="a1"/>
    <w:next w:val="af3"/>
    <w:uiPriority w:val="59"/>
    <w:rsid w:val="002B46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57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7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77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6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57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577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577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777A"/>
  </w:style>
  <w:style w:type="paragraph" w:styleId="a6">
    <w:name w:val="Plain Text"/>
    <w:basedOn w:val="a"/>
    <w:link w:val="a7"/>
    <w:uiPriority w:val="99"/>
    <w:semiHidden/>
    <w:unhideWhenUsed/>
    <w:rsid w:val="00D5777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D5777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3309347580000000311msonormal">
    <w:name w:val="style_13309347580000000311msonormal"/>
    <w:basedOn w:val="a"/>
    <w:rsid w:val="00D577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5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D5777A"/>
    <w:rPr>
      <w:b/>
      <w:bCs/>
    </w:rPr>
  </w:style>
  <w:style w:type="character" w:styleId="aa">
    <w:name w:val="Emphasis"/>
    <w:uiPriority w:val="20"/>
    <w:qFormat/>
    <w:rsid w:val="00D5777A"/>
    <w:rPr>
      <w:i/>
      <w:iCs/>
    </w:rPr>
  </w:style>
  <w:style w:type="character" w:styleId="ab">
    <w:name w:val="FollowedHyperlink"/>
    <w:uiPriority w:val="99"/>
    <w:semiHidden/>
    <w:unhideWhenUsed/>
    <w:rsid w:val="00D5777A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5777A"/>
  </w:style>
  <w:style w:type="table" w:customStyle="1" w:styleId="TableNormal">
    <w:name w:val="Table Normal"/>
    <w:uiPriority w:val="2"/>
    <w:semiHidden/>
    <w:unhideWhenUsed/>
    <w:qFormat/>
    <w:rsid w:val="00D577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сновной текст1"/>
    <w:basedOn w:val="a"/>
    <w:next w:val="ac"/>
    <w:link w:val="ad"/>
    <w:uiPriority w:val="1"/>
    <w:qFormat/>
    <w:rsid w:val="00D5777A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12"/>
    <w:uiPriority w:val="1"/>
    <w:rsid w:val="00D5777A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next w:val="ae"/>
    <w:uiPriority w:val="1"/>
    <w:qFormat/>
    <w:rsid w:val="00D577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577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">
    <w:name w:val="Текст выноски1"/>
    <w:basedOn w:val="a"/>
    <w:next w:val="a3"/>
    <w:uiPriority w:val="99"/>
    <w:semiHidden/>
    <w:unhideWhenUsed/>
    <w:rsid w:val="00D5777A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"/>
    <w:link w:val="af0"/>
    <w:uiPriority w:val="99"/>
    <w:unhideWhenUsed/>
    <w:rsid w:val="00D5777A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Верхний колонтитул Знак"/>
    <w:link w:val="15"/>
    <w:uiPriority w:val="99"/>
    <w:rsid w:val="00D5777A"/>
    <w:rPr>
      <w:rFonts w:ascii="Calibri" w:eastAsia="Calibri" w:hAnsi="Calibri" w:cs="Times New Roman"/>
      <w:sz w:val="20"/>
      <w:szCs w:val="20"/>
    </w:rPr>
  </w:style>
  <w:style w:type="paragraph" w:customStyle="1" w:styleId="16">
    <w:name w:val="Нижний колонтитул1"/>
    <w:basedOn w:val="a"/>
    <w:next w:val="af1"/>
    <w:link w:val="af2"/>
    <w:uiPriority w:val="99"/>
    <w:unhideWhenUsed/>
    <w:rsid w:val="00D5777A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link w:val="16"/>
    <w:uiPriority w:val="99"/>
    <w:rsid w:val="00D5777A"/>
    <w:rPr>
      <w:rFonts w:ascii="Calibri" w:eastAsia="Calibri" w:hAnsi="Calibri" w:cs="Times New Roman"/>
      <w:sz w:val="20"/>
      <w:szCs w:val="20"/>
    </w:rPr>
  </w:style>
  <w:style w:type="paragraph" w:styleId="ac">
    <w:name w:val="Body Text"/>
    <w:basedOn w:val="a"/>
    <w:link w:val="17"/>
    <w:uiPriority w:val="99"/>
    <w:semiHidden/>
    <w:unhideWhenUsed/>
    <w:rsid w:val="00D5777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17">
    <w:name w:val="Основной текст Знак1"/>
    <w:basedOn w:val="a0"/>
    <w:link w:val="ac"/>
    <w:uiPriority w:val="99"/>
    <w:semiHidden/>
    <w:rsid w:val="00D5777A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D5777A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D5777A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19"/>
    <w:uiPriority w:val="99"/>
    <w:unhideWhenUsed/>
    <w:rsid w:val="00D5777A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19">
    <w:name w:val="Верхний колонтитул Знак1"/>
    <w:basedOn w:val="a0"/>
    <w:link w:val="af"/>
    <w:uiPriority w:val="99"/>
    <w:rsid w:val="00D5777A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1a"/>
    <w:uiPriority w:val="99"/>
    <w:unhideWhenUsed/>
    <w:rsid w:val="00D5777A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1a">
    <w:name w:val="Нижний колонтитул Знак1"/>
    <w:basedOn w:val="a0"/>
    <w:link w:val="af1"/>
    <w:uiPriority w:val="99"/>
    <w:rsid w:val="00D5777A"/>
    <w:rPr>
      <w:rFonts w:ascii="Calibri" w:eastAsia="Calibri" w:hAnsi="Calibri" w:cs="Times New Roman"/>
      <w:lang w:eastAsia="en-US"/>
    </w:rPr>
  </w:style>
  <w:style w:type="table" w:styleId="af3">
    <w:name w:val="Table Grid"/>
    <w:basedOn w:val="a1"/>
    <w:uiPriority w:val="59"/>
    <w:rsid w:val="00F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1"/>
    <w:basedOn w:val="TableNormal"/>
    <w:rsid w:val="002B46E3"/>
    <w:pPr>
      <w:widowControl/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sz w:val="20"/>
      <w:szCs w:val="20"/>
      <w:lang w:val="ru-RU" w:eastAsia="ru-RU"/>
    </w:rPr>
    <w:tblPr>
      <w:tblStyleRowBandSize w:val="1"/>
      <w:tblStyleColBandSize w:val="1"/>
      <w:tblInd w:w="0" w:type="nil"/>
      <w:tblCellMar>
        <w:left w:w="108" w:type="dxa"/>
        <w:right w:w="108" w:type="dxa"/>
      </w:tblCellMar>
    </w:tblPr>
  </w:style>
  <w:style w:type="table" w:customStyle="1" w:styleId="1c">
    <w:name w:val="Сетка таблицы1"/>
    <w:basedOn w:val="a1"/>
    <w:next w:val="af3"/>
    <w:uiPriority w:val="59"/>
    <w:rsid w:val="002B46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olensk@myato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f5wYuabmqGku0OJUBWu78QAxWKWYcwu_9qCf3Zxv5kNCllDg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UgXMGz73OU&amp;feature=youtu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f5wYuabmqGku0OJUBWu78QAxWKWYcwu_9qCf3Zxv5kNCllDg/viewform" TargetMode="Externa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WUgXMGz73OU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FB07-126C-4B7C-9FAF-ABAA950D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ИЦАЭ</cp:lastModifiedBy>
  <cp:revision>148</cp:revision>
  <cp:lastPrinted>2019-01-10T08:46:00Z</cp:lastPrinted>
  <dcterms:created xsi:type="dcterms:W3CDTF">2012-04-06T10:51:00Z</dcterms:created>
  <dcterms:modified xsi:type="dcterms:W3CDTF">2021-03-04T10:23:00Z</dcterms:modified>
</cp:coreProperties>
</file>