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816" w:rsidRPr="00041979" w:rsidRDefault="00116816" w:rsidP="00116816">
      <w:pPr>
        <w:pStyle w:val="a3"/>
        <w:spacing w:before="0" w:beforeAutospacing="0" w:after="0" w:afterAutospacing="0" w:line="360" w:lineRule="auto"/>
        <w:jc w:val="center"/>
        <w:rPr>
          <w:b/>
          <w:color w:val="000000"/>
          <w:sz w:val="28"/>
          <w:szCs w:val="28"/>
        </w:rPr>
      </w:pPr>
      <w:r w:rsidRPr="00041979">
        <w:rPr>
          <w:b/>
          <w:color w:val="000000"/>
          <w:sz w:val="28"/>
          <w:szCs w:val="28"/>
        </w:rPr>
        <w:t>СОЗДАНИЕ БЛАГОПРИЯТНЫХ УСЛОВИЙ</w:t>
      </w:r>
      <w:r>
        <w:rPr>
          <w:b/>
          <w:color w:val="000000"/>
          <w:sz w:val="28"/>
          <w:szCs w:val="28"/>
        </w:rPr>
        <w:t xml:space="preserve"> </w:t>
      </w:r>
      <w:r w:rsidRPr="00041979">
        <w:rPr>
          <w:b/>
          <w:color w:val="000000"/>
          <w:sz w:val="28"/>
          <w:szCs w:val="28"/>
        </w:rPr>
        <w:t>ДЛЯ РАЗВИТИЯ ОДАРЕННЫХ ДЕТЕЙ</w:t>
      </w:r>
      <w:r>
        <w:rPr>
          <w:b/>
          <w:color w:val="000000"/>
          <w:sz w:val="28"/>
          <w:szCs w:val="28"/>
        </w:rPr>
        <w:t xml:space="preserve"> </w:t>
      </w:r>
      <w:r w:rsidRPr="00041979">
        <w:rPr>
          <w:b/>
          <w:color w:val="000000"/>
          <w:sz w:val="28"/>
          <w:szCs w:val="28"/>
        </w:rPr>
        <w:t>НА УРОКАХ ИНОСТРАННОГО ЯЗЫКА</w:t>
      </w:r>
      <w:r>
        <w:rPr>
          <w:b/>
          <w:color w:val="000000"/>
          <w:sz w:val="28"/>
          <w:szCs w:val="28"/>
        </w:rPr>
        <w:t xml:space="preserve"> </w:t>
      </w:r>
      <w:r w:rsidRPr="00041979">
        <w:rPr>
          <w:b/>
          <w:color w:val="000000"/>
          <w:sz w:val="28"/>
          <w:szCs w:val="28"/>
        </w:rPr>
        <w:t>И ВО ВНЕУРОЧНОЙ ДЕЯТЕЛЬНОСТИ</w:t>
      </w:r>
    </w:p>
    <w:p w:rsidR="00DB317E" w:rsidRPr="00116816" w:rsidRDefault="00DB317E" w:rsidP="00241BCB">
      <w:pPr>
        <w:pStyle w:val="a3"/>
        <w:spacing w:before="0" w:beforeAutospacing="0" w:after="0" w:afterAutospacing="0" w:line="360" w:lineRule="auto"/>
        <w:ind w:firstLine="480"/>
        <w:jc w:val="both"/>
        <w:rPr>
          <w:i/>
          <w:color w:val="000000"/>
          <w:sz w:val="28"/>
          <w:szCs w:val="28"/>
        </w:rPr>
      </w:pPr>
    </w:p>
    <w:p w:rsidR="00241BCB" w:rsidRPr="00116816" w:rsidRDefault="00241BCB" w:rsidP="00116816">
      <w:pPr>
        <w:pStyle w:val="a3"/>
        <w:spacing w:before="0" w:beforeAutospacing="0" w:after="0" w:afterAutospacing="0" w:line="360" w:lineRule="auto"/>
        <w:ind w:left="4536"/>
        <w:rPr>
          <w:i/>
          <w:color w:val="000000"/>
          <w:sz w:val="28"/>
          <w:szCs w:val="28"/>
        </w:rPr>
      </w:pPr>
      <w:r w:rsidRPr="00116816">
        <w:rPr>
          <w:i/>
          <w:color w:val="000000"/>
          <w:sz w:val="28"/>
          <w:szCs w:val="28"/>
        </w:rPr>
        <w:t>Кузьменкова О. В.,</w:t>
      </w:r>
      <w:r w:rsidR="00116816" w:rsidRPr="00116816">
        <w:rPr>
          <w:i/>
          <w:color w:val="000000"/>
          <w:sz w:val="28"/>
          <w:szCs w:val="28"/>
        </w:rPr>
        <w:t xml:space="preserve"> </w:t>
      </w:r>
      <w:r w:rsidRPr="00116816">
        <w:rPr>
          <w:i/>
          <w:color w:val="000000"/>
          <w:sz w:val="28"/>
          <w:szCs w:val="28"/>
        </w:rPr>
        <w:t>учитель английского языка</w:t>
      </w:r>
      <w:r w:rsidR="00116816" w:rsidRPr="00116816">
        <w:rPr>
          <w:i/>
          <w:color w:val="000000"/>
          <w:sz w:val="28"/>
          <w:szCs w:val="28"/>
        </w:rPr>
        <w:t xml:space="preserve"> </w:t>
      </w:r>
      <w:r w:rsidRPr="00116816">
        <w:rPr>
          <w:i/>
          <w:color w:val="000000"/>
          <w:sz w:val="28"/>
          <w:szCs w:val="28"/>
        </w:rPr>
        <w:t>МБОУ «Гимназия №4»</w:t>
      </w:r>
    </w:p>
    <w:p w:rsidR="002B1DBD" w:rsidRPr="00041979" w:rsidRDefault="002B1DBD" w:rsidP="00241BCB">
      <w:pPr>
        <w:pStyle w:val="a3"/>
        <w:spacing w:before="0" w:beforeAutospacing="0" w:after="0" w:afterAutospacing="0" w:line="360" w:lineRule="auto"/>
        <w:jc w:val="both"/>
        <w:rPr>
          <w:b/>
          <w:color w:val="000000"/>
          <w:sz w:val="28"/>
          <w:szCs w:val="28"/>
        </w:rPr>
      </w:pPr>
    </w:p>
    <w:p w:rsidR="00807B4B" w:rsidRPr="00041979" w:rsidRDefault="00DB317E" w:rsidP="00116816">
      <w:pPr>
        <w:pStyle w:val="a3"/>
        <w:spacing w:before="0" w:beforeAutospacing="0" w:after="0" w:afterAutospacing="0" w:line="360" w:lineRule="auto"/>
        <w:ind w:firstLine="709"/>
        <w:jc w:val="both"/>
        <w:rPr>
          <w:color w:val="000000"/>
          <w:sz w:val="28"/>
          <w:szCs w:val="28"/>
        </w:rPr>
      </w:pPr>
      <w:r w:rsidRPr="00041979">
        <w:rPr>
          <w:sz w:val="28"/>
          <w:szCs w:val="28"/>
        </w:rPr>
        <w:t>В</w:t>
      </w:r>
      <w:r w:rsidR="00807B4B" w:rsidRPr="00041979">
        <w:rPr>
          <w:sz w:val="28"/>
          <w:szCs w:val="28"/>
        </w:rPr>
        <w:t>се со мной согласятся, что в</w:t>
      </w:r>
      <w:r w:rsidRPr="00041979">
        <w:rPr>
          <w:sz w:val="28"/>
          <w:szCs w:val="28"/>
        </w:rPr>
        <w:t xml:space="preserve"> современном российском обществе возрастает </w:t>
      </w:r>
      <w:r w:rsidRPr="00041979">
        <w:rPr>
          <w:color w:val="000000"/>
          <w:sz w:val="28"/>
          <w:szCs w:val="28"/>
        </w:rPr>
        <w:t>потребность в людях нестандартно мыслящих, творческих, активных, способных нестандартно решать поставленные задачи и формулировать новые, пер</w:t>
      </w:r>
      <w:r w:rsidR="00807B4B" w:rsidRPr="00041979">
        <w:rPr>
          <w:color w:val="000000"/>
          <w:sz w:val="28"/>
          <w:szCs w:val="28"/>
        </w:rPr>
        <w:t>спективные цели. Исходя из этой данности</w:t>
      </w:r>
      <w:r w:rsidRPr="00041979">
        <w:rPr>
          <w:color w:val="000000"/>
          <w:sz w:val="28"/>
          <w:szCs w:val="28"/>
        </w:rPr>
        <w:t xml:space="preserve"> </w:t>
      </w:r>
      <w:r w:rsidR="00807B4B" w:rsidRPr="00041979">
        <w:rPr>
          <w:color w:val="000000"/>
          <w:sz w:val="28"/>
          <w:szCs w:val="28"/>
        </w:rPr>
        <w:t xml:space="preserve">для нас, учителей, </w:t>
      </w:r>
      <w:r w:rsidRPr="00041979">
        <w:rPr>
          <w:color w:val="000000"/>
          <w:sz w:val="28"/>
          <w:szCs w:val="28"/>
        </w:rPr>
        <w:t>поддержка, развитие и социализация одаренных детей, несомненно, становится одной из приоритетных</w:t>
      </w:r>
      <w:r w:rsidR="00807B4B" w:rsidRPr="00041979">
        <w:rPr>
          <w:color w:val="000000"/>
          <w:sz w:val="28"/>
          <w:szCs w:val="28"/>
        </w:rPr>
        <w:t xml:space="preserve"> задач</w:t>
      </w:r>
      <w:r w:rsidRPr="00041979">
        <w:rPr>
          <w:color w:val="000000"/>
          <w:sz w:val="28"/>
          <w:szCs w:val="28"/>
        </w:rPr>
        <w:t>.</w:t>
      </w:r>
    </w:p>
    <w:p w:rsidR="00DB317E" w:rsidRPr="00041979" w:rsidRDefault="00807B4B"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Эта тема обсуждается уже достаточно давно, сегодня всем понятно, что п</w:t>
      </w:r>
      <w:r w:rsidR="00DB317E" w:rsidRPr="00041979">
        <w:rPr>
          <w:color w:val="000000"/>
          <w:sz w:val="28"/>
          <w:szCs w:val="28"/>
        </w:rPr>
        <w:t>роцесс выявления, обучения и воспитания од</w:t>
      </w:r>
      <w:r w:rsidR="00241BCB" w:rsidRPr="00041979">
        <w:rPr>
          <w:color w:val="000000"/>
          <w:sz w:val="28"/>
          <w:szCs w:val="28"/>
        </w:rPr>
        <w:t>аренных детей</w:t>
      </w:r>
      <w:r w:rsidR="00DB317E" w:rsidRPr="00041979">
        <w:rPr>
          <w:color w:val="000000"/>
          <w:sz w:val="28"/>
          <w:szCs w:val="28"/>
        </w:rPr>
        <w:t xml:space="preserve"> составляет новую задачу соверш</w:t>
      </w:r>
      <w:r w:rsidRPr="00041979">
        <w:rPr>
          <w:color w:val="000000"/>
          <w:sz w:val="28"/>
          <w:szCs w:val="28"/>
        </w:rPr>
        <w:t xml:space="preserve">енствования системы образования. Ученые, работающие над этой темой, заявляют, что </w:t>
      </w:r>
      <w:r w:rsidR="00DB317E" w:rsidRPr="00041979">
        <w:rPr>
          <w:color w:val="000000"/>
          <w:sz w:val="28"/>
          <w:szCs w:val="28"/>
        </w:rPr>
        <w:t xml:space="preserve"> обучение одаренных детей сегодня – это модел</w:t>
      </w:r>
      <w:r w:rsidRPr="00041979">
        <w:rPr>
          <w:color w:val="000000"/>
          <w:sz w:val="28"/>
          <w:szCs w:val="28"/>
        </w:rPr>
        <w:t>ь обучения всех детей завтра, а од</w:t>
      </w:r>
      <w:r w:rsidR="00DB317E" w:rsidRPr="00041979">
        <w:rPr>
          <w:color w:val="000000"/>
          <w:sz w:val="28"/>
          <w:szCs w:val="28"/>
        </w:rPr>
        <w:t>ним из направлений развития образования является система поддержки одаренных детей.</w:t>
      </w:r>
    </w:p>
    <w:p w:rsidR="00DB317E" w:rsidRPr="00041979" w:rsidRDefault="00DB317E"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Работа с одаренными детьми – одна из приоритетных в деятельности любого учителя. Работа эта ответственная и сложная, так как традиционная педагогика не ориентирована на работу с одаренными детьми.</w:t>
      </w:r>
      <w:r w:rsidR="00807B4B" w:rsidRPr="00041979">
        <w:rPr>
          <w:color w:val="000000"/>
          <w:sz w:val="28"/>
          <w:szCs w:val="28"/>
        </w:rPr>
        <w:t xml:space="preserve"> С этим утверждением, я полагаю, согласится каждый.</w:t>
      </w:r>
    </w:p>
    <w:p w:rsidR="00DB317E" w:rsidRPr="00041979" w:rsidRDefault="00807B4B"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 xml:space="preserve">Для нас, учителей, работающих в школе, это большая проблема. </w:t>
      </w:r>
      <w:r w:rsidR="00DB317E" w:rsidRPr="00041979">
        <w:rPr>
          <w:color w:val="000000"/>
          <w:sz w:val="28"/>
          <w:szCs w:val="28"/>
        </w:rPr>
        <w:t>Для решения данной проблемы требуется последовательное ра</w:t>
      </w:r>
      <w:r w:rsidR="00241BCB" w:rsidRPr="00041979">
        <w:rPr>
          <w:color w:val="000000"/>
          <w:sz w:val="28"/>
          <w:szCs w:val="28"/>
        </w:rPr>
        <w:t>ссмотрение ряда частных проблем. Д</w:t>
      </w:r>
      <w:r w:rsidRPr="00041979">
        <w:rPr>
          <w:color w:val="000000"/>
          <w:sz w:val="28"/>
          <w:szCs w:val="28"/>
        </w:rPr>
        <w:t xml:space="preserve">ля начала надо разобраться с определениями и выяснить, </w:t>
      </w:r>
      <w:r w:rsidR="00241BCB" w:rsidRPr="00041979">
        <w:rPr>
          <w:color w:val="000000"/>
          <w:sz w:val="28"/>
          <w:szCs w:val="28"/>
        </w:rPr>
        <w:t>что такое «одаренность». П</w:t>
      </w:r>
      <w:r w:rsidRPr="00041979">
        <w:rPr>
          <w:color w:val="000000"/>
          <w:sz w:val="28"/>
          <w:szCs w:val="28"/>
        </w:rPr>
        <w:t xml:space="preserve">отом </w:t>
      </w:r>
      <w:r w:rsidR="00CF0419" w:rsidRPr="00041979">
        <w:rPr>
          <w:color w:val="000000"/>
          <w:sz w:val="28"/>
          <w:szCs w:val="28"/>
        </w:rPr>
        <w:t xml:space="preserve">следует выяснить, </w:t>
      </w:r>
      <w:r w:rsidR="00DB317E" w:rsidRPr="00041979">
        <w:rPr>
          <w:color w:val="000000"/>
          <w:sz w:val="28"/>
          <w:szCs w:val="28"/>
        </w:rPr>
        <w:t>каковы основ</w:t>
      </w:r>
      <w:r w:rsidR="00CF0419" w:rsidRPr="00041979">
        <w:rPr>
          <w:color w:val="000000"/>
          <w:sz w:val="28"/>
          <w:szCs w:val="28"/>
        </w:rPr>
        <w:t xml:space="preserve">ные критерии </w:t>
      </w:r>
      <w:r w:rsidR="00DB317E" w:rsidRPr="00041979">
        <w:rPr>
          <w:color w:val="000000"/>
          <w:sz w:val="28"/>
          <w:szCs w:val="28"/>
        </w:rPr>
        <w:t xml:space="preserve"> </w:t>
      </w:r>
      <w:proofErr w:type="spellStart"/>
      <w:r w:rsidR="00DB317E" w:rsidRPr="00041979">
        <w:rPr>
          <w:color w:val="000000"/>
          <w:sz w:val="28"/>
          <w:szCs w:val="28"/>
        </w:rPr>
        <w:t>сформи</w:t>
      </w:r>
      <w:r w:rsidR="00CF0419" w:rsidRPr="00041979">
        <w:rPr>
          <w:color w:val="000000"/>
          <w:sz w:val="28"/>
          <w:szCs w:val="28"/>
        </w:rPr>
        <w:t>рованности</w:t>
      </w:r>
      <w:proofErr w:type="spellEnd"/>
      <w:r w:rsidR="00CF0419" w:rsidRPr="00041979">
        <w:rPr>
          <w:color w:val="000000"/>
          <w:sz w:val="28"/>
          <w:szCs w:val="28"/>
        </w:rPr>
        <w:t xml:space="preserve"> и</w:t>
      </w:r>
      <w:r w:rsidR="00241BCB" w:rsidRPr="00041979">
        <w:rPr>
          <w:color w:val="000000"/>
          <w:sz w:val="28"/>
          <w:szCs w:val="28"/>
        </w:rPr>
        <w:t xml:space="preserve"> методики выявления одаренности. Д</w:t>
      </w:r>
      <w:r w:rsidR="00CF0419" w:rsidRPr="00041979">
        <w:rPr>
          <w:color w:val="000000"/>
          <w:sz w:val="28"/>
          <w:szCs w:val="28"/>
        </w:rPr>
        <w:t>ля меня, как учителя иностранного языка, еще очень важно понять, как одаренность</w:t>
      </w:r>
      <w:r w:rsidR="00DB317E" w:rsidRPr="00041979">
        <w:rPr>
          <w:color w:val="000000"/>
          <w:sz w:val="28"/>
          <w:szCs w:val="28"/>
        </w:rPr>
        <w:t xml:space="preserve"> </w:t>
      </w:r>
      <w:r w:rsidR="00CF0419" w:rsidRPr="00041979">
        <w:rPr>
          <w:color w:val="000000"/>
          <w:sz w:val="28"/>
          <w:szCs w:val="28"/>
        </w:rPr>
        <w:lastRenderedPageBreak/>
        <w:t>может проявляться и формировать</w:t>
      </w:r>
      <w:r w:rsidR="00DB317E" w:rsidRPr="00041979">
        <w:rPr>
          <w:color w:val="000000"/>
          <w:sz w:val="28"/>
          <w:szCs w:val="28"/>
        </w:rPr>
        <w:t xml:space="preserve">ся </w:t>
      </w:r>
      <w:r w:rsidR="00CF0419" w:rsidRPr="00041979">
        <w:rPr>
          <w:color w:val="000000"/>
          <w:sz w:val="28"/>
          <w:szCs w:val="28"/>
        </w:rPr>
        <w:t xml:space="preserve">именно на моих уроках, </w:t>
      </w:r>
      <w:r w:rsidR="00DB317E" w:rsidRPr="00041979">
        <w:rPr>
          <w:color w:val="000000"/>
          <w:sz w:val="28"/>
          <w:szCs w:val="28"/>
        </w:rPr>
        <w:t>на уроках иностранного языка.</w:t>
      </w:r>
    </w:p>
    <w:p w:rsidR="00041979" w:rsidRDefault="00CF0419"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 xml:space="preserve">Когда определены основные проблемы, изучены различные исследования на эту тему, находящиеся в открытом доступе, </w:t>
      </w:r>
      <w:r w:rsidR="002B1DBD" w:rsidRPr="00041979">
        <w:rPr>
          <w:color w:val="000000"/>
          <w:sz w:val="28"/>
          <w:szCs w:val="28"/>
        </w:rPr>
        <w:t>становится ясно</w:t>
      </w:r>
      <w:r w:rsidR="00DB317E" w:rsidRPr="00041979">
        <w:rPr>
          <w:color w:val="000000"/>
          <w:sz w:val="28"/>
          <w:szCs w:val="28"/>
        </w:rPr>
        <w:t>, что существует несколько определений понятия «одаренность».</w:t>
      </w:r>
      <w:r w:rsidR="00241BCB" w:rsidRPr="00041979">
        <w:rPr>
          <w:color w:val="000000"/>
          <w:sz w:val="28"/>
          <w:szCs w:val="28"/>
        </w:rPr>
        <w:t xml:space="preserve"> </w:t>
      </w:r>
      <w:r w:rsidR="00DB317E" w:rsidRPr="00041979">
        <w:rPr>
          <w:color w:val="000000"/>
          <w:sz w:val="28"/>
          <w:szCs w:val="28"/>
        </w:rPr>
        <w:t>Анализ имеющихся теоретических взглядов позволи</w:t>
      </w:r>
      <w:r w:rsidR="002B1DBD" w:rsidRPr="00041979">
        <w:rPr>
          <w:color w:val="000000"/>
          <w:sz w:val="28"/>
          <w:szCs w:val="28"/>
        </w:rPr>
        <w:t xml:space="preserve">л </w:t>
      </w:r>
      <w:r w:rsidR="00DB317E" w:rsidRPr="00041979">
        <w:rPr>
          <w:color w:val="000000"/>
          <w:sz w:val="28"/>
          <w:szCs w:val="28"/>
        </w:rPr>
        <w:t xml:space="preserve"> </w:t>
      </w:r>
      <w:r w:rsidRPr="00041979">
        <w:rPr>
          <w:color w:val="000000"/>
          <w:sz w:val="28"/>
          <w:szCs w:val="28"/>
        </w:rPr>
        <w:t xml:space="preserve">некоторым моим коллегам </w:t>
      </w:r>
      <w:r w:rsidR="00241BCB" w:rsidRPr="00041979">
        <w:rPr>
          <w:color w:val="000000"/>
          <w:sz w:val="28"/>
          <w:szCs w:val="28"/>
        </w:rPr>
        <w:t>считать</w:t>
      </w:r>
      <w:r w:rsidR="00DB317E" w:rsidRPr="00041979">
        <w:rPr>
          <w:color w:val="000000"/>
          <w:sz w:val="28"/>
          <w:szCs w:val="28"/>
        </w:rPr>
        <w:t>, что одаренность представляет собой сложное психическое образование, в котором переплетены познавательные, эмоциональные, волевые, мотивационные, психофизиологические и другие свойства психики, потенциальные задатки и особые способности, развитие или угасание которых обусловлено факторами личностного, социального и педагогического характера.</w:t>
      </w:r>
      <w:r w:rsidR="00241BCB" w:rsidRPr="00041979">
        <w:rPr>
          <w:color w:val="000000"/>
          <w:sz w:val="28"/>
          <w:szCs w:val="28"/>
        </w:rPr>
        <w:t xml:space="preserve"> </w:t>
      </w:r>
    </w:p>
    <w:p w:rsidR="00C35D2C" w:rsidRPr="00041979" w:rsidRDefault="00CF0419"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Но лич</w:t>
      </w:r>
      <w:r w:rsidR="00241BCB" w:rsidRPr="00041979">
        <w:rPr>
          <w:color w:val="000000"/>
          <w:sz w:val="28"/>
          <w:szCs w:val="28"/>
        </w:rPr>
        <w:t>но мне нравится другое понятие, в котором с</w:t>
      </w:r>
      <w:r w:rsidR="00DB317E" w:rsidRPr="00041979">
        <w:rPr>
          <w:color w:val="000000"/>
          <w:sz w:val="28"/>
          <w:szCs w:val="28"/>
        </w:rPr>
        <w:t>овр</w:t>
      </w:r>
      <w:r w:rsidRPr="00041979">
        <w:rPr>
          <w:color w:val="000000"/>
          <w:sz w:val="28"/>
          <w:szCs w:val="28"/>
        </w:rPr>
        <w:t>еменная наука определяет  «одаренность</w:t>
      </w:r>
      <w:r w:rsidR="00DB317E" w:rsidRPr="00041979">
        <w:rPr>
          <w:color w:val="000000"/>
          <w:sz w:val="28"/>
          <w:szCs w:val="28"/>
        </w:rPr>
        <w:t xml:space="preserve">» как системное, развивающееся в течение жизни качество психики, которое определяет возможность достижения человеком более </w:t>
      </w:r>
      <w:r w:rsidR="00241BCB" w:rsidRPr="00041979">
        <w:rPr>
          <w:color w:val="000000"/>
          <w:sz w:val="28"/>
          <w:szCs w:val="28"/>
        </w:rPr>
        <w:t>высоких (необычных, незаурядных</w:t>
      </w:r>
      <w:r w:rsidR="00DB317E" w:rsidRPr="00041979">
        <w:rPr>
          <w:color w:val="000000"/>
          <w:sz w:val="28"/>
          <w:szCs w:val="28"/>
        </w:rPr>
        <w:t>) результатов в одном или нескольких видах деятельности по сравнению с другими людьми.</w:t>
      </w:r>
      <w:r w:rsidR="00041979">
        <w:rPr>
          <w:color w:val="000000"/>
          <w:sz w:val="28"/>
          <w:szCs w:val="28"/>
        </w:rPr>
        <w:t xml:space="preserve"> </w:t>
      </w:r>
      <w:r w:rsidR="00C35D2C" w:rsidRPr="00041979">
        <w:rPr>
          <w:color w:val="000000"/>
          <w:sz w:val="28"/>
          <w:szCs w:val="28"/>
        </w:rPr>
        <w:t>Я хочу обратить особое внимание на несколько моментов в этом определении. Это качество может развиваться в течение жизни, а это значит, что ученик, не показывающий высоких результатов по моему предмету в начальной школе, може</w:t>
      </w:r>
      <w:r w:rsidR="00041979" w:rsidRPr="00041979">
        <w:rPr>
          <w:color w:val="000000"/>
          <w:sz w:val="28"/>
          <w:szCs w:val="28"/>
        </w:rPr>
        <w:t>т проявить себя потом, следовательно,</w:t>
      </w:r>
      <w:r w:rsidR="00C35D2C" w:rsidRPr="00041979">
        <w:rPr>
          <w:color w:val="000000"/>
          <w:sz w:val="28"/>
          <w:szCs w:val="28"/>
        </w:rPr>
        <w:t xml:space="preserve"> мы должны все время присматриваться, вовлекать, заинтересовывать учеников своим предметом, чтобы эта одаренность в какой-то момент раскрылась и дала результат. Ведь, как сказано в определении, одаренность – это всего лишь возможность достижения учеником более высоких результатов по сравнению с  его одноклассниками, значит, эму возможность очень легко упустить. И </w:t>
      </w:r>
      <w:r w:rsidR="0076747F" w:rsidRPr="00041979">
        <w:rPr>
          <w:color w:val="000000"/>
          <w:sz w:val="28"/>
          <w:szCs w:val="28"/>
        </w:rPr>
        <w:t xml:space="preserve">остается </w:t>
      </w:r>
      <w:r w:rsidR="00C35D2C" w:rsidRPr="00041979">
        <w:rPr>
          <w:color w:val="000000"/>
          <w:sz w:val="28"/>
          <w:szCs w:val="28"/>
        </w:rPr>
        <w:t xml:space="preserve">последний момент в этом определении, который особо важен для меня, как учителя иностранного языка, </w:t>
      </w:r>
      <w:r w:rsidR="0076747F" w:rsidRPr="00041979">
        <w:rPr>
          <w:color w:val="000000"/>
          <w:sz w:val="28"/>
          <w:szCs w:val="28"/>
        </w:rPr>
        <w:t xml:space="preserve">Это тот факт, что одаренность может у одного ученика быть выявлена не только в одном направлении, а в нескольких. Для меня это означает одно: с одаренным ребенком я могу всегда найти общий </w:t>
      </w:r>
      <w:r w:rsidR="0076747F" w:rsidRPr="00041979">
        <w:rPr>
          <w:color w:val="000000"/>
          <w:sz w:val="28"/>
          <w:szCs w:val="28"/>
        </w:rPr>
        <w:lastRenderedPageBreak/>
        <w:t xml:space="preserve">язык, давая ему возможность развиваться в интересной ему области, но используя при этом иностранный язык. В моей практике было много таких случаев, когда </w:t>
      </w:r>
      <w:r w:rsidR="00041979">
        <w:rPr>
          <w:color w:val="000000"/>
          <w:sz w:val="28"/>
          <w:szCs w:val="28"/>
        </w:rPr>
        <w:t xml:space="preserve">у таких учеников </w:t>
      </w:r>
      <w:r w:rsidR="0076747F" w:rsidRPr="00041979">
        <w:rPr>
          <w:color w:val="000000"/>
          <w:sz w:val="28"/>
          <w:szCs w:val="28"/>
        </w:rPr>
        <w:t>получались прекрасные работы, доклады, выступления.</w:t>
      </w:r>
    </w:p>
    <w:p w:rsidR="00DB317E" w:rsidRPr="00041979" w:rsidRDefault="009E41B4" w:rsidP="00116816">
      <w:pPr>
        <w:pStyle w:val="a3"/>
        <w:spacing w:before="0" w:beforeAutospacing="0" w:after="0" w:afterAutospacing="0" w:line="360" w:lineRule="auto"/>
        <w:ind w:firstLine="709"/>
        <w:jc w:val="both"/>
        <w:rPr>
          <w:color w:val="000000"/>
          <w:sz w:val="28"/>
          <w:szCs w:val="28"/>
        </w:rPr>
      </w:pPr>
      <w:proofErr w:type="gramStart"/>
      <w:r w:rsidRPr="00041979">
        <w:rPr>
          <w:color w:val="000000"/>
          <w:sz w:val="28"/>
          <w:szCs w:val="28"/>
        </w:rPr>
        <w:t>Теоретики, изучающие проблему одаренности отмечают</w:t>
      </w:r>
      <w:proofErr w:type="gramEnd"/>
      <w:r w:rsidRPr="00041979">
        <w:rPr>
          <w:color w:val="000000"/>
          <w:sz w:val="28"/>
          <w:szCs w:val="28"/>
        </w:rPr>
        <w:t>, что о</w:t>
      </w:r>
      <w:r w:rsidR="00DB317E" w:rsidRPr="00041979">
        <w:rPr>
          <w:color w:val="000000"/>
          <w:sz w:val="28"/>
          <w:szCs w:val="28"/>
        </w:rPr>
        <w:t>даренный ребенок – это ребенок, обладающий выдающимся интеллектом и нестандартным мышлением, индивидуальными задатками и способностями, их сочетанием, творческим подходом и высо</w:t>
      </w:r>
      <w:r w:rsidR="00312F00" w:rsidRPr="00041979">
        <w:rPr>
          <w:color w:val="000000"/>
          <w:sz w:val="28"/>
          <w:szCs w:val="28"/>
        </w:rPr>
        <w:t>кой мотивацией к деятельности. Э</w:t>
      </w:r>
      <w:r w:rsidR="00DB317E" w:rsidRPr="00041979">
        <w:rPr>
          <w:color w:val="000000"/>
          <w:sz w:val="28"/>
          <w:szCs w:val="28"/>
        </w:rPr>
        <w:t>то приводит в процессе сложного взаимодействия личностного потенциала, социокультурной среды и профессионального педагогического сопровождения к высоким достижениям и ярким результатам в одной или нескольких сферах.</w:t>
      </w:r>
      <w:r w:rsidR="00312F00" w:rsidRPr="00041979">
        <w:rPr>
          <w:color w:val="000000"/>
          <w:sz w:val="28"/>
          <w:szCs w:val="28"/>
        </w:rPr>
        <w:t xml:space="preserve"> Так происходит, к сожалению, не всегда, Но это то, к чему мы в своей работе с одаренными детьми должны стремиться.</w:t>
      </w:r>
    </w:p>
    <w:p w:rsidR="00312F00" w:rsidRPr="00041979" w:rsidRDefault="00DB317E"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Выделяют различные виды одаренности</w:t>
      </w:r>
      <w:r w:rsidR="00312F00" w:rsidRPr="00041979">
        <w:rPr>
          <w:color w:val="000000"/>
          <w:sz w:val="28"/>
          <w:szCs w:val="28"/>
        </w:rPr>
        <w:t>, что очень помогает мне, как учителю иностранного языка, в работе с одаренными детьми. Одаренность бывает</w:t>
      </w:r>
      <w:r w:rsidR="00041979">
        <w:rPr>
          <w:color w:val="000000"/>
          <w:sz w:val="28"/>
          <w:szCs w:val="28"/>
        </w:rPr>
        <w:t xml:space="preserve"> </w:t>
      </w:r>
      <w:r w:rsidRPr="00041979">
        <w:rPr>
          <w:color w:val="000000"/>
          <w:sz w:val="28"/>
          <w:szCs w:val="28"/>
        </w:rPr>
        <w:t>инт</w:t>
      </w:r>
      <w:r w:rsidR="00312F00" w:rsidRPr="00041979">
        <w:rPr>
          <w:color w:val="000000"/>
          <w:sz w:val="28"/>
          <w:szCs w:val="28"/>
        </w:rPr>
        <w:t>еллектуальная</w:t>
      </w:r>
      <w:r w:rsidR="00041979">
        <w:rPr>
          <w:color w:val="000000"/>
          <w:sz w:val="28"/>
          <w:szCs w:val="28"/>
        </w:rPr>
        <w:t xml:space="preserve">, </w:t>
      </w:r>
      <w:r w:rsidR="00312F00" w:rsidRPr="00041979">
        <w:rPr>
          <w:color w:val="000000"/>
          <w:sz w:val="28"/>
          <w:szCs w:val="28"/>
        </w:rPr>
        <w:t>творческая</w:t>
      </w:r>
      <w:r w:rsidR="00041979">
        <w:rPr>
          <w:color w:val="000000"/>
          <w:sz w:val="28"/>
          <w:szCs w:val="28"/>
        </w:rPr>
        <w:t xml:space="preserve">, </w:t>
      </w:r>
      <w:r w:rsidR="00312F00" w:rsidRPr="00041979">
        <w:rPr>
          <w:color w:val="000000"/>
          <w:sz w:val="28"/>
          <w:szCs w:val="28"/>
        </w:rPr>
        <w:t>академическая</w:t>
      </w:r>
      <w:r w:rsidR="00041979">
        <w:rPr>
          <w:color w:val="000000"/>
          <w:sz w:val="28"/>
          <w:szCs w:val="28"/>
        </w:rPr>
        <w:t xml:space="preserve">, </w:t>
      </w:r>
      <w:r w:rsidR="00312F00" w:rsidRPr="00041979">
        <w:rPr>
          <w:color w:val="000000"/>
          <w:sz w:val="28"/>
          <w:szCs w:val="28"/>
        </w:rPr>
        <w:t>художественно-эстетическая</w:t>
      </w:r>
      <w:r w:rsidR="00041979">
        <w:rPr>
          <w:color w:val="000000"/>
          <w:sz w:val="28"/>
          <w:szCs w:val="28"/>
        </w:rPr>
        <w:t xml:space="preserve">, </w:t>
      </w:r>
      <w:r w:rsidR="00312F00" w:rsidRPr="00041979">
        <w:rPr>
          <w:color w:val="000000"/>
          <w:sz w:val="28"/>
          <w:szCs w:val="28"/>
        </w:rPr>
        <w:t>социальная</w:t>
      </w:r>
      <w:r w:rsidR="00041979">
        <w:rPr>
          <w:color w:val="000000"/>
          <w:sz w:val="28"/>
          <w:szCs w:val="28"/>
        </w:rPr>
        <w:t xml:space="preserve">, </w:t>
      </w:r>
      <w:r w:rsidR="00312F00" w:rsidRPr="00041979">
        <w:rPr>
          <w:color w:val="000000"/>
          <w:sz w:val="28"/>
          <w:szCs w:val="28"/>
        </w:rPr>
        <w:t>психомоторная</w:t>
      </w:r>
      <w:r w:rsidRPr="00041979">
        <w:rPr>
          <w:color w:val="000000"/>
          <w:sz w:val="28"/>
          <w:szCs w:val="28"/>
        </w:rPr>
        <w:t>.</w:t>
      </w:r>
      <w:r w:rsidR="00041979">
        <w:rPr>
          <w:color w:val="000000"/>
          <w:sz w:val="28"/>
          <w:szCs w:val="28"/>
        </w:rPr>
        <w:t xml:space="preserve"> </w:t>
      </w:r>
      <w:r w:rsidR="00312F00" w:rsidRPr="00041979">
        <w:rPr>
          <w:color w:val="000000"/>
          <w:sz w:val="28"/>
          <w:szCs w:val="28"/>
        </w:rPr>
        <w:t xml:space="preserve">Некоторые психологи отдельно выделяют еще спортивную одаренность. Эти названия говорят сами за себя, сразу понятно, что имеется в виду, в каком виде деятельности того или иного ребенка можно попросить поучаствовать. Конечно, для выявления этих видов одаренности надо очень много сотрудничать со школьными психологами, анализировать данные проводимых ими тестов или самому на своих уроках выделить время, чтобы провести такую диагностику. Тесты для разного возраста должны быть разные, а результаты одного и того же ребенка </w:t>
      </w:r>
      <w:proofErr w:type="gramStart"/>
      <w:r w:rsidR="00312F00" w:rsidRPr="00041979">
        <w:rPr>
          <w:color w:val="000000"/>
          <w:sz w:val="28"/>
          <w:szCs w:val="28"/>
        </w:rPr>
        <w:t>в</w:t>
      </w:r>
      <w:proofErr w:type="gramEnd"/>
      <w:r w:rsidR="00312F00" w:rsidRPr="00041979">
        <w:rPr>
          <w:color w:val="000000"/>
          <w:sz w:val="28"/>
          <w:szCs w:val="28"/>
        </w:rPr>
        <w:t xml:space="preserve"> разные года могут очень сильно различаться. </w:t>
      </w:r>
      <w:r w:rsidR="00041979">
        <w:rPr>
          <w:color w:val="000000"/>
          <w:sz w:val="28"/>
          <w:szCs w:val="28"/>
        </w:rPr>
        <w:t>Я в своей работе основываюсь</w:t>
      </w:r>
      <w:r w:rsidR="00AE6D87" w:rsidRPr="00041979">
        <w:rPr>
          <w:color w:val="000000"/>
          <w:sz w:val="28"/>
          <w:szCs w:val="28"/>
        </w:rPr>
        <w:t xml:space="preserve"> на самые последние данные. Очень хорошо, если в этой работе помогут социологи и психологи, которые знают этих детей. </w:t>
      </w:r>
    </w:p>
    <w:p w:rsidR="00032D03" w:rsidRPr="00041979" w:rsidRDefault="00DB317E"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 xml:space="preserve">Отличительными особенностями одаренных детей, как отмечают психологи, являются: высокий уровень мышления и интеллекта, познавательная потребность, отличная память, хорошо развитая речь, </w:t>
      </w:r>
      <w:r w:rsidRPr="00041979">
        <w:rPr>
          <w:color w:val="000000"/>
          <w:sz w:val="28"/>
          <w:szCs w:val="28"/>
        </w:rPr>
        <w:lastRenderedPageBreak/>
        <w:t>большой словарный запас.</w:t>
      </w:r>
      <w:r w:rsidR="00DA7DF1">
        <w:rPr>
          <w:color w:val="000000"/>
          <w:sz w:val="28"/>
          <w:szCs w:val="28"/>
        </w:rPr>
        <w:t xml:space="preserve"> </w:t>
      </w:r>
      <w:proofErr w:type="gramStart"/>
      <w:r w:rsidRPr="00041979">
        <w:rPr>
          <w:color w:val="000000"/>
          <w:sz w:val="28"/>
          <w:szCs w:val="28"/>
        </w:rPr>
        <w:t>В то же время</w:t>
      </w:r>
      <w:r w:rsidR="00032D03" w:rsidRPr="00041979">
        <w:rPr>
          <w:color w:val="000000"/>
          <w:sz w:val="28"/>
          <w:szCs w:val="28"/>
        </w:rPr>
        <w:t xml:space="preserve">, работая долгие годы в школе и преподавая английский язык, я не могу не согласиться с теми, кто утверждает, что </w:t>
      </w:r>
      <w:r w:rsidRPr="00041979">
        <w:rPr>
          <w:color w:val="000000"/>
          <w:sz w:val="28"/>
          <w:szCs w:val="28"/>
        </w:rPr>
        <w:t xml:space="preserve"> одаренного ребенка не устраивают традиционные методы обучения, так как у него нет возможности особо проявить, реализовать себя и, поэтому его одолевают скука, монотонность, а иногда и отрешенность от </w:t>
      </w:r>
      <w:r w:rsidR="00B52159">
        <w:rPr>
          <w:color w:val="000000"/>
          <w:sz w:val="28"/>
          <w:szCs w:val="28"/>
        </w:rPr>
        <w:t>всего, что происходит на уроке.</w:t>
      </w:r>
      <w:proofErr w:type="gramEnd"/>
      <w:r w:rsidR="00B52159">
        <w:rPr>
          <w:color w:val="000000"/>
          <w:sz w:val="28"/>
          <w:szCs w:val="28"/>
        </w:rPr>
        <w:t xml:space="preserve"> </w:t>
      </w:r>
      <w:r w:rsidRPr="00041979">
        <w:rPr>
          <w:color w:val="000000"/>
          <w:sz w:val="28"/>
          <w:szCs w:val="28"/>
        </w:rPr>
        <w:t>Одаренного ребенка характеризует стремление к лидерству, повышение требований к себе и окружающим, стремление к совершенству во всем, нетерпимость</w:t>
      </w:r>
    </w:p>
    <w:p w:rsidR="00DB317E" w:rsidRPr="00041979" w:rsidRDefault="00DB317E"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Следовательно, перед современной школой стоит задача создания таких условий, которые помогают поддерживать и развивать индивидуальность ребенка, его способности, реализовать и развивать его потенциальные возможности, обеспечивать образовательные потребности одаренных детей, чтобы в будущем эти способности превратились в их достижения.</w:t>
      </w:r>
    </w:p>
    <w:p w:rsidR="00954D64" w:rsidRPr="00041979" w:rsidRDefault="00DB317E"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Определив одаренных ребят, учитель должен заинтересовать их своим предметом, его значимостью на современном интегрированном развитии общества, научить их логически мыслить, обогатить их познания, словарный запас, занимать их творческими, проблемными заданиями, дать толчок творчеству и пробудить воображение, предпринимать все возможное для развития их одаренности.</w:t>
      </w:r>
      <w:r w:rsidR="00954D64" w:rsidRPr="00041979">
        <w:rPr>
          <w:color w:val="000000"/>
          <w:sz w:val="28"/>
          <w:szCs w:val="28"/>
        </w:rPr>
        <w:t xml:space="preserve"> Английский язык, как учебный предмет, обладает огромным потенциалом для всестороннего развития личности. Определив одаренных ребят, я стараюсь интересовать их своим предметом, его значимостью в современном мире, научить их логически мыслить, обогатить их познания, словарный запас, занимать их творческими, проблемными заданиями, дать толчок творчеству и пробудить воображение, предпринимать все возможное для развития их одаренности.</w:t>
      </w:r>
    </w:p>
    <w:p w:rsidR="00DB317E" w:rsidRPr="00041979" w:rsidRDefault="00AC23FB" w:rsidP="00116816">
      <w:pPr>
        <w:pStyle w:val="a3"/>
        <w:spacing w:before="0" w:beforeAutospacing="0" w:after="0" w:afterAutospacing="0" w:line="360" w:lineRule="auto"/>
        <w:ind w:firstLine="709"/>
        <w:jc w:val="both"/>
        <w:rPr>
          <w:color w:val="000000"/>
          <w:sz w:val="28"/>
          <w:szCs w:val="28"/>
        </w:rPr>
      </w:pPr>
      <w:r>
        <w:rPr>
          <w:color w:val="000000"/>
          <w:sz w:val="28"/>
          <w:szCs w:val="28"/>
        </w:rPr>
        <w:t>Система</w:t>
      </w:r>
      <w:r w:rsidR="00DB317E" w:rsidRPr="00041979">
        <w:rPr>
          <w:color w:val="000000"/>
          <w:sz w:val="28"/>
          <w:szCs w:val="28"/>
        </w:rPr>
        <w:t xml:space="preserve"> работы с одаренными д</w:t>
      </w:r>
      <w:r>
        <w:rPr>
          <w:color w:val="000000"/>
          <w:sz w:val="28"/>
          <w:szCs w:val="28"/>
        </w:rPr>
        <w:t>етьми по английскому языку</w:t>
      </w:r>
      <w:r w:rsidR="006E0D7D">
        <w:rPr>
          <w:color w:val="000000"/>
          <w:sz w:val="28"/>
          <w:szCs w:val="28"/>
        </w:rPr>
        <w:t>, по моему мнению,</w:t>
      </w:r>
      <w:r>
        <w:rPr>
          <w:color w:val="000000"/>
          <w:sz w:val="28"/>
          <w:szCs w:val="28"/>
        </w:rPr>
        <w:t xml:space="preserve"> делится</w:t>
      </w:r>
      <w:r w:rsidR="00DB317E" w:rsidRPr="00041979">
        <w:rPr>
          <w:color w:val="000000"/>
          <w:sz w:val="28"/>
          <w:szCs w:val="28"/>
        </w:rPr>
        <w:t xml:space="preserve"> на три части:</w:t>
      </w:r>
    </w:p>
    <w:p w:rsidR="00DB317E" w:rsidRPr="00041979" w:rsidRDefault="00DB317E" w:rsidP="00241BCB">
      <w:pPr>
        <w:pStyle w:val="a3"/>
        <w:spacing w:before="0" w:beforeAutospacing="0" w:after="0" w:afterAutospacing="0" w:line="360" w:lineRule="auto"/>
        <w:jc w:val="both"/>
        <w:rPr>
          <w:color w:val="000000"/>
          <w:sz w:val="28"/>
          <w:szCs w:val="28"/>
        </w:rPr>
      </w:pPr>
      <w:proofErr w:type="gramStart"/>
      <w:r w:rsidRPr="00041979">
        <w:rPr>
          <w:color w:val="000000"/>
          <w:sz w:val="28"/>
          <w:szCs w:val="28"/>
        </w:rPr>
        <w:lastRenderedPageBreak/>
        <w:t>1-урочная деятельность - традиционные уроки, инновационные уроки: уроки с ИКТ, проекты, круглый стол, экскурсия, диспут, дебаты, пресс-конференция, ролевая игра, интегрированные уроки;</w:t>
      </w:r>
      <w:proofErr w:type="gramEnd"/>
    </w:p>
    <w:p w:rsidR="00DB317E" w:rsidRPr="00041979" w:rsidRDefault="00DB317E" w:rsidP="00241BCB">
      <w:pPr>
        <w:pStyle w:val="a3"/>
        <w:spacing w:before="0" w:beforeAutospacing="0" w:after="0" w:afterAutospacing="0" w:line="360" w:lineRule="auto"/>
        <w:jc w:val="both"/>
        <w:rPr>
          <w:color w:val="000000"/>
          <w:sz w:val="28"/>
          <w:szCs w:val="28"/>
        </w:rPr>
      </w:pPr>
      <w:r w:rsidRPr="00041979">
        <w:rPr>
          <w:color w:val="000000"/>
          <w:sz w:val="28"/>
          <w:szCs w:val="28"/>
        </w:rPr>
        <w:t>2-внеклассная работа: предметные олимпиады, предметные декады, спецкурсы, научно-исследовательская работа, консультации, творческие домашние задания;</w:t>
      </w:r>
    </w:p>
    <w:p w:rsidR="00DB317E" w:rsidRPr="00041979" w:rsidRDefault="00DB317E" w:rsidP="00241BCB">
      <w:pPr>
        <w:pStyle w:val="a3"/>
        <w:spacing w:before="0" w:beforeAutospacing="0" w:after="0" w:afterAutospacing="0" w:line="360" w:lineRule="auto"/>
        <w:jc w:val="both"/>
        <w:rPr>
          <w:color w:val="000000"/>
          <w:sz w:val="28"/>
          <w:szCs w:val="28"/>
        </w:rPr>
      </w:pPr>
      <w:proofErr w:type="gramStart"/>
      <w:r w:rsidRPr="00041979">
        <w:rPr>
          <w:color w:val="000000"/>
          <w:sz w:val="28"/>
          <w:szCs w:val="28"/>
        </w:rPr>
        <w:t>3-система дополнительного образования – дистанционные олимпиады, дистанционные курсы, самостоятельная работа учащихся, языковой портфолио.</w:t>
      </w:r>
      <w:proofErr w:type="gramEnd"/>
    </w:p>
    <w:p w:rsidR="00DB317E" w:rsidRPr="00041979" w:rsidRDefault="00DB317E"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Все вышеизложенное свидетельствует о том, что при обучен</w:t>
      </w:r>
      <w:r w:rsidR="00AC23FB">
        <w:rPr>
          <w:color w:val="000000"/>
          <w:sz w:val="28"/>
          <w:szCs w:val="28"/>
        </w:rPr>
        <w:t>ии в сотрудничестве учитель</w:t>
      </w:r>
      <w:r w:rsidRPr="00041979">
        <w:rPr>
          <w:color w:val="000000"/>
          <w:sz w:val="28"/>
          <w:szCs w:val="28"/>
        </w:rPr>
        <w:t xml:space="preserve"> приобретает новую, очень важную роль – организатора и вдохновителя самостоятельной учебно-познавательной, коммуникативной, творческой деятельности учащихся. У него больше появляется возможностей дифференцировать процесс обучения, используя возможности межличностной коммуникации школьников в процессе совместной деятельности для совершенствования своих умений.</w:t>
      </w:r>
    </w:p>
    <w:p w:rsidR="00DB317E" w:rsidRPr="00041979" w:rsidRDefault="00DB317E" w:rsidP="00116816">
      <w:pPr>
        <w:pStyle w:val="a3"/>
        <w:spacing w:before="0" w:beforeAutospacing="0" w:after="0" w:afterAutospacing="0" w:line="360" w:lineRule="auto"/>
        <w:ind w:firstLine="709"/>
        <w:jc w:val="both"/>
        <w:rPr>
          <w:color w:val="000000"/>
          <w:sz w:val="28"/>
          <w:szCs w:val="28"/>
        </w:rPr>
      </w:pPr>
      <w:r w:rsidRPr="00041979">
        <w:rPr>
          <w:color w:val="000000"/>
          <w:sz w:val="28"/>
          <w:szCs w:val="28"/>
        </w:rPr>
        <w:t>Важно также подчеркнуть, что каждый ребенок должен иметь возможность получить такое образование, которое позволит ему достичь максимально возможного уровня развития. Именно поэтому, учитывая особенности работы с одаренными детьми, мы сможем реализовать тот потенциал, который заложен в одаренном ребенке.</w:t>
      </w:r>
    </w:p>
    <w:p w:rsidR="006E0D7D" w:rsidRDefault="006E0D7D" w:rsidP="00241BCB">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6E0D7D" w:rsidRDefault="006E0D7D" w:rsidP="00241BCB">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6E0D7D" w:rsidRDefault="006E0D7D" w:rsidP="00241BCB">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6E0D7D" w:rsidRDefault="006E0D7D" w:rsidP="00241BCB">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6E0D7D" w:rsidRDefault="006E0D7D" w:rsidP="00241BCB">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6E0D7D" w:rsidRDefault="006E0D7D" w:rsidP="00241BCB">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rsidR="00DB317E" w:rsidRPr="00041979" w:rsidRDefault="00DB317E" w:rsidP="00241BCB">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41979">
        <w:rPr>
          <w:rFonts w:ascii="Times New Roman" w:eastAsia="Times New Roman" w:hAnsi="Times New Roman" w:cs="Times New Roman"/>
          <w:b/>
          <w:bCs/>
          <w:color w:val="000000"/>
          <w:sz w:val="28"/>
          <w:szCs w:val="28"/>
          <w:lang w:eastAsia="ru-RU"/>
        </w:rPr>
        <w:lastRenderedPageBreak/>
        <w:t>Список литературы</w:t>
      </w:r>
    </w:p>
    <w:p w:rsidR="00DB317E" w:rsidRPr="00041979" w:rsidRDefault="00DB317E" w:rsidP="00241BCB">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41979">
        <w:rPr>
          <w:rFonts w:ascii="Times New Roman" w:eastAsia="Times New Roman" w:hAnsi="Times New Roman" w:cs="Times New Roman"/>
          <w:color w:val="000000"/>
          <w:sz w:val="28"/>
          <w:szCs w:val="28"/>
          <w:lang w:eastAsia="ru-RU"/>
        </w:rPr>
        <w:t>1.Бекетова З.Н. Организация работы с одаренными детьми: проблемы, перспективы // Завуч, 2004.-N 7.- С.83-87.</w:t>
      </w:r>
    </w:p>
    <w:p w:rsidR="00DB317E" w:rsidRPr="00041979" w:rsidRDefault="00DB317E" w:rsidP="00241BCB">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41979">
        <w:rPr>
          <w:rFonts w:ascii="Times New Roman" w:eastAsia="Times New Roman" w:hAnsi="Times New Roman" w:cs="Times New Roman"/>
          <w:color w:val="000000"/>
          <w:sz w:val="28"/>
          <w:szCs w:val="28"/>
          <w:lang w:eastAsia="ru-RU"/>
        </w:rPr>
        <w:t xml:space="preserve">2. </w:t>
      </w:r>
      <w:proofErr w:type="spellStart"/>
      <w:r w:rsidRPr="00041979">
        <w:rPr>
          <w:rFonts w:ascii="Times New Roman" w:eastAsia="Times New Roman" w:hAnsi="Times New Roman" w:cs="Times New Roman"/>
          <w:color w:val="000000"/>
          <w:sz w:val="28"/>
          <w:szCs w:val="28"/>
          <w:lang w:eastAsia="ru-RU"/>
        </w:rPr>
        <w:t>Бискер</w:t>
      </w:r>
      <w:proofErr w:type="spellEnd"/>
      <w:r w:rsidRPr="00041979">
        <w:rPr>
          <w:rFonts w:ascii="Times New Roman" w:eastAsia="Times New Roman" w:hAnsi="Times New Roman" w:cs="Times New Roman"/>
          <w:color w:val="000000"/>
          <w:sz w:val="28"/>
          <w:szCs w:val="28"/>
          <w:lang w:eastAsia="ru-RU"/>
        </w:rPr>
        <w:t xml:space="preserve"> Л.М. Программа "Одаренные дети" // Завуч, 2001.-N 4.-С.39-44.</w:t>
      </w:r>
    </w:p>
    <w:p w:rsidR="00DB317E" w:rsidRPr="00041979" w:rsidRDefault="00DB317E" w:rsidP="00241BCB">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41979">
        <w:rPr>
          <w:rFonts w:ascii="Times New Roman" w:eastAsia="Times New Roman" w:hAnsi="Times New Roman" w:cs="Times New Roman"/>
          <w:color w:val="000000"/>
          <w:sz w:val="28"/>
          <w:szCs w:val="28"/>
          <w:lang w:eastAsia="ru-RU"/>
        </w:rPr>
        <w:t xml:space="preserve">3. </w:t>
      </w:r>
      <w:proofErr w:type="spellStart"/>
      <w:r w:rsidRPr="00041979">
        <w:rPr>
          <w:rFonts w:ascii="Times New Roman" w:eastAsia="Times New Roman" w:hAnsi="Times New Roman" w:cs="Times New Roman"/>
          <w:color w:val="000000"/>
          <w:sz w:val="28"/>
          <w:szCs w:val="28"/>
          <w:lang w:eastAsia="ru-RU"/>
        </w:rPr>
        <w:t>Подласый</w:t>
      </w:r>
      <w:proofErr w:type="spellEnd"/>
      <w:r w:rsidRPr="00041979">
        <w:rPr>
          <w:rFonts w:ascii="Times New Roman" w:eastAsia="Times New Roman" w:hAnsi="Times New Roman" w:cs="Times New Roman"/>
          <w:color w:val="000000"/>
          <w:sz w:val="28"/>
          <w:szCs w:val="28"/>
          <w:lang w:eastAsia="ru-RU"/>
        </w:rPr>
        <w:t xml:space="preserve"> И.П. Педагогика. – Москва: </w:t>
      </w:r>
      <w:proofErr w:type="spellStart"/>
      <w:r w:rsidRPr="00041979">
        <w:rPr>
          <w:rFonts w:ascii="Times New Roman" w:eastAsia="Times New Roman" w:hAnsi="Times New Roman" w:cs="Times New Roman"/>
          <w:color w:val="000000"/>
          <w:sz w:val="28"/>
          <w:szCs w:val="28"/>
          <w:lang w:eastAsia="ru-RU"/>
        </w:rPr>
        <w:t>Владос</w:t>
      </w:r>
      <w:proofErr w:type="spellEnd"/>
      <w:r w:rsidRPr="00041979">
        <w:rPr>
          <w:rFonts w:ascii="Times New Roman" w:eastAsia="Times New Roman" w:hAnsi="Times New Roman" w:cs="Times New Roman"/>
          <w:color w:val="000000"/>
          <w:sz w:val="28"/>
          <w:szCs w:val="28"/>
          <w:lang w:eastAsia="ru-RU"/>
        </w:rPr>
        <w:t>, 2003.- С.576.</w:t>
      </w:r>
    </w:p>
    <w:p w:rsidR="00DB317E" w:rsidRPr="00041979" w:rsidRDefault="00DB317E" w:rsidP="00241BCB">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41979">
        <w:rPr>
          <w:rFonts w:ascii="Times New Roman" w:eastAsia="Times New Roman" w:hAnsi="Times New Roman" w:cs="Times New Roman"/>
          <w:color w:val="000000"/>
          <w:sz w:val="28"/>
          <w:szCs w:val="28"/>
          <w:lang w:eastAsia="ru-RU"/>
        </w:rPr>
        <w:t>4. Шишова И.Е. Проблема развития социальной компетенции одаренных детей на уроке иностранного языка// Иностранные языки в школе. Москва, 2007. – №3 – С. 27-33.</w:t>
      </w:r>
      <w:bookmarkStart w:id="0" w:name="_GoBack"/>
      <w:bookmarkEnd w:id="0"/>
    </w:p>
    <w:sectPr w:rsidR="00DB317E" w:rsidRPr="00041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59F"/>
    <w:multiLevelType w:val="multilevel"/>
    <w:tmpl w:val="3A5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F02D0"/>
    <w:multiLevelType w:val="multilevel"/>
    <w:tmpl w:val="4E46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034B7"/>
    <w:multiLevelType w:val="multilevel"/>
    <w:tmpl w:val="1774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755829"/>
    <w:multiLevelType w:val="hybridMultilevel"/>
    <w:tmpl w:val="76506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7E"/>
    <w:rsid w:val="00032D03"/>
    <w:rsid w:val="00041979"/>
    <w:rsid w:val="00116816"/>
    <w:rsid w:val="00241BCB"/>
    <w:rsid w:val="002B1DBD"/>
    <w:rsid w:val="002C6F41"/>
    <w:rsid w:val="00312F00"/>
    <w:rsid w:val="00317F5C"/>
    <w:rsid w:val="00627BAC"/>
    <w:rsid w:val="006E0D7D"/>
    <w:rsid w:val="0076747F"/>
    <w:rsid w:val="00807B4B"/>
    <w:rsid w:val="00857895"/>
    <w:rsid w:val="00954D64"/>
    <w:rsid w:val="009E41B4"/>
    <w:rsid w:val="00AC23FB"/>
    <w:rsid w:val="00AE6D87"/>
    <w:rsid w:val="00B52159"/>
    <w:rsid w:val="00C35D2C"/>
    <w:rsid w:val="00CF0419"/>
    <w:rsid w:val="00DA7DF1"/>
    <w:rsid w:val="00DB317E"/>
    <w:rsid w:val="00FD5428"/>
    <w:rsid w:val="00FD5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3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3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3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5473">
      <w:bodyDiv w:val="1"/>
      <w:marLeft w:val="0"/>
      <w:marRight w:val="0"/>
      <w:marTop w:val="0"/>
      <w:marBottom w:val="0"/>
      <w:divBdr>
        <w:top w:val="none" w:sz="0" w:space="0" w:color="auto"/>
        <w:left w:val="none" w:sz="0" w:space="0" w:color="auto"/>
        <w:bottom w:val="none" w:sz="0" w:space="0" w:color="auto"/>
        <w:right w:val="none" w:sz="0" w:space="0" w:color="auto"/>
      </w:divBdr>
    </w:div>
    <w:div w:id="325594379">
      <w:bodyDiv w:val="1"/>
      <w:marLeft w:val="0"/>
      <w:marRight w:val="0"/>
      <w:marTop w:val="0"/>
      <w:marBottom w:val="0"/>
      <w:divBdr>
        <w:top w:val="none" w:sz="0" w:space="0" w:color="auto"/>
        <w:left w:val="none" w:sz="0" w:space="0" w:color="auto"/>
        <w:bottom w:val="none" w:sz="0" w:space="0" w:color="auto"/>
        <w:right w:val="none" w:sz="0" w:space="0" w:color="auto"/>
      </w:divBdr>
    </w:div>
    <w:div w:id="824972155">
      <w:bodyDiv w:val="1"/>
      <w:marLeft w:val="0"/>
      <w:marRight w:val="0"/>
      <w:marTop w:val="0"/>
      <w:marBottom w:val="0"/>
      <w:divBdr>
        <w:top w:val="none" w:sz="0" w:space="0" w:color="auto"/>
        <w:left w:val="none" w:sz="0" w:space="0" w:color="auto"/>
        <w:bottom w:val="none" w:sz="0" w:space="0" w:color="auto"/>
        <w:right w:val="none" w:sz="0" w:space="0" w:color="auto"/>
      </w:divBdr>
      <w:divsChild>
        <w:div w:id="363408420">
          <w:marLeft w:val="0"/>
          <w:marRight w:val="0"/>
          <w:marTop w:val="0"/>
          <w:marBottom w:val="75"/>
          <w:divBdr>
            <w:top w:val="single" w:sz="6" w:space="11" w:color="E0E0E0"/>
            <w:left w:val="single" w:sz="6" w:space="11" w:color="E0E0E0"/>
            <w:bottom w:val="single" w:sz="6" w:space="11" w:color="E0E0E0"/>
            <w:right w:val="single" w:sz="6" w:space="11" w:color="E0E0E0"/>
          </w:divBdr>
          <w:divsChild>
            <w:div w:id="764154640">
              <w:marLeft w:val="600"/>
              <w:marRight w:val="0"/>
              <w:marTop w:val="0"/>
              <w:marBottom w:val="0"/>
              <w:divBdr>
                <w:top w:val="none" w:sz="0" w:space="0" w:color="auto"/>
                <w:left w:val="none" w:sz="0" w:space="0" w:color="auto"/>
                <w:bottom w:val="none" w:sz="0" w:space="0" w:color="auto"/>
                <w:right w:val="none" w:sz="0" w:space="0" w:color="auto"/>
              </w:divBdr>
            </w:div>
            <w:div w:id="948313521">
              <w:marLeft w:val="0"/>
              <w:marRight w:val="0"/>
              <w:marTop w:val="150"/>
              <w:marBottom w:val="150"/>
              <w:divBdr>
                <w:top w:val="none" w:sz="0" w:space="0" w:color="auto"/>
                <w:left w:val="none" w:sz="0" w:space="0" w:color="auto"/>
                <w:bottom w:val="none" w:sz="0" w:space="0" w:color="auto"/>
                <w:right w:val="none" w:sz="0" w:space="0" w:color="auto"/>
              </w:divBdr>
              <w:divsChild>
                <w:div w:id="527909337">
                  <w:marLeft w:val="0"/>
                  <w:marRight w:val="0"/>
                  <w:marTop w:val="0"/>
                  <w:marBottom w:val="0"/>
                  <w:divBdr>
                    <w:top w:val="none" w:sz="0" w:space="0" w:color="auto"/>
                    <w:left w:val="none" w:sz="0" w:space="0" w:color="auto"/>
                    <w:bottom w:val="none" w:sz="0" w:space="0" w:color="auto"/>
                    <w:right w:val="none" w:sz="0" w:space="0" w:color="auto"/>
                  </w:divBdr>
                  <w:divsChild>
                    <w:div w:id="6900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825">
          <w:marLeft w:val="0"/>
          <w:marRight w:val="0"/>
          <w:marTop w:val="150"/>
          <w:marBottom w:val="150"/>
          <w:divBdr>
            <w:top w:val="single" w:sz="6" w:space="8" w:color="E0E0E0"/>
            <w:left w:val="single" w:sz="6" w:space="8" w:color="E0E0E0"/>
            <w:bottom w:val="single" w:sz="6" w:space="8" w:color="E0E0E0"/>
            <w:right w:val="single" w:sz="6" w:space="8" w:color="E0E0E0"/>
          </w:divBdr>
          <w:divsChild>
            <w:div w:id="1728141828">
              <w:marLeft w:val="0"/>
              <w:marRight w:val="0"/>
              <w:marTop w:val="0"/>
              <w:marBottom w:val="0"/>
              <w:divBdr>
                <w:top w:val="none" w:sz="0" w:space="0" w:color="auto"/>
                <w:left w:val="none" w:sz="0" w:space="0" w:color="auto"/>
                <w:bottom w:val="none" w:sz="0" w:space="0" w:color="auto"/>
                <w:right w:val="none" w:sz="0" w:space="0" w:color="auto"/>
              </w:divBdr>
              <w:divsChild>
                <w:div w:id="2058779409">
                  <w:marLeft w:val="120"/>
                  <w:marRight w:val="0"/>
                  <w:marTop w:val="0"/>
                  <w:marBottom w:val="0"/>
                  <w:divBdr>
                    <w:top w:val="single" w:sz="6" w:space="2" w:color="ADBDCC"/>
                    <w:left w:val="single" w:sz="6" w:space="4" w:color="ADBDCC"/>
                    <w:bottom w:val="single" w:sz="6" w:space="2" w:color="ADBDCC"/>
                    <w:right w:val="single" w:sz="6" w:space="4" w:color="ADBDCC"/>
                  </w:divBdr>
                </w:div>
              </w:divsChild>
            </w:div>
            <w:div w:id="2094231420">
              <w:marLeft w:val="0"/>
              <w:marRight w:val="0"/>
              <w:marTop w:val="0"/>
              <w:marBottom w:val="60"/>
              <w:divBdr>
                <w:top w:val="none" w:sz="0" w:space="0" w:color="auto"/>
                <w:left w:val="none" w:sz="0" w:space="0" w:color="auto"/>
                <w:bottom w:val="none" w:sz="0" w:space="0" w:color="auto"/>
                <w:right w:val="none" w:sz="0" w:space="0" w:color="auto"/>
              </w:divBdr>
            </w:div>
          </w:divsChild>
        </w:div>
        <w:div w:id="1307198949">
          <w:marLeft w:val="0"/>
          <w:marRight w:val="0"/>
          <w:marTop w:val="0"/>
          <w:marBottom w:val="75"/>
          <w:divBdr>
            <w:top w:val="single" w:sz="6" w:space="0" w:color="E0E0E0"/>
            <w:left w:val="single" w:sz="6" w:space="0" w:color="E0E0E0"/>
            <w:bottom w:val="single" w:sz="6" w:space="0" w:color="E0E0E0"/>
            <w:right w:val="single" w:sz="6" w:space="0" w:color="E0E0E0"/>
          </w:divBdr>
        </w:div>
        <w:div w:id="1194919884">
          <w:marLeft w:val="0"/>
          <w:marRight w:val="0"/>
          <w:marTop w:val="0"/>
          <w:marBottom w:val="75"/>
          <w:divBdr>
            <w:top w:val="single" w:sz="6" w:space="11" w:color="E0E0E0"/>
            <w:left w:val="single" w:sz="6" w:space="11" w:color="E0E0E0"/>
            <w:bottom w:val="single" w:sz="6" w:space="11" w:color="E0E0E0"/>
            <w:right w:val="single" w:sz="6" w:space="11" w:color="E0E0E0"/>
          </w:divBdr>
          <w:divsChild>
            <w:div w:id="536966374">
              <w:marLeft w:val="0"/>
              <w:marRight w:val="0"/>
              <w:marTop w:val="0"/>
              <w:marBottom w:val="0"/>
              <w:divBdr>
                <w:top w:val="none" w:sz="0" w:space="0" w:color="auto"/>
                <w:left w:val="none" w:sz="0" w:space="0" w:color="auto"/>
                <w:bottom w:val="none" w:sz="0" w:space="0" w:color="auto"/>
                <w:right w:val="none" w:sz="0" w:space="0" w:color="auto"/>
              </w:divBdr>
              <w:divsChild>
                <w:div w:id="591428544">
                  <w:marLeft w:val="0"/>
                  <w:marRight w:val="0"/>
                  <w:marTop w:val="0"/>
                  <w:marBottom w:val="300"/>
                  <w:divBdr>
                    <w:top w:val="none" w:sz="0" w:space="0" w:color="auto"/>
                    <w:left w:val="none" w:sz="0" w:space="0" w:color="auto"/>
                    <w:bottom w:val="none" w:sz="0" w:space="0" w:color="auto"/>
                    <w:right w:val="none" w:sz="0" w:space="0" w:color="auto"/>
                  </w:divBdr>
                  <w:divsChild>
                    <w:div w:id="1766799471">
                      <w:marLeft w:val="0"/>
                      <w:marRight w:val="0"/>
                      <w:marTop w:val="150"/>
                      <w:marBottom w:val="300"/>
                      <w:divBdr>
                        <w:top w:val="none" w:sz="0" w:space="0" w:color="auto"/>
                        <w:left w:val="none" w:sz="0" w:space="0" w:color="auto"/>
                        <w:bottom w:val="none" w:sz="0" w:space="0" w:color="auto"/>
                        <w:right w:val="none" w:sz="0" w:space="0" w:color="auto"/>
                      </w:divBdr>
                      <w:divsChild>
                        <w:div w:id="275136260">
                          <w:marLeft w:val="-1050"/>
                          <w:marRight w:val="0"/>
                          <w:marTop w:val="0"/>
                          <w:marBottom w:val="0"/>
                          <w:divBdr>
                            <w:top w:val="none" w:sz="0" w:space="0" w:color="auto"/>
                            <w:left w:val="none" w:sz="0" w:space="0" w:color="auto"/>
                            <w:bottom w:val="none" w:sz="0" w:space="0" w:color="auto"/>
                            <w:right w:val="none" w:sz="0" w:space="0" w:color="auto"/>
                          </w:divBdr>
                        </w:div>
                        <w:div w:id="319236835">
                          <w:marLeft w:val="0"/>
                          <w:marRight w:val="0"/>
                          <w:marTop w:val="0"/>
                          <w:marBottom w:val="0"/>
                          <w:divBdr>
                            <w:top w:val="none" w:sz="0" w:space="0" w:color="auto"/>
                            <w:left w:val="none" w:sz="0" w:space="0" w:color="auto"/>
                            <w:bottom w:val="none" w:sz="0" w:space="0" w:color="auto"/>
                            <w:right w:val="none" w:sz="0" w:space="0" w:color="auto"/>
                          </w:divBdr>
                          <w:divsChild>
                            <w:div w:id="1188133683">
                              <w:marLeft w:val="0"/>
                              <w:marRight w:val="0"/>
                              <w:marTop w:val="0"/>
                              <w:marBottom w:val="0"/>
                              <w:divBdr>
                                <w:top w:val="none" w:sz="0" w:space="0" w:color="auto"/>
                                <w:left w:val="none" w:sz="0" w:space="0" w:color="auto"/>
                                <w:bottom w:val="none" w:sz="0" w:space="0" w:color="auto"/>
                                <w:right w:val="none" w:sz="0" w:space="0" w:color="auto"/>
                              </w:divBdr>
                              <w:divsChild>
                                <w:div w:id="2115765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849921">
      <w:bodyDiv w:val="1"/>
      <w:marLeft w:val="0"/>
      <w:marRight w:val="0"/>
      <w:marTop w:val="0"/>
      <w:marBottom w:val="0"/>
      <w:divBdr>
        <w:top w:val="none" w:sz="0" w:space="0" w:color="auto"/>
        <w:left w:val="none" w:sz="0" w:space="0" w:color="auto"/>
        <w:bottom w:val="none" w:sz="0" w:space="0" w:color="auto"/>
        <w:right w:val="none" w:sz="0" w:space="0" w:color="auto"/>
      </w:divBdr>
      <w:divsChild>
        <w:div w:id="1701123187">
          <w:marLeft w:val="75"/>
          <w:marRight w:val="150"/>
          <w:marTop w:val="150"/>
          <w:marBottom w:val="150"/>
          <w:divBdr>
            <w:top w:val="none" w:sz="0" w:space="0" w:color="auto"/>
            <w:left w:val="none" w:sz="0" w:space="0" w:color="auto"/>
            <w:bottom w:val="none" w:sz="0" w:space="0" w:color="auto"/>
            <w:right w:val="none" w:sz="0" w:space="0" w:color="auto"/>
          </w:divBdr>
        </w:div>
        <w:div w:id="211693994">
          <w:marLeft w:val="75"/>
          <w:marRight w:val="150"/>
          <w:marTop w:val="150"/>
          <w:marBottom w:val="150"/>
          <w:divBdr>
            <w:top w:val="none" w:sz="0" w:space="0" w:color="auto"/>
            <w:left w:val="none" w:sz="0" w:space="0" w:color="auto"/>
            <w:bottom w:val="none" w:sz="0" w:space="0" w:color="auto"/>
            <w:right w:val="none" w:sz="0" w:space="0" w:color="auto"/>
          </w:divBdr>
        </w:div>
      </w:divsChild>
    </w:div>
    <w:div w:id="13088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MSI-PC</dc:creator>
  <cp:lastModifiedBy>Чижова</cp:lastModifiedBy>
  <cp:revision>3</cp:revision>
  <dcterms:created xsi:type="dcterms:W3CDTF">2020-11-19T19:18:00Z</dcterms:created>
  <dcterms:modified xsi:type="dcterms:W3CDTF">2020-11-25T13:26:00Z</dcterms:modified>
</cp:coreProperties>
</file>