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807"/>
        <w:gridCol w:w="7807"/>
      </w:tblGrid>
      <w:tr w:rsidR="009E321E" w:rsidTr="001B1DBE">
        <w:trPr>
          <w:trHeight w:val="10905"/>
        </w:trPr>
        <w:tc>
          <w:tcPr>
            <w:tcW w:w="7807" w:type="dxa"/>
          </w:tcPr>
          <w:p w:rsidR="009E321E" w:rsidRPr="002D67B0" w:rsidRDefault="009E321E" w:rsidP="009E321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7B0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2D67B0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2D67B0">
              <w:rPr>
                <w:rFonts w:ascii="Times New Roman" w:hAnsi="Times New Roman" w:cs="Times New Roman"/>
                <w:sz w:val="28"/>
                <w:szCs w:val="28"/>
              </w:rPr>
              <w:t> «</w:t>
            </w:r>
            <w:proofErr w:type="gramStart"/>
            <w:r w:rsidRPr="002D67B0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2D67B0">
              <w:rPr>
                <w:rFonts w:ascii="Times New Roman" w:hAnsi="Times New Roman" w:cs="Times New Roman"/>
                <w:sz w:val="28"/>
                <w:szCs w:val="28"/>
              </w:rPr>
              <w:t> дополнительного образования»</w:t>
            </w:r>
          </w:p>
          <w:p w:rsidR="009E321E" w:rsidRDefault="009E321E" w:rsidP="009E3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7B0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17» города Смоленска</w:t>
            </w:r>
          </w:p>
          <w:p w:rsidR="009E321E" w:rsidRDefault="009E321E" w:rsidP="009E321E">
            <w:pPr>
              <w:jc w:val="center"/>
            </w:pPr>
          </w:p>
          <w:p w:rsidR="009E321E" w:rsidRDefault="009E321E" w:rsidP="009E321E">
            <w:pPr>
              <w:jc w:val="center"/>
            </w:pPr>
          </w:p>
          <w:p w:rsidR="009E321E" w:rsidRPr="00F65EDD" w:rsidRDefault="009E321E" w:rsidP="00F65E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EDD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городская дискуссионная площадка</w:t>
            </w:r>
          </w:p>
          <w:p w:rsidR="009E321E" w:rsidRPr="00F65EDD" w:rsidRDefault="009E321E" w:rsidP="00F65E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EDD">
              <w:rPr>
                <w:rFonts w:ascii="Times New Roman" w:hAnsi="Times New Roman" w:cs="Times New Roman"/>
                <w:b/>
                <w:sz w:val="28"/>
                <w:szCs w:val="28"/>
              </w:rPr>
              <w:t>«Актуальные проблемы</w:t>
            </w:r>
          </w:p>
          <w:p w:rsidR="009E321E" w:rsidRPr="00F65EDD" w:rsidRDefault="009E321E" w:rsidP="00F65E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E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повышения финансовой грамотности </w:t>
            </w:r>
            <w:proofErr w:type="gramStart"/>
            <w:r w:rsidRPr="00F65EDD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F65ED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E321E" w:rsidRDefault="009E321E" w:rsidP="009E3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  <w:p w:rsidR="00F65EDD" w:rsidRDefault="00FA1BEA" w:rsidP="009E3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2152650"/>
                  <wp:effectExtent l="0" t="0" r="9525" b="0"/>
                  <wp:docPr id="1" name="Рисунок 1" descr="C:\Users\левкин\Desktop\Для презентации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вкин\Desktop\Для презентации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EDD" w:rsidRDefault="00F65EDD" w:rsidP="009E3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EDD" w:rsidRDefault="00F65EDD" w:rsidP="009E3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EDD" w:rsidRDefault="00F65EDD" w:rsidP="009E3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EDD" w:rsidRDefault="00F65EDD" w:rsidP="009E3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EDD" w:rsidRPr="002D67B0" w:rsidRDefault="00F65EDD" w:rsidP="00F65E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7B0">
              <w:rPr>
                <w:rFonts w:ascii="Times New Roman" w:hAnsi="Times New Roman" w:cs="Times New Roman"/>
                <w:sz w:val="28"/>
                <w:szCs w:val="28"/>
              </w:rPr>
              <w:t>Смоленск</w:t>
            </w:r>
          </w:p>
          <w:p w:rsidR="00F65EDD" w:rsidRDefault="00F65EDD" w:rsidP="00F65EDD">
            <w:pPr>
              <w:jc w:val="center"/>
            </w:pPr>
            <w:r w:rsidRPr="002D67B0">
              <w:rPr>
                <w:rFonts w:ascii="Times New Roman" w:hAnsi="Times New Roman" w:cs="Times New Roman"/>
                <w:sz w:val="28"/>
                <w:szCs w:val="28"/>
              </w:rPr>
              <w:t>22 октября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07" w:type="dxa"/>
          </w:tcPr>
          <w:p w:rsidR="002D67B0" w:rsidRPr="00F34246" w:rsidRDefault="00F34246" w:rsidP="00F3424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4246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АКТУАЛЬНЫЕ ПРОБЛЕМЫ</w:t>
            </w:r>
          </w:p>
          <w:p w:rsidR="009E321E" w:rsidRDefault="00F34246" w:rsidP="00F34246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42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ПОВЫШЕНИЯ ФИНАНСОВОЙ ГРАМОТНОСТИ </w:t>
            </w:r>
            <w:proofErr w:type="gramStart"/>
            <w:r w:rsidRPr="00F34246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  <w:p w:rsidR="00D62C7F" w:rsidRPr="00F34246" w:rsidRDefault="00D62C7F" w:rsidP="00F34246">
            <w:pPr>
              <w:pStyle w:val="a4"/>
              <w:jc w:val="center"/>
            </w:pPr>
          </w:p>
          <w:p w:rsidR="00F34246" w:rsidRPr="00F34246" w:rsidRDefault="00F34246" w:rsidP="00F342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Дискуссионная площадка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дискуссионной площадки: 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ктивизация работы в ДОО по экономическому воспитанию дошкольников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Проблемное поле: 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ормативно-правовые основы формирования предпосылок финансовой грамотности у детей дошкольного возраста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рограммн</w:t>
            </w:r>
            <w:proofErr w:type="gramStart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методическое обеспечение вопросов экономического воспитания дошкольников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оль социальных партнеров в решении основных задач приобщения воспитанников к социально- экономической жизни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пыт внедрения и реализации парциальной программы по экономическому воспитанию в ДОО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Участники: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Руководители, воспитатели и специалисты ДОО г.</w:t>
            </w:r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Смоленска</w:t>
            </w:r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и Смоленской области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, представители ЦБ РФ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время проведения:</w:t>
            </w:r>
          </w:p>
          <w:p w:rsidR="002D67B0" w:rsidRPr="001B1DBE" w:rsidRDefault="0056631B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№17»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моленска </w:t>
            </w:r>
            <w:r w:rsidR="002D67B0" w:rsidRPr="001B1DBE">
              <w:rPr>
                <w:rFonts w:ascii="Times New Roman" w:hAnsi="Times New Roman" w:cs="Times New Roman"/>
                <w:sz w:val="24"/>
                <w:szCs w:val="24"/>
              </w:rPr>
              <w:t>22 октября 2020 г. с 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D67B0" w:rsidRPr="001B1DBE">
              <w:rPr>
                <w:rFonts w:ascii="Times New Roman" w:hAnsi="Times New Roman" w:cs="Times New Roman"/>
                <w:sz w:val="24"/>
                <w:szCs w:val="24"/>
              </w:rPr>
              <w:t>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67B0" w:rsidRPr="001B1D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67B0" w:rsidRPr="001B1D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>Модератор:</w:t>
            </w:r>
          </w:p>
          <w:p w:rsidR="002D67B0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C7F">
              <w:rPr>
                <w:rFonts w:ascii="Times New Roman" w:hAnsi="Times New Roman" w:cs="Times New Roman"/>
                <w:b/>
                <w:sz w:val="24"/>
                <w:szCs w:val="24"/>
              </w:rPr>
              <w:t>Фролова Ольга Валерьевна</w:t>
            </w:r>
            <w:r w:rsidR="00FA1BEA" w:rsidRPr="00D62C7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методического отдела МБУ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 образования»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62C7F" w:rsidRPr="001B1DBE" w:rsidRDefault="00D62C7F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C7F">
              <w:rPr>
                <w:rFonts w:ascii="Times New Roman" w:hAnsi="Times New Roman" w:cs="Times New Roman"/>
                <w:b/>
                <w:sz w:val="24"/>
                <w:szCs w:val="24"/>
              </w:rPr>
              <w:t>Волосач Ольга Николаевна,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начальник методического отдела МБУ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 образования»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Формат проведения: </w:t>
            </w:r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 через </w:t>
            </w:r>
            <w:proofErr w:type="spellStart"/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>платфому</w:t>
            </w:r>
            <w:proofErr w:type="spellEnd"/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="00FA1BEA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основные выступления, презентация опыта работы, дискуссия по проблемным вопросам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Регламент основных выступлений: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до 10 минут</w:t>
            </w:r>
          </w:p>
          <w:p w:rsidR="002D67B0" w:rsidRPr="001B1DBE" w:rsidRDefault="002D67B0" w:rsidP="002D67B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Регламент выступлений в рамках дискуссии: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1B1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  <w:p w:rsidR="002D67B0" w:rsidRDefault="002D67B0" w:rsidP="002D67B0">
            <w:pPr>
              <w:jc w:val="both"/>
            </w:pPr>
          </w:p>
        </w:tc>
      </w:tr>
      <w:tr w:rsidR="00F34246" w:rsidTr="001B1DBE">
        <w:tc>
          <w:tcPr>
            <w:tcW w:w="7807" w:type="dxa"/>
          </w:tcPr>
          <w:p w:rsidR="00F34246" w:rsidRPr="00955354" w:rsidRDefault="00F34246" w:rsidP="005C0D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35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ПРОГРАММА</w:t>
            </w:r>
          </w:p>
          <w:p w:rsidR="00F34246" w:rsidRPr="00955354" w:rsidRDefault="00F34246" w:rsidP="005C0D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354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ГОРОДСКОЙ ДИСКУССИОННОЙ ПЛОЩАДКИ</w:t>
            </w:r>
          </w:p>
          <w:p w:rsidR="00F34246" w:rsidRPr="001B1DBE" w:rsidRDefault="00F34246" w:rsidP="00D62C7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Нормативн</w:t>
            </w:r>
            <w:proofErr w:type="gramStart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правовые основы формирования предпосылок финансовой грамотности детей дошкольного возраста</w:t>
            </w:r>
          </w:p>
          <w:p w:rsidR="00F34246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>Фролова Ольга Валерьевна</w:t>
            </w:r>
            <w:r w:rsidR="00D62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методического отдела МБУДО «Центр дополнительного образования»</w:t>
            </w:r>
          </w:p>
          <w:p w:rsidR="001B1DBE" w:rsidRPr="001B1DBE" w:rsidRDefault="001B1DBE" w:rsidP="00F34246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4246" w:rsidRPr="001B1DBE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Анализ программн</w:t>
            </w:r>
            <w:proofErr w:type="gramStart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методического обеспечения по вопросам экономического воспитания старших дошкольников.</w:t>
            </w:r>
          </w:p>
          <w:p w:rsidR="00F34246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>Архипенкова</w:t>
            </w:r>
            <w:proofErr w:type="spellEnd"/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Белла Борисовна</w:t>
            </w:r>
            <w:r w:rsidR="00D62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МБДОУ «Детский сад №17» города Смоленска</w:t>
            </w:r>
          </w:p>
          <w:p w:rsidR="001B1DBE" w:rsidRPr="001B1DBE" w:rsidRDefault="001B1DBE" w:rsidP="00F34246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4246" w:rsidRPr="001B1DBE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3. Центральный Банк РФ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- активный участник и партнер в реализации основных </w:t>
            </w:r>
            <w:proofErr w:type="gramStart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положений Стратегии повышения финансовой грамотности населения</w:t>
            </w:r>
            <w:proofErr w:type="gramEnd"/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4246" w:rsidRPr="001B1DBE" w:rsidRDefault="001B1DBE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Дымникова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Васильевна</w:t>
            </w:r>
            <w:r w:rsidR="00D62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едущий экономист, Экономический отдел, Отделение по Смоленской области Главного управления Центрального Банка Российской Федерации по ЦФО </w:t>
            </w:r>
          </w:p>
          <w:p w:rsidR="00F34246" w:rsidRPr="001B1DBE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4246" w:rsidRPr="001B1DBE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Презентация опыта внедрения и реализации парциальной программы по экономическому воспитанию дошкольников региональной пилотной площадки</w:t>
            </w:r>
            <w:r w:rsidR="0056631B">
              <w:rPr>
                <w:rFonts w:ascii="Times New Roman" w:hAnsi="Times New Roman" w:cs="Times New Roman"/>
                <w:sz w:val="24"/>
                <w:szCs w:val="24"/>
              </w:rPr>
              <w:t xml:space="preserve"> МБДОУ ЦРР </w:t>
            </w:r>
            <w:proofErr w:type="spellStart"/>
            <w:r w:rsidR="005663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56631B">
              <w:rPr>
                <w:rFonts w:ascii="Times New Roman" w:hAnsi="Times New Roman" w:cs="Times New Roman"/>
                <w:sz w:val="24"/>
                <w:szCs w:val="24"/>
              </w:rPr>
              <w:t>/с «</w:t>
            </w:r>
            <w:proofErr w:type="spellStart"/>
            <w:r w:rsidR="0056631B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 w:rsidR="0056631B">
              <w:rPr>
                <w:rFonts w:ascii="Times New Roman" w:hAnsi="Times New Roman" w:cs="Times New Roman"/>
                <w:sz w:val="24"/>
                <w:szCs w:val="24"/>
              </w:rPr>
              <w:t>» Смоленского района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4246" w:rsidRPr="001B1DBE" w:rsidRDefault="0056631B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Трущенк</w:t>
            </w:r>
            <w:r w:rsidR="001B1DBE">
              <w:rPr>
                <w:rFonts w:ascii="Times New Roman" w:hAnsi="Times New Roman" w:cs="Times New Roman"/>
                <w:b/>
                <w:sz w:val="24"/>
                <w:szCs w:val="24"/>
              </w:rPr>
              <w:t>ова</w:t>
            </w:r>
            <w:proofErr w:type="spellEnd"/>
            <w:r w:rsid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Игоре</w:t>
            </w:r>
            <w:r w:rsidR="001B1DBE">
              <w:rPr>
                <w:rFonts w:ascii="Times New Roman" w:hAnsi="Times New Roman" w:cs="Times New Roman"/>
                <w:b/>
                <w:sz w:val="24"/>
                <w:szCs w:val="24"/>
              </w:rPr>
              <w:t>вна</w:t>
            </w:r>
            <w:r w:rsidR="00D62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1 категории</w:t>
            </w:r>
            <w:r w:rsidR="001B1DBE">
              <w:rPr>
                <w:rFonts w:ascii="Times New Roman" w:hAnsi="Times New Roman" w:cs="Times New Roman"/>
                <w:sz w:val="24"/>
                <w:szCs w:val="24"/>
              </w:rPr>
              <w:t xml:space="preserve"> 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ЦРР </w:t>
            </w:r>
            <w:bookmarkStart w:id="0" w:name="_GoBack"/>
            <w:bookmarkEnd w:id="0"/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сад </w:t>
            </w:r>
            <w:r w:rsidR="001B1DB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1B1DBE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 w:rsidR="001B1DB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д. Жуково, </w:t>
            </w:r>
            <w:r w:rsidR="001B1DBE">
              <w:rPr>
                <w:rFonts w:ascii="Times New Roman" w:hAnsi="Times New Roman" w:cs="Times New Roman"/>
                <w:sz w:val="24"/>
                <w:szCs w:val="24"/>
              </w:rPr>
              <w:t>Смоленского района Смоленской области</w:t>
            </w:r>
          </w:p>
          <w:p w:rsidR="00F34246" w:rsidRPr="001B1DBE" w:rsidRDefault="005C0DDD" w:rsidP="00955354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2190750"/>
                  <wp:effectExtent l="0" t="0" r="0" b="0"/>
                  <wp:docPr id="2" name="Рисунок 2" descr="C:\Users\левкин\Desktop\Для презентации\ekonomik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вкин\Desktop\Для презентации\ekonomik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F34246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Дискуссия «Внедрение задач экономического воспитания дошкольников в практику работы ДОО»</w:t>
            </w:r>
          </w:p>
          <w:p w:rsidR="00D62C7F" w:rsidRPr="001B1DBE" w:rsidRDefault="00D62C7F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246" w:rsidRPr="001B1DBE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D62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опросы к </w:t>
            </w: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обсуждени</w:t>
            </w:r>
            <w:r w:rsidR="00D62C7F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34246" w:rsidRPr="001B1DBE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55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Насколько актуальными, вы считаете, являются вопросы экономического воспитания дошкольников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34246" w:rsidRPr="001B1DBE" w:rsidRDefault="00955354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34246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Какие формы организации работы по экономическому воспитанию, на Ваш взгляд, являются наиболее эффективными и возможными для внедрения именно </w:t>
            </w:r>
            <w:proofErr w:type="gramStart"/>
            <w:r w:rsidR="00F34246" w:rsidRPr="001B1DB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F34246" w:rsidRPr="001B1DBE">
              <w:rPr>
                <w:rFonts w:ascii="Times New Roman" w:hAnsi="Times New Roman" w:cs="Times New Roman"/>
                <w:sz w:val="24"/>
                <w:szCs w:val="24"/>
              </w:rPr>
              <w:t xml:space="preserve"> Вашей ДОО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34246" w:rsidRPr="001B1DBE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- Кто из социальных партнеров, по Вашему мнению, может являться Вашим непосредственным «помощником» в вопросах реализации задач по экономическому воспитанию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34246" w:rsidRPr="001B1DBE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sz w:val="24"/>
                <w:szCs w:val="24"/>
              </w:rPr>
              <w:t>- Какова роль семьи, родителей в формировании предпосылок финанс</w:t>
            </w:r>
            <w:r w:rsidR="00D62C7F">
              <w:rPr>
                <w:rFonts w:ascii="Times New Roman" w:hAnsi="Times New Roman" w:cs="Times New Roman"/>
                <w:sz w:val="24"/>
                <w:szCs w:val="24"/>
              </w:rPr>
              <w:t>овой грамотности у дошкольников?</w:t>
            </w:r>
          </w:p>
          <w:p w:rsidR="00F34246" w:rsidRPr="001B1DBE" w:rsidRDefault="00F34246" w:rsidP="00F3424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246" w:rsidRPr="001B1DBE" w:rsidRDefault="00F34246" w:rsidP="00F3424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DBE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работы</w:t>
            </w:r>
          </w:p>
          <w:p w:rsidR="00955354" w:rsidRDefault="00955354" w:rsidP="00F342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34246" w:rsidRPr="001B1DBE" w:rsidRDefault="00955354" w:rsidP="00F342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7200" cy="2752725"/>
                  <wp:effectExtent l="0" t="0" r="0" b="9525"/>
                  <wp:docPr id="3" name="Рисунок 3" descr="C:\Users\левкин\Desktop\Для презентации\shutterstock_18704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вкин\Desktop\Для презентации\shutterstock_187047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246" w:rsidRPr="001B1DBE" w:rsidRDefault="00F34246" w:rsidP="00FA1BEA">
            <w:pPr>
              <w:rPr>
                <w:sz w:val="24"/>
                <w:szCs w:val="24"/>
              </w:rPr>
            </w:pPr>
          </w:p>
        </w:tc>
      </w:tr>
    </w:tbl>
    <w:p w:rsidR="00A01012" w:rsidRDefault="00DE40C7" w:rsidP="00DE40C7"/>
    <w:sectPr w:rsidR="00A01012" w:rsidSect="001B1DBE">
      <w:pgSz w:w="16838" w:h="11906" w:orient="landscape"/>
      <w:pgMar w:top="720" w:right="720" w:bottom="720" w:left="72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A0188"/>
    <w:multiLevelType w:val="hybridMultilevel"/>
    <w:tmpl w:val="D9CAB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E85"/>
    <w:rsid w:val="000A6E85"/>
    <w:rsid w:val="001B1DBE"/>
    <w:rsid w:val="00221FE2"/>
    <w:rsid w:val="00287D84"/>
    <w:rsid w:val="002B6B5E"/>
    <w:rsid w:val="002D67B0"/>
    <w:rsid w:val="00423803"/>
    <w:rsid w:val="00455006"/>
    <w:rsid w:val="005030C0"/>
    <w:rsid w:val="0056631B"/>
    <w:rsid w:val="005C0DDD"/>
    <w:rsid w:val="00955354"/>
    <w:rsid w:val="009E321E"/>
    <w:rsid w:val="00D62C7F"/>
    <w:rsid w:val="00DE40C7"/>
    <w:rsid w:val="00F34246"/>
    <w:rsid w:val="00F65EDD"/>
    <w:rsid w:val="00FA1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1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E321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A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1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E321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A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</dc:creator>
  <cp:lastModifiedBy>Юлия</cp:lastModifiedBy>
  <cp:revision>3</cp:revision>
  <dcterms:created xsi:type="dcterms:W3CDTF">2020-10-23T12:14:00Z</dcterms:created>
  <dcterms:modified xsi:type="dcterms:W3CDTF">2020-10-23T12:14:00Z</dcterms:modified>
</cp:coreProperties>
</file>