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4B" w:rsidRDefault="008A4C4B" w:rsidP="008A4C4B">
      <w:pPr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 w:rsidRPr="00A42E6D">
        <w:rPr>
          <w:rFonts w:ascii="Times New Roman" w:hAnsi="Times New Roman" w:cs="Times New Roman"/>
          <w:sz w:val="28"/>
          <w:szCs w:val="28"/>
          <w:highlight w:val="yellow"/>
        </w:rPr>
        <w:t xml:space="preserve">В каталоге положительного педагогического опыта № </w:t>
      </w:r>
      <w:r w:rsidR="00847AE8" w:rsidRPr="00847AE8">
        <w:rPr>
          <w:rFonts w:ascii="Times New Roman" w:hAnsi="Times New Roman" w:cs="Times New Roman"/>
          <w:sz w:val="28"/>
          <w:szCs w:val="28"/>
          <w:highlight w:val="yellow"/>
        </w:rPr>
        <w:t>30</w:t>
      </w:r>
    </w:p>
    <w:p w:rsidR="00847AE8" w:rsidRDefault="00847AE8" w:rsidP="008A4C4B">
      <w:pPr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AE8" w:rsidRDefault="00847AE8" w:rsidP="00847AE8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AE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Хлимановская</w:t>
      </w:r>
      <w:proofErr w:type="spellEnd"/>
      <w:r w:rsidRPr="00847AE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47AE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О.В.</w:t>
      </w:r>
      <w:r w:rsidRPr="00847AE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руководитель ГМО учителей географии</w:t>
      </w:r>
    </w:p>
    <w:p w:rsidR="00847AE8" w:rsidRPr="00A42E6D" w:rsidRDefault="00847AE8" w:rsidP="008A4C4B">
      <w:pPr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</w:p>
    <w:p w:rsidR="00D87730" w:rsidRPr="00847AE8" w:rsidRDefault="008A4C4B" w:rsidP="008A4C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E8">
        <w:rPr>
          <w:rFonts w:ascii="Times New Roman" w:hAnsi="Times New Roman" w:cs="Times New Roman"/>
          <w:b/>
          <w:sz w:val="28"/>
          <w:szCs w:val="28"/>
        </w:rPr>
        <w:t xml:space="preserve">Методическая деятельность ГМО учителей </w:t>
      </w:r>
      <w:r w:rsidR="003A2D13" w:rsidRPr="00847AE8"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3A2D13" w:rsidRPr="00847A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6B9" w:rsidRPr="00847AE8" w:rsidRDefault="003A2D13" w:rsidP="00D877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E8">
        <w:rPr>
          <w:rFonts w:ascii="Times New Roman" w:hAnsi="Times New Roman" w:cs="Times New Roman"/>
          <w:b/>
          <w:sz w:val="24"/>
          <w:szCs w:val="24"/>
        </w:rPr>
        <w:t>в 2016-2017 учебном году</w:t>
      </w:r>
    </w:p>
    <w:p w:rsidR="00847AE8" w:rsidRPr="00D87730" w:rsidRDefault="00847AE8" w:rsidP="00D877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34" w:rsidRPr="00D87730" w:rsidRDefault="006C4E34" w:rsidP="006C4E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16 ноября 2016 года на естественно-географическом факультете в рамках функционирования информационно-образовательного центра «Азимут» при кафедре географии, прошел мастер-класс по теме «Электронные образовательные ресурсы (ЭОР) как средства освоения новых образовательных стандартов». В рамках мероприятия своим опытов поделилась Смирнова Татьяна Геннадьевна, учитель высшей категории МБОУ «СШ №29», победитель ПН ПО-2006, почетный работник общего образования РФ.</w:t>
      </w:r>
    </w:p>
    <w:p w:rsidR="006C4E34" w:rsidRPr="00D87730" w:rsidRDefault="006C4E34" w:rsidP="006C4E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87730">
        <w:rPr>
          <w:rFonts w:ascii="Times New Roman" w:eastAsia="Times New Roman" w:hAnsi="Times New Roman" w:cs="Times New Roman"/>
          <w:bCs/>
          <w:sz w:val="24"/>
          <w:szCs w:val="24"/>
        </w:rPr>
        <w:t>Потоцкая</w:t>
      </w:r>
      <w:proofErr w:type="spellEnd"/>
      <w:r w:rsidRPr="00D8773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Татьяна Ивановна – доктор географических наук, доцент провела семинар " Информационные технологии в географии".</w:t>
      </w:r>
    </w:p>
    <w:p w:rsidR="006C4E34" w:rsidRPr="003A2D13" w:rsidRDefault="006C4E34" w:rsidP="006C4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базе естественно-географического факультета 5 апреля прошел круглый стол на тему «Географическая номенклатура в школьном курсе географии: содержание и методика».</w:t>
      </w:r>
    </w:p>
    <w:p w:rsidR="006C4E34" w:rsidRPr="003A2D13" w:rsidRDefault="006C4E34" w:rsidP="006C4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Организаторами мероприятия выступили кафедра географии Смоленского государственного университета, Управление образования и молодежной политики Администрации г. Смоленска, методическое объединение учителей географии города Смоленска.</w:t>
      </w:r>
    </w:p>
    <w:p w:rsidR="006C4E34" w:rsidRPr="00D87730" w:rsidRDefault="006C4E34" w:rsidP="006C4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87730">
        <w:rPr>
          <w:rFonts w:ascii="Times New Roman" w:eastAsia="Times New Roman" w:hAnsi="Times New Roman" w:cs="Times New Roman"/>
          <w:bCs/>
          <w:sz w:val="24"/>
          <w:szCs w:val="24"/>
        </w:rPr>
        <w:t>Основные направления дискуссии:</w:t>
      </w: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C4E34" w:rsidRPr="00D87730" w:rsidRDefault="006C4E34" w:rsidP="006C4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 Требования ФГОС ООО к организации и результатам освоения географической номенклатуры.</w:t>
      </w:r>
    </w:p>
    <w:p w:rsidR="006C4E34" w:rsidRPr="00D87730" w:rsidRDefault="006C4E34" w:rsidP="006C4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 Особенности отражения  географической номенклатуры в учебно-методических материалах основных линий УМК по географии.</w:t>
      </w:r>
    </w:p>
    <w:p w:rsidR="006C4E34" w:rsidRPr="003A2D13" w:rsidRDefault="006C4E34" w:rsidP="006C4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3. Приемы и методы освоения географической номенклатуры на уроках географии.</w:t>
      </w:r>
    </w:p>
    <w:p w:rsidR="006C4E34" w:rsidRPr="003A2D13" w:rsidRDefault="006C4E34" w:rsidP="006C4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мероприятии приняли участие  учителя географии школ города Смоленска, студенты, обучающиеся по направлению подготовки «Педагогическое образование». В рамках круглого стола свой педагогический опыт по проблеме обсуждения представили:  Л.А. </w:t>
      </w:r>
      <w:proofErr w:type="spellStart"/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Томашева</w:t>
      </w:r>
      <w:proofErr w:type="spellEnd"/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(СШ №25), И.Ф. Игнатова (СШ №16), О.В. </w:t>
      </w:r>
      <w:proofErr w:type="spellStart"/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Хлимановская</w:t>
      </w:r>
      <w:proofErr w:type="spellEnd"/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2D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(СШ №7), Д.И. Тарасевич (Гимназия №1 им. Н.М. Пржевальского). В ходе дискуссии были обозначены наиболее острые аспекты проблемы и намечены пути их решения.</w:t>
      </w:r>
    </w:p>
    <w:p w:rsidR="006C4E34" w:rsidRPr="00D87730" w:rsidRDefault="006C4E34" w:rsidP="006C4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30">
        <w:rPr>
          <w:rFonts w:ascii="Times New Roman" w:hAnsi="Times New Roman" w:cs="Times New Roman"/>
          <w:sz w:val="24"/>
          <w:szCs w:val="24"/>
        </w:rPr>
        <w:t>Одним из результатов круглого стола стало создание творческой группы. Творческая группа учителей географии работает над выработкой единых требований к перечню изучаемой географической номенклатуры в основной школе(5-9 класс). Для этого проводится анализ основных линий учебников и авторских программ по географии, используемых в школах города</w:t>
      </w:r>
      <w:r w:rsidR="0004618A" w:rsidRPr="00D87730">
        <w:rPr>
          <w:rFonts w:ascii="Times New Roman" w:hAnsi="Times New Roman" w:cs="Times New Roman"/>
          <w:sz w:val="24"/>
          <w:szCs w:val="24"/>
        </w:rPr>
        <w:t>.</w:t>
      </w:r>
    </w:p>
    <w:p w:rsidR="006C4E34" w:rsidRPr="00D87730" w:rsidRDefault="006C4E34" w:rsidP="00046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30">
        <w:rPr>
          <w:rFonts w:ascii="Times New Roman" w:hAnsi="Times New Roman" w:cs="Times New Roman"/>
          <w:sz w:val="24"/>
          <w:szCs w:val="24"/>
        </w:rPr>
        <w:t xml:space="preserve">В гимназии №1 им. Н. М. Пржевальского города Смоленска состоялась научно-практическая </w:t>
      </w:r>
      <w:proofErr w:type="spellStart"/>
      <w:r w:rsidRPr="00D87730">
        <w:rPr>
          <w:rFonts w:ascii="Times New Roman" w:hAnsi="Times New Roman" w:cs="Times New Roman"/>
          <w:sz w:val="24"/>
          <w:szCs w:val="24"/>
        </w:rPr>
        <w:t>конференция</w:t>
      </w:r>
      <w:r w:rsidR="0004618A" w:rsidRPr="00D87730">
        <w:rPr>
          <w:rFonts w:ascii="Times New Roman" w:hAnsi="Times New Roman" w:cs="Times New Roman"/>
          <w:sz w:val="24"/>
          <w:szCs w:val="24"/>
        </w:rPr>
        <w:t>"Теория</w:t>
      </w:r>
      <w:proofErr w:type="spellEnd"/>
      <w:r w:rsidR="0004618A" w:rsidRPr="00D87730">
        <w:rPr>
          <w:rFonts w:ascii="Times New Roman" w:hAnsi="Times New Roman" w:cs="Times New Roman"/>
          <w:sz w:val="24"/>
          <w:szCs w:val="24"/>
        </w:rPr>
        <w:t xml:space="preserve"> и практика </w:t>
      </w:r>
      <w:proofErr w:type="spellStart"/>
      <w:r w:rsidR="0004618A" w:rsidRPr="00D87730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04618A" w:rsidRPr="00D877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618A" w:rsidRPr="00D87730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04618A" w:rsidRPr="00D87730">
        <w:rPr>
          <w:rFonts w:ascii="Times New Roman" w:hAnsi="Times New Roman" w:cs="Times New Roman"/>
          <w:sz w:val="24"/>
          <w:szCs w:val="24"/>
        </w:rPr>
        <w:t xml:space="preserve"> подходов в преподавании географии" 8 апреля 2017 года</w:t>
      </w:r>
      <w:r w:rsidRPr="00D87730">
        <w:rPr>
          <w:rFonts w:ascii="Times New Roman" w:hAnsi="Times New Roman" w:cs="Times New Roman"/>
          <w:sz w:val="24"/>
          <w:szCs w:val="24"/>
        </w:rPr>
        <w:t xml:space="preserve">, которую провел заведующий кафедрой экономической и социальной географии им. академика РАО В.П. </w:t>
      </w:r>
      <w:proofErr w:type="spellStart"/>
      <w:r w:rsidRPr="00D87730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D87730">
        <w:rPr>
          <w:rFonts w:ascii="Times New Roman" w:hAnsi="Times New Roman" w:cs="Times New Roman"/>
          <w:sz w:val="24"/>
          <w:szCs w:val="24"/>
        </w:rPr>
        <w:t xml:space="preserve"> Географического факультета МПГУ, президент Ассоциации </w:t>
      </w:r>
      <w:proofErr w:type="spellStart"/>
      <w:r w:rsidRPr="00D87730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="00D87730">
        <w:rPr>
          <w:rFonts w:ascii="Times New Roman" w:hAnsi="Times New Roman" w:cs="Times New Roman"/>
          <w:sz w:val="24"/>
          <w:szCs w:val="24"/>
        </w:rPr>
        <w:t xml:space="preserve"> </w:t>
      </w:r>
      <w:r w:rsidRPr="00D87730">
        <w:rPr>
          <w:rFonts w:ascii="Times New Roman" w:hAnsi="Times New Roman" w:cs="Times New Roman"/>
          <w:sz w:val="24"/>
          <w:szCs w:val="24"/>
        </w:rPr>
        <w:t>А.А.</w:t>
      </w:r>
    </w:p>
    <w:p w:rsidR="006C4E34" w:rsidRPr="00D87730" w:rsidRDefault="006C4E34" w:rsidP="006C4E3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87730">
        <w:t xml:space="preserve">На конференции учителя географии из Москвы, Смоленска, Твери делились опытом практики </w:t>
      </w:r>
      <w:proofErr w:type="spellStart"/>
      <w:r w:rsidRPr="00D87730">
        <w:t>метапредметного</w:t>
      </w:r>
      <w:proofErr w:type="spellEnd"/>
      <w:r w:rsidRPr="00D87730">
        <w:t xml:space="preserve"> и </w:t>
      </w:r>
      <w:proofErr w:type="spellStart"/>
      <w:r w:rsidRPr="00D87730">
        <w:t>межпредметного</w:t>
      </w:r>
      <w:proofErr w:type="spellEnd"/>
      <w:r w:rsidRPr="00D87730">
        <w:t xml:space="preserve"> подходов в преподавании географии.</w:t>
      </w:r>
      <w:r w:rsidRPr="00D87730">
        <w:rPr>
          <w:rStyle w:val="apple-converted-space"/>
        </w:rPr>
        <w:t> </w:t>
      </w:r>
    </w:p>
    <w:p w:rsidR="006C4E34" w:rsidRPr="00D87730" w:rsidRDefault="0004618A" w:rsidP="006C4E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 в течении года проходили семинары, мастер-классы учителей географии.</w:t>
      </w:r>
    </w:p>
    <w:p w:rsidR="00AB5088" w:rsidRPr="00D87730" w:rsidRDefault="00FD2363" w:rsidP="006C4E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Дина Ивановна Тарасевич, учитель МБОУ "Гимназия №</w:t>
      </w:r>
      <w:r w:rsidR="0004618A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Н</w:t>
      </w:r>
      <w:r w:rsidR="0004618A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4618A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Пржевальского" " Применение </w:t>
      </w:r>
      <w:proofErr w:type="spellStart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компетентстно</w:t>
      </w:r>
      <w:proofErr w:type="spellEnd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ориентированных заданий на уроках биологии, географии и химии как средство повышения учебной мотивации учащихся"</w:t>
      </w:r>
    </w:p>
    <w:p w:rsidR="00FD2363" w:rsidRPr="00D87730" w:rsidRDefault="00FD2363" w:rsidP="006C4E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Тимашкова</w:t>
      </w:r>
      <w:proofErr w:type="spellEnd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6005FF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арина Викторовна, учитель  МБОУ "СШ № 5"</w:t>
      </w:r>
      <w:r w:rsidR="0004618A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Метапредметная</w:t>
      </w:r>
      <w:proofErr w:type="spellEnd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интеграция как средство реализации системно-</w:t>
      </w:r>
      <w:proofErr w:type="spellStart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на уроке"</w:t>
      </w:r>
    </w:p>
    <w:p w:rsidR="00FD2363" w:rsidRPr="00D87730" w:rsidRDefault="00FD2363" w:rsidP="006C4E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Дыкина</w:t>
      </w:r>
      <w:proofErr w:type="spellEnd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6005FF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льга Викторовна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учитель МБОУ "СШ №23" "Формирование </w:t>
      </w:r>
      <w:proofErr w:type="spellStart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="0004618A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средствами </w:t>
      </w:r>
      <w:proofErr w:type="spellStart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валеологического</w:t>
      </w:r>
      <w:proofErr w:type="spellEnd"/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просвещения"</w:t>
      </w:r>
    </w:p>
    <w:p w:rsidR="0004618A" w:rsidRPr="00D87730" w:rsidRDefault="0004618A" w:rsidP="000461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базе </w:t>
      </w:r>
      <w:r w:rsidR="00FD2363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"СШ № 34" 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прошла </w:t>
      </w:r>
      <w:r w:rsidR="00FD2363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D2363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резентация опыта работы МО "Методическое сопровождение преподавания пре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FD2363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метов естественного цикла в условиях введения ФГОС"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, а в МБОУ "СШ № 21</w:t>
      </w:r>
      <w:r w:rsidRPr="00D87730">
        <w:rPr>
          <w:rFonts w:ascii="Times New Roman" w:hAnsi="Times New Roman" w:cs="Times New Roman"/>
          <w:sz w:val="24"/>
          <w:szCs w:val="24"/>
        </w:rPr>
        <w:t xml:space="preserve"> 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 опыта работы творческой группы учителей "Технология проблемного обучения на уроках в рамках реализации ФГОС"</w:t>
      </w:r>
    </w:p>
    <w:p w:rsidR="00540316" w:rsidRPr="00D87730" w:rsidRDefault="0004618A" w:rsidP="000461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Семинар "Исследовательский метод обучения в организации образовательного процесса при изучении предметов естественно-научного цикла" прошёл в </w:t>
      </w:r>
      <w:r w:rsidR="00FD2363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"СШ № 36" </w:t>
      </w:r>
    </w:p>
    <w:p w:rsidR="001C1370" w:rsidRPr="00D87730" w:rsidRDefault="0004618A" w:rsidP="006C4E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Игнатова Ирина Фёдоровна, учитель </w:t>
      </w:r>
      <w:r w:rsidR="001C1370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"СШ № 16"</w:t>
      </w:r>
      <w:r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провела мастер-класс</w:t>
      </w:r>
      <w:r w:rsidR="001C1370" w:rsidRPr="00D8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"Кейс-метод"</w:t>
      </w:r>
    </w:p>
    <w:p w:rsidR="002C6A33" w:rsidRPr="00D87730" w:rsidRDefault="0004618A" w:rsidP="006C4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30">
        <w:rPr>
          <w:rFonts w:ascii="Times New Roman" w:hAnsi="Times New Roman" w:cs="Times New Roman"/>
          <w:sz w:val="24"/>
          <w:szCs w:val="24"/>
        </w:rPr>
        <w:lastRenderedPageBreak/>
        <w:t xml:space="preserve"> Представитель издательства АСТ-пресс провела с</w:t>
      </w:r>
      <w:r w:rsidR="006C4E34" w:rsidRPr="00D87730">
        <w:rPr>
          <w:rFonts w:ascii="Times New Roman" w:hAnsi="Times New Roman" w:cs="Times New Roman"/>
          <w:sz w:val="24"/>
          <w:szCs w:val="24"/>
        </w:rPr>
        <w:t>еминар "Использование школьных атласов при формировании УУД в рамках внедрения ФГОС"</w:t>
      </w:r>
    </w:p>
    <w:p w:rsidR="00AB5088" w:rsidRPr="00D87730" w:rsidRDefault="0004618A" w:rsidP="006C4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30">
        <w:rPr>
          <w:rFonts w:ascii="Times New Roman" w:hAnsi="Times New Roman" w:cs="Times New Roman"/>
          <w:sz w:val="24"/>
          <w:szCs w:val="24"/>
        </w:rPr>
        <w:t xml:space="preserve">Интересная форма работы предложена </w:t>
      </w:r>
      <w:proofErr w:type="spellStart"/>
      <w:r w:rsidRPr="00D87730">
        <w:rPr>
          <w:rFonts w:ascii="Times New Roman" w:hAnsi="Times New Roman" w:cs="Times New Roman"/>
          <w:sz w:val="24"/>
          <w:szCs w:val="24"/>
        </w:rPr>
        <w:t>СмолГ</w:t>
      </w:r>
      <w:r w:rsidR="00847AE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87730">
        <w:rPr>
          <w:rFonts w:ascii="Times New Roman" w:hAnsi="Times New Roman" w:cs="Times New Roman"/>
          <w:sz w:val="24"/>
          <w:szCs w:val="24"/>
        </w:rPr>
        <w:t xml:space="preserve"> и Русским географическим обществом</w:t>
      </w:r>
      <w:r w:rsidR="00D87730" w:rsidRPr="00D87730">
        <w:rPr>
          <w:rFonts w:ascii="Times New Roman" w:hAnsi="Times New Roman" w:cs="Times New Roman"/>
          <w:sz w:val="24"/>
          <w:szCs w:val="24"/>
        </w:rPr>
        <w:t xml:space="preserve">: ведущие географы Смоленска выступают на </w:t>
      </w:r>
      <w:r w:rsidR="00AB5088" w:rsidRPr="00D87730">
        <w:rPr>
          <w:rFonts w:ascii="Times New Roman" w:hAnsi="Times New Roman" w:cs="Times New Roman"/>
          <w:sz w:val="24"/>
          <w:szCs w:val="24"/>
        </w:rPr>
        <w:t>заседани</w:t>
      </w:r>
      <w:r w:rsidR="00D87730" w:rsidRPr="00D87730">
        <w:rPr>
          <w:rFonts w:ascii="Times New Roman" w:hAnsi="Times New Roman" w:cs="Times New Roman"/>
          <w:sz w:val="24"/>
          <w:szCs w:val="24"/>
        </w:rPr>
        <w:t>ях</w:t>
      </w:r>
      <w:r w:rsidR="00AB5088" w:rsidRPr="00D87730">
        <w:rPr>
          <w:rFonts w:ascii="Times New Roman" w:hAnsi="Times New Roman" w:cs="Times New Roman"/>
          <w:sz w:val="24"/>
          <w:szCs w:val="24"/>
        </w:rPr>
        <w:t xml:space="preserve"> Молодежного клуба Русского географического общества,</w:t>
      </w:r>
    </w:p>
    <w:p w:rsidR="001C1370" w:rsidRDefault="00D87730" w:rsidP="006C4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30">
        <w:rPr>
          <w:rFonts w:ascii="Times New Roman" w:hAnsi="Times New Roman" w:cs="Times New Roman"/>
          <w:sz w:val="24"/>
          <w:szCs w:val="24"/>
        </w:rPr>
        <w:t xml:space="preserve">Учителя города Смоленска активно участвуют в </w:t>
      </w:r>
      <w:proofErr w:type="spellStart"/>
      <w:r w:rsidRPr="00D87730">
        <w:rPr>
          <w:rFonts w:ascii="Times New Roman" w:hAnsi="Times New Roman" w:cs="Times New Roman"/>
          <w:sz w:val="24"/>
          <w:szCs w:val="24"/>
        </w:rPr>
        <w:t>в</w:t>
      </w:r>
      <w:r w:rsidR="006C4E34" w:rsidRPr="00D87730">
        <w:rPr>
          <w:rFonts w:ascii="Times New Roman" w:hAnsi="Times New Roman" w:cs="Times New Roman"/>
          <w:sz w:val="24"/>
          <w:szCs w:val="24"/>
        </w:rPr>
        <w:t>ебинар</w:t>
      </w:r>
      <w:r w:rsidRPr="00D87730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6C4E34" w:rsidRPr="00D87730">
        <w:rPr>
          <w:rFonts w:ascii="Times New Roman" w:hAnsi="Times New Roman" w:cs="Times New Roman"/>
          <w:sz w:val="24"/>
          <w:szCs w:val="24"/>
        </w:rPr>
        <w:t>, проводимые ведущими издательствами "Просвещение", "Дрофа-</w:t>
      </w:r>
      <w:proofErr w:type="spellStart"/>
      <w:r w:rsidR="006C4E34" w:rsidRPr="00D8773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C4E34" w:rsidRPr="00D87730">
        <w:rPr>
          <w:rFonts w:ascii="Times New Roman" w:hAnsi="Times New Roman" w:cs="Times New Roman"/>
          <w:sz w:val="24"/>
          <w:szCs w:val="24"/>
        </w:rPr>
        <w:t>-Граф"</w:t>
      </w:r>
      <w:r w:rsidRPr="00D8773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A4C4B" w:rsidRDefault="008A4C4B" w:rsidP="006C4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4C4B" w:rsidSect="0039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3"/>
    <w:rsid w:val="0004618A"/>
    <w:rsid w:val="001C1370"/>
    <w:rsid w:val="002C6A33"/>
    <w:rsid w:val="003966B9"/>
    <w:rsid w:val="003A2D13"/>
    <w:rsid w:val="00540316"/>
    <w:rsid w:val="006005FF"/>
    <w:rsid w:val="006C4E34"/>
    <w:rsid w:val="00847AE8"/>
    <w:rsid w:val="008A4C4B"/>
    <w:rsid w:val="00AB5088"/>
    <w:rsid w:val="00BD2507"/>
    <w:rsid w:val="00C127C8"/>
    <w:rsid w:val="00C43804"/>
    <w:rsid w:val="00D87730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A959"/>
  <w15:docId w15:val="{F363C6F6-C94D-4718-90FD-855C803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2D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2D13"/>
    <w:rPr>
      <w:b/>
      <w:bCs/>
    </w:rPr>
  </w:style>
  <w:style w:type="character" w:customStyle="1" w:styleId="apple-converted-space">
    <w:name w:val="apple-converted-space"/>
    <w:basedOn w:val="a0"/>
    <w:rsid w:val="002C6A33"/>
  </w:style>
  <w:style w:type="character" w:customStyle="1" w:styleId="30">
    <w:name w:val="Заголовок 3 Знак"/>
    <w:basedOn w:val="a0"/>
    <w:link w:val="3"/>
    <w:uiPriority w:val="9"/>
    <w:semiHidden/>
    <w:rsid w:val="005403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2017-05-15T08:04:00Z</dcterms:created>
  <dcterms:modified xsi:type="dcterms:W3CDTF">2018-09-17T11:42:00Z</dcterms:modified>
</cp:coreProperties>
</file>