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5A" w:rsidRPr="00D86E5A" w:rsidRDefault="00D86E5A" w:rsidP="00D86E5A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E5A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В каталоге инновационного опыта № ____9__</w:t>
      </w:r>
    </w:p>
    <w:p w:rsidR="00D86E5A" w:rsidRPr="00D86E5A" w:rsidRDefault="00D86E5A" w:rsidP="00D8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E5A" w:rsidRDefault="00D86E5A" w:rsidP="00D86E5A">
      <w:pPr>
        <w:pStyle w:val="a3"/>
        <w:rPr>
          <w:b w:val="0"/>
          <w:i w:val="0"/>
          <w:sz w:val="24"/>
          <w:szCs w:val="24"/>
        </w:rPr>
      </w:pPr>
    </w:p>
    <w:p w:rsidR="00D86E5A" w:rsidRDefault="00D86E5A" w:rsidP="00D86E5A">
      <w:pPr>
        <w:pStyle w:val="a3"/>
        <w:rPr>
          <w:b w:val="0"/>
          <w:i w:val="0"/>
          <w:sz w:val="24"/>
          <w:szCs w:val="24"/>
        </w:rPr>
      </w:pPr>
    </w:p>
    <w:p w:rsidR="00D81774" w:rsidRDefault="00D81774" w:rsidP="00D86E5A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="00D86E5A" w:rsidRPr="00D86E5A">
        <w:rPr>
          <w:i w:val="0"/>
          <w:sz w:val="28"/>
          <w:szCs w:val="28"/>
        </w:rPr>
        <w:t>абот</w:t>
      </w:r>
      <w:r>
        <w:rPr>
          <w:i w:val="0"/>
          <w:sz w:val="28"/>
          <w:szCs w:val="28"/>
        </w:rPr>
        <w:t>а</w:t>
      </w:r>
      <w:r w:rsidR="00D86E5A" w:rsidRPr="00D86E5A">
        <w:rPr>
          <w:i w:val="0"/>
          <w:sz w:val="28"/>
          <w:szCs w:val="28"/>
        </w:rPr>
        <w:t xml:space="preserve"> творческой группы учителей математики, физики, информатики «Учебные проекты как средство развития навыков исследовательской деятельности школьников» </w:t>
      </w:r>
    </w:p>
    <w:p w:rsidR="00D86E5A" w:rsidRPr="005D4F31" w:rsidRDefault="00D86E5A" w:rsidP="00D86E5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творческая группа учителей математики, физики и информатики продолжила работу над </w:t>
      </w: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ПРОБЛЕМОЙ</w:t>
      </w: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внедрение учебных проектов в процесс обучения и воспитания как вида самостоятельной творческой работы обучающихся.</w:t>
      </w:r>
    </w:p>
    <w:p w:rsidR="00D86E5A" w:rsidRPr="005D4F31" w:rsidRDefault="00D86E5A" w:rsidP="00D86E5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proofErr w:type="gramStart"/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:  конкурентоспособность</w:t>
      </w:r>
      <w:proofErr w:type="gram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 зависит от активности человека, гибкости его мышления,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 – этому должна учить школа. Поэтому современная педагогика проявляет большой интерес к </w:t>
      </w:r>
      <w:proofErr w:type="spell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обучения, ярким примером которых является учебный проект.</w:t>
      </w:r>
    </w:p>
    <w:p w:rsidR="00D86E5A" w:rsidRPr="005D4F31" w:rsidRDefault="00D86E5A" w:rsidP="00D86E5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 ТВОРЧЕСКОЙ ГРУППЫ: </w:t>
      </w: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работы по внедрению в образовательный и воспитательный процесс технологии «метода учебных проектов».</w:t>
      </w:r>
    </w:p>
    <w:p w:rsidR="00D86E5A" w:rsidRPr="005D4F31" w:rsidRDefault="00D86E5A" w:rsidP="00D86E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86E5A" w:rsidRPr="005D4F31" w:rsidRDefault="00D86E5A" w:rsidP="00D86E5A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</w:t>
      </w:r>
      <w:proofErr w:type="gram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методической</w:t>
      </w:r>
      <w:proofErr w:type="gram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данной теме. </w:t>
      </w:r>
    </w:p>
    <w:p w:rsidR="00D86E5A" w:rsidRPr="005D4F31" w:rsidRDefault="00D86E5A" w:rsidP="00D86E5A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Стать участниками всероссийских </w:t>
      </w:r>
      <w:proofErr w:type="spell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«Методика и содержание исследовательского образования школьников: требования ФГОС».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разрабатывать систему работы по внедрению в образовательный и воспитательный процесс технологии «метода учебных проектов».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обобщение, распространение инновационного педагогического опыта, его внедрение в учебно-воспитательный процесс.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righ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методическое и профессиональное мастерство, творческий рост педагогов.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righ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Конструирование моделей для учебных проектов.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righ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мультимедийных продуктов (презентаций), электронных книг.</w:t>
      </w:r>
    </w:p>
    <w:p w:rsidR="00D86E5A" w:rsidRPr="005D4F31" w:rsidRDefault="00D86E5A" w:rsidP="00D86E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284" w:righ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Провести </w:t>
      </w:r>
      <w:proofErr w:type="spell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диагоностику</w:t>
      </w:r>
      <w:proofErr w:type="spell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D86E5A" w:rsidRPr="005D4F31" w:rsidRDefault="00D86E5A" w:rsidP="00D86E5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5A" w:rsidRPr="005D4F31" w:rsidRDefault="00D86E5A" w:rsidP="00D86E5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D86E5A" w:rsidRPr="005D4F31" w:rsidRDefault="00D86E5A" w:rsidP="00D86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right="-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рекомендации для учителей по организации работы над учебными проектами, оформлению учебных проектов обучающихся.</w:t>
      </w:r>
    </w:p>
    <w:p w:rsidR="00D86E5A" w:rsidRPr="005D4F31" w:rsidRDefault="00D86E5A" w:rsidP="00D86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right="-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учебные предметные проекты по математике, физике, информатике, интегрированных проектов предметов физико-математического цикла.</w:t>
      </w:r>
    </w:p>
    <w:p w:rsidR="00D86E5A" w:rsidRPr="005D4F31" w:rsidRDefault="00D86E5A" w:rsidP="00D86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right="-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самостоятельно разработанных моделей для практико-ориентированных проектов.</w:t>
      </w:r>
    </w:p>
    <w:p w:rsidR="00D86E5A" w:rsidRDefault="00D86E5A" w:rsidP="00D86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right="-2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работы на городском</w:t>
      </w:r>
      <w:r w:rsidR="00F6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методическом совете</w:t>
      </w:r>
      <w:r w:rsidRPr="005D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E5A" w:rsidRDefault="00D86E5A" w:rsidP="00D86E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-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5A" w:rsidRPr="005D4F31" w:rsidRDefault="00D86E5A" w:rsidP="00D86E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-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5A" w:rsidRPr="005D4F31" w:rsidRDefault="00D86E5A" w:rsidP="00D86E5A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РАБОТЫ ТВОРЧЕСКОЙ ГРУППЫ</w:t>
      </w:r>
    </w:p>
    <w:p w:rsidR="00D86E5A" w:rsidRPr="005D4F31" w:rsidRDefault="00D86E5A" w:rsidP="00D86E5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5" w:type="dxa"/>
        <w:tblInd w:w="89" w:type="dxa"/>
        <w:tblLook w:val="04A0" w:firstRow="1" w:lastRow="0" w:firstColumn="1" w:lastColumn="0" w:noHBand="0" w:noVBand="1"/>
      </w:tblPr>
      <w:tblGrid>
        <w:gridCol w:w="898"/>
        <w:gridCol w:w="2667"/>
        <w:gridCol w:w="1049"/>
        <w:gridCol w:w="2188"/>
        <w:gridCol w:w="2743"/>
      </w:tblGrid>
      <w:tr w:rsidR="00D86E5A" w:rsidRPr="005D4F31" w:rsidTr="00D81774">
        <w:trPr>
          <w:trHeight w:val="8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Предполагаемый </w:t>
            </w:r>
          </w:p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86E5A" w:rsidRPr="005D4F31" w:rsidTr="00D81774">
        <w:trPr>
          <w:trHeight w:val="9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творческой группы в 2015-2016 учебном году и утверждение плана работы творческой группы на 2016-2017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Родикова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Р.Д., </w:t>
            </w:r>
          </w:p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Панасенкова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Т.М.,</w:t>
            </w:r>
          </w:p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Низохина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М.П.,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bookmarkStart w:id="0" w:name="_GoBack"/>
        <w:bookmarkEnd w:id="0"/>
      </w:tr>
      <w:tr w:rsidR="00D86E5A" w:rsidRPr="005D4F31" w:rsidTr="00D81774">
        <w:trPr>
          <w:trHeight w:val="12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творческой группы в 2015-2016 учебном году на заседании городского методического совета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14.09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Родикова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ТВ в 2016-2017 учебном году</w:t>
            </w:r>
          </w:p>
        </w:tc>
      </w:tr>
      <w:tr w:rsidR="00D86E5A" w:rsidRPr="005D4F31" w:rsidTr="00D81774">
        <w:trPr>
          <w:trHeight w:val="9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педагогов метода учебных проектов.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ТГ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учебных проектов, создание моделей, презентаций, электронных книг</w:t>
            </w:r>
          </w:p>
        </w:tc>
      </w:tr>
      <w:tr w:rsidR="00D86E5A" w:rsidRPr="005D4F31" w:rsidTr="00D81774">
        <w:trPr>
          <w:trHeight w:val="21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5D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научно-практическом семинаре «Организация и проведение </w:t>
            </w:r>
            <w:proofErr w:type="spellStart"/>
            <w:r w:rsidRPr="005D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итоговой аттестации </w:t>
            </w:r>
            <w:proofErr w:type="spellStart"/>
            <w:r w:rsidRPr="005D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результатов освоения ООП ООО в форме защиты индивидуального проекта».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Родикова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проектной деятельности обучающихся школы на областном уровне </w:t>
            </w:r>
          </w:p>
        </w:tc>
      </w:tr>
      <w:tr w:rsidR="00D86E5A" w:rsidRPr="005D4F31" w:rsidTr="00D81774">
        <w:trPr>
          <w:trHeight w:val="2102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членов творческой группы на городском семинаре для руководителей МО учителей математики, физики и информатики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</w:t>
            </w:r>
          </w:p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Самаров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критериев оценивания </w:t>
            </w:r>
            <w:proofErr w:type="spellStart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результатов, мастер-класс</w:t>
            </w:r>
          </w:p>
        </w:tc>
      </w:tr>
      <w:tr w:rsidR="00D86E5A" w:rsidRPr="005D4F31" w:rsidTr="00D81774">
        <w:trPr>
          <w:trHeight w:val="15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членов творческой группы на семинаре педагогов города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ТГ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материалов, презентаций для выступления</w:t>
            </w:r>
          </w:p>
        </w:tc>
      </w:tr>
      <w:tr w:rsidR="00D86E5A" w:rsidRPr="005D4F31" w:rsidTr="00D81774">
        <w:trPr>
          <w:trHeight w:val="9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заседание творческой группы. Анализ работы за год.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Члены ТГ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5A" w:rsidRPr="005D4F31" w:rsidRDefault="00D86E5A" w:rsidP="004C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членов ТГ</w:t>
            </w:r>
          </w:p>
        </w:tc>
      </w:tr>
    </w:tbl>
    <w:p w:rsidR="00D86E5A" w:rsidRPr="005D4F31" w:rsidRDefault="00D86E5A" w:rsidP="00D86E5A">
      <w:pPr>
        <w:rPr>
          <w:rFonts w:ascii="Times New Roman" w:hAnsi="Times New Roman" w:cs="Times New Roman"/>
          <w:sz w:val="24"/>
          <w:szCs w:val="24"/>
        </w:rPr>
      </w:pPr>
    </w:p>
    <w:p w:rsidR="00D86E5A" w:rsidRPr="005D4F31" w:rsidRDefault="00D86E5A" w:rsidP="00D86E5A">
      <w:pPr>
        <w:rPr>
          <w:rFonts w:ascii="Times New Roman" w:hAnsi="Times New Roman" w:cs="Times New Roman"/>
          <w:sz w:val="24"/>
          <w:szCs w:val="24"/>
        </w:rPr>
      </w:pPr>
    </w:p>
    <w:p w:rsidR="00D81774" w:rsidRPr="00D81774" w:rsidRDefault="00D81774" w:rsidP="00D81774">
      <w:pPr>
        <w:pStyle w:val="a3"/>
        <w:jc w:val="left"/>
        <w:rPr>
          <w:b w:val="0"/>
          <w:i w:val="0"/>
          <w:sz w:val="28"/>
          <w:szCs w:val="28"/>
        </w:rPr>
      </w:pPr>
      <w:r w:rsidRPr="00D81774">
        <w:rPr>
          <w:b w:val="0"/>
          <w:i w:val="0"/>
          <w:sz w:val="28"/>
          <w:szCs w:val="28"/>
        </w:rPr>
        <w:t>Р</w:t>
      </w:r>
      <w:r w:rsidRPr="00D81774">
        <w:rPr>
          <w:b w:val="0"/>
          <w:i w:val="0"/>
          <w:sz w:val="28"/>
          <w:szCs w:val="28"/>
        </w:rPr>
        <w:t>уководитель</w:t>
      </w:r>
      <w:r w:rsidRPr="00D81774">
        <w:rPr>
          <w:b w:val="0"/>
          <w:i w:val="0"/>
          <w:sz w:val="28"/>
          <w:szCs w:val="28"/>
        </w:rPr>
        <w:t xml:space="preserve"> </w:t>
      </w:r>
      <w:proofErr w:type="gramStart"/>
      <w:r w:rsidRPr="00D81774">
        <w:rPr>
          <w:b w:val="0"/>
          <w:i w:val="0"/>
          <w:sz w:val="28"/>
          <w:szCs w:val="28"/>
        </w:rPr>
        <w:t>ТГ</w:t>
      </w:r>
      <w:r w:rsidRPr="00D81774">
        <w:rPr>
          <w:b w:val="0"/>
          <w:i w:val="0"/>
          <w:sz w:val="28"/>
          <w:szCs w:val="28"/>
        </w:rPr>
        <w:t xml:space="preserve">: </w:t>
      </w:r>
      <w:r w:rsidRPr="00D81774">
        <w:rPr>
          <w:b w:val="0"/>
          <w:i w:val="0"/>
          <w:sz w:val="28"/>
          <w:szCs w:val="28"/>
        </w:rPr>
        <w:t xml:space="preserve">  </w:t>
      </w:r>
      <w:proofErr w:type="gramEnd"/>
      <w:r w:rsidRPr="00D81774">
        <w:rPr>
          <w:b w:val="0"/>
          <w:i w:val="0"/>
          <w:sz w:val="28"/>
          <w:szCs w:val="28"/>
        </w:rPr>
        <w:t xml:space="preserve">                                            </w:t>
      </w:r>
      <w:r>
        <w:rPr>
          <w:b w:val="0"/>
          <w:i w:val="0"/>
          <w:sz w:val="28"/>
          <w:szCs w:val="28"/>
        </w:rPr>
        <w:t xml:space="preserve">      </w:t>
      </w:r>
      <w:r w:rsidRPr="00D81774">
        <w:rPr>
          <w:b w:val="0"/>
          <w:i w:val="0"/>
          <w:sz w:val="28"/>
          <w:szCs w:val="28"/>
        </w:rPr>
        <w:t xml:space="preserve"> </w:t>
      </w:r>
      <w:proofErr w:type="spellStart"/>
      <w:r w:rsidRPr="00D81774">
        <w:rPr>
          <w:b w:val="0"/>
          <w:i w:val="0"/>
          <w:sz w:val="28"/>
          <w:szCs w:val="28"/>
        </w:rPr>
        <w:t>Родикова</w:t>
      </w:r>
      <w:proofErr w:type="spellEnd"/>
      <w:r w:rsidRPr="00D81774">
        <w:rPr>
          <w:b w:val="0"/>
          <w:i w:val="0"/>
          <w:sz w:val="28"/>
          <w:szCs w:val="28"/>
        </w:rPr>
        <w:t xml:space="preserve"> Раиса Дмитриевна</w:t>
      </w:r>
    </w:p>
    <w:p w:rsidR="00D86E5A" w:rsidRDefault="00D86E5A" w:rsidP="00D86E5A">
      <w:pPr>
        <w:rPr>
          <w:rFonts w:ascii="Times New Roman" w:hAnsi="Times New Roman" w:cs="Times New Roman"/>
          <w:sz w:val="24"/>
          <w:szCs w:val="24"/>
        </w:rPr>
      </w:pPr>
    </w:p>
    <w:p w:rsidR="002D17CF" w:rsidRDefault="002D17CF"/>
    <w:sectPr w:rsidR="002D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493"/>
    <w:multiLevelType w:val="hybridMultilevel"/>
    <w:tmpl w:val="69C88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8F"/>
    <w:rsid w:val="002D17CF"/>
    <w:rsid w:val="0092548F"/>
    <w:rsid w:val="00D81774"/>
    <w:rsid w:val="00D86E5A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902"/>
  <w15:chartTrackingRefBased/>
  <w15:docId w15:val="{07EE84CB-CC34-4D8B-8753-C4C926B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86E5A"/>
    <w:pPr>
      <w:jc w:val="center"/>
    </w:pPr>
    <w:rPr>
      <w:rFonts w:ascii="Times New Roman" w:eastAsia="Times New Roman" w:hAnsi="Times New Roman" w:cs="Times New Roman"/>
      <w:b/>
      <w:i/>
      <w:sz w:val="40"/>
      <w:szCs w:val="4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6E5A"/>
    <w:rPr>
      <w:rFonts w:ascii="Times New Roman" w:eastAsia="Times New Roman" w:hAnsi="Times New Roman" w:cs="Times New Roman"/>
      <w:b/>
      <w:i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2017-09-28T10:08:00Z</dcterms:created>
  <dcterms:modified xsi:type="dcterms:W3CDTF">2017-10-02T08:56:00Z</dcterms:modified>
</cp:coreProperties>
</file>