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Default Extension="gif" ContentType="image/gif"/>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D56" w:rsidRDefault="00050D56" w:rsidP="00050D56">
      <w:pPr>
        <w:jc w:val="center"/>
        <w:rPr>
          <w:rFonts w:ascii="Arial" w:eastAsia="Times New Roman" w:hAnsi="Arial" w:cs="Arial"/>
          <w:sz w:val="32"/>
        </w:rPr>
      </w:pPr>
      <w:r w:rsidRPr="00050D56">
        <w:rPr>
          <w:rFonts w:ascii="Arial" w:eastAsia="Times New Roman" w:hAnsi="Arial" w:cs="Arial"/>
          <w:sz w:val="32"/>
        </w:rPr>
        <w:t>Анализ результатов всероссийской олимпиады</w:t>
      </w:r>
      <w:r>
        <w:rPr>
          <w:rFonts w:ascii="Arial" w:eastAsia="Times New Roman" w:hAnsi="Arial" w:cs="Arial"/>
          <w:sz w:val="32"/>
        </w:rPr>
        <w:t xml:space="preserve"> школьников </w:t>
      </w:r>
    </w:p>
    <w:p w:rsidR="00050D56" w:rsidRDefault="00050D56" w:rsidP="00050D56">
      <w:pPr>
        <w:jc w:val="center"/>
        <w:rPr>
          <w:rFonts w:ascii="Arial" w:eastAsia="Times New Roman" w:hAnsi="Arial" w:cs="Arial"/>
          <w:sz w:val="32"/>
        </w:rPr>
      </w:pPr>
      <w:r>
        <w:rPr>
          <w:rFonts w:ascii="Arial" w:eastAsia="Times New Roman" w:hAnsi="Arial" w:cs="Arial"/>
          <w:sz w:val="32"/>
        </w:rPr>
        <w:t>в 201</w:t>
      </w:r>
      <w:r w:rsidR="00995466">
        <w:rPr>
          <w:rFonts w:ascii="Arial" w:eastAsia="Times New Roman" w:hAnsi="Arial" w:cs="Arial"/>
          <w:sz w:val="32"/>
        </w:rPr>
        <w:t>9</w:t>
      </w:r>
      <w:r>
        <w:rPr>
          <w:rFonts w:ascii="Arial" w:eastAsia="Times New Roman" w:hAnsi="Arial" w:cs="Arial"/>
          <w:sz w:val="32"/>
        </w:rPr>
        <w:t>-20</w:t>
      </w:r>
      <w:r w:rsidR="00995466">
        <w:rPr>
          <w:rFonts w:ascii="Arial" w:eastAsia="Times New Roman" w:hAnsi="Arial" w:cs="Arial"/>
          <w:sz w:val="32"/>
        </w:rPr>
        <w:t>20</w:t>
      </w:r>
      <w:r>
        <w:rPr>
          <w:rFonts w:ascii="Arial" w:eastAsia="Times New Roman" w:hAnsi="Arial" w:cs="Arial"/>
          <w:sz w:val="32"/>
        </w:rPr>
        <w:t xml:space="preserve"> учебном году</w:t>
      </w: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r w:rsidRPr="00050D56">
        <w:rPr>
          <w:noProof/>
        </w:rPr>
        <w:drawing>
          <wp:inline distT="0" distB="0" distL="0" distR="0">
            <wp:extent cx="5940425" cy="3621079"/>
            <wp:effectExtent l="19050" t="0" r="317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3621079"/>
                    </a:xfrm>
                    <a:prstGeom prst="rect">
                      <a:avLst/>
                    </a:prstGeom>
                    <a:noFill/>
                    <a:ln w="9525">
                      <a:noFill/>
                      <a:miter lim="800000"/>
                      <a:headEnd/>
                      <a:tailEnd/>
                    </a:ln>
                  </pic:spPr>
                </pic:pic>
              </a:graphicData>
            </a:graphic>
          </wp:inline>
        </w:drawing>
      </w: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Default="00050D56" w:rsidP="00050D56">
      <w:pPr>
        <w:jc w:val="center"/>
        <w:rPr>
          <w:rFonts w:ascii="Arial" w:eastAsia="Times New Roman" w:hAnsi="Arial" w:cs="Arial"/>
          <w:sz w:val="32"/>
        </w:rPr>
      </w:pPr>
    </w:p>
    <w:p w:rsidR="00050D56" w:rsidRPr="00050D56" w:rsidRDefault="00050D56" w:rsidP="00050D56">
      <w:pPr>
        <w:jc w:val="center"/>
        <w:rPr>
          <w:rFonts w:ascii="Arial" w:eastAsia="Times New Roman" w:hAnsi="Arial" w:cs="Arial"/>
          <w:sz w:val="32"/>
        </w:rPr>
      </w:pPr>
      <w:r>
        <w:rPr>
          <w:rFonts w:ascii="Arial" w:eastAsia="Times New Roman" w:hAnsi="Arial" w:cs="Arial"/>
          <w:sz w:val="32"/>
        </w:rPr>
        <w:t>Смоленск, 20</w:t>
      </w:r>
      <w:r w:rsidR="00720455">
        <w:rPr>
          <w:rFonts w:ascii="Arial" w:eastAsia="Times New Roman" w:hAnsi="Arial" w:cs="Arial"/>
          <w:sz w:val="32"/>
        </w:rPr>
        <w:t>20</w:t>
      </w:r>
    </w:p>
    <w:p w:rsidR="00050D56" w:rsidRDefault="00050D56">
      <w:pPr>
        <w:spacing w:after="200" w:line="276" w:lineRule="auto"/>
        <w:rPr>
          <w:rFonts w:ascii="Arial" w:eastAsia="Times New Roman" w:hAnsi="Arial" w:cs="Arial"/>
          <w:sz w:val="32"/>
        </w:rPr>
      </w:pPr>
      <w:r>
        <w:rPr>
          <w:rFonts w:ascii="Arial" w:eastAsia="Times New Roman" w:hAnsi="Arial" w:cs="Arial"/>
          <w:sz w:val="32"/>
        </w:rPr>
        <w:br w:type="page"/>
      </w:r>
    </w:p>
    <w:bookmarkStart w:id="0" w:name="_Toc9864214" w:displacedByCustomXml="next"/>
    <w:sdt>
      <w:sdtPr>
        <w:rPr>
          <w:rFonts w:ascii="Times New Roman" w:eastAsiaTheme="minorEastAsia" w:hAnsi="Times New Roman" w:cs="Times New Roman"/>
          <w:b w:val="0"/>
          <w:bCs w:val="0"/>
          <w:color w:val="auto"/>
          <w:sz w:val="22"/>
          <w:szCs w:val="22"/>
          <w:lang w:eastAsia="ru-RU"/>
        </w:rPr>
        <w:id w:val="239584938"/>
      </w:sdtPr>
      <w:sdtContent>
        <w:p w:rsidR="00493DAA" w:rsidRDefault="00493DAA" w:rsidP="00AF477A">
          <w:pPr>
            <w:pStyle w:val="af5"/>
            <w:jc w:val="center"/>
            <w:rPr>
              <w:color w:val="auto"/>
              <w:sz w:val="32"/>
            </w:rPr>
          </w:pPr>
          <w:r w:rsidRPr="00AF477A">
            <w:rPr>
              <w:color w:val="auto"/>
              <w:sz w:val="32"/>
            </w:rPr>
            <w:t>Оглавление</w:t>
          </w:r>
        </w:p>
        <w:p w:rsidR="00AF477A" w:rsidRPr="00AF477A" w:rsidRDefault="00AF477A" w:rsidP="00AF477A">
          <w:pPr>
            <w:rPr>
              <w:lang w:eastAsia="en-US"/>
            </w:rPr>
          </w:pPr>
        </w:p>
        <w:p w:rsidR="00493DAA" w:rsidRPr="00AF477A" w:rsidRDefault="00CE2B13" w:rsidP="00493DAA">
          <w:pPr>
            <w:pStyle w:val="32"/>
            <w:rPr>
              <w:rFonts w:asciiTheme="minorHAnsi" w:hAnsiTheme="minorHAnsi" w:cstheme="minorBidi"/>
              <w:noProof/>
              <w:sz w:val="28"/>
            </w:rPr>
          </w:pPr>
          <w:r>
            <w:fldChar w:fldCharType="begin"/>
          </w:r>
          <w:r w:rsidR="00493DAA">
            <w:instrText xml:space="preserve"> TOC \o "1-3" \h \z \u </w:instrText>
          </w:r>
          <w:r>
            <w:fldChar w:fldCharType="separate"/>
          </w:r>
          <w:hyperlink w:anchor="_Toc35944543" w:history="1">
            <w:r w:rsidR="00493DAA" w:rsidRPr="00AF477A">
              <w:rPr>
                <w:rStyle w:val="a9"/>
                <w:noProof/>
                <w:sz w:val="28"/>
              </w:rPr>
              <w:t>Сводный анализ Всероссийской олимпиады школьников за 2019-2020 учебный год</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_Toc35944543 \h </w:instrText>
            </w:r>
            <w:r w:rsidRPr="00AF477A">
              <w:rPr>
                <w:noProof/>
                <w:webHidden/>
                <w:sz w:val="28"/>
              </w:rPr>
            </w:r>
            <w:r w:rsidRPr="00AF477A">
              <w:rPr>
                <w:noProof/>
                <w:webHidden/>
                <w:sz w:val="28"/>
              </w:rPr>
              <w:fldChar w:fldCharType="separate"/>
            </w:r>
            <w:r w:rsidR="00493DAA" w:rsidRPr="00AF477A">
              <w:rPr>
                <w:noProof/>
                <w:webHidden/>
                <w:sz w:val="28"/>
              </w:rPr>
              <w:t>3</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544" w:history="1">
            <w:r w:rsidR="00493DAA" w:rsidRPr="00AF477A">
              <w:rPr>
                <w:rStyle w:val="a9"/>
                <w:noProof/>
                <w:sz w:val="28"/>
              </w:rPr>
              <w:t>Анализ результатов муниципального этапа всероссийской олимпиады школьников по астрономии 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_Toc35944544 \h </w:instrText>
            </w:r>
            <w:r w:rsidRPr="00AF477A">
              <w:rPr>
                <w:noProof/>
                <w:webHidden/>
                <w:sz w:val="28"/>
              </w:rPr>
            </w:r>
            <w:r w:rsidRPr="00AF477A">
              <w:rPr>
                <w:noProof/>
                <w:webHidden/>
                <w:sz w:val="28"/>
              </w:rPr>
              <w:fldChar w:fldCharType="separate"/>
            </w:r>
            <w:r w:rsidR="00493DAA" w:rsidRPr="00AF477A">
              <w:rPr>
                <w:noProof/>
                <w:webHidden/>
                <w:sz w:val="28"/>
              </w:rPr>
              <w:t>32</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757" w:history="1">
            <w:r w:rsidR="00493DAA" w:rsidRPr="00AF477A">
              <w:rPr>
                <w:rStyle w:val="a9"/>
                <w:noProof/>
                <w:sz w:val="28"/>
              </w:rPr>
              <w:t>Анализ результатов муниципального этапа</w:t>
            </w:r>
          </w:hyperlink>
          <w:r w:rsidR="00493DAA" w:rsidRPr="00AF477A">
            <w:rPr>
              <w:rStyle w:val="a9"/>
              <w:noProof/>
              <w:sz w:val="28"/>
            </w:rPr>
            <w:t xml:space="preserve"> </w:t>
          </w:r>
          <w:hyperlink w:anchor="_Toc35944758" w:history="1">
            <w:r w:rsidR="00493DAA" w:rsidRPr="00AF477A">
              <w:rPr>
                <w:rStyle w:val="a9"/>
                <w:noProof/>
                <w:sz w:val="28"/>
              </w:rPr>
              <w:t>всероссийской олимпиады школьников</w:t>
            </w:r>
          </w:hyperlink>
          <w:r w:rsidR="00493DAA" w:rsidRPr="00AF477A">
            <w:rPr>
              <w:rStyle w:val="a9"/>
              <w:noProof/>
              <w:sz w:val="28"/>
            </w:rPr>
            <w:t xml:space="preserve"> </w:t>
          </w:r>
          <w:hyperlink w:anchor="_Toc35944759" w:history="1">
            <w:r w:rsidR="00493DAA" w:rsidRPr="00AF477A">
              <w:rPr>
                <w:rStyle w:val="a9"/>
                <w:noProof/>
                <w:sz w:val="28"/>
              </w:rPr>
              <w:t>по химии, биологии, географии и экологии</w:t>
            </w:r>
          </w:hyperlink>
          <w:r w:rsidR="00493DAA" w:rsidRPr="00AF477A">
            <w:rPr>
              <w:rStyle w:val="a9"/>
              <w:noProof/>
              <w:sz w:val="28"/>
            </w:rPr>
            <w:t xml:space="preserve"> </w:t>
          </w:r>
          <w:hyperlink w:anchor="_Toc35944760"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_Toc35944760 \h </w:instrText>
            </w:r>
            <w:r w:rsidRPr="00AF477A">
              <w:rPr>
                <w:noProof/>
                <w:webHidden/>
                <w:sz w:val="28"/>
              </w:rPr>
            </w:r>
            <w:r w:rsidRPr="00AF477A">
              <w:rPr>
                <w:noProof/>
                <w:webHidden/>
                <w:sz w:val="28"/>
              </w:rPr>
              <w:fldChar w:fldCharType="separate"/>
            </w:r>
            <w:r w:rsidR="00493DAA" w:rsidRPr="00AF477A">
              <w:rPr>
                <w:noProof/>
                <w:webHidden/>
                <w:sz w:val="28"/>
              </w:rPr>
              <w:t>42</w:t>
            </w:r>
            <w:r w:rsidRPr="00AF477A">
              <w:rPr>
                <w:noProof/>
                <w:webHidden/>
                <w:sz w:val="28"/>
              </w:rPr>
              <w:fldChar w:fldCharType="end"/>
            </w:r>
          </w:hyperlink>
        </w:p>
        <w:p w:rsidR="00493DAA" w:rsidRPr="00AF477A" w:rsidRDefault="00493DAA" w:rsidP="00493DAA">
          <w:pPr>
            <w:pStyle w:val="32"/>
            <w:rPr>
              <w:rFonts w:asciiTheme="minorHAnsi" w:hAnsiTheme="minorHAnsi" w:cstheme="minorBidi"/>
              <w:noProof/>
              <w:sz w:val="28"/>
            </w:rPr>
          </w:pPr>
          <w:r w:rsidRPr="00AF477A">
            <w:rPr>
              <w:rStyle w:val="a9"/>
              <w:noProof/>
              <w:sz w:val="28"/>
            </w:rPr>
            <w:tab/>
          </w:r>
          <w:hyperlink w:anchor="_Toc35944761" w:history="1">
            <w:r w:rsidRPr="00AF477A">
              <w:rPr>
                <w:rStyle w:val="a9"/>
                <w:noProof/>
                <w:sz w:val="28"/>
              </w:rPr>
              <w:t>Анализ результатов муниципального этапа</w:t>
            </w:r>
          </w:hyperlink>
          <w:r w:rsidRPr="00AF477A">
            <w:rPr>
              <w:rStyle w:val="a9"/>
              <w:noProof/>
              <w:sz w:val="28"/>
            </w:rPr>
            <w:t xml:space="preserve"> </w:t>
          </w:r>
          <w:hyperlink w:anchor="_Toc35944762" w:history="1">
            <w:r w:rsidRPr="00AF477A">
              <w:rPr>
                <w:rStyle w:val="a9"/>
                <w:noProof/>
                <w:sz w:val="28"/>
              </w:rPr>
              <w:t>всероссийской олимпиады школьников по химии</w:t>
            </w:r>
          </w:hyperlink>
          <w:r w:rsidRPr="00AF477A">
            <w:rPr>
              <w:rStyle w:val="a9"/>
              <w:noProof/>
              <w:sz w:val="28"/>
            </w:rPr>
            <w:t xml:space="preserve"> </w:t>
          </w:r>
          <w:hyperlink w:anchor="_Toc35944763" w:history="1">
            <w:r w:rsidRPr="00AF477A">
              <w:rPr>
                <w:rStyle w:val="a9"/>
                <w:noProof/>
                <w:sz w:val="28"/>
              </w:rPr>
              <w:t>в 2019-2020 учебном году</w:t>
            </w:r>
            <w:r w:rsidRPr="00AF477A">
              <w:rPr>
                <w:noProof/>
                <w:webHidden/>
                <w:sz w:val="28"/>
              </w:rPr>
              <w:tab/>
            </w:r>
            <w:r w:rsidR="00CE2B13" w:rsidRPr="00AF477A">
              <w:rPr>
                <w:noProof/>
                <w:webHidden/>
                <w:sz w:val="28"/>
              </w:rPr>
              <w:fldChar w:fldCharType="begin"/>
            </w:r>
            <w:r w:rsidRPr="00AF477A">
              <w:rPr>
                <w:noProof/>
                <w:webHidden/>
                <w:sz w:val="28"/>
              </w:rPr>
              <w:instrText xml:space="preserve"> PAGEREF _Toc35944763 \h </w:instrText>
            </w:r>
            <w:r w:rsidR="00CE2B13" w:rsidRPr="00AF477A">
              <w:rPr>
                <w:noProof/>
                <w:webHidden/>
                <w:sz w:val="28"/>
              </w:rPr>
            </w:r>
            <w:r w:rsidR="00CE2B13" w:rsidRPr="00AF477A">
              <w:rPr>
                <w:noProof/>
                <w:webHidden/>
                <w:sz w:val="28"/>
              </w:rPr>
              <w:fldChar w:fldCharType="separate"/>
            </w:r>
            <w:r w:rsidRPr="00AF477A">
              <w:rPr>
                <w:noProof/>
                <w:webHidden/>
                <w:sz w:val="28"/>
              </w:rPr>
              <w:t>48</w:t>
            </w:r>
            <w:r w:rsidR="00CE2B13" w:rsidRPr="00AF477A">
              <w:rPr>
                <w:noProof/>
                <w:webHidden/>
                <w:sz w:val="28"/>
              </w:rPr>
              <w:fldChar w:fldCharType="end"/>
            </w:r>
          </w:hyperlink>
        </w:p>
        <w:p w:rsidR="00493DAA" w:rsidRPr="00AF477A" w:rsidRDefault="00493DAA" w:rsidP="00493DAA">
          <w:pPr>
            <w:pStyle w:val="32"/>
            <w:rPr>
              <w:rFonts w:asciiTheme="minorHAnsi" w:hAnsiTheme="minorHAnsi" w:cstheme="minorBidi"/>
              <w:noProof/>
              <w:sz w:val="28"/>
            </w:rPr>
          </w:pPr>
          <w:r w:rsidRPr="00AF477A">
            <w:rPr>
              <w:rStyle w:val="a9"/>
              <w:noProof/>
              <w:sz w:val="28"/>
            </w:rPr>
            <w:tab/>
          </w:r>
          <w:hyperlink w:anchor="_Toc35944764" w:history="1">
            <w:r w:rsidRPr="00AF477A">
              <w:rPr>
                <w:rStyle w:val="a9"/>
                <w:noProof/>
                <w:sz w:val="28"/>
              </w:rPr>
              <w:t>Анализ результатов муниципального этапа</w:t>
            </w:r>
          </w:hyperlink>
          <w:r w:rsidRPr="00AF477A">
            <w:rPr>
              <w:rStyle w:val="a9"/>
              <w:noProof/>
              <w:sz w:val="28"/>
            </w:rPr>
            <w:t xml:space="preserve"> </w:t>
          </w:r>
          <w:hyperlink w:anchor="_Toc35944765" w:history="1">
            <w:r w:rsidRPr="00AF477A">
              <w:rPr>
                <w:rStyle w:val="a9"/>
                <w:noProof/>
                <w:sz w:val="28"/>
              </w:rPr>
              <w:t>всероссийской олимпиады школьников по биологии</w:t>
            </w:r>
          </w:hyperlink>
          <w:r w:rsidRPr="00AF477A">
            <w:rPr>
              <w:rStyle w:val="a9"/>
              <w:noProof/>
              <w:sz w:val="28"/>
            </w:rPr>
            <w:t xml:space="preserve"> </w:t>
          </w:r>
          <w:hyperlink w:anchor="_Toc35944766" w:history="1">
            <w:r w:rsidRPr="00AF477A">
              <w:rPr>
                <w:rStyle w:val="a9"/>
                <w:noProof/>
                <w:sz w:val="28"/>
              </w:rPr>
              <w:t>в 2019-2020 учебном году</w:t>
            </w:r>
            <w:r w:rsidRPr="00AF477A">
              <w:rPr>
                <w:noProof/>
                <w:webHidden/>
                <w:sz w:val="28"/>
              </w:rPr>
              <w:tab/>
            </w:r>
            <w:r w:rsidR="00CE2B13" w:rsidRPr="00AF477A">
              <w:rPr>
                <w:noProof/>
                <w:webHidden/>
                <w:sz w:val="28"/>
              </w:rPr>
              <w:fldChar w:fldCharType="begin"/>
            </w:r>
            <w:r w:rsidRPr="00AF477A">
              <w:rPr>
                <w:noProof/>
                <w:webHidden/>
                <w:sz w:val="28"/>
              </w:rPr>
              <w:instrText xml:space="preserve"> PAGEREF _Toc35944766 \h </w:instrText>
            </w:r>
            <w:r w:rsidR="00CE2B13" w:rsidRPr="00AF477A">
              <w:rPr>
                <w:noProof/>
                <w:webHidden/>
                <w:sz w:val="28"/>
              </w:rPr>
            </w:r>
            <w:r w:rsidR="00CE2B13" w:rsidRPr="00AF477A">
              <w:rPr>
                <w:noProof/>
                <w:webHidden/>
                <w:sz w:val="28"/>
              </w:rPr>
              <w:fldChar w:fldCharType="separate"/>
            </w:r>
            <w:r w:rsidRPr="00AF477A">
              <w:rPr>
                <w:noProof/>
                <w:webHidden/>
                <w:sz w:val="28"/>
              </w:rPr>
              <w:t>62</w:t>
            </w:r>
            <w:r w:rsidR="00CE2B13" w:rsidRPr="00AF477A">
              <w:rPr>
                <w:noProof/>
                <w:webHidden/>
                <w:sz w:val="28"/>
              </w:rPr>
              <w:fldChar w:fldCharType="end"/>
            </w:r>
          </w:hyperlink>
        </w:p>
        <w:p w:rsidR="00493DAA" w:rsidRPr="00AF477A" w:rsidRDefault="00493DAA" w:rsidP="00493DAA">
          <w:pPr>
            <w:pStyle w:val="32"/>
            <w:rPr>
              <w:rFonts w:asciiTheme="minorHAnsi" w:hAnsiTheme="minorHAnsi" w:cstheme="minorBidi"/>
              <w:noProof/>
              <w:sz w:val="28"/>
            </w:rPr>
          </w:pPr>
          <w:r w:rsidRPr="00AF477A">
            <w:rPr>
              <w:rStyle w:val="a9"/>
              <w:noProof/>
              <w:sz w:val="28"/>
            </w:rPr>
            <w:tab/>
          </w:r>
          <w:hyperlink w:anchor="_Toc35944767" w:history="1">
            <w:r w:rsidRPr="00AF477A">
              <w:rPr>
                <w:rStyle w:val="a9"/>
                <w:noProof/>
                <w:sz w:val="28"/>
              </w:rPr>
              <w:t>Анализ результатов муниципального этапа</w:t>
            </w:r>
          </w:hyperlink>
          <w:r w:rsidRPr="00AF477A">
            <w:rPr>
              <w:rStyle w:val="a9"/>
              <w:noProof/>
              <w:sz w:val="28"/>
            </w:rPr>
            <w:t xml:space="preserve"> </w:t>
          </w:r>
          <w:hyperlink w:anchor="_Toc35944768" w:history="1">
            <w:r w:rsidRPr="00AF477A">
              <w:rPr>
                <w:rStyle w:val="a9"/>
                <w:noProof/>
                <w:sz w:val="28"/>
              </w:rPr>
              <w:t>всероссийской олимпиады школьников по географии</w:t>
            </w:r>
          </w:hyperlink>
          <w:r w:rsidRPr="00AF477A">
            <w:rPr>
              <w:rStyle w:val="a9"/>
              <w:noProof/>
              <w:sz w:val="28"/>
            </w:rPr>
            <w:t xml:space="preserve"> </w:t>
          </w:r>
          <w:hyperlink w:anchor="_Toc35944769" w:history="1">
            <w:r w:rsidRPr="00AF477A">
              <w:rPr>
                <w:rStyle w:val="a9"/>
                <w:noProof/>
                <w:sz w:val="28"/>
              </w:rPr>
              <w:t>в 2019-2020 учебном году</w:t>
            </w:r>
            <w:r w:rsidRPr="00AF477A">
              <w:rPr>
                <w:noProof/>
                <w:webHidden/>
                <w:sz w:val="28"/>
              </w:rPr>
              <w:tab/>
            </w:r>
            <w:r w:rsidR="00CE2B13" w:rsidRPr="00AF477A">
              <w:rPr>
                <w:noProof/>
                <w:webHidden/>
                <w:sz w:val="28"/>
              </w:rPr>
              <w:fldChar w:fldCharType="begin"/>
            </w:r>
            <w:r w:rsidRPr="00AF477A">
              <w:rPr>
                <w:noProof/>
                <w:webHidden/>
                <w:sz w:val="28"/>
              </w:rPr>
              <w:instrText xml:space="preserve"> PAGEREF _Toc35944769 \h </w:instrText>
            </w:r>
            <w:r w:rsidR="00CE2B13" w:rsidRPr="00AF477A">
              <w:rPr>
                <w:noProof/>
                <w:webHidden/>
                <w:sz w:val="28"/>
              </w:rPr>
            </w:r>
            <w:r w:rsidR="00CE2B13" w:rsidRPr="00AF477A">
              <w:rPr>
                <w:noProof/>
                <w:webHidden/>
                <w:sz w:val="28"/>
              </w:rPr>
              <w:fldChar w:fldCharType="separate"/>
            </w:r>
            <w:r w:rsidRPr="00AF477A">
              <w:rPr>
                <w:noProof/>
                <w:webHidden/>
                <w:sz w:val="28"/>
              </w:rPr>
              <w:t>73</w:t>
            </w:r>
            <w:r w:rsidR="00CE2B13"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770" w:history="1">
            <w:r w:rsidR="00493DAA" w:rsidRPr="00AF477A">
              <w:rPr>
                <w:rStyle w:val="a9"/>
                <w:noProof/>
                <w:sz w:val="28"/>
              </w:rPr>
              <w:t>Анализ результатов муниципального этапа</w:t>
            </w:r>
          </w:hyperlink>
          <w:r w:rsidR="00493DAA" w:rsidRPr="00AF477A">
            <w:rPr>
              <w:rStyle w:val="a9"/>
              <w:noProof/>
              <w:sz w:val="28"/>
            </w:rPr>
            <w:t xml:space="preserve"> </w:t>
          </w:r>
          <w:hyperlink w:anchor="_Toc35944771" w:history="1">
            <w:r w:rsidR="00493DAA" w:rsidRPr="00AF477A">
              <w:rPr>
                <w:rStyle w:val="a9"/>
                <w:noProof/>
                <w:sz w:val="28"/>
              </w:rPr>
              <w:t>всероссийской олимпиады школьников по экологии</w:t>
            </w:r>
          </w:hyperlink>
          <w:r w:rsidR="00493DAA" w:rsidRPr="00AF477A">
            <w:rPr>
              <w:rStyle w:val="a9"/>
              <w:noProof/>
              <w:sz w:val="28"/>
            </w:rPr>
            <w:t xml:space="preserve"> </w:t>
          </w:r>
          <w:hyperlink w:anchor="_Toc35944772"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_Toc35944772 \h </w:instrText>
            </w:r>
            <w:r w:rsidRPr="00AF477A">
              <w:rPr>
                <w:noProof/>
                <w:webHidden/>
                <w:sz w:val="28"/>
              </w:rPr>
            </w:r>
            <w:r w:rsidRPr="00AF477A">
              <w:rPr>
                <w:noProof/>
                <w:webHidden/>
                <w:sz w:val="28"/>
              </w:rPr>
              <w:fldChar w:fldCharType="separate"/>
            </w:r>
            <w:r w:rsidR="00493DAA" w:rsidRPr="00AF477A">
              <w:rPr>
                <w:noProof/>
                <w:webHidden/>
                <w:sz w:val="28"/>
              </w:rPr>
              <w:t>84</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773" w:history="1">
            <w:r w:rsidR="00493DAA" w:rsidRPr="00AF477A">
              <w:rPr>
                <w:rStyle w:val="a9"/>
                <w:noProof/>
                <w:sz w:val="28"/>
              </w:rPr>
              <w:t xml:space="preserve">Анализ результатов муниципального этапа </w:t>
            </w:r>
          </w:hyperlink>
          <w:hyperlink w:anchor="_Toc35944774" w:history="1">
            <w:r w:rsidR="00493DAA" w:rsidRPr="00AF477A">
              <w:rPr>
                <w:rStyle w:val="a9"/>
                <w:noProof/>
                <w:sz w:val="28"/>
              </w:rPr>
              <w:t>всероссийской олимпиады школьников по английскому, немецкому и французскому языкам 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_Toc35944774 \h </w:instrText>
            </w:r>
            <w:r w:rsidRPr="00AF477A">
              <w:rPr>
                <w:noProof/>
                <w:webHidden/>
                <w:sz w:val="28"/>
              </w:rPr>
            </w:r>
            <w:r w:rsidRPr="00AF477A">
              <w:rPr>
                <w:noProof/>
                <w:webHidden/>
                <w:sz w:val="28"/>
              </w:rPr>
              <w:fldChar w:fldCharType="separate"/>
            </w:r>
            <w:r w:rsidR="00493DAA" w:rsidRPr="00AF477A">
              <w:rPr>
                <w:noProof/>
                <w:webHidden/>
                <w:sz w:val="28"/>
              </w:rPr>
              <w:t>94</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775" w:history="1">
            <w:r w:rsidR="00493DAA" w:rsidRPr="00AF477A">
              <w:rPr>
                <w:rStyle w:val="a9"/>
                <w:noProof/>
                <w:sz w:val="28"/>
              </w:rPr>
              <w:t>Анализ результатов муниципального этапа</w:t>
            </w:r>
          </w:hyperlink>
          <w:r w:rsidR="00493DAA" w:rsidRPr="00AF477A">
            <w:rPr>
              <w:rStyle w:val="a9"/>
              <w:noProof/>
              <w:sz w:val="28"/>
            </w:rPr>
            <w:t xml:space="preserve"> </w:t>
          </w:r>
          <w:hyperlink w:anchor="_Toc35944776" w:history="1">
            <w:r w:rsidR="00493DAA" w:rsidRPr="00AF477A">
              <w:rPr>
                <w:rStyle w:val="a9"/>
                <w:noProof/>
                <w:sz w:val="28"/>
              </w:rPr>
              <w:t xml:space="preserve">всероссийской олимпиады школьников по информатике </w:t>
            </w:r>
          </w:hyperlink>
          <w:hyperlink w:anchor="_Toc35944777"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_Toc35944777 \h </w:instrText>
            </w:r>
            <w:r w:rsidRPr="00AF477A">
              <w:rPr>
                <w:noProof/>
                <w:webHidden/>
                <w:sz w:val="28"/>
              </w:rPr>
            </w:r>
            <w:r w:rsidRPr="00AF477A">
              <w:rPr>
                <w:noProof/>
                <w:webHidden/>
                <w:sz w:val="28"/>
              </w:rPr>
              <w:fldChar w:fldCharType="separate"/>
            </w:r>
            <w:r w:rsidR="00493DAA" w:rsidRPr="00AF477A">
              <w:rPr>
                <w:noProof/>
                <w:webHidden/>
                <w:sz w:val="28"/>
              </w:rPr>
              <w:t>108</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992" w:history="1">
            <w:r w:rsidR="00493DAA" w:rsidRPr="00AF477A">
              <w:rPr>
                <w:rStyle w:val="a9"/>
                <w:noProof/>
                <w:sz w:val="28"/>
              </w:rPr>
              <w:t>Анализ результатов муниципального этапа</w:t>
            </w:r>
          </w:hyperlink>
          <w:r w:rsidR="00493DAA" w:rsidRPr="00AF477A">
            <w:rPr>
              <w:rStyle w:val="a9"/>
              <w:noProof/>
              <w:sz w:val="28"/>
            </w:rPr>
            <w:t xml:space="preserve"> </w:t>
          </w:r>
          <w:hyperlink w:anchor="_Toc35944993" w:history="1">
            <w:r w:rsidR="00493DAA" w:rsidRPr="00AF477A">
              <w:rPr>
                <w:rStyle w:val="a9"/>
                <w:noProof/>
                <w:sz w:val="28"/>
              </w:rPr>
              <w:t>всероссийской олимпиады школьников по истории</w:t>
            </w:r>
          </w:hyperlink>
          <w:r w:rsidR="00493DAA" w:rsidRPr="00AF477A">
            <w:rPr>
              <w:rStyle w:val="a9"/>
              <w:noProof/>
              <w:sz w:val="28"/>
            </w:rPr>
            <w:t xml:space="preserve"> </w:t>
          </w:r>
          <w:hyperlink w:anchor="_Toc35944994"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_Toc35944994 \h </w:instrText>
            </w:r>
            <w:r w:rsidRPr="00AF477A">
              <w:rPr>
                <w:noProof/>
                <w:webHidden/>
                <w:sz w:val="28"/>
              </w:rPr>
            </w:r>
            <w:r w:rsidRPr="00AF477A">
              <w:rPr>
                <w:noProof/>
                <w:webHidden/>
                <w:sz w:val="28"/>
              </w:rPr>
              <w:fldChar w:fldCharType="separate"/>
            </w:r>
            <w:r w:rsidR="00493DAA" w:rsidRPr="00AF477A">
              <w:rPr>
                <w:noProof/>
                <w:webHidden/>
                <w:sz w:val="28"/>
              </w:rPr>
              <w:t>117</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4995" w:history="1">
            <w:r w:rsidR="00493DAA" w:rsidRPr="00AF477A">
              <w:rPr>
                <w:rStyle w:val="a9"/>
                <w:noProof/>
                <w:sz w:val="28"/>
              </w:rPr>
              <w:t>Анализ результатов муниципального этапа</w:t>
            </w:r>
          </w:hyperlink>
          <w:r w:rsidR="00493DAA" w:rsidRPr="00AF477A">
            <w:rPr>
              <w:rStyle w:val="a9"/>
              <w:noProof/>
              <w:sz w:val="28"/>
            </w:rPr>
            <w:t xml:space="preserve"> </w:t>
          </w:r>
          <w:hyperlink w:anchor="_Toc35944996" w:history="1">
            <w:r w:rsidR="00493DAA" w:rsidRPr="00AF477A">
              <w:rPr>
                <w:rStyle w:val="a9"/>
                <w:noProof/>
                <w:sz w:val="28"/>
              </w:rPr>
              <w:t>всероссийской олимпиады школьников по математике</w:t>
            </w:r>
          </w:hyperlink>
          <w:r w:rsidR="00493DAA" w:rsidRPr="00AF477A">
            <w:rPr>
              <w:rStyle w:val="a9"/>
              <w:noProof/>
              <w:sz w:val="28"/>
            </w:rPr>
            <w:t xml:space="preserve"> </w:t>
          </w:r>
          <w:hyperlink w:anchor="_Toc35944997"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_Toc35944997 \h </w:instrText>
            </w:r>
            <w:r w:rsidRPr="00AF477A">
              <w:rPr>
                <w:noProof/>
                <w:webHidden/>
                <w:sz w:val="28"/>
              </w:rPr>
            </w:r>
            <w:r w:rsidRPr="00AF477A">
              <w:rPr>
                <w:noProof/>
                <w:webHidden/>
                <w:sz w:val="28"/>
              </w:rPr>
              <w:fldChar w:fldCharType="separate"/>
            </w:r>
            <w:r w:rsidR="00493DAA" w:rsidRPr="00AF477A">
              <w:rPr>
                <w:noProof/>
                <w:webHidden/>
                <w:sz w:val="28"/>
              </w:rPr>
              <w:t>125</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216" w:history="1">
            <w:r w:rsidR="00493DAA" w:rsidRPr="00AF477A">
              <w:rPr>
                <w:rStyle w:val="a9"/>
                <w:noProof/>
                <w:sz w:val="28"/>
              </w:rPr>
              <w:t>Анализ результатов муниципального этапа</w:t>
            </w:r>
          </w:hyperlink>
          <w:r w:rsidR="00AF477A" w:rsidRPr="00AF477A">
            <w:rPr>
              <w:rStyle w:val="a9"/>
              <w:noProof/>
              <w:sz w:val="28"/>
            </w:rPr>
            <w:t xml:space="preserve"> </w:t>
          </w:r>
          <w:hyperlink w:anchor="_Toc35945217" w:history="1">
            <w:r w:rsidR="00493DAA" w:rsidRPr="00AF477A">
              <w:rPr>
                <w:rStyle w:val="a9"/>
                <w:noProof/>
                <w:sz w:val="28"/>
              </w:rPr>
              <w:t>всероссийской олимпиады школьников по основам безопасности жизнедеятельности 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_Toc35945217 \h </w:instrText>
            </w:r>
            <w:r w:rsidRPr="00AF477A">
              <w:rPr>
                <w:noProof/>
                <w:webHidden/>
                <w:sz w:val="28"/>
              </w:rPr>
            </w:r>
            <w:r w:rsidRPr="00AF477A">
              <w:rPr>
                <w:noProof/>
                <w:webHidden/>
                <w:sz w:val="28"/>
              </w:rPr>
              <w:fldChar w:fldCharType="separate"/>
            </w:r>
            <w:r w:rsidR="00493DAA" w:rsidRPr="00AF477A">
              <w:rPr>
                <w:noProof/>
                <w:webHidden/>
                <w:sz w:val="28"/>
              </w:rPr>
              <w:t>168</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303" w:history="1">
            <w:r w:rsidR="00493DAA" w:rsidRPr="00AF477A">
              <w:rPr>
                <w:rStyle w:val="a9"/>
                <w:noProof/>
                <w:sz w:val="28"/>
              </w:rPr>
              <w:t>Анализ результатов муниципального этапа</w:t>
            </w:r>
          </w:hyperlink>
          <w:r w:rsidR="00AF477A" w:rsidRPr="00AF477A">
            <w:rPr>
              <w:rStyle w:val="a9"/>
              <w:noProof/>
              <w:sz w:val="28"/>
            </w:rPr>
            <w:t xml:space="preserve"> </w:t>
          </w:r>
          <w:hyperlink w:anchor="_Toc35945304" w:history="1">
            <w:r w:rsidR="00493DAA" w:rsidRPr="00AF477A">
              <w:rPr>
                <w:rStyle w:val="a9"/>
                <w:noProof/>
                <w:sz w:val="28"/>
              </w:rPr>
              <w:t>всероссийской олимпиады школьников по обществознанию</w:t>
            </w:r>
          </w:hyperlink>
          <w:r w:rsidR="00AF477A" w:rsidRPr="00AF477A">
            <w:rPr>
              <w:rStyle w:val="a9"/>
              <w:noProof/>
              <w:sz w:val="28"/>
            </w:rPr>
            <w:t xml:space="preserve"> </w:t>
          </w:r>
          <w:hyperlink w:anchor="_Toc35945305"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_Toc35945305 \h </w:instrText>
            </w:r>
            <w:r w:rsidRPr="00AF477A">
              <w:rPr>
                <w:noProof/>
                <w:webHidden/>
                <w:sz w:val="28"/>
              </w:rPr>
            </w:r>
            <w:r w:rsidRPr="00AF477A">
              <w:rPr>
                <w:noProof/>
                <w:webHidden/>
                <w:sz w:val="28"/>
              </w:rPr>
              <w:fldChar w:fldCharType="separate"/>
            </w:r>
            <w:r w:rsidR="00493DAA" w:rsidRPr="00AF477A">
              <w:rPr>
                <w:noProof/>
                <w:webHidden/>
                <w:sz w:val="28"/>
              </w:rPr>
              <w:t>174</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306" w:history="1">
            <w:r w:rsidR="00493DAA" w:rsidRPr="00AF477A">
              <w:rPr>
                <w:rStyle w:val="a9"/>
                <w:noProof/>
                <w:sz w:val="28"/>
              </w:rPr>
              <w:t>Анализ результатов муниципального этапа</w:t>
            </w:r>
          </w:hyperlink>
          <w:r w:rsidR="00AF477A" w:rsidRPr="00AF477A">
            <w:rPr>
              <w:rStyle w:val="a9"/>
              <w:noProof/>
              <w:sz w:val="28"/>
            </w:rPr>
            <w:t xml:space="preserve"> </w:t>
          </w:r>
          <w:hyperlink w:anchor="_Toc35945307" w:history="1">
            <w:r w:rsidR="00493DAA" w:rsidRPr="00AF477A">
              <w:rPr>
                <w:rStyle w:val="a9"/>
                <w:noProof/>
                <w:sz w:val="28"/>
              </w:rPr>
              <w:t>всероссийской олимпиады школьников по праву</w:t>
            </w:r>
          </w:hyperlink>
          <w:r w:rsidR="00AF477A" w:rsidRPr="00AF477A">
            <w:rPr>
              <w:rStyle w:val="a9"/>
              <w:noProof/>
              <w:sz w:val="28"/>
            </w:rPr>
            <w:t xml:space="preserve"> </w:t>
          </w:r>
          <w:hyperlink w:anchor="_Toc35945308"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_Toc35945308 \h </w:instrText>
            </w:r>
            <w:r w:rsidRPr="00AF477A">
              <w:rPr>
                <w:noProof/>
                <w:webHidden/>
                <w:sz w:val="28"/>
              </w:rPr>
            </w:r>
            <w:r w:rsidRPr="00AF477A">
              <w:rPr>
                <w:noProof/>
                <w:webHidden/>
                <w:sz w:val="28"/>
              </w:rPr>
              <w:fldChar w:fldCharType="separate"/>
            </w:r>
            <w:r w:rsidR="00493DAA" w:rsidRPr="00AF477A">
              <w:rPr>
                <w:noProof/>
                <w:webHidden/>
                <w:sz w:val="28"/>
              </w:rPr>
              <w:t>183</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309" w:history="1">
            <w:r w:rsidR="00493DAA" w:rsidRPr="00AF477A">
              <w:rPr>
                <w:rStyle w:val="a9"/>
                <w:noProof/>
                <w:sz w:val="28"/>
              </w:rPr>
              <w:t>Анализ итогов муниципального этапа</w:t>
            </w:r>
          </w:hyperlink>
          <w:r w:rsidR="00AF477A" w:rsidRPr="00AF477A">
            <w:rPr>
              <w:rStyle w:val="a9"/>
              <w:noProof/>
              <w:sz w:val="28"/>
            </w:rPr>
            <w:t xml:space="preserve"> </w:t>
          </w:r>
          <w:hyperlink w:anchor="_Toc35945310" w:history="1">
            <w:r w:rsidR="00493DAA" w:rsidRPr="00AF477A">
              <w:rPr>
                <w:rStyle w:val="a9"/>
                <w:noProof/>
                <w:sz w:val="28"/>
              </w:rPr>
              <w:t>всероссийской олимпиады школьников</w:t>
            </w:r>
          </w:hyperlink>
          <w:r w:rsidR="00AF477A" w:rsidRPr="00AF477A">
            <w:rPr>
              <w:rStyle w:val="a9"/>
              <w:noProof/>
              <w:sz w:val="28"/>
            </w:rPr>
            <w:t xml:space="preserve"> </w:t>
          </w:r>
          <w:hyperlink w:anchor="_Toc35945311" w:history="1">
            <w:r w:rsidR="00493DAA" w:rsidRPr="00AF477A">
              <w:rPr>
                <w:rStyle w:val="a9"/>
                <w:noProof/>
                <w:sz w:val="28"/>
              </w:rPr>
              <w:t>по русскому языку</w:t>
            </w:r>
          </w:hyperlink>
          <w:r w:rsidR="00AF477A" w:rsidRPr="00AF477A">
            <w:rPr>
              <w:rStyle w:val="a9"/>
              <w:noProof/>
              <w:sz w:val="28"/>
            </w:rPr>
            <w:t xml:space="preserve"> </w:t>
          </w:r>
          <w:hyperlink w:anchor="_Toc35945312" w:history="1">
            <w:r w:rsidR="00493DAA" w:rsidRPr="00AF477A">
              <w:rPr>
                <w:rStyle w:val="a9"/>
                <w:noProof/>
                <w:sz w:val="28"/>
              </w:rPr>
              <w:t>в 2019 – 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_Toc35945312 \h </w:instrText>
            </w:r>
            <w:r w:rsidRPr="00AF477A">
              <w:rPr>
                <w:noProof/>
                <w:webHidden/>
                <w:sz w:val="28"/>
              </w:rPr>
            </w:r>
            <w:r w:rsidRPr="00AF477A">
              <w:rPr>
                <w:noProof/>
                <w:webHidden/>
                <w:sz w:val="28"/>
              </w:rPr>
              <w:fldChar w:fldCharType="separate"/>
            </w:r>
            <w:r w:rsidR="00493DAA" w:rsidRPr="00AF477A">
              <w:rPr>
                <w:noProof/>
                <w:webHidden/>
                <w:sz w:val="28"/>
              </w:rPr>
              <w:t>189</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313" w:history="1">
            <w:r w:rsidR="00493DAA" w:rsidRPr="00AF477A">
              <w:rPr>
                <w:rStyle w:val="a9"/>
                <w:noProof/>
                <w:sz w:val="28"/>
              </w:rPr>
              <w:t>Анализ результатов муниципального этапа</w:t>
            </w:r>
          </w:hyperlink>
          <w:r w:rsidR="00AF477A" w:rsidRPr="00AF477A">
            <w:rPr>
              <w:rStyle w:val="a9"/>
              <w:noProof/>
              <w:sz w:val="28"/>
            </w:rPr>
            <w:t xml:space="preserve"> </w:t>
          </w:r>
          <w:hyperlink w:anchor="_Toc35945314" w:history="1">
            <w:r w:rsidR="00493DAA" w:rsidRPr="00AF477A">
              <w:rPr>
                <w:rStyle w:val="a9"/>
                <w:noProof/>
                <w:sz w:val="28"/>
              </w:rPr>
              <w:t>всероссийской олимпиады школьников по физике</w:t>
            </w:r>
          </w:hyperlink>
          <w:r w:rsidR="00AF477A" w:rsidRPr="00AF477A">
            <w:rPr>
              <w:rStyle w:val="a9"/>
              <w:noProof/>
              <w:sz w:val="28"/>
            </w:rPr>
            <w:t xml:space="preserve"> </w:t>
          </w:r>
          <w:hyperlink w:anchor="_Toc35945315"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_Toc35945315 \h </w:instrText>
            </w:r>
            <w:r w:rsidRPr="00AF477A">
              <w:rPr>
                <w:noProof/>
                <w:webHidden/>
                <w:sz w:val="28"/>
              </w:rPr>
            </w:r>
            <w:r w:rsidRPr="00AF477A">
              <w:rPr>
                <w:noProof/>
                <w:webHidden/>
                <w:sz w:val="28"/>
              </w:rPr>
              <w:fldChar w:fldCharType="separate"/>
            </w:r>
            <w:r w:rsidR="00493DAA" w:rsidRPr="00AF477A">
              <w:rPr>
                <w:noProof/>
                <w:webHidden/>
                <w:sz w:val="28"/>
              </w:rPr>
              <w:t>201</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531" w:history="1">
            <w:r w:rsidR="00493DAA" w:rsidRPr="00AF477A">
              <w:rPr>
                <w:rStyle w:val="a9"/>
                <w:noProof/>
                <w:sz w:val="28"/>
              </w:rPr>
              <w:t>Анализ результатов муниципального этапа</w:t>
            </w:r>
          </w:hyperlink>
          <w:r w:rsidR="00AF477A" w:rsidRPr="00AF477A">
            <w:rPr>
              <w:rStyle w:val="a9"/>
              <w:noProof/>
              <w:sz w:val="28"/>
            </w:rPr>
            <w:t xml:space="preserve"> </w:t>
          </w:r>
          <w:hyperlink w:anchor="_Toc35945532" w:history="1">
            <w:r w:rsidR="00493DAA" w:rsidRPr="00AF477A">
              <w:rPr>
                <w:rStyle w:val="a9"/>
                <w:noProof/>
                <w:sz w:val="28"/>
              </w:rPr>
              <w:t>всероссийской олимпиады школьников по физической культуре</w:t>
            </w:r>
          </w:hyperlink>
          <w:r w:rsidR="00AF477A" w:rsidRPr="00AF477A">
            <w:rPr>
              <w:rStyle w:val="a9"/>
              <w:noProof/>
              <w:sz w:val="28"/>
            </w:rPr>
            <w:t xml:space="preserve"> </w:t>
          </w:r>
          <w:hyperlink w:anchor="_Toc35945533"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_Toc35945533 \h </w:instrText>
            </w:r>
            <w:r w:rsidRPr="00AF477A">
              <w:rPr>
                <w:noProof/>
                <w:webHidden/>
                <w:sz w:val="28"/>
              </w:rPr>
            </w:r>
            <w:r w:rsidRPr="00AF477A">
              <w:rPr>
                <w:noProof/>
                <w:webHidden/>
                <w:sz w:val="28"/>
              </w:rPr>
              <w:fldChar w:fldCharType="separate"/>
            </w:r>
            <w:r w:rsidR="00493DAA" w:rsidRPr="00AF477A">
              <w:rPr>
                <w:noProof/>
                <w:webHidden/>
                <w:sz w:val="28"/>
              </w:rPr>
              <w:t>213</w:t>
            </w:r>
            <w:r w:rsidRPr="00AF477A">
              <w:rPr>
                <w:noProof/>
                <w:webHidden/>
                <w:sz w:val="28"/>
              </w:rPr>
              <w:fldChar w:fldCharType="end"/>
            </w:r>
          </w:hyperlink>
        </w:p>
        <w:p w:rsidR="00493DAA" w:rsidRPr="00AF477A" w:rsidRDefault="00CE2B13" w:rsidP="00493DAA">
          <w:pPr>
            <w:pStyle w:val="32"/>
            <w:rPr>
              <w:rFonts w:asciiTheme="minorHAnsi" w:hAnsiTheme="minorHAnsi" w:cstheme="minorBidi"/>
              <w:noProof/>
              <w:sz w:val="28"/>
            </w:rPr>
          </w:pPr>
          <w:hyperlink w:anchor="_Toc35945620" w:history="1">
            <w:r w:rsidR="00493DAA" w:rsidRPr="00AF477A">
              <w:rPr>
                <w:rStyle w:val="a9"/>
                <w:noProof/>
                <w:sz w:val="28"/>
              </w:rPr>
              <w:t>Анализ результатов муниципального этапа</w:t>
            </w:r>
          </w:hyperlink>
          <w:r w:rsidR="00AF477A" w:rsidRPr="00AF477A">
            <w:rPr>
              <w:rStyle w:val="a9"/>
              <w:noProof/>
              <w:sz w:val="28"/>
            </w:rPr>
            <w:t xml:space="preserve"> </w:t>
          </w:r>
          <w:hyperlink w:anchor="_Toc35945621" w:history="1">
            <w:r w:rsidR="00493DAA" w:rsidRPr="00AF477A">
              <w:rPr>
                <w:rStyle w:val="a9"/>
                <w:noProof/>
                <w:sz w:val="28"/>
              </w:rPr>
              <w:t>всероссийской олимпиады школьников по экономике</w:t>
            </w:r>
          </w:hyperlink>
          <w:r w:rsidR="00AF477A" w:rsidRPr="00AF477A">
            <w:rPr>
              <w:rStyle w:val="a9"/>
              <w:noProof/>
              <w:sz w:val="28"/>
            </w:rPr>
            <w:t xml:space="preserve"> </w:t>
          </w:r>
          <w:hyperlink w:anchor="_Toc35945622" w:history="1">
            <w:r w:rsidR="00493DAA" w:rsidRPr="00AF477A">
              <w:rPr>
                <w:rStyle w:val="a9"/>
                <w:noProof/>
                <w:sz w:val="28"/>
              </w:rPr>
              <w:t>в 2019-2020 учебном году</w:t>
            </w:r>
            <w:r w:rsidR="00493DAA" w:rsidRPr="00AF477A">
              <w:rPr>
                <w:noProof/>
                <w:webHidden/>
                <w:sz w:val="28"/>
              </w:rPr>
              <w:tab/>
            </w:r>
            <w:r w:rsidRPr="00AF477A">
              <w:rPr>
                <w:noProof/>
                <w:webHidden/>
                <w:sz w:val="28"/>
              </w:rPr>
              <w:fldChar w:fldCharType="begin"/>
            </w:r>
            <w:r w:rsidR="00493DAA" w:rsidRPr="00AF477A">
              <w:rPr>
                <w:noProof/>
                <w:webHidden/>
                <w:sz w:val="28"/>
              </w:rPr>
              <w:instrText xml:space="preserve"> PAGEREF _Toc35945622 \h </w:instrText>
            </w:r>
            <w:r w:rsidRPr="00AF477A">
              <w:rPr>
                <w:noProof/>
                <w:webHidden/>
                <w:sz w:val="28"/>
              </w:rPr>
            </w:r>
            <w:r w:rsidRPr="00AF477A">
              <w:rPr>
                <w:noProof/>
                <w:webHidden/>
                <w:sz w:val="28"/>
              </w:rPr>
              <w:fldChar w:fldCharType="separate"/>
            </w:r>
            <w:r w:rsidR="00493DAA" w:rsidRPr="00AF477A">
              <w:rPr>
                <w:noProof/>
                <w:webHidden/>
                <w:sz w:val="28"/>
              </w:rPr>
              <w:t>221</w:t>
            </w:r>
            <w:r w:rsidRPr="00AF477A">
              <w:rPr>
                <w:noProof/>
                <w:webHidden/>
                <w:sz w:val="28"/>
              </w:rPr>
              <w:fldChar w:fldCharType="end"/>
            </w:r>
          </w:hyperlink>
        </w:p>
        <w:p w:rsidR="00493DAA" w:rsidRDefault="00CE2B13">
          <w:r>
            <w:fldChar w:fldCharType="end"/>
          </w:r>
        </w:p>
      </w:sdtContent>
    </w:sdt>
    <w:p w:rsidR="00A811DF" w:rsidRPr="000650DE" w:rsidRDefault="00DB6E0C" w:rsidP="000650DE">
      <w:pPr>
        <w:pStyle w:val="3"/>
        <w:jc w:val="center"/>
        <w:rPr>
          <w:sz w:val="32"/>
        </w:rPr>
      </w:pPr>
      <w:r>
        <w:br w:type="page"/>
      </w:r>
      <w:bookmarkStart w:id="1" w:name="_Toc10449616"/>
      <w:bookmarkStart w:id="2" w:name="_Toc35944543"/>
      <w:r w:rsidR="00A811DF" w:rsidRPr="000650DE">
        <w:rPr>
          <w:sz w:val="32"/>
        </w:rPr>
        <w:lastRenderedPageBreak/>
        <w:t>Сводный анализ Всероссийской олимпиады школьников</w:t>
      </w:r>
      <w:bookmarkEnd w:id="1"/>
      <w:r w:rsidR="00A811DF" w:rsidRPr="000650DE">
        <w:rPr>
          <w:sz w:val="32"/>
        </w:rPr>
        <w:t xml:space="preserve"> </w:t>
      </w:r>
      <w:bookmarkStart w:id="3" w:name="_Toc10449617"/>
      <w:r w:rsidR="00A811DF" w:rsidRPr="000650DE">
        <w:rPr>
          <w:sz w:val="32"/>
        </w:rPr>
        <w:t>за 2019-2020 учебный год</w:t>
      </w:r>
      <w:bookmarkEnd w:id="2"/>
      <w:bookmarkEnd w:id="3"/>
    </w:p>
    <w:p w:rsidR="00A811DF" w:rsidRDefault="00A811DF" w:rsidP="00A811DF">
      <w:pPr>
        <w:spacing w:line="360" w:lineRule="auto"/>
        <w:ind w:firstLine="709"/>
        <w:jc w:val="both"/>
        <w:rPr>
          <w:rFonts w:eastAsia="Times New Roman"/>
          <w:sz w:val="28"/>
        </w:rPr>
      </w:pPr>
    </w:p>
    <w:p w:rsidR="00A811DF" w:rsidRPr="005A7EFC" w:rsidRDefault="00A811DF" w:rsidP="00A811DF">
      <w:pPr>
        <w:pStyle w:val="a8"/>
        <w:spacing w:before="0" w:beforeAutospacing="0" w:after="0"/>
        <w:ind w:left="5103"/>
        <w:jc w:val="both"/>
        <w:rPr>
          <w:rFonts w:eastAsia="Times New Roman"/>
          <w:i/>
          <w:sz w:val="32"/>
        </w:rPr>
      </w:pPr>
      <w:r w:rsidRPr="005A7EFC">
        <w:rPr>
          <w:b/>
          <w:bCs/>
          <w:i/>
          <w:szCs w:val="20"/>
        </w:rPr>
        <w:t>Чижова А.В.</w:t>
      </w:r>
      <w:r w:rsidRPr="005A7EFC">
        <w:rPr>
          <w:bCs/>
          <w:i/>
          <w:szCs w:val="20"/>
        </w:rPr>
        <w:t>, методист</w:t>
      </w:r>
      <w:r w:rsidR="005A7EFC" w:rsidRPr="005A7EFC">
        <w:rPr>
          <w:bCs/>
          <w:i/>
          <w:szCs w:val="20"/>
        </w:rPr>
        <w:t xml:space="preserve"> методического отдела </w:t>
      </w:r>
      <w:r w:rsidRPr="005A7EFC">
        <w:rPr>
          <w:bCs/>
          <w:i/>
          <w:szCs w:val="20"/>
        </w:rPr>
        <w:t>МБУ ДО «ЦДО»</w:t>
      </w:r>
    </w:p>
    <w:p w:rsidR="00A811DF" w:rsidRDefault="00A811DF" w:rsidP="00A811DF">
      <w:pPr>
        <w:spacing w:line="360" w:lineRule="auto"/>
        <w:ind w:firstLine="709"/>
        <w:jc w:val="both"/>
        <w:rPr>
          <w:rFonts w:eastAsia="Times New Roman"/>
          <w:sz w:val="28"/>
        </w:rPr>
      </w:pPr>
    </w:p>
    <w:p w:rsidR="00A811DF" w:rsidRDefault="00A811DF" w:rsidP="00A811DF">
      <w:pPr>
        <w:spacing w:line="360" w:lineRule="auto"/>
        <w:ind w:firstLine="709"/>
        <w:jc w:val="both"/>
        <w:rPr>
          <w:rFonts w:eastAsia="Times New Roman"/>
          <w:sz w:val="28"/>
        </w:rPr>
      </w:pPr>
      <w:proofErr w:type="gramStart"/>
      <w:r w:rsidRPr="00232E4C">
        <w:rPr>
          <w:rFonts w:eastAsia="Times New Roman"/>
          <w:sz w:val="28"/>
        </w:rPr>
        <w:t xml:space="preserve">Согласно Порядку проведения Всероссийской олимпиады школьников, утвержденным приказом Министерства образования и науки Российской Федерации от 18 ноября 2013 г. № 1252, приказом </w:t>
      </w:r>
      <w:r w:rsidRPr="00BB3271">
        <w:rPr>
          <w:rFonts w:eastAsia="Calibri"/>
          <w:color w:val="000000"/>
          <w:sz w:val="28"/>
          <w:szCs w:val="28"/>
        </w:rPr>
        <w:t xml:space="preserve">Департамента Смоленской области по образованию и науке от </w:t>
      </w:r>
      <w:r>
        <w:rPr>
          <w:rFonts w:eastAsia="Calibri"/>
          <w:color w:val="000000"/>
          <w:sz w:val="28"/>
          <w:szCs w:val="28"/>
        </w:rPr>
        <w:t>09</w:t>
      </w:r>
      <w:r w:rsidRPr="00BB3271">
        <w:rPr>
          <w:rFonts w:eastAsia="Calibri"/>
          <w:color w:val="000000"/>
          <w:sz w:val="28"/>
          <w:szCs w:val="28"/>
        </w:rPr>
        <w:t>.</w:t>
      </w:r>
      <w:r>
        <w:rPr>
          <w:rFonts w:eastAsia="Calibri"/>
          <w:color w:val="000000"/>
          <w:sz w:val="28"/>
          <w:szCs w:val="28"/>
        </w:rPr>
        <w:t>09</w:t>
      </w:r>
      <w:r w:rsidRPr="00BB3271">
        <w:rPr>
          <w:rFonts w:eastAsia="Calibri"/>
          <w:color w:val="000000"/>
          <w:sz w:val="28"/>
          <w:szCs w:val="28"/>
        </w:rPr>
        <w:t>.201</w:t>
      </w:r>
      <w:r>
        <w:rPr>
          <w:rFonts w:eastAsia="Calibri"/>
          <w:color w:val="000000"/>
          <w:sz w:val="28"/>
          <w:szCs w:val="28"/>
        </w:rPr>
        <w:t>9</w:t>
      </w:r>
      <w:r w:rsidRPr="00BB3271">
        <w:rPr>
          <w:rFonts w:eastAsia="Calibri"/>
          <w:color w:val="000000"/>
          <w:sz w:val="28"/>
          <w:szCs w:val="28"/>
        </w:rPr>
        <w:t xml:space="preserve"> № </w:t>
      </w:r>
      <w:r>
        <w:rPr>
          <w:rFonts w:eastAsia="Calibri"/>
          <w:color w:val="000000"/>
          <w:sz w:val="28"/>
          <w:szCs w:val="28"/>
        </w:rPr>
        <w:t>709</w:t>
      </w:r>
      <w:r w:rsidRPr="00BB3271">
        <w:rPr>
          <w:rFonts w:eastAsia="Calibri"/>
          <w:color w:val="000000"/>
          <w:sz w:val="28"/>
          <w:szCs w:val="28"/>
        </w:rPr>
        <w:t xml:space="preserve">-ОД </w:t>
      </w:r>
      <w:r>
        <w:rPr>
          <w:rFonts w:eastAsia="Calibri"/>
          <w:color w:val="000000"/>
          <w:sz w:val="28"/>
          <w:szCs w:val="28"/>
        </w:rPr>
        <w:t>«О проведении Всероссийской олимпиады школьников в 2019-2020 учебном году»</w:t>
      </w:r>
      <w:r w:rsidRPr="00232E4C">
        <w:rPr>
          <w:rFonts w:eastAsia="Times New Roman"/>
          <w:sz w:val="28"/>
        </w:rPr>
        <w:t xml:space="preserve"> и приказами </w:t>
      </w:r>
      <w:r>
        <w:rPr>
          <w:rFonts w:eastAsia="Times New Roman"/>
          <w:sz w:val="28"/>
        </w:rPr>
        <w:t>Управления образования и молодежной политики Администрации города Смоленска от 16.09.2019 года № 400 «</w:t>
      </w:r>
      <w:r w:rsidRPr="003C6B89">
        <w:rPr>
          <w:rFonts w:eastAsia="Calibri"/>
          <w:color w:val="000000"/>
          <w:sz w:val="28"/>
          <w:szCs w:val="28"/>
        </w:rPr>
        <w:t>О проведении  школьного этапа всероссийской олимпиады</w:t>
      </w:r>
      <w:proofErr w:type="gramEnd"/>
      <w:r w:rsidRPr="003C6B89">
        <w:rPr>
          <w:rFonts w:eastAsia="Calibri"/>
          <w:color w:val="000000"/>
          <w:sz w:val="28"/>
          <w:szCs w:val="28"/>
        </w:rPr>
        <w:t xml:space="preserve"> школьников</w:t>
      </w:r>
      <w:r>
        <w:rPr>
          <w:rFonts w:eastAsia="Times New Roman"/>
          <w:sz w:val="28"/>
        </w:rPr>
        <w:t>»</w:t>
      </w:r>
      <w:r w:rsidRPr="00D86CE9">
        <w:rPr>
          <w:rFonts w:eastAsia="Times New Roman"/>
          <w:sz w:val="28"/>
        </w:rPr>
        <w:t xml:space="preserve"> </w:t>
      </w:r>
      <w:r>
        <w:rPr>
          <w:rFonts w:eastAsia="Times New Roman"/>
          <w:sz w:val="28"/>
        </w:rPr>
        <w:t>в период с 27 сентября по 25 октября 2019 года был проведен школьный этап, а с 01 ноября по 14 декабря 2019 года – муниципальный этап</w:t>
      </w:r>
      <w:r w:rsidRPr="00D86CE9">
        <w:rPr>
          <w:rFonts w:eastAsia="Times New Roman"/>
          <w:sz w:val="28"/>
        </w:rPr>
        <w:t xml:space="preserve"> </w:t>
      </w:r>
      <w:r>
        <w:rPr>
          <w:rFonts w:eastAsia="Times New Roman"/>
          <w:sz w:val="28"/>
        </w:rPr>
        <w:t xml:space="preserve">Всероссийской олимпиады школьников. </w:t>
      </w:r>
      <w:proofErr w:type="gramStart"/>
      <w:r>
        <w:rPr>
          <w:rFonts w:eastAsia="Times New Roman"/>
          <w:sz w:val="28"/>
        </w:rPr>
        <w:t xml:space="preserve">Олимпиада была проведена по 21 учебному предмету: </w:t>
      </w:r>
      <w:r w:rsidRPr="007E5541">
        <w:rPr>
          <w:rFonts w:eastAsia="Times New Roman"/>
          <w:sz w:val="28"/>
        </w:rPr>
        <w:t>английский язык, астрономия, биология, география, информатика, история, искусство (мировая художественная культура),</w:t>
      </w:r>
      <w:r>
        <w:rPr>
          <w:rFonts w:eastAsia="Times New Roman"/>
          <w:sz w:val="28"/>
        </w:rPr>
        <w:t xml:space="preserve"> </w:t>
      </w:r>
      <w:r w:rsidRPr="00071397">
        <w:rPr>
          <w:rFonts w:eastAsia="Times New Roman"/>
          <w:sz w:val="28"/>
        </w:rPr>
        <w:t xml:space="preserve">литература, математика, </w:t>
      </w:r>
      <w:r>
        <w:rPr>
          <w:rFonts w:eastAsia="Times New Roman"/>
          <w:sz w:val="28"/>
        </w:rPr>
        <w:t xml:space="preserve">немецкий язык, </w:t>
      </w:r>
      <w:r w:rsidRPr="00071397">
        <w:rPr>
          <w:rFonts w:eastAsia="Times New Roman"/>
          <w:sz w:val="28"/>
        </w:rPr>
        <w:t>основы безопасности</w:t>
      </w:r>
      <w:r w:rsidRPr="00071397">
        <w:rPr>
          <w:rFonts w:eastAsia="Times New Roman"/>
          <w:b/>
          <w:bCs/>
          <w:sz w:val="28"/>
        </w:rPr>
        <w:t xml:space="preserve"> </w:t>
      </w:r>
      <w:r w:rsidRPr="00071397">
        <w:rPr>
          <w:rFonts w:eastAsia="Times New Roman"/>
          <w:sz w:val="28"/>
        </w:rPr>
        <w:t>жизнедеятельности, обществознание, право</w:t>
      </w:r>
      <w:r>
        <w:rPr>
          <w:rFonts w:eastAsia="Times New Roman"/>
          <w:sz w:val="28"/>
        </w:rPr>
        <w:t xml:space="preserve">, </w:t>
      </w:r>
      <w:r w:rsidRPr="00071397">
        <w:rPr>
          <w:rFonts w:eastAsia="Times New Roman"/>
          <w:sz w:val="28"/>
        </w:rPr>
        <w:t>русский язык, технология,</w:t>
      </w:r>
      <w:r>
        <w:rPr>
          <w:rFonts w:eastAsia="Times New Roman"/>
          <w:sz w:val="28"/>
        </w:rPr>
        <w:t xml:space="preserve"> </w:t>
      </w:r>
      <w:r w:rsidRPr="00071397">
        <w:rPr>
          <w:rFonts w:eastAsia="Times New Roman"/>
          <w:sz w:val="28"/>
        </w:rPr>
        <w:t>физика, физическая культура,</w:t>
      </w:r>
      <w:r>
        <w:rPr>
          <w:rFonts w:eastAsia="Times New Roman"/>
          <w:sz w:val="28"/>
        </w:rPr>
        <w:t xml:space="preserve"> французский язык, химия, экология, экономика.</w:t>
      </w:r>
      <w:proofErr w:type="gramEnd"/>
    </w:p>
    <w:p w:rsidR="00A811DF" w:rsidRPr="00955EE4" w:rsidRDefault="00A811DF" w:rsidP="00A811DF">
      <w:pPr>
        <w:spacing w:line="360" w:lineRule="auto"/>
        <w:ind w:firstLine="709"/>
        <w:jc w:val="both"/>
        <w:rPr>
          <w:sz w:val="28"/>
          <w:szCs w:val="28"/>
        </w:rPr>
      </w:pPr>
      <w:r w:rsidRPr="00955EE4">
        <w:rPr>
          <w:sz w:val="28"/>
          <w:szCs w:val="28"/>
        </w:rPr>
        <w:t xml:space="preserve">В школьном </w:t>
      </w:r>
      <w:r w:rsidRPr="00071397">
        <w:rPr>
          <w:rFonts w:eastAsia="Times New Roman"/>
          <w:sz w:val="28"/>
        </w:rPr>
        <w:t>этапе</w:t>
      </w:r>
      <w:r w:rsidRPr="00955EE4">
        <w:rPr>
          <w:sz w:val="28"/>
          <w:szCs w:val="28"/>
        </w:rPr>
        <w:t xml:space="preserve"> </w:t>
      </w:r>
      <w:r>
        <w:rPr>
          <w:sz w:val="28"/>
          <w:szCs w:val="28"/>
        </w:rPr>
        <w:t xml:space="preserve">приняло участие </w:t>
      </w:r>
      <w:r w:rsidRPr="00955EE4">
        <w:rPr>
          <w:sz w:val="28"/>
          <w:szCs w:val="28"/>
        </w:rPr>
        <w:t>19129 участников, из них 7868 победителей и призеров (в 201</w:t>
      </w:r>
      <w:r>
        <w:rPr>
          <w:sz w:val="28"/>
          <w:szCs w:val="28"/>
        </w:rPr>
        <w:t>8</w:t>
      </w:r>
      <w:r w:rsidRPr="00955EE4">
        <w:rPr>
          <w:sz w:val="28"/>
          <w:szCs w:val="28"/>
        </w:rPr>
        <w:t>-201</w:t>
      </w:r>
      <w:r>
        <w:rPr>
          <w:sz w:val="28"/>
          <w:szCs w:val="28"/>
        </w:rPr>
        <w:t>9</w:t>
      </w:r>
      <w:r w:rsidRPr="00955EE4">
        <w:rPr>
          <w:sz w:val="28"/>
          <w:szCs w:val="28"/>
        </w:rPr>
        <w:t xml:space="preserve"> году 20470 участников, из них 7827 победителей и призеров). Общее количество участников сократилось, но увеличилась доля победителей и призеров.</w:t>
      </w:r>
    </w:p>
    <w:p w:rsidR="00A811DF" w:rsidRDefault="00A811DF" w:rsidP="00A811DF">
      <w:pPr>
        <w:spacing w:line="360" w:lineRule="auto"/>
        <w:ind w:firstLine="709"/>
        <w:jc w:val="both"/>
        <w:rPr>
          <w:sz w:val="28"/>
          <w:szCs w:val="28"/>
        </w:rPr>
      </w:pPr>
      <w:r w:rsidRPr="00071397">
        <w:rPr>
          <w:sz w:val="28"/>
          <w:szCs w:val="28"/>
        </w:rPr>
        <w:t xml:space="preserve">Формирование списков участников муниципального этапа Олимпиады проводилось по установленному оргкомитетом </w:t>
      </w:r>
      <w:r>
        <w:rPr>
          <w:sz w:val="28"/>
          <w:szCs w:val="28"/>
        </w:rPr>
        <w:t>«</w:t>
      </w:r>
      <w:r w:rsidRPr="00071397">
        <w:rPr>
          <w:sz w:val="28"/>
          <w:szCs w:val="28"/>
        </w:rPr>
        <w:t>проходному</w:t>
      </w:r>
      <w:r>
        <w:rPr>
          <w:sz w:val="28"/>
          <w:szCs w:val="28"/>
        </w:rPr>
        <w:t>»</w:t>
      </w:r>
      <w:r w:rsidRPr="00071397">
        <w:rPr>
          <w:sz w:val="28"/>
          <w:szCs w:val="28"/>
        </w:rPr>
        <w:t xml:space="preserve"> баллу</w:t>
      </w:r>
      <w:r>
        <w:rPr>
          <w:sz w:val="28"/>
          <w:szCs w:val="28"/>
        </w:rPr>
        <w:t xml:space="preserve"> по каждому предмету, призванному</w:t>
      </w:r>
      <w:r w:rsidRPr="00071397">
        <w:rPr>
          <w:sz w:val="28"/>
          <w:szCs w:val="28"/>
        </w:rPr>
        <w:t xml:space="preserve"> отобрать на муниципальный этап сильных и перспективных </w:t>
      </w:r>
      <w:r>
        <w:rPr>
          <w:sz w:val="28"/>
          <w:szCs w:val="28"/>
        </w:rPr>
        <w:t>обучающихся</w:t>
      </w:r>
      <w:r w:rsidRPr="00071397">
        <w:rPr>
          <w:sz w:val="28"/>
          <w:szCs w:val="28"/>
        </w:rPr>
        <w:t>.</w:t>
      </w:r>
    </w:p>
    <w:p w:rsidR="00A811DF" w:rsidRDefault="00A811DF" w:rsidP="00A811DF">
      <w:pPr>
        <w:spacing w:line="360" w:lineRule="auto"/>
        <w:ind w:firstLine="709"/>
        <w:jc w:val="both"/>
        <w:rPr>
          <w:sz w:val="28"/>
          <w:szCs w:val="28"/>
        </w:rPr>
      </w:pPr>
      <w:r>
        <w:rPr>
          <w:sz w:val="28"/>
          <w:szCs w:val="28"/>
        </w:rPr>
        <w:lastRenderedPageBreak/>
        <w:t xml:space="preserve">В муниципальном этапе Олимпиады в 2019-2020 из 2919 заявленных школьников, приняли участие 2251 </w:t>
      </w:r>
      <w:proofErr w:type="gramStart"/>
      <w:r>
        <w:rPr>
          <w:sz w:val="28"/>
          <w:szCs w:val="28"/>
        </w:rPr>
        <w:t>обучающийся</w:t>
      </w:r>
      <w:proofErr w:type="gramEnd"/>
      <w:r>
        <w:rPr>
          <w:sz w:val="28"/>
          <w:szCs w:val="28"/>
        </w:rPr>
        <w:t>,</w:t>
      </w:r>
      <w:r w:rsidRPr="00C40FC6">
        <w:rPr>
          <w:sz w:val="28"/>
          <w:szCs w:val="28"/>
        </w:rPr>
        <w:t xml:space="preserve"> </w:t>
      </w:r>
      <w:r>
        <w:rPr>
          <w:sz w:val="28"/>
          <w:szCs w:val="28"/>
        </w:rPr>
        <w:t xml:space="preserve">что на 1,4 % больше чем в прошлом году. В 2018-2019 учебном году 2221 участников. </w:t>
      </w:r>
    </w:p>
    <w:p w:rsidR="00A811DF" w:rsidRDefault="00A811DF" w:rsidP="00A811DF">
      <w:pPr>
        <w:spacing w:line="360" w:lineRule="auto"/>
        <w:ind w:firstLine="709"/>
        <w:jc w:val="both"/>
        <w:rPr>
          <w:b/>
          <w:sz w:val="28"/>
          <w:szCs w:val="28"/>
        </w:rPr>
      </w:pPr>
    </w:p>
    <w:p w:rsidR="00A811DF" w:rsidRPr="009B64B2" w:rsidRDefault="00A811DF" w:rsidP="00A811DF">
      <w:pPr>
        <w:spacing w:line="360" w:lineRule="auto"/>
        <w:ind w:firstLine="709"/>
        <w:jc w:val="center"/>
        <w:rPr>
          <w:b/>
          <w:sz w:val="28"/>
          <w:szCs w:val="28"/>
        </w:rPr>
      </w:pPr>
      <w:r w:rsidRPr="009B64B2">
        <w:rPr>
          <w:b/>
          <w:sz w:val="28"/>
          <w:szCs w:val="28"/>
        </w:rPr>
        <w:t>Школьный этап Все</w:t>
      </w:r>
      <w:r>
        <w:rPr>
          <w:b/>
          <w:sz w:val="28"/>
          <w:szCs w:val="28"/>
        </w:rPr>
        <w:t>российской олимпиады школьников</w:t>
      </w:r>
    </w:p>
    <w:p w:rsidR="00A811DF" w:rsidRDefault="00A811DF" w:rsidP="00A811DF">
      <w:pPr>
        <w:spacing w:line="360" w:lineRule="auto"/>
        <w:ind w:firstLine="709"/>
        <w:jc w:val="both"/>
        <w:rPr>
          <w:sz w:val="28"/>
          <w:szCs w:val="28"/>
        </w:rPr>
      </w:pPr>
    </w:p>
    <w:p w:rsidR="00A811DF" w:rsidRDefault="00A811DF" w:rsidP="00A811DF">
      <w:pPr>
        <w:spacing w:line="360" w:lineRule="auto"/>
        <w:ind w:firstLine="709"/>
        <w:jc w:val="both"/>
        <w:rPr>
          <w:sz w:val="28"/>
          <w:szCs w:val="28"/>
        </w:rPr>
      </w:pPr>
      <w:r>
        <w:rPr>
          <w:sz w:val="28"/>
          <w:szCs w:val="28"/>
        </w:rPr>
        <w:t xml:space="preserve">Наибольшее количество участников школьного этапа Олимпиады в 2019-2020 учебном году было в 7-8-х классов, более 3000 (Приложение, Таблица 1). Наибольшее количество победителей и призеров в 6, 7, 8 и 11-х классах, около 44%. </w:t>
      </w:r>
    </w:p>
    <w:p w:rsidR="00A811DF" w:rsidRDefault="00A811DF" w:rsidP="00A811DF">
      <w:pPr>
        <w:spacing w:line="360" w:lineRule="auto"/>
        <w:ind w:firstLine="709"/>
        <w:jc w:val="both"/>
        <w:rPr>
          <w:sz w:val="28"/>
          <w:szCs w:val="28"/>
        </w:rPr>
      </w:pPr>
      <w:r>
        <w:rPr>
          <w:sz w:val="28"/>
          <w:szCs w:val="28"/>
        </w:rPr>
        <w:t xml:space="preserve">В сравнении с предыдущим годом, значительно увеличилось количество участников в 5-х классах, на 63%, но сократилась доля победителей и призеров на 3,4%. Наряду с уменьшением количества участников в 9-х классах, на 75%, увеличилась доля победителей и призеров в этой параллели, </w:t>
      </w:r>
      <w:proofErr w:type="gramStart"/>
      <w:r>
        <w:rPr>
          <w:sz w:val="28"/>
          <w:szCs w:val="28"/>
        </w:rPr>
        <w:t>на</w:t>
      </w:r>
      <w:proofErr w:type="gramEnd"/>
      <w:r>
        <w:rPr>
          <w:sz w:val="28"/>
          <w:szCs w:val="28"/>
        </w:rPr>
        <w:t xml:space="preserve"> 4,9%.</w:t>
      </w:r>
    </w:p>
    <w:p w:rsidR="00A811DF" w:rsidRDefault="00A811DF" w:rsidP="00A811DF">
      <w:pPr>
        <w:spacing w:line="360" w:lineRule="auto"/>
        <w:ind w:firstLine="709"/>
        <w:jc w:val="both"/>
        <w:rPr>
          <w:sz w:val="28"/>
          <w:szCs w:val="28"/>
        </w:rPr>
      </w:pPr>
      <w:r>
        <w:rPr>
          <w:sz w:val="28"/>
          <w:szCs w:val="28"/>
        </w:rPr>
        <w:t xml:space="preserve">По </w:t>
      </w:r>
      <w:r w:rsidRPr="00C574F9">
        <w:rPr>
          <w:sz w:val="28"/>
          <w:szCs w:val="28"/>
        </w:rPr>
        <w:t>данн</w:t>
      </w:r>
      <w:r>
        <w:rPr>
          <w:sz w:val="28"/>
          <w:szCs w:val="28"/>
        </w:rPr>
        <w:t>ым</w:t>
      </w:r>
      <w:r w:rsidRPr="00C574F9">
        <w:rPr>
          <w:sz w:val="28"/>
          <w:szCs w:val="28"/>
        </w:rPr>
        <w:t xml:space="preserve"> таблиц</w:t>
      </w:r>
      <w:r>
        <w:rPr>
          <w:sz w:val="28"/>
          <w:szCs w:val="28"/>
        </w:rPr>
        <w:t>ы 2 (см. Приложение)</w:t>
      </w:r>
      <w:r w:rsidRPr="00C574F9">
        <w:rPr>
          <w:sz w:val="28"/>
          <w:szCs w:val="28"/>
        </w:rPr>
        <w:t>, можно сделать вывод, что наибольшее количество участников школьного этапа Всероссийской олимпиады школьников было по таким предметам как математика и русский язык (более 3000 участников), а также по английскому языку, биологии, литературе и обществознанию (более 1000 участников). Меньше всего участников было по экономике, французскому языку, МХК и астрономии (чуть более 100 участников). Это связано с тем, что эти предметы, как компонент учебного плана, изучаются не во всех школах.</w:t>
      </w:r>
    </w:p>
    <w:p w:rsidR="00A811DF" w:rsidRDefault="00A811DF" w:rsidP="00A811DF">
      <w:pPr>
        <w:spacing w:line="360" w:lineRule="auto"/>
        <w:ind w:firstLine="709"/>
        <w:jc w:val="both"/>
        <w:rPr>
          <w:sz w:val="28"/>
          <w:szCs w:val="28"/>
        </w:rPr>
      </w:pPr>
      <w:r w:rsidRPr="0009794A">
        <w:rPr>
          <w:sz w:val="28"/>
          <w:szCs w:val="28"/>
        </w:rPr>
        <w:t>В таблице 3 видно, что в сравнении с 201</w:t>
      </w:r>
      <w:r w:rsidR="0009794A">
        <w:rPr>
          <w:sz w:val="28"/>
          <w:szCs w:val="28"/>
        </w:rPr>
        <w:t>8</w:t>
      </w:r>
      <w:r w:rsidRPr="0009794A">
        <w:rPr>
          <w:sz w:val="28"/>
          <w:szCs w:val="28"/>
        </w:rPr>
        <w:t>-201</w:t>
      </w:r>
      <w:r w:rsidR="0009794A">
        <w:rPr>
          <w:sz w:val="28"/>
          <w:szCs w:val="28"/>
        </w:rPr>
        <w:t>9</w:t>
      </w:r>
      <w:r w:rsidRPr="0009794A">
        <w:rPr>
          <w:sz w:val="28"/>
          <w:szCs w:val="28"/>
        </w:rPr>
        <w:t xml:space="preserve"> учебным годом</w:t>
      </w:r>
      <w:r w:rsidRPr="008F27E5">
        <w:rPr>
          <w:sz w:val="28"/>
          <w:szCs w:val="28"/>
        </w:rPr>
        <w:t xml:space="preserve"> значительно увелич</w:t>
      </w:r>
      <w:r w:rsidR="0009794A">
        <w:rPr>
          <w:sz w:val="28"/>
          <w:szCs w:val="28"/>
        </w:rPr>
        <w:t xml:space="preserve">илось количество участников по литературе и экологии </w:t>
      </w:r>
      <w:r>
        <w:rPr>
          <w:sz w:val="28"/>
          <w:szCs w:val="28"/>
        </w:rPr>
        <w:t xml:space="preserve">(на </w:t>
      </w:r>
      <w:r w:rsidR="0005767D">
        <w:rPr>
          <w:sz w:val="28"/>
          <w:szCs w:val="28"/>
        </w:rPr>
        <w:t>20% и 29</w:t>
      </w:r>
      <w:r>
        <w:rPr>
          <w:sz w:val="28"/>
          <w:szCs w:val="28"/>
        </w:rPr>
        <w:t>% соответственно)</w:t>
      </w:r>
      <w:r w:rsidRPr="008F27E5">
        <w:rPr>
          <w:sz w:val="28"/>
          <w:szCs w:val="28"/>
        </w:rPr>
        <w:t xml:space="preserve">. Наряду с этим, уменьшилось количество участников по </w:t>
      </w:r>
      <w:r w:rsidR="0005767D">
        <w:rPr>
          <w:sz w:val="28"/>
          <w:szCs w:val="28"/>
        </w:rPr>
        <w:t>МХК (на 48</w:t>
      </w:r>
      <w:r>
        <w:rPr>
          <w:sz w:val="28"/>
          <w:szCs w:val="28"/>
        </w:rPr>
        <w:t>%)</w:t>
      </w:r>
      <w:r w:rsidRPr="008F27E5">
        <w:rPr>
          <w:sz w:val="28"/>
          <w:szCs w:val="28"/>
        </w:rPr>
        <w:t xml:space="preserve">, </w:t>
      </w:r>
      <w:r w:rsidR="0005767D">
        <w:rPr>
          <w:sz w:val="28"/>
          <w:szCs w:val="28"/>
        </w:rPr>
        <w:t xml:space="preserve">технологии </w:t>
      </w:r>
      <w:r>
        <w:rPr>
          <w:sz w:val="28"/>
          <w:szCs w:val="28"/>
        </w:rPr>
        <w:t>(н</w:t>
      </w:r>
      <w:r w:rsidR="0005767D">
        <w:rPr>
          <w:sz w:val="28"/>
          <w:szCs w:val="28"/>
        </w:rPr>
        <w:t>а 21%).</w:t>
      </w:r>
    </w:p>
    <w:p w:rsidR="00A811DF" w:rsidRDefault="00A811DF" w:rsidP="00A811DF">
      <w:pPr>
        <w:spacing w:line="360" w:lineRule="auto"/>
        <w:ind w:firstLine="709"/>
        <w:jc w:val="both"/>
        <w:rPr>
          <w:sz w:val="28"/>
          <w:szCs w:val="28"/>
        </w:rPr>
      </w:pPr>
      <w:r>
        <w:rPr>
          <w:sz w:val="28"/>
          <w:szCs w:val="28"/>
        </w:rPr>
        <w:t>На диаграмме 1 видно, что наибольшее количество участников в общем количестве участий у таких предметов как математика (16</w:t>
      </w:r>
      <w:r w:rsidR="0005767D">
        <w:rPr>
          <w:sz w:val="28"/>
          <w:szCs w:val="28"/>
        </w:rPr>
        <w:t>,5</w:t>
      </w:r>
      <w:r>
        <w:rPr>
          <w:sz w:val="28"/>
          <w:szCs w:val="28"/>
        </w:rPr>
        <w:t xml:space="preserve">%), русскому </w:t>
      </w:r>
      <w:r>
        <w:rPr>
          <w:sz w:val="28"/>
          <w:szCs w:val="28"/>
        </w:rPr>
        <w:lastRenderedPageBreak/>
        <w:t>языку (1</w:t>
      </w:r>
      <w:r w:rsidR="0005767D">
        <w:rPr>
          <w:sz w:val="28"/>
          <w:szCs w:val="28"/>
        </w:rPr>
        <w:t>6,4%)</w:t>
      </w:r>
      <w:r>
        <w:rPr>
          <w:sz w:val="28"/>
          <w:szCs w:val="28"/>
        </w:rPr>
        <w:t>.</w:t>
      </w:r>
      <w:r w:rsidR="0005767D">
        <w:rPr>
          <w:sz w:val="28"/>
          <w:szCs w:val="28"/>
        </w:rPr>
        <w:t xml:space="preserve"> Минимальное количество участников (менее 1%) по МХК (0,3%), французскому языку (0,5%), астрономии (0,7%) и экономике (0,9%).</w:t>
      </w:r>
    </w:p>
    <w:p w:rsidR="00A811DF" w:rsidRPr="00143812" w:rsidRDefault="00A811DF" w:rsidP="00A811DF">
      <w:pPr>
        <w:spacing w:line="360" w:lineRule="auto"/>
        <w:ind w:firstLine="709"/>
        <w:jc w:val="both"/>
        <w:rPr>
          <w:sz w:val="28"/>
          <w:szCs w:val="28"/>
        </w:rPr>
      </w:pPr>
      <w:proofErr w:type="gramStart"/>
      <w:r w:rsidRPr="00143812">
        <w:rPr>
          <w:sz w:val="28"/>
          <w:szCs w:val="28"/>
        </w:rPr>
        <w:t>Наибольшая доля победителей и призеров</w:t>
      </w:r>
      <w:r>
        <w:rPr>
          <w:sz w:val="28"/>
          <w:szCs w:val="28"/>
        </w:rPr>
        <w:t>,</w:t>
      </w:r>
      <w:r w:rsidRPr="00143812">
        <w:rPr>
          <w:sz w:val="28"/>
          <w:szCs w:val="28"/>
        </w:rPr>
        <w:t xml:space="preserve"> </w:t>
      </w:r>
      <w:r>
        <w:rPr>
          <w:sz w:val="28"/>
          <w:szCs w:val="28"/>
        </w:rPr>
        <w:t xml:space="preserve">согласно таблице 4 (Приложение) </w:t>
      </w:r>
      <w:r w:rsidRPr="00143812">
        <w:rPr>
          <w:sz w:val="28"/>
          <w:szCs w:val="28"/>
        </w:rPr>
        <w:t xml:space="preserve">на школьном этапе Всероссийской олимпиады школьников </w:t>
      </w:r>
      <w:r>
        <w:rPr>
          <w:sz w:val="28"/>
          <w:szCs w:val="28"/>
        </w:rPr>
        <w:t xml:space="preserve">по </w:t>
      </w:r>
      <w:r w:rsidRPr="00143812">
        <w:rPr>
          <w:sz w:val="28"/>
          <w:szCs w:val="28"/>
        </w:rPr>
        <w:t>физическ</w:t>
      </w:r>
      <w:r w:rsidR="00A10163">
        <w:rPr>
          <w:sz w:val="28"/>
          <w:szCs w:val="28"/>
        </w:rPr>
        <w:t>ой культуре, английскому языку и обществознанию</w:t>
      </w:r>
      <w:r w:rsidRPr="00143812">
        <w:rPr>
          <w:sz w:val="28"/>
          <w:szCs w:val="28"/>
        </w:rPr>
        <w:t xml:space="preserve"> (</w:t>
      </w:r>
      <w:r w:rsidR="00A10163">
        <w:rPr>
          <w:sz w:val="28"/>
          <w:szCs w:val="28"/>
        </w:rPr>
        <w:t>более 60</w:t>
      </w:r>
      <w:r w:rsidRPr="00143812">
        <w:rPr>
          <w:sz w:val="28"/>
          <w:szCs w:val="28"/>
        </w:rPr>
        <w:t>.</w:t>
      </w:r>
      <w:proofErr w:type="gramEnd"/>
      <w:r w:rsidRPr="00143812">
        <w:rPr>
          <w:sz w:val="28"/>
          <w:szCs w:val="28"/>
        </w:rPr>
        <w:t xml:space="preserve"> Наименьшая доля победи</w:t>
      </w:r>
      <w:r w:rsidR="00A10163">
        <w:rPr>
          <w:sz w:val="28"/>
          <w:szCs w:val="28"/>
        </w:rPr>
        <w:t>телей и призеров по математике (221,8%) и русскому языку (17,6</w:t>
      </w:r>
      <w:r w:rsidRPr="00143812">
        <w:rPr>
          <w:sz w:val="28"/>
          <w:szCs w:val="28"/>
        </w:rPr>
        <w:t>%).</w:t>
      </w:r>
    </w:p>
    <w:p w:rsidR="00A811DF" w:rsidRDefault="00A10163" w:rsidP="00A10163">
      <w:pPr>
        <w:spacing w:line="360" w:lineRule="auto"/>
        <w:ind w:firstLine="709"/>
        <w:jc w:val="both"/>
        <w:rPr>
          <w:sz w:val="28"/>
          <w:szCs w:val="28"/>
        </w:rPr>
      </w:pPr>
      <w:proofErr w:type="gramStart"/>
      <w:r>
        <w:rPr>
          <w:sz w:val="28"/>
          <w:szCs w:val="28"/>
        </w:rPr>
        <w:t>Как видно из диаграммы 2, за последние 3 года количество участников по информатике, физике и русскому языку увеличилось.</w:t>
      </w:r>
      <w:proofErr w:type="gramEnd"/>
      <w:r>
        <w:rPr>
          <w:sz w:val="28"/>
          <w:szCs w:val="28"/>
        </w:rPr>
        <w:t xml:space="preserve"> Однако по географии, ОБЖ и французскому языку количество участников за 3 года уменьшилось.</w:t>
      </w:r>
    </w:p>
    <w:p w:rsidR="00A10163" w:rsidRDefault="00A10163" w:rsidP="00A10163">
      <w:pPr>
        <w:spacing w:line="360" w:lineRule="auto"/>
        <w:ind w:firstLine="709"/>
        <w:jc w:val="both"/>
        <w:rPr>
          <w:sz w:val="28"/>
          <w:szCs w:val="28"/>
        </w:rPr>
      </w:pPr>
      <w:r>
        <w:rPr>
          <w:sz w:val="28"/>
          <w:szCs w:val="28"/>
        </w:rPr>
        <w:t xml:space="preserve">Не смотря на это, доля победителей и призеров в школьном этапе олимпиады увеличивается по таким предметам как английский язык, биология, география, МХК, немецкий язык, обществознание и химия (Диаграмма 3). По литературе, математике и русскому языку доля победителе и призеров за последние три года уменьшилась </w:t>
      </w:r>
    </w:p>
    <w:p w:rsidR="0046527E" w:rsidRDefault="0046527E" w:rsidP="00A811DF">
      <w:pPr>
        <w:spacing w:line="360" w:lineRule="auto"/>
        <w:ind w:firstLine="709"/>
        <w:jc w:val="both"/>
        <w:rPr>
          <w:sz w:val="28"/>
          <w:szCs w:val="28"/>
        </w:rPr>
      </w:pPr>
      <w:proofErr w:type="gramStart"/>
      <w:r>
        <w:rPr>
          <w:sz w:val="28"/>
          <w:szCs w:val="28"/>
        </w:rPr>
        <w:t>Наибольшая вовлеченность обучающихся в школьный этап олимпиады (Таблица 5.</w:t>
      </w:r>
      <w:proofErr w:type="gramEnd"/>
      <w:r>
        <w:rPr>
          <w:sz w:val="28"/>
          <w:szCs w:val="28"/>
        </w:rPr>
        <w:t xml:space="preserve"> </w:t>
      </w:r>
      <w:proofErr w:type="gramStart"/>
      <w:r>
        <w:rPr>
          <w:sz w:val="28"/>
          <w:szCs w:val="28"/>
        </w:rPr>
        <w:t xml:space="preserve">Приложение) в </w:t>
      </w:r>
      <w:proofErr w:type="gramEnd"/>
    </w:p>
    <w:p w:rsidR="0046527E" w:rsidRDefault="0046527E" w:rsidP="00A811DF">
      <w:pPr>
        <w:spacing w:line="360" w:lineRule="auto"/>
        <w:ind w:firstLine="709"/>
        <w:jc w:val="both"/>
        <w:rPr>
          <w:sz w:val="28"/>
          <w:szCs w:val="28"/>
        </w:rPr>
      </w:pPr>
      <w:r>
        <w:rPr>
          <w:sz w:val="28"/>
          <w:szCs w:val="28"/>
        </w:rPr>
        <w:t>МБОУ «Гимназия № 1 им. Н.М. Пржевальского» – 93,7% от общего количества обучающихся</w:t>
      </w:r>
      <w:r w:rsidR="006A35E3">
        <w:rPr>
          <w:sz w:val="28"/>
          <w:szCs w:val="28"/>
        </w:rPr>
        <w:t xml:space="preserve"> 4–11 классов</w:t>
      </w:r>
      <w:r>
        <w:rPr>
          <w:sz w:val="28"/>
          <w:szCs w:val="28"/>
        </w:rPr>
        <w:t>;</w:t>
      </w:r>
    </w:p>
    <w:p w:rsidR="0046527E" w:rsidRDefault="00A811DF" w:rsidP="00A811DF">
      <w:pPr>
        <w:spacing w:line="360" w:lineRule="auto"/>
        <w:ind w:firstLine="709"/>
        <w:jc w:val="both"/>
        <w:rPr>
          <w:sz w:val="28"/>
          <w:szCs w:val="28"/>
        </w:rPr>
      </w:pPr>
      <w:r>
        <w:rPr>
          <w:sz w:val="28"/>
          <w:szCs w:val="28"/>
        </w:rPr>
        <w:t>МБОУ «СШ</w:t>
      </w:r>
      <w:r w:rsidRPr="00AD44BC">
        <w:rPr>
          <w:sz w:val="28"/>
          <w:szCs w:val="28"/>
        </w:rPr>
        <w:t xml:space="preserve"> № 33</w:t>
      </w:r>
      <w:r>
        <w:rPr>
          <w:sz w:val="28"/>
          <w:szCs w:val="28"/>
        </w:rPr>
        <w:t xml:space="preserve">» </w:t>
      </w:r>
      <w:r w:rsidR="0046527E">
        <w:rPr>
          <w:sz w:val="28"/>
          <w:szCs w:val="28"/>
        </w:rPr>
        <w:t>– 81,6%;</w:t>
      </w:r>
    </w:p>
    <w:p w:rsidR="0046527E" w:rsidRDefault="0046527E" w:rsidP="0046527E">
      <w:pPr>
        <w:spacing w:line="360" w:lineRule="auto"/>
        <w:ind w:firstLine="709"/>
        <w:jc w:val="both"/>
        <w:rPr>
          <w:sz w:val="28"/>
          <w:szCs w:val="28"/>
        </w:rPr>
      </w:pPr>
      <w:r>
        <w:rPr>
          <w:sz w:val="28"/>
          <w:szCs w:val="28"/>
        </w:rPr>
        <w:t>МБОУ «СШ № 26 им. А.С. Пушкина» – 80,2%;</w:t>
      </w:r>
    </w:p>
    <w:p w:rsidR="0046527E" w:rsidRDefault="0046527E" w:rsidP="0046527E">
      <w:pPr>
        <w:spacing w:line="360" w:lineRule="auto"/>
        <w:ind w:firstLine="709"/>
        <w:jc w:val="both"/>
        <w:rPr>
          <w:sz w:val="28"/>
          <w:szCs w:val="28"/>
        </w:rPr>
      </w:pPr>
      <w:r>
        <w:rPr>
          <w:sz w:val="28"/>
          <w:szCs w:val="28"/>
        </w:rPr>
        <w:t>МБОУ «СШ</w:t>
      </w:r>
      <w:r w:rsidR="002F6803">
        <w:rPr>
          <w:sz w:val="28"/>
          <w:szCs w:val="28"/>
        </w:rPr>
        <w:t xml:space="preserve"> № 17 им. Героя Российской Федерации А.Б. Буханова</w:t>
      </w:r>
      <w:r>
        <w:rPr>
          <w:sz w:val="28"/>
          <w:szCs w:val="28"/>
        </w:rPr>
        <w:t xml:space="preserve">» – </w:t>
      </w:r>
      <w:r w:rsidR="002F6803">
        <w:rPr>
          <w:sz w:val="28"/>
          <w:szCs w:val="28"/>
        </w:rPr>
        <w:t>76,3</w:t>
      </w:r>
      <w:r>
        <w:rPr>
          <w:sz w:val="28"/>
          <w:szCs w:val="28"/>
        </w:rPr>
        <w:t>;</w:t>
      </w:r>
    </w:p>
    <w:p w:rsidR="0046527E" w:rsidRDefault="0046527E" w:rsidP="0046527E">
      <w:pPr>
        <w:spacing w:line="360" w:lineRule="auto"/>
        <w:ind w:firstLine="709"/>
        <w:jc w:val="both"/>
        <w:rPr>
          <w:sz w:val="28"/>
          <w:szCs w:val="28"/>
        </w:rPr>
      </w:pPr>
      <w:r>
        <w:rPr>
          <w:sz w:val="28"/>
          <w:szCs w:val="28"/>
        </w:rPr>
        <w:t>МБОУ «СШ</w:t>
      </w:r>
      <w:r w:rsidR="002F6803">
        <w:rPr>
          <w:sz w:val="28"/>
          <w:szCs w:val="28"/>
        </w:rPr>
        <w:t xml:space="preserve"> № 38</w:t>
      </w:r>
      <w:r>
        <w:rPr>
          <w:sz w:val="28"/>
          <w:szCs w:val="28"/>
        </w:rPr>
        <w:t xml:space="preserve">» – </w:t>
      </w:r>
      <w:r w:rsidR="002F6803">
        <w:rPr>
          <w:sz w:val="28"/>
          <w:szCs w:val="28"/>
        </w:rPr>
        <w:t>75,1</w:t>
      </w:r>
      <w:r>
        <w:rPr>
          <w:sz w:val="28"/>
          <w:szCs w:val="28"/>
        </w:rPr>
        <w:t>%;</w:t>
      </w:r>
    </w:p>
    <w:p w:rsidR="002F6803" w:rsidRDefault="002F6803" w:rsidP="002F6803">
      <w:pPr>
        <w:spacing w:line="360" w:lineRule="auto"/>
        <w:ind w:firstLine="709"/>
        <w:jc w:val="both"/>
        <w:rPr>
          <w:sz w:val="28"/>
          <w:szCs w:val="28"/>
        </w:rPr>
      </w:pPr>
      <w:r>
        <w:rPr>
          <w:sz w:val="28"/>
          <w:szCs w:val="28"/>
        </w:rPr>
        <w:t>МБОУ «СШ № 8» – 72,2%.</w:t>
      </w:r>
    </w:p>
    <w:p w:rsidR="006A35E3" w:rsidRDefault="002F6803" w:rsidP="00A811DF">
      <w:pPr>
        <w:spacing w:line="360" w:lineRule="auto"/>
        <w:ind w:firstLine="709"/>
        <w:jc w:val="both"/>
        <w:rPr>
          <w:sz w:val="28"/>
          <w:szCs w:val="28"/>
        </w:rPr>
      </w:pPr>
      <w:r>
        <w:rPr>
          <w:sz w:val="28"/>
          <w:szCs w:val="28"/>
        </w:rPr>
        <w:t>Ме</w:t>
      </w:r>
      <w:r w:rsidR="006A35E3">
        <w:rPr>
          <w:sz w:val="28"/>
          <w:szCs w:val="28"/>
        </w:rPr>
        <w:t>н</w:t>
      </w:r>
      <w:r>
        <w:rPr>
          <w:sz w:val="28"/>
          <w:szCs w:val="28"/>
        </w:rPr>
        <w:t>ьше всего принимают участия</w:t>
      </w:r>
      <w:r w:rsidR="006A35E3">
        <w:rPr>
          <w:sz w:val="28"/>
          <w:szCs w:val="28"/>
        </w:rPr>
        <w:t xml:space="preserve"> в школьном этапе </w:t>
      </w:r>
      <w:proofErr w:type="gramStart"/>
      <w:r w:rsidR="006A35E3">
        <w:rPr>
          <w:sz w:val="28"/>
          <w:szCs w:val="28"/>
        </w:rPr>
        <w:t>олимпиады</w:t>
      </w:r>
      <w:proofErr w:type="gramEnd"/>
      <w:r w:rsidR="006A35E3">
        <w:rPr>
          <w:sz w:val="28"/>
          <w:szCs w:val="28"/>
        </w:rPr>
        <w:t xml:space="preserve"> обучающиеся МБОУ «СШ № 9» – 18,7% от общего количества обучающихся.</w:t>
      </w:r>
    </w:p>
    <w:p w:rsidR="006A35E3" w:rsidRDefault="006A35E3" w:rsidP="00A811DF">
      <w:pPr>
        <w:spacing w:line="360" w:lineRule="auto"/>
        <w:ind w:firstLine="709"/>
        <w:jc w:val="both"/>
        <w:rPr>
          <w:sz w:val="28"/>
          <w:szCs w:val="28"/>
        </w:rPr>
      </w:pPr>
      <w:r>
        <w:rPr>
          <w:sz w:val="28"/>
          <w:szCs w:val="28"/>
        </w:rPr>
        <w:lastRenderedPageBreak/>
        <w:t xml:space="preserve">В среднем по школам вовлеченность </w:t>
      </w:r>
      <w:proofErr w:type="gramStart"/>
      <w:r>
        <w:rPr>
          <w:sz w:val="28"/>
          <w:szCs w:val="28"/>
        </w:rPr>
        <w:t>обучающихся</w:t>
      </w:r>
      <w:proofErr w:type="gramEnd"/>
      <w:r>
        <w:rPr>
          <w:sz w:val="28"/>
          <w:szCs w:val="28"/>
        </w:rPr>
        <w:t xml:space="preserve"> в школьный этап олимпиады составляет 50,4%.</w:t>
      </w:r>
    </w:p>
    <w:p w:rsidR="00A811DF" w:rsidRDefault="00A811DF" w:rsidP="00A811DF">
      <w:pPr>
        <w:spacing w:line="360" w:lineRule="auto"/>
        <w:ind w:firstLine="709"/>
        <w:jc w:val="both"/>
        <w:rPr>
          <w:sz w:val="28"/>
          <w:szCs w:val="28"/>
        </w:rPr>
      </w:pPr>
      <w:proofErr w:type="gramStart"/>
      <w:r>
        <w:rPr>
          <w:sz w:val="28"/>
          <w:szCs w:val="28"/>
        </w:rPr>
        <w:t>Наибольшая доля победителей и призеров школьного этапа Олимпиады в, МБОУ «Гимназия № 4»</w:t>
      </w:r>
      <w:r w:rsidR="006A35E3">
        <w:rPr>
          <w:sz w:val="28"/>
          <w:szCs w:val="28"/>
        </w:rPr>
        <w:t xml:space="preserve"> – 56,7%, МБОУ «СШ № 31» – 54,5%</w:t>
      </w:r>
      <w:r>
        <w:rPr>
          <w:sz w:val="28"/>
          <w:szCs w:val="28"/>
        </w:rPr>
        <w:t>, (Таблица 6.</w:t>
      </w:r>
      <w:proofErr w:type="gramEnd"/>
      <w:r>
        <w:rPr>
          <w:sz w:val="28"/>
          <w:szCs w:val="28"/>
        </w:rPr>
        <w:t xml:space="preserve"> </w:t>
      </w:r>
      <w:proofErr w:type="gramStart"/>
      <w:r>
        <w:rPr>
          <w:sz w:val="28"/>
          <w:szCs w:val="28"/>
        </w:rPr>
        <w:t>Приложение)</w:t>
      </w:r>
      <w:proofErr w:type="gramEnd"/>
    </w:p>
    <w:p w:rsidR="00A811DF" w:rsidRDefault="00A811DF" w:rsidP="00A811DF">
      <w:pPr>
        <w:spacing w:line="360" w:lineRule="auto"/>
        <w:ind w:firstLine="709"/>
        <w:jc w:val="both"/>
        <w:rPr>
          <w:sz w:val="28"/>
          <w:szCs w:val="28"/>
        </w:rPr>
      </w:pPr>
      <w:r>
        <w:rPr>
          <w:sz w:val="28"/>
          <w:szCs w:val="28"/>
        </w:rPr>
        <w:t>Наименьшая доля победителей и призеров в МБОУ «</w:t>
      </w:r>
      <w:r w:rsidRPr="00210378">
        <w:rPr>
          <w:sz w:val="28"/>
          <w:szCs w:val="28"/>
        </w:rPr>
        <w:t xml:space="preserve">СШ № </w:t>
      </w:r>
      <w:r w:rsidR="006A35E3">
        <w:rPr>
          <w:sz w:val="28"/>
          <w:szCs w:val="28"/>
        </w:rPr>
        <w:t>23</w:t>
      </w:r>
      <w:r>
        <w:rPr>
          <w:sz w:val="28"/>
          <w:szCs w:val="28"/>
        </w:rPr>
        <w:t>»</w:t>
      </w:r>
      <w:r w:rsidR="006A35E3">
        <w:rPr>
          <w:sz w:val="28"/>
          <w:szCs w:val="28"/>
        </w:rPr>
        <w:t xml:space="preserve"> – 18%</w:t>
      </w:r>
      <w:r>
        <w:rPr>
          <w:sz w:val="28"/>
          <w:szCs w:val="28"/>
        </w:rPr>
        <w:t>,</w:t>
      </w:r>
      <w:r w:rsidR="006A35E3">
        <w:rPr>
          <w:sz w:val="28"/>
          <w:szCs w:val="28"/>
        </w:rPr>
        <w:t xml:space="preserve"> и МБОУ «СШ № 9» – 17,1%</w:t>
      </w:r>
      <w:r>
        <w:rPr>
          <w:sz w:val="28"/>
          <w:szCs w:val="28"/>
        </w:rPr>
        <w:t>.</w:t>
      </w:r>
    </w:p>
    <w:p w:rsidR="006A35E3" w:rsidRDefault="006A35E3" w:rsidP="00A811DF">
      <w:pPr>
        <w:spacing w:line="360" w:lineRule="auto"/>
        <w:ind w:firstLine="709"/>
        <w:jc w:val="both"/>
        <w:rPr>
          <w:sz w:val="28"/>
          <w:szCs w:val="28"/>
        </w:rPr>
      </w:pPr>
      <w:r>
        <w:rPr>
          <w:sz w:val="28"/>
          <w:szCs w:val="28"/>
        </w:rPr>
        <w:t>В среднем доля победителей и призеров составляет – 36,9%</w:t>
      </w:r>
    </w:p>
    <w:p w:rsidR="00A811DF" w:rsidRDefault="00A811DF" w:rsidP="00A811DF">
      <w:pPr>
        <w:spacing w:line="360" w:lineRule="auto"/>
        <w:ind w:firstLine="709"/>
        <w:jc w:val="both"/>
        <w:rPr>
          <w:sz w:val="28"/>
          <w:szCs w:val="28"/>
        </w:rPr>
      </w:pPr>
    </w:p>
    <w:p w:rsidR="00A811DF" w:rsidRPr="009B64B2" w:rsidRDefault="00A811DF" w:rsidP="00A811DF">
      <w:pPr>
        <w:spacing w:line="360" w:lineRule="auto"/>
        <w:ind w:firstLine="709"/>
        <w:jc w:val="both"/>
        <w:rPr>
          <w:b/>
          <w:sz w:val="28"/>
          <w:szCs w:val="28"/>
        </w:rPr>
      </w:pPr>
      <w:r>
        <w:rPr>
          <w:b/>
          <w:sz w:val="28"/>
          <w:szCs w:val="28"/>
        </w:rPr>
        <w:t>Муниципа</w:t>
      </w:r>
      <w:r w:rsidRPr="009B64B2">
        <w:rPr>
          <w:b/>
          <w:sz w:val="28"/>
          <w:szCs w:val="28"/>
        </w:rPr>
        <w:t>льный этап Все</w:t>
      </w:r>
      <w:r>
        <w:rPr>
          <w:b/>
          <w:sz w:val="28"/>
          <w:szCs w:val="28"/>
        </w:rPr>
        <w:t>российской олимпиады школьников</w:t>
      </w:r>
    </w:p>
    <w:p w:rsidR="00A811DF" w:rsidRDefault="00A811DF" w:rsidP="00A811DF">
      <w:pPr>
        <w:spacing w:line="360" w:lineRule="auto"/>
        <w:ind w:firstLine="709"/>
        <w:jc w:val="both"/>
        <w:rPr>
          <w:sz w:val="28"/>
          <w:szCs w:val="28"/>
        </w:rPr>
      </w:pPr>
    </w:p>
    <w:p w:rsidR="00A811DF" w:rsidRDefault="00CF5426" w:rsidP="00A811DF">
      <w:pPr>
        <w:spacing w:line="360" w:lineRule="auto"/>
        <w:ind w:firstLine="709"/>
        <w:jc w:val="both"/>
        <w:rPr>
          <w:sz w:val="28"/>
          <w:szCs w:val="28"/>
        </w:rPr>
      </w:pPr>
      <w:proofErr w:type="gramStart"/>
      <w:r>
        <w:rPr>
          <w:sz w:val="28"/>
          <w:szCs w:val="28"/>
        </w:rPr>
        <w:t>В сравнении с 201</w:t>
      </w:r>
      <w:r w:rsidR="005067D6">
        <w:rPr>
          <w:sz w:val="28"/>
          <w:szCs w:val="28"/>
        </w:rPr>
        <w:t>9</w:t>
      </w:r>
      <w:r>
        <w:rPr>
          <w:sz w:val="28"/>
          <w:szCs w:val="28"/>
        </w:rPr>
        <w:t>-20</w:t>
      </w:r>
      <w:r w:rsidR="005067D6">
        <w:rPr>
          <w:sz w:val="28"/>
          <w:szCs w:val="28"/>
        </w:rPr>
        <w:t>20</w:t>
      </w:r>
      <w:r w:rsidR="00A811DF" w:rsidRPr="00D6548C">
        <w:rPr>
          <w:sz w:val="28"/>
          <w:szCs w:val="28"/>
        </w:rPr>
        <w:t xml:space="preserve"> учебным годом на муниципальном этапе олимпиады количество участников </w:t>
      </w:r>
      <w:r w:rsidR="005067D6">
        <w:rPr>
          <w:sz w:val="28"/>
          <w:szCs w:val="28"/>
        </w:rPr>
        <w:t xml:space="preserve">незначительно увеличилось, на 30 человек (1,4%) </w:t>
      </w:r>
      <w:r w:rsidR="00A811DF">
        <w:rPr>
          <w:sz w:val="28"/>
          <w:szCs w:val="28"/>
        </w:rPr>
        <w:t>(Таблица 7.</w:t>
      </w:r>
      <w:proofErr w:type="gramEnd"/>
      <w:r w:rsidR="00A811DF">
        <w:rPr>
          <w:sz w:val="28"/>
          <w:szCs w:val="28"/>
        </w:rPr>
        <w:t xml:space="preserve"> </w:t>
      </w:r>
      <w:proofErr w:type="gramStart"/>
      <w:r w:rsidR="00A811DF">
        <w:rPr>
          <w:sz w:val="28"/>
          <w:szCs w:val="28"/>
        </w:rPr>
        <w:t>Приложение)</w:t>
      </w:r>
      <w:r w:rsidR="005067D6">
        <w:rPr>
          <w:sz w:val="28"/>
          <w:szCs w:val="28"/>
        </w:rPr>
        <w:t>.</w:t>
      </w:r>
      <w:proofErr w:type="gramEnd"/>
      <w:r w:rsidR="005067D6">
        <w:rPr>
          <w:sz w:val="28"/>
          <w:szCs w:val="28"/>
        </w:rPr>
        <w:t xml:space="preserve"> Резко увеличился процент участия по химии – на 82,4%, по экологии – на 63,2%</w:t>
      </w:r>
      <w:r w:rsidR="00B9464B">
        <w:rPr>
          <w:sz w:val="28"/>
          <w:szCs w:val="28"/>
        </w:rPr>
        <w:t>.</w:t>
      </w:r>
      <w:r w:rsidR="005067D6">
        <w:rPr>
          <w:sz w:val="28"/>
          <w:szCs w:val="28"/>
        </w:rPr>
        <w:t xml:space="preserve"> </w:t>
      </w:r>
      <w:r w:rsidR="00B9464B">
        <w:rPr>
          <w:sz w:val="28"/>
          <w:szCs w:val="28"/>
        </w:rPr>
        <w:t>Сократилось доля участников по физической культуре – на 60%, астрономии – на 46,8% и физике – на 31,0%.</w:t>
      </w:r>
    </w:p>
    <w:p w:rsidR="00A811DF" w:rsidRDefault="00A811DF" w:rsidP="00A811DF">
      <w:pPr>
        <w:spacing w:line="360" w:lineRule="auto"/>
        <w:ind w:firstLine="709"/>
        <w:jc w:val="both"/>
        <w:rPr>
          <w:sz w:val="28"/>
          <w:szCs w:val="28"/>
        </w:rPr>
      </w:pPr>
      <w:r>
        <w:rPr>
          <w:sz w:val="28"/>
          <w:szCs w:val="28"/>
        </w:rPr>
        <w:t>На диаграмме 4 (Приложение) видно, что количество участников по предметам распределилось более равномерно. Больше всего участников было по таким предметам как обществознание</w:t>
      </w:r>
      <w:r w:rsidR="00B9464B">
        <w:rPr>
          <w:sz w:val="28"/>
          <w:szCs w:val="28"/>
        </w:rPr>
        <w:t xml:space="preserve"> – 13,1% от общего количества участников</w:t>
      </w:r>
      <w:r>
        <w:rPr>
          <w:sz w:val="28"/>
          <w:szCs w:val="28"/>
        </w:rPr>
        <w:t xml:space="preserve">, </w:t>
      </w:r>
      <w:r w:rsidR="00B9464B">
        <w:rPr>
          <w:sz w:val="28"/>
          <w:szCs w:val="28"/>
        </w:rPr>
        <w:t xml:space="preserve">биологии – 10,4%, по </w:t>
      </w:r>
      <w:r>
        <w:rPr>
          <w:sz w:val="28"/>
          <w:szCs w:val="28"/>
        </w:rPr>
        <w:t>математик</w:t>
      </w:r>
      <w:r w:rsidR="00B9464B">
        <w:rPr>
          <w:sz w:val="28"/>
          <w:szCs w:val="28"/>
        </w:rPr>
        <w:t>е – 8,2%</w:t>
      </w:r>
      <w:r>
        <w:rPr>
          <w:sz w:val="28"/>
          <w:szCs w:val="28"/>
        </w:rPr>
        <w:t>. Меньше всего – по МХК</w:t>
      </w:r>
      <w:r w:rsidR="00B9464B">
        <w:rPr>
          <w:sz w:val="28"/>
          <w:szCs w:val="28"/>
        </w:rPr>
        <w:t xml:space="preserve"> (0,4%)</w:t>
      </w:r>
      <w:r>
        <w:rPr>
          <w:sz w:val="28"/>
          <w:szCs w:val="28"/>
        </w:rPr>
        <w:t>, технологии</w:t>
      </w:r>
      <w:r w:rsidR="00B9464B">
        <w:rPr>
          <w:sz w:val="28"/>
          <w:szCs w:val="28"/>
        </w:rPr>
        <w:t xml:space="preserve"> (1,2%)</w:t>
      </w:r>
      <w:r>
        <w:rPr>
          <w:sz w:val="28"/>
          <w:szCs w:val="28"/>
        </w:rPr>
        <w:t>, французскому языку (</w:t>
      </w:r>
      <w:r w:rsidR="00B9464B">
        <w:rPr>
          <w:sz w:val="28"/>
          <w:szCs w:val="28"/>
        </w:rPr>
        <w:t>1,4%</w:t>
      </w:r>
      <w:r>
        <w:rPr>
          <w:sz w:val="28"/>
          <w:szCs w:val="28"/>
        </w:rPr>
        <w:t>)</w:t>
      </w:r>
      <w:r w:rsidR="00B9464B">
        <w:rPr>
          <w:sz w:val="28"/>
          <w:szCs w:val="28"/>
        </w:rPr>
        <w:t>, астрономии (1,5%)</w:t>
      </w:r>
      <w:r>
        <w:rPr>
          <w:sz w:val="28"/>
          <w:szCs w:val="28"/>
        </w:rPr>
        <w:t>.</w:t>
      </w:r>
    </w:p>
    <w:p w:rsidR="00A811DF" w:rsidRDefault="00A811DF" w:rsidP="00A811DF">
      <w:pPr>
        <w:spacing w:line="360" w:lineRule="auto"/>
        <w:ind w:firstLine="709"/>
        <w:jc w:val="both"/>
        <w:rPr>
          <w:sz w:val="28"/>
          <w:szCs w:val="28"/>
        </w:rPr>
      </w:pPr>
      <w:proofErr w:type="gramStart"/>
      <w:r>
        <w:rPr>
          <w:sz w:val="28"/>
          <w:szCs w:val="28"/>
        </w:rPr>
        <w:t>Доля победителей и призеров на муниципально</w:t>
      </w:r>
      <w:r w:rsidR="009413AC">
        <w:rPr>
          <w:sz w:val="28"/>
          <w:szCs w:val="28"/>
        </w:rPr>
        <w:t>м этапе Олимпиады составила 28,3</w:t>
      </w:r>
      <w:r>
        <w:rPr>
          <w:sz w:val="28"/>
          <w:szCs w:val="28"/>
        </w:rPr>
        <w:t xml:space="preserve">% (Таблица </w:t>
      </w:r>
      <w:r w:rsidR="009413AC">
        <w:rPr>
          <w:sz w:val="28"/>
          <w:szCs w:val="28"/>
        </w:rPr>
        <w:t>8</w:t>
      </w:r>
      <w:r>
        <w:rPr>
          <w:sz w:val="28"/>
          <w:szCs w:val="28"/>
        </w:rPr>
        <w:t>.</w:t>
      </w:r>
      <w:proofErr w:type="gramEnd"/>
      <w:r>
        <w:rPr>
          <w:sz w:val="28"/>
          <w:szCs w:val="28"/>
        </w:rPr>
        <w:t xml:space="preserve"> </w:t>
      </w:r>
      <w:proofErr w:type="gramStart"/>
      <w:r>
        <w:rPr>
          <w:sz w:val="28"/>
          <w:szCs w:val="28"/>
        </w:rPr>
        <w:t>Приложение).</w:t>
      </w:r>
      <w:proofErr w:type="gramEnd"/>
      <w:r>
        <w:rPr>
          <w:sz w:val="28"/>
          <w:szCs w:val="28"/>
        </w:rPr>
        <w:t xml:space="preserve"> </w:t>
      </w:r>
      <w:r w:rsidRPr="00045849">
        <w:rPr>
          <w:sz w:val="28"/>
          <w:szCs w:val="28"/>
        </w:rPr>
        <w:t>Наибольша</w:t>
      </w:r>
      <w:r>
        <w:rPr>
          <w:sz w:val="28"/>
          <w:szCs w:val="28"/>
        </w:rPr>
        <w:t xml:space="preserve">я </w:t>
      </w:r>
      <w:r w:rsidRPr="00045849">
        <w:rPr>
          <w:sz w:val="28"/>
          <w:szCs w:val="28"/>
        </w:rPr>
        <w:t>доля победител</w:t>
      </w:r>
      <w:r>
        <w:rPr>
          <w:sz w:val="28"/>
          <w:szCs w:val="28"/>
        </w:rPr>
        <w:t>ей и призеров</w:t>
      </w:r>
      <w:r w:rsidRPr="00045849">
        <w:rPr>
          <w:sz w:val="28"/>
          <w:szCs w:val="28"/>
        </w:rPr>
        <w:t xml:space="preserve"> по </w:t>
      </w:r>
      <w:r w:rsidR="009413AC">
        <w:rPr>
          <w:sz w:val="28"/>
          <w:szCs w:val="28"/>
        </w:rPr>
        <w:t xml:space="preserve">физической культуре (69,4%), </w:t>
      </w:r>
      <w:r w:rsidRPr="00045849">
        <w:rPr>
          <w:sz w:val="28"/>
          <w:szCs w:val="28"/>
        </w:rPr>
        <w:t>английскому</w:t>
      </w:r>
      <w:r w:rsidR="009413AC">
        <w:rPr>
          <w:sz w:val="28"/>
          <w:szCs w:val="28"/>
        </w:rPr>
        <w:t xml:space="preserve"> языку (62,4</w:t>
      </w:r>
      <w:r>
        <w:rPr>
          <w:sz w:val="28"/>
          <w:szCs w:val="28"/>
        </w:rPr>
        <w:t>%)</w:t>
      </w:r>
      <w:r w:rsidRPr="00045849">
        <w:rPr>
          <w:sz w:val="28"/>
          <w:szCs w:val="28"/>
        </w:rPr>
        <w:t xml:space="preserve">, </w:t>
      </w:r>
      <w:r>
        <w:rPr>
          <w:sz w:val="28"/>
          <w:szCs w:val="28"/>
        </w:rPr>
        <w:t xml:space="preserve">а также по </w:t>
      </w:r>
      <w:r w:rsidR="009413AC">
        <w:rPr>
          <w:sz w:val="28"/>
          <w:szCs w:val="28"/>
        </w:rPr>
        <w:t>обществознанию (62,1</w:t>
      </w:r>
      <w:r>
        <w:rPr>
          <w:sz w:val="28"/>
          <w:szCs w:val="28"/>
        </w:rPr>
        <w:t>%)</w:t>
      </w:r>
      <w:r w:rsidR="009413AC">
        <w:rPr>
          <w:sz w:val="28"/>
          <w:szCs w:val="28"/>
        </w:rPr>
        <w:t>.</w:t>
      </w:r>
      <w:r>
        <w:rPr>
          <w:sz w:val="28"/>
          <w:szCs w:val="28"/>
        </w:rPr>
        <w:t xml:space="preserve"> </w:t>
      </w:r>
      <w:r w:rsidRPr="00045849">
        <w:rPr>
          <w:sz w:val="28"/>
          <w:szCs w:val="28"/>
        </w:rPr>
        <w:t xml:space="preserve">Наименьший процент победителей и призеров по </w:t>
      </w:r>
      <w:r w:rsidR="009413AC">
        <w:rPr>
          <w:sz w:val="28"/>
          <w:szCs w:val="28"/>
        </w:rPr>
        <w:t>математике – 17,6%</w:t>
      </w:r>
      <w:r w:rsidRPr="00045849">
        <w:rPr>
          <w:sz w:val="28"/>
          <w:szCs w:val="28"/>
        </w:rPr>
        <w:t>.</w:t>
      </w:r>
    </w:p>
    <w:p w:rsidR="00A811DF" w:rsidRDefault="00A811DF" w:rsidP="00A811DF">
      <w:pPr>
        <w:spacing w:line="360" w:lineRule="auto"/>
        <w:ind w:firstLine="709"/>
        <w:jc w:val="both"/>
        <w:rPr>
          <w:sz w:val="28"/>
          <w:szCs w:val="28"/>
        </w:rPr>
      </w:pPr>
      <w:r w:rsidRPr="00325DF1">
        <w:rPr>
          <w:sz w:val="28"/>
          <w:szCs w:val="28"/>
        </w:rPr>
        <w:t>На диаграмм</w:t>
      </w:r>
      <w:r w:rsidR="009413AC">
        <w:rPr>
          <w:sz w:val="28"/>
          <w:szCs w:val="28"/>
        </w:rPr>
        <w:t>е</w:t>
      </w:r>
      <w:r w:rsidRPr="00325DF1">
        <w:rPr>
          <w:sz w:val="28"/>
          <w:szCs w:val="28"/>
        </w:rPr>
        <w:t xml:space="preserve"> </w:t>
      </w:r>
      <w:r w:rsidR="009413AC">
        <w:rPr>
          <w:sz w:val="28"/>
          <w:szCs w:val="28"/>
        </w:rPr>
        <w:t xml:space="preserve">5 видно, что за </w:t>
      </w:r>
      <w:proofErr w:type="gramStart"/>
      <w:r w:rsidR="009413AC">
        <w:rPr>
          <w:sz w:val="28"/>
          <w:szCs w:val="28"/>
        </w:rPr>
        <w:t>последние</w:t>
      </w:r>
      <w:proofErr w:type="gramEnd"/>
      <w:r w:rsidR="009413AC">
        <w:rPr>
          <w:sz w:val="28"/>
          <w:szCs w:val="28"/>
        </w:rPr>
        <w:t xml:space="preserve"> 3 года увеличивается количество участников по таким предметам как биология, немецкий язык, </w:t>
      </w:r>
      <w:r w:rsidR="009413AC">
        <w:rPr>
          <w:sz w:val="28"/>
          <w:szCs w:val="28"/>
        </w:rPr>
        <w:lastRenderedPageBreak/>
        <w:t>ОБЖ, обществознание и химия. Снижается количество участников по  географии, литературе, математике, русскому языку и физике</w:t>
      </w:r>
      <w:r w:rsidRPr="00325DF1">
        <w:rPr>
          <w:sz w:val="28"/>
          <w:szCs w:val="28"/>
        </w:rPr>
        <w:t>.</w:t>
      </w:r>
    </w:p>
    <w:p w:rsidR="009413AC" w:rsidRPr="00045849" w:rsidRDefault="009413AC" w:rsidP="00A811DF">
      <w:pPr>
        <w:spacing w:line="360" w:lineRule="auto"/>
        <w:ind w:firstLine="709"/>
        <w:jc w:val="both"/>
        <w:rPr>
          <w:sz w:val="28"/>
          <w:szCs w:val="28"/>
        </w:rPr>
      </w:pPr>
      <w:r>
        <w:rPr>
          <w:sz w:val="28"/>
          <w:szCs w:val="28"/>
        </w:rPr>
        <w:t xml:space="preserve">Не </w:t>
      </w:r>
      <w:proofErr w:type="gramStart"/>
      <w:r>
        <w:rPr>
          <w:sz w:val="28"/>
          <w:szCs w:val="28"/>
        </w:rPr>
        <w:t>смотря на это доля победителей и призеров увеличивается</w:t>
      </w:r>
      <w:proofErr w:type="gramEnd"/>
      <w:r>
        <w:rPr>
          <w:sz w:val="28"/>
          <w:szCs w:val="28"/>
        </w:rPr>
        <w:t xml:space="preserve"> по информатике, праву и химии (Диаграмма 6).</w:t>
      </w:r>
    </w:p>
    <w:p w:rsidR="00A811DF" w:rsidRDefault="00A811DF" w:rsidP="00A811DF">
      <w:pPr>
        <w:spacing w:line="360" w:lineRule="auto"/>
        <w:ind w:firstLine="709"/>
        <w:jc w:val="both"/>
        <w:rPr>
          <w:sz w:val="28"/>
          <w:szCs w:val="28"/>
        </w:rPr>
      </w:pPr>
      <w:r>
        <w:rPr>
          <w:sz w:val="28"/>
          <w:szCs w:val="28"/>
        </w:rPr>
        <w:t>В таблице 9 (Приложение) видно, что</w:t>
      </w:r>
      <w:r w:rsidR="009413AC">
        <w:rPr>
          <w:sz w:val="28"/>
          <w:szCs w:val="28"/>
        </w:rPr>
        <w:t xml:space="preserve"> в</w:t>
      </w:r>
      <w:r>
        <w:rPr>
          <w:sz w:val="28"/>
          <w:szCs w:val="28"/>
        </w:rPr>
        <w:t>ысокие результаты (более 70% победителей и призеров) показали обучающиеся по следующим предметам:</w:t>
      </w:r>
    </w:p>
    <w:p w:rsidR="00A811DF" w:rsidRPr="001C66CD" w:rsidRDefault="00FB02FA" w:rsidP="00A811DF">
      <w:pPr>
        <w:pStyle w:val="a7"/>
        <w:numPr>
          <w:ilvl w:val="0"/>
          <w:numId w:val="16"/>
        </w:numPr>
        <w:spacing w:line="360" w:lineRule="auto"/>
        <w:jc w:val="both"/>
        <w:rPr>
          <w:sz w:val="28"/>
          <w:szCs w:val="28"/>
        </w:rPr>
      </w:pPr>
      <w:r>
        <w:rPr>
          <w:sz w:val="28"/>
          <w:szCs w:val="28"/>
        </w:rPr>
        <w:t>астрономия</w:t>
      </w:r>
      <w:r w:rsidR="00A811DF" w:rsidRPr="001C66CD">
        <w:rPr>
          <w:sz w:val="28"/>
          <w:szCs w:val="28"/>
        </w:rPr>
        <w:t xml:space="preserve"> (</w:t>
      </w:r>
      <w:r>
        <w:rPr>
          <w:sz w:val="28"/>
          <w:szCs w:val="28"/>
        </w:rPr>
        <w:t>7 классы</w:t>
      </w:r>
      <w:r w:rsidR="00A811DF" w:rsidRPr="001C66CD">
        <w:rPr>
          <w:sz w:val="28"/>
          <w:szCs w:val="28"/>
        </w:rPr>
        <w:t>)</w:t>
      </w:r>
    </w:p>
    <w:p w:rsidR="00A811DF" w:rsidRPr="001C66CD" w:rsidRDefault="00A811DF" w:rsidP="00A811DF">
      <w:pPr>
        <w:pStyle w:val="a7"/>
        <w:numPr>
          <w:ilvl w:val="0"/>
          <w:numId w:val="16"/>
        </w:numPr>
        <w:spacing w:line="360" w:lineRule="auto"/>
        <w:jc w:val="both"/>
        <w:rPr>
          <w:sz w:val="28"/>
          <w:szCs w:val="28"/>
        </w:rPr>
      </w:pPr>
      <w:r w:rsidRPr="001C66CD">
        <w:rPr>
          <w:sz w:val="28"/>
          <w:szCs w:val="28"/>
        </w:rPr>
        <w:t>обществознание (11 классы)</w:t>
      </w:r>
    </w:p>
    <w:p w:rsidR="00A811DF" w:rsidRPr="001C66CD" w:rsidRDefault="00A811DF" w:rsidP="00A811DF">
      <w:pPr>
        <w:pStyle w:val="a7"/>
        <w:numPr>
          <w:ilvl w:val="0"/>
          <w:numId w:val="16"/>
        </w:numPr>
        <w:spacing w:line="360" w:lineRule="auto"/>
        <w:jc w:val="both"/>
        <w:rPr>
          <w:sz w:val="28"/>
          <w:szCs w:val="28"/>
        </w:rPr>
      </w:pPr>
      <w:r w:rsidRPr="001C66CD">
        <w:rPr>
          <w:sz w:val="28"/>
          <w:szCs w:val="28"/>
        </w:rPr>
        <w:t>технология (</w:t>
      </w:r>
      <w:r w:rsidR="00FB02FA">
        <w:rPr>
          <w:sz w:val="28"/>
          <w:szCs w:val="28"/>
        </w:rPr>
        <w:t>7, 11</w:t>
      </w:r>
      <w:r w:rsidRPr="001C66CD">
        <w:rPr>
          <w:sz w:val="28"/>
          <w:szCs w:val="28"/>
        </w:rPr>
        <w:t xml:space="preserve"> классы)</w:t>
      </w:r>
    </w:p>
    <w:p w:rsidR="00A811DF" w:rsidRPr="001C66CD" w:rsidRDefault="00FB02FA" w:rsidP="00A811DF">
      <w:pPr>
        <w:pStyle w:val="a7"/>
        <w:numPr>
          <w:ilvl w:val="0"/>
          <w:numId w:val="16"/>
        </w:numPr>
        <w:spacing w:line="360" w:lineRule="auto"/>
        <w:jc w:val="both"/>
        <w:rPr>
          <w:sz w:val="28"/>
          <w:szCs w:val="28"/>
        </w:rPr>
      </w:pPr>
      <w:r>
        <w:rPr>
          <w:sz w:val="28"/>
          <w:szCs w:val="28"/>
        </w:rPr>
        <w:t>экономика (9</w:t>
      </w:r>
      <w:r w:rsidR="00A811DF" w:rsidRPr="001C66CD">
        <w:rPr>
          <w:sz w:val="28"/>
          <w:szCs w:val="28"/>
        </w:rPr>
        <w:t xml:space="preserve"> классы)</w:t>
      </w:r>
      <w:r>
        <w:rPr>
          <w:sz w:val="28"/>
          <w:szCs w:val="28"/>
        </w:rPr>
        <w:t>.</w:t>
      </w:r>
    </w:p>
    <w:p w:rsidR="00A811DF" w:rsidRDefault="00A811DF" w:rsidP="00A811DF">
      <w:pPr>
        <w:spacing w:line="360" w:lineRule="auto"/>
        <w:ind w:firstLine="709"/>
        <w:jc w:val="both"/>
        <w:rPr>
          <w:sz w:val="28"/>
          <w:szCs w:val="28"/>
        </w:rPr>
      </w:pPr>
      <w:r>
        <w:rPr>
          <w:sz w:val="28"/>
          <w:szCs w:val="28"/>
        </w:rPr>
        <w:t xml:space="preserve">Нулевой результат показали </w:t>
      </w:r>
      <w:proofErr w:type="gramStart"/>
      <w:r>
        <w:rPr>
          <w:sz w:val="28"/>
          <w:szCs w:val="28"/>
        </w:rPr>
        <w:t>обучающиеся</w:t>
      </w:r>
      <w:proofErr w:type="gramEnd"/>
      <w:r>
        <w:rPr>
          <w:sz w:val="28"/>
          <w:szCs w:val="28"/>
        </w:rPr>
        <w:t xml:space="preserve"> по следующим предметам:</w:t>
      </w:r>
    </w:p>
    <w:p w:rsidR="00A811DF" w:rsidRPr="00DA6E93" w:rsidRDefault="00A811DF" w:rsidP="00A811DF">
      <w:pPr>
        <w:pStyle w:val="a7"/>
        <w:numPr>
          <w:ilvl w:val="0"/>
          <w:numId w:val="17"/>
        </w:numPr>
        <w:spacing w:line="360" w:lineRule="auto"/>
        <w:jc w:val="both"/>
        <w:rPr>
          <w:sz w:val="28"/>
          <w:szCs w:val="28"/>
        </w:rPr>
      </w:pPr>
      <w:r w:rsidRPr="00DA6E93">
        <w:rPr>
          <w:sz w:val="28"/>
          <w:szCs w:val="28"/>
        </w:rPr>
        <w:t>астрономи</w:t>
      </w:r>
      <w:r w:rsidR="00FB02FA">
        <w:rPr>
          <w:sz w:val="28"/>
          <w:szCs w:val="28"/>
        </w:rPr>
        <w:t>я (9</w:t>
      </w:r>
      <w:r w:rsidRPr="00DA6E93">
        <w:rPr>
          <w:sz w:val="28"/>
          <w:szCs w:val="28"/>
        </w:rPr>
        <w:t>, 10 классы)</w:t>
      </w:r>
    </w:p>
    <w:p w:rsidR="00A811DF" w:rsidRPr="00DA6E93" w:rsidRDefault="00FB02FA" w:rsidP="00A811DF">
      <w:pPr>
        <w:pStyle w:val="a7"/>
        <w:numPr>
          <w:ilvl w:val="0"/>
          <w:numId w:val="17"/>
        </w:numPr>
        <w:spacing w:line="360" w:lineRule="auto"/>
        <w:jc w:val="both"/>
        <w:rPr>
          <w:sz w:val="28"/>
          <w:szCs w:val="28"/>
        </w:rPr>
      </w:pPr>
      <w:r>
        <w:rPr>
          <w:sz w:val="28"/>
          <w:szCs w:val="28"/>
        </w:rPr>
        <w:t>МХК (</w:t>
      </w:r>
      <w:r w:rsidR="00A811DF" w:rsidRPr="00DA6E93">
        <w:rPr>
          <w:sz w:val="28"/>
          <w:szCs w:val="28"/>
        </w:rPr>
        <w:t>10 классы)</w:t>
      </w:r>
    </w:p>
    <w:p w:rsidR="00A811DF" w:rsidRDefault="00A811DF" w:rsidP="00A811DF">
      <w:pPr>
        <w:pStyle w:val="a7"/>
        <w:numPr>
          <w:ilvl w:val="0"/>
          <w:numId w:val="17"/>
        </w:numPr>
        <w:spacing w:line="360" w:lineRule="auto"/>
        <w:jc w:val="both"/>
        <w:rPr>
          <w:sz w:val="28"/>
          <w:szCs w:val="28"/>
        </w:rPr>
      </w:pPr>
      <w:r w:rsidRPr="00DA6E93">
        <w:rPr>
          <w:sz w:val="28"/>
          <w:szCs w:val="28"/>
        </w:rPr>
        <w:t>русский язык (</w:t>
      </w:r>
      <w:r w:rsidR="00FB02FA">
        <w:rPr>
          <w:sz w:val="28"/>
          <w:szCs w:val="28"/>
        </w:rPr>
        <w:t>10</w:t>
      </w:r>
      <w:r w:rsidRPr="00DA6E93">
        <w:rPr>
          <w:sz w:val="28"/>
          <w:szCs w:val="28"/>
        </w:rPr>
        <w:t xml:space="preserve"> классы)</w:t>
      </w:r>
    </w:p>
    <w:p w:rsidR="00FB02FA" w:rsidRPr="00DA6E93" w:rsidRDefault="00FB02FA" w:rsidP="00FB02FA">
      <w:pPr>
        <w:pStyle w:val="a7"/>
        <w:numPr>
          <w:ilvl w:val="0"/>
          <w:numId w:val="17"/>
        </w:numPr>
        <w:spacing w:line="360" w:lineRule="auto"/>
        <w:jc w:val="both"/>
        <w:rPr>
          <w:sz w:val="28"/>
          <w:szCs w:val="28"/>
        </w:rPr>
      </w:pPr>
      <w:r>
        <w:rPr>
          <w:sz w:val="28"/>
          <w:szCs w:val="28"/>
        </w:rPr>
        <w:t>французский язык (9</w:t>
      </w:r>
      <w:r w:rsidRPr="00DA6E93">
        <w:rPr>
          <w:sz w:val="28"/>
          <w:szCs w:val="28"/>
        </w:rPr>
        <w:t xml:space="preserve"> классы)</w:t>
      </w:r>
    </w:p>
    <w:p w:rsidR="00A811DF" w:rsidRPr="00DA6E93" w:rsidRDefault="00FB02FA" w:rsidP="00A811DF">
      <w:pPr>
        <w:pStyle w:val="a7"/>
        <w:numPr>
          <w:ilvl w:val="0"/>
          <w:numId w:val="17"/>
        </w:numPr>
        <w:spacing w:line="360" w:lineRule="auto"/>
        <w:jc w:val="both"/>
        <w:rPr>
          <w:sz w:val="28"/>
          <w:szCs w:val="28"/>
        </w:rPr>
      </w:pPr>
      <w:r>
        <w:rPr>
          <w:sz w:val="28"/>
          <w:szCs w:val="28"/>
        </w:rPr>
        <w:t>экология (</w:t>
      </w:r>
      <w:r w:rsidR="00A811DF" w:rsidRPr="00DA6E93">
        <w:rPr>
          <w:sz w:val="28"/>
          <w:szCs w:val="28"/>
        </w:rPr>
        <w:t>9 классы)</w:t>
      </w:r>
      <w:r>
        <w:rPr>
          <w:sz w:val="28"/>
          <w:szCs w:val="28"/>
        </w:rPr>
        <w:t>.</w:t>
      </w:r>
    </w:p>
    <w:p w:rsidR="00A811DF" w:rsidRDefault="00A811DF" w:rsidP="00A811DF">
      <w:pPr>
        <w:spacing w:line="360" w:lineRule="auto"/>
        <w:ind w:firstLine="709"/>
        <w:jc w:val="both"/>
        <w:rPr>
          <w:sz w:val="28"/>
          <w:szCs w:val="28"/>
        </w:rPr>
      </w:pPr>
      <w:r>
        <w:rPr>
          <w:sz w:val="28"/>
          <w:szCs w:val="28"/>
        </w:rPr>
        <w:t xml:space="preserve">По данным таблицы 10 (Приложение) видно, что </w:t>
      </w:r>
      <w:r w:rsidR="00FB02FA">
        <w:rPr>
          <w:sz w:val="28"/>
          <w:szCs w:val="28"/>
        </w:rPr>
        <w:t xml:space="preserve">наибольшая доля </w:t>
      </w:r>
      <w:proofErr w:type="gramStart"/>
      <w:r w:rsidR="00FB02FA">
        <w:rPr>
          <w:sz w:val="28"/>
          <w:szCs w:val="28"/>
        </w:rPr>
        <w:t>обучающихся</w:t>
      </w:r>
      <w:proofErr w:type="gramEnd"/>
      <w:r w:rsidR="00FB02FA">
        <w:rPr>
          <w:sz w:val="28"/>
          <w:szCs w:val="28"/>
        </w:rPr>
        <w:t>, принявших участие в</w:t>
      </w:r>
      <w:r>
        <w:rPr>
          <w:sz w:val="28"/>
          <w:szCs w:val="28"/>
        </w:rPr>
        <w:t xml:space="preserve"> му</w:t>
      </w:r>
      <w:r w:rsidR="00FB02FA">
        <w:rPr>
          <w:sz w:val="28"/>
          <w:szCs w:val="28"/>
        </w:rPr>
        <w:t>ниципальном этапе</w:t>
      </w:r>
      <w:r>
        <w:rPr>
          <w:sz w:val="28"/>
          <w:szCs w:val="28"/>
        </w:rPr>
        <w:t xml:space="preserve"> Олимпиады было в </w:t>
      </w:r>
      <w:r w:rsidR="00FB02FA">
        <w:rPr>
          <w:sz w:val="28"/>
          <w:szCs w:val="28"/>
        </w:rPr>
        <w:t xml:space="preserve">МБОУ «Гимназия № 1 им. Н.М. Пржевальского» – 38,5%, МБОУ «Гимназия № 4» – 25,3%, </w:t>
      </w:r>
      <w:r>
        <w:rPr>
          <w:sz w:val="28"/>
          <w:szCs w:val="28"/>
        </w:rPr>
        <w:t>МБОУ «СШ</w:t>
      </w:r>
      <w:r w:rsidRPr="003F26AD">
        <w:rPr>
          <w:sz w:val="28"/>
          <w:szCs w:val="28"/>
        </w:rPr>
        <w:t xml:space="preserve"> №</w:t>
      </w:r>
      <w:r w:rsidR="00FB02FA">
        <w:rPr>
          <w:sz w:val="28"/>
          <w:szCs w:val="28"/>
        </w:rPr>
        <w:t> </w:t>
      </w:r>
      <w:r>
        <w:rPr>
          <w:sz w:val="28"/>
          <w:szCs w:val="28"/>
        </w:rPr>
        <w:t>33»</w:t>
      </w:r>
      <w:r w:rsidR="00FB02FA">
        <w:rPr>
          <w:sz w:val="28"/>
          <w:szCs w:val="28"/>
        </w:rPr>
        <w:t xml:space="preserve"> – 29,6%</w:t>
      </w:r>
      <w:r>
        <w:rPr>
          <w:sz w:val="28"/>
          <w:szCs w:val="28"/>
        </w:rPr>
        <w:t xml:space="preserve">, </w:t>
      </w:r>
      <w:r w:rsidR="00FB02FA">
        <w:rPr>
          <w:sz w:val="28"/>
          <w:szCs w:val="28"/>
        </w:rPr>
        <w:t>МБОУ «Лицей</w:t>
      </w:r>
      <w:r>
        <w:rPr>
          <w:sz w:val="28"/>
          <w:szCs w:val="28"/>
        </w:rPr>
        <w:t xml:space="preserve"> № 1 им. академика Б.Н. Петрова» </w:t>
      </w:r>
      <w:r w:rsidR="00FB02FA">
        <w:rPr>
          <w:sz w:val="28"/>
          <w:szCs w:val="28"/>
        </w:rPr>
        <w:t>– 31,44%.</w:t>
      </w:r>
    </w:p>
    <w:p w:rsidR="00A811DF" w:rsidRDefault="00A811DF" w:rsidP="00A811DF">
      <w:pPr>
        <w:spacing w:line="360" w:lineRule="auto"/>
        <w:ind w:firstLine="709"/>
        <w:jc w:val="both"/>
        <w:rPr>
          <w:sz w:val="28"/>
          <w:szCs w:val="28"/>
        </w:rPr>
      </w:pPr>
      <w:r>
        <w:rPr>
          <w:sz w:val="28"/>
          <w:szCs w:val="28"/>
        </w:rPr>
        <w:t>На</w:t>
      </w:r>
      <w:r w:rsidR="00FB02FA">
        <w:rPr>
          <w:sz w:val="28"/>
          <w:szCs w:val="28"/>
        </w:rPr>
        <w:t>именьшее количество участников МБОУ «СШ № 11</w:t>
      </w:r>
      <w:r>
        <w:rPr>
          <w:sz w:val="28"/>
          <w:szCs w:val="28"/>
        </w:rPr>
        <w:t>»</w:t>
      </w:r>
      <w:r w:rsidR="00FB02FA">
        <w:rPr>
          <w:sz w:val="28"/>
          <w:szCs w:val="28"/>
        </w:rPr>
        <w:t xml:space="preserve"> – 1,8%</w:t>
      </w:r>
      <w:r>
        <w:rPr>
          <w:sz w:val="28"/>
          <w:szCs w:val="28"/>
        </w:rPr>
        <w:t>.</w:t>
      </w:r>
    </w:p>
    <w:p w:rsidR="00A811DF" w:rsidRDefault="00A811DF" w:rsidP="00A811DF">
      <w:pPr>
        <w:spacing w:line="360" w:lineRule="auto"/>
        <w:ind w:firstLine="709"/>
        <w:jc w:val="both"/>
        <w:rPr>
          <w:rFonts w:eastAsia="Times New Roman"/>
          <w:color w:val="000000"/>
          <w:sz w:val="28"/>
          <w:szCs w:val="28"/>
        </w:rPr>
      </w:pPr>
      <w:proofErr w:type="gramStart"/>
      <w:r>
        <w:rPr>
          <w:rFonts w:eastAsia="Times New Roman"/>
          <w:color w:val="000000"/>
          <w:sz w:val="28"/>
          <w:szCs w:val="28"/>
        </w:rPr>
        <w:t xml:space="preserve">Наибольшая доля победителей и призеров в </w:t>
      </w:r>
      <w:r w:rsidR="00FB02FA">
        <w:rPr>
          <w:rFonts w:eastAsia="Times New Roman"/>
          <w:color w:val="000000"/>
          <w:sz w:val="28"/>
          <w:szCs w:val="28"/>
        </w:rPr>
        <w:t xml:space="preserve">МБОУ </w:t>
      </w:r>
      <w:r w:rsidR="00FB02FA">
        <w:rPr>
          <w:sz w:val="28"/>
          <w:szCs w:val="28"/>
        </w:rPr>
        <w:t>«Гимназия № 1 им. Н.М. Пржевальского» (85,5%)</w:t>
      </w:r>
      <w:r w:rsidR="00FB02FA">
        <w:rPr>
          <w:rFonts w:eastAsia="Times New Roman"/>
          <w:color w:val="000000"/>
          <w:sz w:val="28"/>
          <w:szCs w:val="28"/>
        </w:rPr>
        <w:t xml:space="preserve">, </w:t>
      </w:r>
      <w:r>
        <w:rPr>
          <w:sz w:val="28"/>
          <w:szCs w:val="28"/>
        </w:rPr>
        <w:t xml:space="preserve">МБОУ «СШ № </w:t>
      </w:r>
      <w:r w:rsidR="00FB02FA">
        <w:rPr>
          <w:sz w:val="28"/>
          <w:szCs w:val="28"/>
        </w:rPr>
        <w:t>2</w:t>
      </w:r>
      <w:r>
        <w:rPr>
          <w:sz w:val="28"/>
          <w:szCs w:val="28"/>
        </w:rPr>
        <w:t xml:space="preserve">3» </w:t>
      </w:r>
      <w:r w:rsidR="00FB02FA">
        <w:rPr>
          <w:rFonts w:eastAsia="Times New Roman"/>
          <w:color w:val="000000"/>
          <w:sz w:val="28"/>
          <w:szCs w:val="28"/>
        </w:rPr>
        <w:t>(66,7</w:t>
      </w:r>
      <w:r>
        <w:rPr>
          <w:rFonts w:eastAsia="Times New Roman"/>
          <w:color w:val="000000"/>
          <w:sz w:val="28"/>
          <w:szCs w:val="28"/>
        </w:rPr>
        <w:t xml:space="preserve">%), МБОУ </w:t>
      </w:r>
      <w:r w:rsidR="00FB02FA">
        <w:rPr>
          <w:sz w:val="28"/>
          <w:szCs w:val="28"/>
        </w:rPr>
        <w:t>«СШ № 39</w:t>
      </w:r>
      <w:r>
        <w:rPr>
          <w:sz w:val="28"/>
          <w:szCs w:val="28"/>
        </w:rPr>
        <w:t>»</w:t>
      </w:r>
      <w:r w:rsidR="00FB02FA">
        <w:rPr>
          <w:sz w:val="28"/>
          <w:szCs w:val="28"/>
        </w:rPr>
        <w:t xml:space="preserve"> – (66,7%)</w:t>
      </w:r>
      <w:r>
        <w:rPr>
          <w:rFonts w:eastAsia="Times New Roman"/>
          <w:color w:val="000000"/>
          <w:sz w:val="28"/>
          <w:szCs w:val="28"/>
        </w:rPr>
        <w:t xml:space="preserve">, </w:t>
      </w:r>
      <w:r w:rsidR="00FB02FA">
        <w:rPr>
          <w:sz w:val="28"/>
          <w:szCs w:val="28"/>
        </w:rPr>
        <w:t>МБОУ «СШ № 6</w:t>
      </w:r>
      <w:r>
        <w:rPr>
          <w:sz w:val="28"/>
          <w:szCs w:val="28"/>
        </w:rPr>
        <w:t>»</w:t>
      </w:r>
      <w:r>
        <w:rPr>
          <w:rFonts w:eastAsia="Times New Roman"/>
          <w:color w:val="000000"/>
          <w:sz w:val="28"/>
          <w:szCs w:val="28"/>
        </w:rPr>
        <w:t xml:space="preserve"> (</w:t>
      </w:r>
      <w:r w:rsidR="000A463F">
        <w:rPr>
          <w:rFonts w:eastAsia="Times New Roman"/>
          <w:color w:val="000000"/>
          <w:sz w:val="28"/>
          <w:szCs w:val="28"/>
        </w:rPr>
        <w:t>64,7%</w:t>
      </w:r>
      <w:r>
        <w:rPr>
          <w:rFonts w:eastAsia="Times New Roman"/>
          <w:color w:val="000000"/>
          <w:sz w:val="28"/>
          <w:szCs w:val="28"/>
        </w:rPr>
        <w:t>)</w:t>
      </w:r>
      <w:r w:rsidR="000A463F">
        <w:rPr>
          <w:rFonts w:eastAsia="Times New Roman"/>
          <w:color w:val="000000"/>
          <w:sz w:val="28"/>
          <w:szCs w:val="28"/>
        </w:rPr>
        <w:t xml:space="preserve">, </w:t>
      </w:r>
      <w:r w:rsidR="000A463F">
        <w:rPr>
          <w:sz w:val="28"/>
          <w:szCs w:val="28"/>
        </w:rPr>
        <w:t>МБОУ «Лицей № 1 им. академика Б.Н. Петрова»</w:t>
      </w:r>
      <w:r>
        <w:rPr>
          <w:rFonts w:eastAsia="Times New Roman"/>
          <w:color w:val="000000"/>
          <w:sz w:val="28"/>
          <w:szCs w:val="28"/>
        </w:rPr>
        <w:t xml:space="preserve"> </w:t>
      </w:r>
      <w:r w:rsidR="000A463F">
        <w:rPr>
          <w:rFonts w:eastAsia="Times New Roman"/>
          <w:color w:val="000000"/>
          <w:sz w:val="28"/>
          <w:szCs w:val="28"/>
        </w:rPr>
        <w:t xml:space="preserve">(63,8%), МБОУ </w:t>
      </w:r>
      <w:r w:rsidR="000A463F">
        <w:rPr>
          <w:sz w:val="28"/>
          <w:szCs w:val="28"/>
        </w:rPr>
        <w:t>«Гимназия № 4»</w:t>
      </w:r>
      <w:r w:rsidR="000A463F">
        <w:rPr>
          <w:rFonts w:eastAsia="Times New Roman"/>
          <w:color w:val="000000"/>
          <w:sz w:val="28"/>
          <w:szCs w:val="28"/>
        </w:rPr>
        <w:t xml:space="preserve"> (60,9%) </w:t>
      </w:r>
      <w:r>
        <w:rPr>
          <w:rFonts w:eastAsia="Times New Roman"/>
          <w:color w:val="000000"/>
          <w:sz w:val="28"/>
          <w:szCs w:val="28"/>
        </w:rPr>
        <w:t>(Приложение.</w:t>
      </w:r>
      <w:proofErr w:type="gramEnd"/>
      <w:r>
        <w:rPr>
          <w:rFonts w:eastAsia="Times New Roman"/>
          <w:color w:val="000000"/>
          <w:sz w:val="28"/>
          <w:szCs w:val="28"/>
        </w:rPr>
        <w:t xml:space="preserve"> </w:t>
      </w:r>
      <w:proofErr w:type="gramStart"/>
      <w:r>
        <w:rPr>
          <w:rFonts w:eastAsia="Times New Roman"/>
          <w:color w:val="000000"/>
          <w:sz w:val="28"/>
          <w:szCs w:val="28"/>
        </w:rPr>
        <w:t>Таблица 11).</w:t>
      </w:r>
      <w:proofErr w:type="gramEnd"/>
    </w:p>
    <w:p w:rsidR="00A811DF" w:rsidRDefault="00A811DF" w:rsidP="00A811DF">
      <w:pPr>
        <w:spacing w:line="360" w:lineRule="auto"/>
        <w:ind w:firstLine="709"/>
        <w:jc w:val="both"/>
        <w:rPr>
          <w:rFonts w:eastAsia="Times New Roman"/>
          <w:color w:val="000000"/>
          <w:sz w:val="28"/>
          <w:szCs w:val="28"/>
        </w:rPr>
      </w:pPr>
      <w:r>
        <w:rPr>
          <w:rFonts w:eastAsia="Times New Roman"/>
          <w:color w:val="000000"/>
          <w:sz w:val="28"/>
          <w:szCs w:val="28"/>
        </w:rPr>
        <w:t xml:space="preserve">Нулевой результат показали </w:t>
      </w:r>
      <w:r>
        <w:rPr>
          <w:sz w:val="28"/>
          <w:szCs w:val="28"/>
        </w:rPr>
        <w:t>МБОУ «СШ № 10», МБОУ «СШ № 1</w:t>
      </w:r>
      <w:r w:rsidR="00F02C2F">
        <w:rPr>
          <w:sz w:val="28"/>
          <w:szCs w:val="28"/>
        </w:rPr>
        <w:t>1», МБОУ «СШ № 16</w:t>
      </w:r>
      <w:r>
        <w:rPr>
          <w:sz w:val="28"/>
          <w:szCs w:val="28"/>
        </w:rPr>
        <w:t>».</w:t>
      </w:r>
    </w:p>
    <w:p w:rsidR="00A811DF" w:rsidRDefault="00A811DF" w:rsidP="00A811DF">
      <w:pPr>
        <w:sectPr w:rsidR="00A811DF" w:rsidSect="00452C83">
          <w:pgSz w:w="11906" w:h="16838"/>
          <w:pgMar w:top="1134" w:right="851" w:bottom="1134" w:left="1701" w:header="708" w:footer="708" w:gutter="0"/>
          <w:cols w:space="708"/>
          <w:docGrid w:linePitch="360"/>
        </w:sectPr>
      </w:pPr>
      <w:r>
        <w:br w:type="page"/>
      </w:r>
    </w:p>
    <w:p w:rsidR="00A811DF" w:rsidRDefault="00A811DF" w:rsidP="00A811DF">
      <w:pPr>
        <w:rPr>
          <w:rFonts w:eastAsia="Times New Roman"/>
          <w:color w:val="000000"/>
          <w:sz w:val="28"/>
          <w:szCs w:val="28"/>
        </w:rPr>
      </w:pPr>
      <w:r>
        <w:rPr>
          <w:rFonts w:eastAsia="Times New Roman"/>
          <w:color w:val="000000"/>
          <w:sz w:val="28"/>
          <w:szCs w:val="28"/>
        </w:rPr>
        <w:lastRenderedPageBreak/>
        <w:t>Приложение</w:t>
      </w:r>
    </w:p>
    <w:p w:rsidR="00A811DF" w:rsidRDefault="00A811DF" w:rsidP="00A811DF">
      <w:pPr>
        <w:spacing w:after="240"/>
        <w:ind w:left="3402" w:right="2240"/>
        <w:jc w:val="both"/>
        <w:rPr>
          <w:sz w:val="28"/>
          <w:szCs w:val="28"/>
        </w:rPr>
      </w:pPr>
      <w:r>
        <w:rPr>
          <w:rFonts w:eastAsia="Times New Roman"/>
          <w:b/>
          <w:bCs/>
          <w:sz w:val="24"/>
        </w:rPr>
        <w:t>Таблица 1. Количество обучающихся, принявших участие в школьном этапе всероссийской олимпиады школьников в сравнении за 3 года</w:t>
      </w:r>
    </w:p>
    <w:tbl>
      <w:tblPr>
        <w:tblStyle w:val="a4"/>
        <w:tblW w:w="13575" w:type="dxa"/>
        <w:jc w:val="center"/>
        <w:tblLook w:val="04A0"/>
      </w:tblPr>
      <w:tblGrid>
        <w:gridCol w:w="1440"/>
        <w:gridCol w:w="1011"/>
        <w:gridCol w:w="1011"/>
        <w:gridCol w:w="1011"/>
        <w:gridCol w:w="1012"/>
        <w:gridCol w:w="1011"/>
        <w:gridCol w:w="1011"/>
        <w:gridCol w:w="1011"/>
        <w:gridCol w:w="1012"/>
        <w:gridCol w:w="1011"/>
        <w:gridCol w:w="1011"/>
        <w:gridCol w:w="1011"/>
        <w:gridCol w:w="1012"/>
      </w:tblGrid>
      <w:tr w:rsidR="00A811DF" w:rsidTr="00FF3C70">
        <w:trPr>
          <w:trHeight w:val="738"/>
          <w:jc w:val="center"/>
        </w:trPr>
        <w:tc>
          <w:tcPr>
            <w:tcW w:w="1440" w:type="dxa"/>
            <w:vMerge w:val="restart"/>
            <w:vAlign w:val="center"/>
          </w:tcPr>
          <w:p w:rsidR="00A811DF" w:rsidRDefault="00A811DF" w:rsidP="00FF3C70">
            <w:pPr>
              <w:spacing w:line="360" w:lineRule="auto"/>
              <w:jc w:val="center"/>
              <w:rPr>
                <w:sz w:val="28"/>
                <w:szCs w:val="28"/>
              </w:rPr>
            </w:pPr>
            <w:r>
              <w:rPr>
                <w:sz w:val="28"/>
                <w:szCs w:val="28"/>
              </w:rPr>
              <w:t>Классы</w:t>
            </w:r>
          </w:p>
        </w:tc>
        <w:tc>
          <w:tcPr>
            <w:tcW w:w="3033" w:type="dxa"/>
            <w:gridSpan w:val="3"/>
            <w:tcBorders>
              <w:bottom w:val="single" w:sz="4" w:space="0" w:color="auto"/>
            </w:tcBorders>
            <w:vAlign w:val="center"/>
          </w:tcPr>
          <w:p w:rsidR="00A811DF" w:rsidRPr="00E32BD3" w:rsidRDefault="00A811DF" w:rsidP="00FF3C70">
            <w:pPr>
              <w:jc w:val="center"/>
              <w:rPr>
                <w:sz w:val="28"/>
                <w:szCs w:val="28"/>
              </w:rPr>
            </w:pPr>
            <w:r w:rsidRPr="00E32BD3">
              <w:rPr>
                <w:sz w:val="28"/>
                <w:szCs w:val="28"/>
              </w:rPr>
              <w:t>Участников</w:t>
            </w:r>
          </w:p>
        </w:tc>
        <w:tc>
          <w:tcPr>
            <w:tcW w:w="3034" w:type="dxa"/>
            <w:gridSpan w:val="3"/>
            <w:tcBorders>
              <w:bottom w:val="single" w:sz="4" w:space="0" w:color="auto"/>
            </w:tcBorders>
            <w:vAlign w:val="center"/>
          </w:tcPr>
          <w:p w:rsidR="00A811DF" w:rsidRPr="00E32BD3" w:rsidRDefault="00A811DF" w:rsidP="00FF3C70">
            <w:pPr>
              <w:jc w:val="center"/>
              <w:rPr>
                <w:sz w:val="28"/>
                <w:szCs w:val="28"/>
              </w:rPr>
            </w:pPr>
            <w:r w:rsidRPr="00E32BD3">
              <w:rPr>
                <w:sz w:val="28"/>
                <w:szCs w:val="28"/>
              </w:rPr>
              <w:t>Победителей</w:t>
            </w:r>
          </w:p>
        </w:tc>
        <w:tc>
          <w:tcPr>
            <w:tcW w:w="3034" w:type="dxa"/>
            <w:gridSpan w:val="3"/>
            <w:tcBorders>
              <w:bottom w:val="single" w:sz="4" w:space="0" w:color="auto"/>
            </w:tcBorders>
            <w:vAlign w:val="center"/>
          </w:tcPr>
          <w:p w:rsidR="00A811DF" w:rsidRPr="00E32BD3" w:rsidRDefault="00A811DF" w:rsidP="00FF3C70">
            <w:pPr>
              <w:jc w:val="center"/>
              <w:rPr>
                <w:sz w:val="28"/>
                <w:szCs w:val="28"/>
              </w:rPr>
            </w:pPr>
            <w:r w:rsidRPr="00E32BD3">
              <w:rPr>
                <w:sz w:val="28"/>
                <w:szCs w:val="28"/>
              </w:rPr>
              <w:t>Призеров</w:t>
            </w:r>
          </w:p>
        </w:tc>
        <w:tc>
          <w:tcPr>
            <w:tcW w:w="3034" w:type="dxa"/>
            <w:gridSpan w:val="3"/>
            <w:tcBorders>
              <w:bottom w:val="single" w:sz="4" w:space="0" w:color="auto"/>
            </w:tcBorders>
            <w:vAlign w:val="center"/>
          </w:tcPr>
          <w:p w:rsidR="00A811DF" w:rsidRPr="00E32BD3" w:rsidRDefault="00A811DF" w:rsidP="00FF3C70">
            <w:pPr>
              <w:jc w:val="center"/>
              <w:rPr>
                <w:sz w:val="28"/>
                <w:szCs w:val="28"/>
              </w:rPr>
            </w:pPr>
            <w:r w:rsidRPr="00E32BD3">
              <w:rPr>
                <w:sz w:val="28"/>
                <w:szCs w:val="28"/>
              </w:rPr>
              <w:t>Доля победителей и призеров</w:t>
            </w:r>
          </w:p>
        </w:tc>
      </w:tr>
      <w:tr w:rsidR="00A811DF" w:rsidTr="00FF3C70">
        <w:trPr>
          <w:trHeight w:val="780"/>
          <w:jc w:val="center"/>
        </w:trPr>
        <w:tc>
          <w:tcPr>
            <w:tcW w:w="1440" w:type="dxa"/>
            <w:vMerge/>
          </w:tcPr>
          <w:p w:rsidR="00A811DF" w:rsidRDefault="00A811DF" w:rsidP="00FF3C70">
            <w:pPr>
              <w:spacing w:line="360" w:lineRule="auto"/>
              <w:jc w:val="both"/>
              <w:rPr>
                <w:sz w:val="28"/>
                <w:szCs w:val="28"/>
              </w:rPr>
            </w:pPr>
          </w:p>
        </w:tc>
        <w:tc>
          <w:tcPr>
            <w:tcW w:w="1011" w:type="dxa"/>
            <w:tcBorders>
              <w:top w:val="single" w:sz="4" w:space="0" w:color="auto"/>
              <w:right w:val="single" w:sz="4" w:space="0" w:color="auto"/>
            </w:tcBorders>
            <w:vAlign w:val="center"/>
          </w:tcPr>
          <w:p w:rsidR="00A811DF" w:rsidRDefault="00A811DF" w:rsidP="00FF3C70">
            <w:pPr>
              <w:jc w:val="center"/>
              <w:rPr>
                <w:sz w:val="28"/>
                <w:szCs w:val="28"/>
              </w:rPr>
            </w:pPr>
            <w:r>
              <w:rPr>
                <w:sz w:val="28"/>
                <w:szCs w:val="28"/>
              </w:rPr>
              <w:t>2017-2018</w:t>
            </w:r>
          </w:p>
        </w:tc>
        <w:tc>
          <w:tcPr>
            <w:tcW w:w="1011" w:type="dxa"/>
            <w:tcBorders>
              <w:top w:val="single" w:sz="4" w:space="0" w:color="auto"/>
              <w:left w:val="single" w:sz="4" w:space="0" w:color="auto"/>
            </w:tcBorders>
            <w:vAlign w:val="center"/>
          </w:tcPr>
          <w:p w:rsidR="00A811DF" w:rsidRDefault="00A811DF" w:rsidP="00FF3C70">
            <w:pPr>
              <w:jc w:val="center"/>
              <w:rPr>
                <w:sz w:val="28"/>
                <w:szCs w:val="28"/>
              </w:rPr>
            </w:pPr>
            <w:r>
              <w:rPr>
                <w:sz w:val="28"/>
                <w:szCs w:val="28"/>
              </w:rPr>
              <w:t>2018-2019</w:t>
            </w:r>
          </w:p>
        </w:tc>
        <w:tc>
          <w:tcPr>
            <w:tcW w:w="1011" w:type="dxa"/>
            <w:tcBorders>
              <w:top w:val="single" w:sz="4" w:space="0" w:color="auto"/>
            </w:tcBorders>
            <w:vAlign w:val="center"/>
          </w:tcPr>
          <w:p w:rsidR="00A811DF" w:rsidRDefault="00A811DF" w:rsidP="00FF3C70">
            <w:pPr>
              <w:jc w:val="center"/>
              <w:rPr>
                <w:sz w:val="28"/>
                <w:szCs w:val="28"/>
              </w:rPr>
            </w:pPr>
            <w:r>
              <w:rPr>
                <w:sz w:val="28"/>
                <w:szCs w:val="28"/>
              </w:rPr>
              <w:t>2019-2020</w:t>
            </w:r>
          </w:p>
        </w:tc>
        <w:tc>
          <w:tcPr>
            <w:tcW w:w="1012" w:type="dxa"/>
            <w:tcBorders>
              <w:top w:val="single" w:sz="4" w:space="0" w:color="auto"/>
              <w:right w:val="single" w:sz="4" w:space="0" w:color="auto"/>
            </w:tcBorders>
            <w:vAlign w:val="center"/>
          </w:tcPr>
          <w:p w:rsidR="00A811DF" w:rsidRDefault="00A811DF" w:rsidP="00FF3C70">
            <w:pPr>
              <w:jc w:val="center"/>
              <w:rPr>
                <w:sz w:val="28"/>
                <w:szCs w:val="28"/>
              </w:rPr>
            </w:pPr>
            <w:r>
              <w:rPr>
                <w:sz w:val="28"/>
                <w:szCs w:val="28"/>
              </w:rPr>
              <w:t>2017-2018</w:t>
            </w:r>
          </w:p>
        </w:tc>
        <w:tc>
          <w:tcPr>
            <w:tcW w:w="1011" w:type="dxa"/>
            <w:tcBorders>
              <w:top w:val="single" w:sz="4" w:space="0" w:color="auto"/>
              <w:left w:val="single" w:sz="4" w:space="0" w:color="auto"/>
            </w:tcBorders>
            <w:vAlign w:val="center"/>
          </w:tcPr>
          <w:p w:rsidR="00A811DF" w:rsidRDefault="00A811DF" w:rsidP="00FF3C70">
            <w:pPr>
              <w:jc w:val="center"/>
              <w:rPr>
                <w:sz w:val="28"/>
                <w:szCs w:val="28"/>
              </w:rPr>
            </w:pPr>
            <w:r>
              <w:rPr>
                <w:sz w:val="28"/>
                <w:szCs w:val="28"/>
              </w:rPr>
              <w:t>2018-2019</w:t>
            </w:r>
          </w:p>
        </w:tc>
        <w:tc>
          <w:tcPr>
            <w:tcW w:w="1011" w:type="dxa"/>
            <w:tcBorders>
              <w:top w:val="single" w:sz="4" w:space="0" w:color="auto"/>
            </w:tcBorders>
            <w:vAlign w:val="center"/>
          </w:tcPr>
          <w:p w:rsidR="00A811DF" w:rsidRDefault="00A811DF" w:rsidP="00FF3C70">
            <w:pPr>
              <w:jc w:val="center"/>
              <w:rPr>
                <w:sz w:val="28"/>
                <w:szCs w:val="28"/>
              </w:rPr>
            </w:pPr>
            <w:r>
              <w:rPr>
                <w:sz w:val="28"/>
                <w:szCs w:val="28"/>
              </w:rPr>
              <w:t>2019-2020</w:t>
            </w:r>
          </w:p>
        </w:tc>
        <w:tc>
          <w:tcPr>
            <w:tcW w:w="1011" w:type="dxa"/>
            <w:tcBorders>
              <w:top w:val="single" w:sz="4" w:space="0" w:color="auto"/>
              <w:right w:val="single" w:sz="4" w:space="0" w:color="auto"/>
            </w:tcBorders>
            <w:vAlign w:val="center"/>
          </w:tcPr>
          <w:p w:rsidR="00A811DF" w:rsidRDefault="00A811DF" w:rsidP="00FF3C70">
            <w:pPr>
              <w:jc w:val="center"/>
              <w:rPr>
                <w:sz w:val="28"/>
                <w:szCs w:val="28"/>
              </w:rPr>
            </w:pPr>
            <w:r>
              <w:rPr>
                <w:sz w:val="28"/>
                <w:szCs w:val="28"/>
              </w:rPr>
              <w:t>2017-2018</w:t>
            </w:r>
          </w:p>
        </w:tc>
        <w:tc>
          <w:tcPr>
            <w:tcW w:w="1012" w:type="dxa"/>
            <w:tcBorders>
              <w:top w:val="single" w:sz="4" w:space="0" w:color="auto"/>
              <w:left w:val="single" w:sz="4" w:space="0" w:color="auto"/>
            </w:tcBorders>
            <w:vAlign w:val="center"/>
          </w:tcPr>
          <w:p w:rsidR="00A811DF" w:rsidRDefault="00A811DF" w:rsidP="00FF3C70">
            <w:pPr>
              <w:jc w:val="center"/>
              <w:rPr>
                <w:sz w:val="28"/>
                <w:szCs w:val="28"/>
              </w:rPr>
            </w:pPr>
            <w:r>
              <w:rPr>
                <w:sz w:val="28"/>
                <w:szCs w:val="28"/>
              </w:rPr>
              <w:t>2018-2019</w:t>
            </w:r>
          </w:p>
        </w:tc>
        <w:tc>
          <w:tcPr>
            <w:tcW w:w="1011" w:type="dxa"/>
            <w:tcBorders>
              <w:top w:val="single" w:sz="4" w:space="0" w:color="auto"/>
            </w:tcBorders>
            <w:vAlign w:val="center"/>
          </w:tcPr>
          <w:p w:rsidR="00A811DF" w:rsidRDefault="00A811DF" w:rsidP="00FF3C70">
            <w:pPr>
              <w:jc w:val="center"/>
              <w:rPr>
                <w:sz w:val="28"/>
                <w:szCs w:val="28"/>
              </w:rPr>
            </w:pPr>
            <w:r>
              <w:rPr>
                <w:sz w:val="28"/>
                <w:szCs w:val="28"/>
              </w:rPr>
              <w:t>2019-2020</w:t>
            </w:r>
          </w:p>
        </w:tc>
        <w:tc>
          <w:tcPr>
            <w:tcW w:w="1011" w:type="dxa"/>
            <w:tcBorders>
              <w:top w:val="single" w:sz="4" w:space="0" w:color="auto"/>
              <w:right w:val="single" w:sz="4" w:space="0" w:color="auto"/>
            </w:tcBorders>
            <w:vAlign w:val="center"/>
          </w:tcPr>
          <w:p w:rsidR="00A811DF" w:rsidRDefault="00A811DF" w:rsidP="00FF3C70">
            <w:pPr>
              <w:jc w:val="center"/>
              <w:rPr>
                <w:sz w:val="28"/>
                <w:szCs w:val="28"/>
              </w:rPr>
            </w:pPr>
            <w:r>
              <w:rPr>
                <w:sz w:val="28"/>
                <w:szCs w:val="28"/>
              </w:rPr>
              <w:t>2017-2018</w:t>
            </w:r>
          </w:p>
        </w:tc>
        <w:tc>
          <w:tcPr>
            <w:tcW w:w="1011" w:type="dxa"/>
            <w:tcBorders>
              <w:top w:val="single" w:sz="4" w:space="0" w:color="auto"/>
              <w:left w:val="single" w:sz="4" w:space="0" w:color="auto"/>
            </w:tcBorders>
            <w:vAlign w:val="center"/>
          </w:tcPr>
          <w:p w:rsidR="00A811DF" w:rsidRDefault="00A811DF" w:rsidP="00FF3C70">
            <w:pPr>
              <w:jc w:val="center"/>
              <w:rPr>
                <w:sz w:val="28"/>
                <w:szCs w:val="28"/>
              </w:rPr>
            </w:pPr>
            <w:r>
              <w:rPr>
                <w:sz w:val="28"/>
                <w:szCs w:val="28"/>
              </w:rPr>
              <w:t>2018-2019</w:t>
            </w:r>
          </w:p>
        </w:tc>
        <w:tc>
          <w:tcPr>
            <w:tcW w:w="1012" w:type="dxa"/>
            <w:tcBorders>
              <w:top w:val="single" w:sz="4" w:space="0" w:color="auto"/>
              <w:left w:val="single" w:sz="4" w:space="0" w:color="auto"/>
            </w:tcBorders>
            <w:vAlign w:val="center"/>
          </w:tcPr>
          <w:p w:rsidR="00A811DF" w:rsidRDefault="00A811DF" w:rsidP="00FF3C70">
            <w:pPr>
              <w:jc w:val="center"/>
              <w:rPr>
                <w:sz w:val="28"/>
                <w:szCs w:val="28"/>
              </w:rPr>
            </w:pPr>
            <w:r>
              <w:rPr>
                <w:sz w:val="28"/>
                <w:szCs w:val="28"/>
              </w:rPr>
              <w:t>2019-2020</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4 классы</w:t>
            </w:r>
          </w:p>
        </w:tc>
        <w:tc>
          <w:tcPr>
            <w:tcW w:w="1011" w:type="dxa"/>
            <w:tcBorders>
              <w:top w:val="single" w:sz="4" w:space="0" w:color="auto"/>
              <w:right w:val="single" w:sz="4" w:space="0" w:color="auto"/>
            </w:tcBorders>
            <w:vAlign w:val="center"/>
          </w:tcPr>
          <w:p w:rsidR="00A811DF" w:rsidRPr="00B343E6" w:rsidRDefault="00A811DF" w:rsidP="00FF3C70">
            <w:pPr>
              <w:jc w:val="center"/>
              <w:rPr>
                <w:sz w:val="28"/>
                <w:szCs w:val="28"/>
              </w:rPr>
            </w:pPr>
            <w:r w:rsidRPr="00B343E6">
              <w:rPr>
                <w:sz w:val="28"/>
                <w:szCs w:val="28"/>
              </w:rPr>
              <w:t>295</w:t>
            </w:r>
          </w:p>
        </w:tc>
        <w:tc>
          <w:tcPr>
            <w:tcW w:w="1011" w:type="dxa"/>
            <w:tcBorders>
              <w:top w:val="single" w:sz="4" w:space="0" w:color="auto"/>
              <w:left w:val="single" w:sz="4" w:space="0" w:color="auto"/>
            </w:tcBorders>
            <w:vAlign w:val="center"/>
          </w:tcPr>
          <w:p w:rsidR="00A811DF" w:rsidRPr="00B343E6" w:rsidRDefault="00A811DF" w:rsidP="00FF3C70">
            <w:pPr>
              <w:jc w:val="center"/>
              <w:rPr>
                <w:sz w:val="28"/>
                <w:szCs w:val="28"/>
              </w:rPr>
            </w:pPr>
            <w:r w:rsidRPr="00B343E6">
              <w:rPr>
                <w:sz w:val="28"/>
                <w:szCs w:val="28"/>
              </w:rPr>
              <w:t>965</w:t>
            </w:r>
          </w:p>
        </w:tc>
        <w:tc>
          <w:tcPr>
            <w:tcW w:w="1011" w:type="dxa"/>
            <w:tcBorders>
              <w:top w:val="single" w:sz="4" w:space="0" w:color="auto"/>
            </w:tcBorders>
            <w:vAlign w:val="center"/>
          </w:tcPr>
          <w:p w:rsidR="00A811DF" w:rsidRPr="001A7E2A" w:rsidRDefault="00A811DF" w:rsidP="00FF3C70">
            <w:pPr>
              <w:jc w:val="center"/>
              <w:rPr>
                <w:sz w:val="28"/>
                <w:szCs w:val="28"/>
              </w:rPr>
            </w:pPr>
            <w:r w:rsidRPr="001A7E2A">
              <w:rPr>
                <w:sz w:val="28"/>
                <w:szCs w:val="28"/>
              </w:rPr>
              <w:t>1340</w:t>
            </w:r>
          </w:p>
        </w:tc>
        <w:tc>
          <w:tcPr>
            <w:tcW w:w="1012" w:type="dxa"/>
            <w:tcBorders>
              <w:top w:val="single" w:sz="4" w:space="0" w:color="auto"/>
              <w:right w:val="single" w:sz="4" w:space="0" w:color="auto"/>
            </w:tcBorders>
            <w:vAlign w:val="center"/>
          </w:tcPr>
          <w:p w:rsidR="00A811DF" w:rsidRPr="00B343E6" w:rsidRDefault="00A811DF" w:rsidP="00FF3C70">
            <w:pPr>
              <w:jc w:val="center"/>
              <w:rPr>
                <w:sz w:val="28"/>
                <w:szCs w:val="28"/>
              </w:rPr>
            </w:pPr>
            <w:r w:rsidRPr="00B343E6">
              <w:rPr>
                <w:sz w:val="28"/>
                <w:szCs w:val="28"/>
              </w:rPr>
              <w:t>26</w:t>
            </w:r>
          </w:p>
        </w:tc>
        <w:tc>
          <w:tcPr>
            <w:tcW w:w="1011" w:type="dxa"/>
            <w:tcBorders>
              <w:top w:val="single" w:sz="4" w:space="0" w:color="auto"/>
              <w:left w:val="single" w:sz="4" w:space="0" w:color="auto"/>
            </w:tcBorders>
            <w:vAlign w:val="center"/>
          </w:tcPr>
          <w:p w:rsidR="00A811DF" w:rsidRPr="00B343E6" w:rsidRDefault="00A811DF" w:rsidP="00FF3C70">
            <w:pPr>
              <w:jc w:val="center"/>
              <w:rPr>
                <w:sz w:val="28"/>
                <w:szCs w:val="28"/>
              </w:rPr>
            </w:pPr>
            <w:r w:rsidRPr="00B343E6">
              <w:rPr>
                <w:sz w:val="28"/>
                <w:szCs w:val="28"/>
              </w:rPr>
              <w:t>86</w:t>
            </w:r>
          </w:p>
        </w:tc>
        <w:tc>
          <w:tcPr>
            <w:tcW w:w="1011" w:type="dxa"/>
            <w:tcBorders>
              <w:top w:val="single" w:sz="4" w:space="0" w:color="auto"/>
            </w:tcBorders>
            <w:vAlign w:val="center"/>
          </w:tcPr>
          <w:p w:rsidR="00A811DF" w:rsidRPr="001A7E2A" w:rsidRDefault="00A811DF" w:rsidP="00FF3C70">
            <w:pPr>
              <w:jc w:val="center"/>
              <w:rPr>
                <w:sz w:val="28"/>
                <w:szCs w:val="28"/>
              </w:rPr>
            </w:pPr>
            <w:r w:rsidRPr="001A7E2A">
              <w:rPr>
                <w:sz w:val="28"/>
                <w:szCs w:val="28"/>
              </w:rPr>
              <w:t>54</w:t>
            </w:r>
          </w:p>
        </w:tc>
        <w:tc>
          <w:tcPr>
            <w:tcW w:w="1011" w:type="dxa"/>
            <w:tcBorders>
              <w:top w:val="single" w:sz="4" w:space="0" w:color="auto"/>
              <w:right w:val="single" w:sz="4" w:space="0" w:color="auto"/>
            </w:tcBorders>
            <w:vAlign w:val="center"/>
          </w:tcPr>
          <w:p w:rsidR="00A811DF" w:rsidRPr="00B343E6" w:rsidRDefault="00A811DF" w:rsidP="00FF3C70">
            <w:pPr>
              <w:jc w:val="center"/>
              <w:rPr>
                <w:sz w:val="28"/>
                <w:szCs w:val="28"/>
              </w:rPr>
            </w:pPr>
            <w:r w:rsidRPr="00B343E6">
              <w:rPr>
                <w:sz w:val="28"/>
                <w:szCs w:val="28"/>
              </w:rPr>
              <w:t>126</w:t>
            </w:r>
          </w:p>
        </w:tc>
        <w:tc>
          <w:tcPr>
            <w:tcW w:w="1012" w:type="dxa"/>
            <w:tcBorders>
              <w:top w:val="single" w:sz="4" w:space="0" w:color="auto"/>
              <w:left w:val="single" w:sz="4" w:space="0" w:color="auto"/>
            </w:tcBorders>
            <w:vAlign w:val="center"/>
          </w:tcPr>
          <w:p w:rsidR="00A811DF" w:rsidRPr="00B343E6" w:rsidRDefault="00A811DF" w:rsidP="00FF3C70">
            <w:pPr>
              <w:jc w:val="center"/>
              <w:rPr>
                <w:sz w:val="28"/>
                <w:szCs w:val="28"/>
              </w:rPr>
            </w:pPr>
            <w:r w:rsidRPr="00B343E6">
              <w:rPr>
                <w:sz w:val="28"/>
                <w:szCs w:val="28"/>
              </w:rPr>
              <w:t>270</w:t>
            </w:r>
          </w:p>
        </w:tc>
        <w:tc>
          <w:tcPr>
            <w:tcW w:w="1011" w:type="dxa"/>
            <w:tcBorders>
              <w:top w:val="single" w:sz="4" w:space="0" w:color="auto"/>
            </w:tcBorders>
            <w:vAlign w:val="center"/>
          </w:tcPr>
          <w:p w:rsidR="00A811DF" w:rsidRPr="001A7E2A" w:rsidRDefault="00A811DF" w:rsidP="00FF3C70">
            <w:pPr>
              <w:jc w:val="center"/>
              <w:rPr>
                <w:sz w:val="28"/>
                <w:szCs w:val="28"/>
              </w:rPr>
            </w:pPr>
            <w:r w:rsidRPr="001A7E2A">
              <w:rPr>
                <w:sz w:val="28"/>
                <w:szCs w:val="28"/>
              </w:rPr>
              <w:t>178</w:t>
            </w:r>
          </w:p>
        </w:tc>
        <w:tc>
          <w:tcPr>
            <w:tcW w:w="1011" w:type="dxa"/>
            <w:tcBorders>
              <w:top w:val="single" w:sz="4" w:space="0" w:color="auto"/>
              <w:right w:val="single" w:sz="4" w:space="0" w:color="auto"/>
            </w:tcBorders>
            <w:vAlign w:val="center"/>
          </w:tcPr>
          <w:p w:rsidR="00A811DF" w:rsidRPr="00B343E6" w:rsidRDefault="00A811DF" w:rsidP="00FF3C70">
            <w:pPr>
              <w:jc w:val="center"/>
              <w:rPr>
                <w:sz w:val="28"/>
                <w:szCs w:val="28"/>
              </w:rPr>
            </w:pPr>
            <w:r w:rsidRPr="00B343E6">
              <w:rPr>
                <w:sz w:val="28"/>
                <w:szCs w:val="28"/>
              </w:rPr>
              <w:t>51,5</w:t>
            </w:r>
          </w:p>
        </w:tc>
        <w:tc>
          <w:tcPr>
            <w:tcW w:w="1011" w:type="dxa"/>
            <w:tcBorders>
              <w:top w:val="single" w:sz="4" w:space="0" w:color="auto"/>
              <w:left w:val="single" w:sz="4" w:space="0" w:color="auto"/>
            </w:tcBorders>
            <w:vAlign w:val="center"/>
          </w:tcPr>
          <w:p w:rsidR="00A811DF" w:rsidRPr="00B343E6" w:rsidRDefault="00A811DF" w:rsidP="00FF3C70">
            <w:pPr>
              <w:jc w:val="center"/>
              <w:rPr>
                <w:sz w:val="28"/>
                <w:szCs w:val="28"/>
              </w:rPr>
            </w:pPr>
            <w:r w:rsidRPr="00B343E6">
              <w:rPr>
                <w:sz w:val="28"/>
                <w:szCs w:val="28"/>
              </w:rPr>
              <w:t>36,9</w:t>
            </w:r>
          </w:p>
        </w:tc>
        <w:tc>
          <w:tcPr>
            <w:tcW w:w="1012" w:type="dxa"/>
            <w:tcBorders>
              <w:top w:val="single" w:sz="4" w:space="0" w:color="auto"/>
              <w:left w:val="single" w:sz="4" w:space="0" w:color="auto"/>
            </w:tcBorders>
            <w:vAlign w:val="center"/>
          </w:tcPr>
          <w:p w:rsidR="00A811DF" w:rsidRPr="001A7E2A" w:rsidRDefault="00A811DF" w:rsidP="00FF3C70">
            <w:pPr>
              <w:jc w:val="center"/>
              <w:rPr>
                <w:sz w:val="28"/>
                <w:szCs w:val="28"/>
              </w:rPr>
            </w:pPr>
            <w:r w:rsidRPr="001A7E2A">
              <w:rPr>
                <w:sz w:val="28"/>
                <w:szCs w:val="28"/>
              </w:rPr>
              <w:t>17,3</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5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2182</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2184</w:t>
            </w:r>
          </w:p>
        </w:tc>
        <w:tc>
          <w:tcPr>
            <w:tcW w:w="1011" w:type="dxa"/>
            <w:vAlign w:val="center"/>
          </w:tcPr>
          <w:p w:rsidR="00A811DF" w:rsidRPr="001A7E2A" w:rsidRDefault="00A811DF" w:rsidP="00FF3C70">
            <w:pPr>
              <w:jc w:val="center"/>
              <w:rPr>
                <w:sz w:val="28"/>
                <w:szCs w:val="28"/>
              </w:rPr>
            </w:pPr>
            <w:r w:rsidRPr="001A7E2A">
              <w:rPr>
                <w:sz w:val="28"/>
                <w:szCs w:val="28"/>
              </w:rPr>
              <w:t>2294</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211</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190</w:t>
            </w:r>
          </w:p>
        </w:tc>
        <w:tc>
          <w:tcPr>
            <w:tcW w:w="1011" w:type="dxa"/>
            <w:vAlign w:val="center"/>
          </w:tcPr>
          <w:p w:rsidR="00A811DF" w:rsidRPr="001A7E2A" w:rsidRDefault="00A811DF" w:rsidP="00FF3C70">
            <w:pPr>
              <w:jc w:val="center"/>
              <w:rPr>
                <w:sz w:val="28"/>
                <w:szCs w:val="28"/>
              </w:rPr>
            </w:pPr>
            <w:r w:rsidRPr="001A7E2A">
              <w:rPr>
                <w:sz w:val="28"/>
                <w:szCs w:val="28"/>
              </w:rPr>
              <w:t>150</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863</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555</w:t>
            </w:r>
          </w:p>
        </w:tc>
        <w:tc>
          <w:tcPr>
            <w:tcW w:w="1011" w:type="dxa"/>
            <w:vAlign w:val="center"/>
          </w:tcPr>
          <w:p w:rsidR="00A811DF" w:rsidRPr="001A7E2A" w:rsidRDefault="00A811DF" w:rsidP="00FF3C70">
            <w:pPr>
              <w:jc w:val="center"/>
              <w:rPr>
                <w:sz w:val="28"/>
                <w:szCs w:val="28"/>
              </w:rPr>
            </w:pPr>
            <w:r w:rsidRPr="001A7E2A">
              <w:rPr>
                <w:sz w:val="28"/>
                <w:szCs w:val="28"/>
              </w:rPr>
              <w:t>424</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49,2</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34,1</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25,0</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6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2795</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2309</w:t>
            </w:r>
          </w:p>
        </w:tc>
        <w:tc>
          <w:tcPr>
            <w:tcW w:w="1011" w:type="dxa"/>
            <w:vAlign w:val="center"/>
          </w:tcPr>
          <w:p w:rsidR="00A811DF" w:rsidRPr="001A7E2A" w:rsidRDefault="00A811DF" w:rsidP="00FF3C70">
            <w:pPr>
              <w:jc w:val="center"/>
              <w:rPr>
                <w:sz w:val="28"/>
                <w:szCs w:val="28"/>
              </w:rPr>
            </w:pPr>
            <w:r w:rsidRPr="001A7E2A">
              <w:rPr>
                <w:sz w:val="28"/>
                <w:szCs w:val="28"/>
              </w:rPr>
              <w:t>2472</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313</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241</w:t>
            </w:r>
          </w:p>
        </w:tc>
        <w:tc>
          <w:tcPr>
            <w:tcW w:w="1011" w:type="dxa"/>
            <w:vAlign w:val="center"/>
          </w:tcPr>
          <w:p w:rsidR="00A811DF" w:rsidRPr="001A7E2A" w:rsidRDefault="00A811DF" w:rsidP="00FF3C70">
            <w:pPr>
              <w:jc w:val="center"/>
              <w:rPr>
                <w:sz w:val="28"/>
                <w:szCs w:val="28"/>
              </w:rPr>
            </w:pPr>
            <w:r w:rsidRPr="001A7E2A">
              <w:rPr>
                <w:sz w:val="28"/>
                <w:szCs w:val="28"/>
              </w:rPr>
              <w:t>279</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880</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764</w:t>
            </w:r>
          </w:p>
        </w:tc>
        <w:tc>
          <w:tcPr>
            <w:tcW w:w="1011" w:type="dxa"/>
            <w:vAlign w:val="center"/>
          </w:tcPr>
          <w:p w:rsidR="00A811DF" w:rsidRPr="001A7E2A" w:rsidRDefault="00A811DF" w:rsidP="00FF3C70">
            <w:pPr>
              <w:jc w:val="center"/>
              <w:rPr>
                <w:sz w:val="28"/>
                <w:szCs w:val="28"/>
              </w:rPr>
            </w:pPr>
            <w:r w:rsidRPr="001A7E2A">
              <w:rPr>
                <w:sz w:val="28"/>
                <w:szCs w:val="28"/>
              </w:rPr>
              <w:t>801</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42,7</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43,5</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43,7</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7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3372</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3145</w:t>
            </w:r>
          </w:p>
        </w:tc>
        <w:tc>
          <w:tcPr>
            <w:tcW w:w="1011" w:type="dxa"/>
            <w:vAlign w:val="center"/>
          </w:tcPr>
          <w:p w:rsidR="00A811DF" w:rsidRPr="001A7E2A" w:rsidRDefault="00A811DF" w:rsidP="00FF3C70">
            <w:pPr>
              <w:jc w:val="center"/>
              <w:rPr>
                <w:sz w:val="28"/>
                <w:szCs w:val="28"/>
              </w:rPr>
            </w:pPr>
            <w:r w:rsidRPr="001A7E2A">
              <w:rPr>
                <w:sz w:val="28"/>
                <w:szCs w:val="28"/>
              </w:rPr>
              <w:t>3059</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301</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332</w:t>
            </w:r>
          </w:p>
        </w:tc>
        <w:tc>
          <w:tcPr>
            <w:tcW w:w="1011" w:type="dxa"/>
            <w:vAlign w:val="center"/>
          </w:tcPr>
          <w:p w:rsidR="00A811DF" w:rsidRPr="001A7E2A" w:rsidRDefault="00A811DF" w:rsidP="00FF3C70">
            <w:pPr>
              <w:jc w:val="center"/>
              <w:rPr>
                <w:sz w:val="28"/>
                <w:szCs w:val="28"/>
              </w:rPr>
            </w:pPr>
            <w:r w:rsidRPr="001A7E2A">
              <w:rPr>
                <w:sz w:val="28"/>
                <w:szCs w:val="28"/>
              </w:rPr>
              <w:t>334</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964</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1051</w:t>
            </w:r>
          </w:p>
        </w:tc>
        <w:tc>
          <w:tcPr>
            <w:tcW w:w="1011" w:type="dxa"/>
            <w:vAlign w:val="center"/>
          </w:tcPr>
          <w:p w:rsidR="00A811DF" w:rsidRPr="001A7E2A" w:rsidRDefault="00A811DF" w:rsidP="00FF3C70">
            <w:pPr>
              <w:jc w:val="center"/>
              <w:rPr>
                <w:sz w:val="28"/>
                <w:szCs w:val="28"/>
              </w:rPr>
            </w:pPr>
            <w:r w:rsidRPr="001A7E2A">
              <w:rPr>
                <w:sz w:val="28"/>
                <w:szCs w:val="28"/>
              </w:rPr>
              <w:t>894</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37,5</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44,0</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40,1</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8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3212</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3290</w:t>
            </w:r>
          </w:p>
        </w:tc>
        <w:tc>
          <w:tcPr>
            <w:tcW w:w="1011" w:type="dxa"/>
            <w:vAlign w:val="center"/>
          </w:tcPr>
          <w:p w:rsidR="00A811DF" w:rsidRPr="001A7E2A" w:rsidRDefault="00A811DF" w:rsidP="00FF3C70">
            <w:pPr>
              <w:jc w:val="center"/>
              <w:rPr>
                <w:sz w:val="28"/>
                <w:szCs w:val="28"/>
              </w:rPr>
            </w:pPr>
            <w:r w:rsidRPr="001A7E2A">
              <w:rPr>
                <w:sz w:val="28"/>
                <w:szCs w:val="28"/>
              </w:rPr>
              <w:t>3002</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335</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404</w:t>
            </w:r>
          </w:p>
        </w:tc>
        <w:tc>
          <w:tcPr>
            <w:tcW w:w="1011" w:type="dxa"/>
            <w:vAlign w:val="center"/>
          </w:tcPr>
          <w:p w:rsidR="00A811DF" w:rsidRPr="001A7E2A" w:rsidRDefault="00A811DF" w:rsidP="00FF3C70">
            <w:pPr>
              <w:jc w:val="center"/>
              <w:rPr>
                <w:sz w:val="28"/>
                <w:szCs w:val="28"/>
              </w:rPr>
            </w:pPr>
            <w:r w:rsidRPr="001A7E2A">
              <w:rPr>
                <w:sz w:val="28"/>
                <w:szCs w:val="28"/>
              </w:rPr>
              <w:t>348</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836</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1067</w:t>
            </w:r>
          </w:p>
        </w:tc>
        <w:tc>
          <w:tcPr>
            <w:tcW w:w="1011" w:type="dxa"/>
            <w:vAlign w:val="center"/>
          </w:tcPr>
          <w:p w:rsidR="00A811DF" w:rsidRPr="001A7E2A" w:rsidRDefault="00A811DF" w:rsidP="00FF3C70">
            <w:pPr>
              <w:jc w:val="center"/>
              <w:rPr>
                <w:sz w:val="28"/>
                <w:szCs w:val="28"/>
              </w:rPr>
            </w:pPr>
            <w:r w:rsidRPr="001A7E2A">
              <w:rPr>
                <w:sz w:val="28"/>
                <w:szCs w:val="28"/>
              </w:rPr>
              <w:t>888</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36,5</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44,7</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41,2</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9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3474</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2716</w:t>
            </w:r>
          </w:p>
        </w:tc>
        <w:tc>
          <w:tcPr>
            <w:tcW w:w="1011" w:type="dxa"/>
            <w:vAlign w:val="center"/>
          </w:tcPr>
          <w:p w:rsidR="00A811DF" w:rsidRPr="001A7E2A" w:rsidRDefault="00A811DF" w:rsidP="00FF3C70">
            <w:pPr>
              <w:jc w:val="center"/>
              <w:rPr>
                <w:sz w:val="28"/>
                <w:szCs w:val="28"/>
              </w:rPr>
            </w:pPr>
            <w:r w:rsidRPr="001A7E2A">
              <w:rPr>
                <w:sz w:val="28"/>
                <w:szCs w:val="28"/>
              </w:rPr>
              <w:t>3107</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335</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307</w:t>
            </w:r>
          </w:p>
        </w:tc>
        <w:tc>
          <w:tcPr>
            <w:tcW w:w="1011" w:type="dxa"/>
            <w:vAlign w:val="center"/>
          </w:tcPr>
          <w:p w:rsidR="00A811DF" w:rsidRPr="001A7E2A" w:rsidRDefault="00A811DF" w:rsidP="00FF3C70">
            <w:pPr>
              <w:jc w:val="center"/>
              <w:rPr>
                <w:sz w:val="28"/>
                <w:szCs w:val="28"/>
              </w:rPr>
            </w:pPr>
            <w:r w:rsidRPr="001A7E2A">
              <w:rPr>
                <w:sz w:val="28"/>
                <w:szCs w:val="28"/>
              </w:rPr>
              <w:t>316</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704</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664</w:t>
            </w:r>
          </w:p>
        </w:tc>
        <w:tc>
          <w:tcPr>
            <w:tcW w:w="1011" w:type="dxa"/>
            <w:vAlign w:val="center"/>
          </w:tcPr>
          <w:p w:rsidR="00A811DF" w:rsidRPr="001A7E2A" w:rsidRDefault="00A811DF" w:rsidP="00FF3C70">
            <w:pPr>
              <w:jc w:val="center"/>
              <w:rPr>
                <w:sz w:val="28"/>
                <w:szCs w:val="28"/>
              </w:rPr>
            </w:pPr>
            <w:r w:rsidRPr="001A7E2A">
              <w:rPr>
                <w:sz w:val="28"/>
                <w:szCs w:val="28"/>
              </w:rPr>
              <w:t>779</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29,9</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35,8</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35,2</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10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2634</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2296</w:t>
            </w:r>
          </w:p>
        </w:tc>
        <w:tc>
          <w:tcPr>
            <w:tcW w:w="1011" w:type="dxa"/>
            <w:vAlign w:val="center"/>
          </w:tcPr>
          <w:p w:rsidR="00A811DF" w:rsidRPr="001A7E2A" w:rsidRDefault="00A811DF" w:rsidP="00FF3C70">
            <w:pPr>
              <w:jc w:val="center"/>
              <w:rPr>
                <w:sz w:val="28"/>
                <w:szCs w:val="28"/>
              </w:rPr>
            </w:pPr>
            <w:r w:rsidRPr="001A7E2A">
              <w:rPr>
                <w:sz w:val="28"/>
                <w:szCs w:val="28"/>
              </w:rPr>
              <w:t>2213</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292</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286</w:t>
            </w:r>
          </w:p>
        </w:tc>
        <w:tc>
          <w:tcPr>
            <w:tcW w:w="1011" w:type="dxa"/>
            <w:vAlign w:val="center"/>
          </w:tcPr>
          <w:p w:rsidR="00A811DF" w:rsidRPr="001A7E2A" w:rsidRDefault="00A811DF" w:rsidP="00FF3C70">
            <w:pPr>
              <w:jc w:val="center"/>
              <w:rPr>
                <w:sz w:val="28"/>
                <w:szCs w:val="28"/>
              </w:rPr>
            </w:pPr>
            <w:r w:rsidRPr="001A7E2A">
              <w:rPr>
                <w:sz w:val="28"/>
                <w:szCs w:val="28"/>
              </w:rPr>
              <w:t>289</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561</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648</w:t>
            </w:r>
          </w:p>
        </w:tc>
        <w:tc>
          <w:tcPr>
            <w:tcW w:w="1011" w:type="dxa"/>
            <w:vAlign w:val="center"/>
          </w:tcPr>
          <w:p w:rsidR="00A811DF" w:rsidRPr="001A7E2A" w:rsidRDefault="00A811DF" w:rsidP="00FF3C70">
            <w:pPr>
              <w:jc w:val="center"/>
              <w:rPr>
                <w:sz w:val="28"/>
                <w:szCs w:val="28"/>
              </w:rPr>
            </w:pPr>
            <w:r w:rsidRPr="001A7E2A">
              <w:rPr>
                <w:sz w:val="28"/>
                <w:szCs w:val="28"/>
              </w:rPr>
              <w:t>632</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32,4</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40,7</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41,6</w:t>
            </w:r>
          </w:p>
        </w:tc>
      </w:tr>
      <w:tr w:rsidR="00A811DF" w:rsidRPr="001A7E2A" w:rsidTr="00FF3C70">
        <w:trPr>
          <w:trHeight w:val="510"/>
          <w:jc w:val="center"/>
        </w:trPr>
        <w:tc>
          <w:tcPr>
            <w:tcW w:w="1440" w:type="dxa"/>
            <w:vAlign w:val="center"/>
          </w:tcPr>
          <w:p w:rsidR="00A811DF" w:rsidRDefault="00A811DF" w:rsidP="00FF3C70">
            <w:pPr>
              <w:jc w:val="center"/>
              <w:rPr>
                <w:sz w:val="28"/>
                <w:szCs w:val="28"/>
              </w:rPr>
            </w:pPr>
            <w:r>
              <w:rPr>
                <w:sz w:val="28"/>
                <w:szCs w:val="28"/>
              </w:rPr>
              <w:t>11 классы</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2361</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2118</w:t>
            </w:r>
          </w:p>
        </w:tc>
        <w:tc>
          <w:tcPr>
            <w:tcW w:w="1011" w:type="dxa"/>
            <w:vAlign w:val="center"/>
          </w:tcPr>
          <w:p w:rsidR="00A811DF" w:rsidRPr="001A7E2A" w:rsidRDefault="00A811DF" w:rsidP="00FF3C70">
            <w:pPr>
              <w:jc w:val="center"/>
              <w:rPr>
                <w:sz w:val="28"/>
                <w:szCs w:val="28"/>
              </w:rPr>
            </w:pPr>
            <w:r w:rsidRPr="001A7E2A">
              <w:rPr>
                <w:sz w:val="28"/>
                <w:szCs w:val="28"/>
              </w:rPr>
              <w:t>2163</w:t>
            </w:r>
          </w:p>
        </w:tc>
        <w:tc>
          <w:tcPr>
            <w:tcW w:w="1012"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307</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326</w:t>
            </w:r>
          </w:p>
        </w:tc>
        <w:tc>
          <w:tcPr>
            <w:tcW w:w="1011" w:type="dxa"/>
            <w:vAlign w:val="center"/>
          </w:tcPr>
          <w:p w:rsidR="00A811DF" w:rsidRPr="001A7E2A" w:rsidRDefault="00A811DF" w:rsidP="00FF3C70">
            <w:pPr>
              <w:jc w:val="center"/>
              <w:rPr>
                <w:sz w:val="28"/>
                <w:szCs w:val="28"/>
              </w:rPr>
            </w:pPr>
            <w:r w:rsidRPr="001A7E2A">
              <w:rPr>
                <w:sz w:val="28"/>
                <w:szCs w:val="28"/>
              </w:rPr>
              <w:t>287</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605</w:t>
            </w:r>
          </w:p>
        </w:tc>
        <w:tc>
          <w:tcPr>
            <w:tcW w:w="1012"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611</w:t>
            </w:r>
          </w:p>
        </w:tc>
        <w:tc>
          <w:tcPr>
            <w:tcW w:w="1011" w:type="dxa"/>
            <w:vAlign w:val="center"/>
          </w:tcPr>
          <w:p w:rsidR="00A811DF" w:rsidRPr="001A7E2A" w:rsidRDefault="00A811DF" w:rsidP="00FF3C70">
            <w:pPr>
              <w:jc w:val="center"/>
              <w:rPr>
                <w:sz w:val="28"/>
                <w:szCs w:val="28"/>
              </w:rPr>
            </w:pPr>
            <w:r w:rsidRPr="001A7E2A">
              <w:rPr>
                <w:sz w:val="28"/>
                <w:szCs w:val="28"/>
              </w:rPr>
              <w:t>650</w:t>
            </w:r>
          </w:p>
        </w:tc>
        <w:tc>
          <w:tcPr>
            <w:tcW w:w="1011" w:type="dxa"/>
            <w:tcBorders>
              <w:right w:val="single" w:sz="4" w:space="0" w:color="auto"/>
            </w:tcBorders>
            <w:vAlign w:val="center"/>
          </w:tcPr>
          <w:p w:rsidR="00A811DF" w:rsidRPr="00B343E6" w:rsidRDefault="00A811DF" w:rsidP="00FF3C70">
            <w:pPr>
              <w:jc w:val="center"/>
              <w:rPr>
                <w:sz w:val="28"/>
                <w:szCs w:val="28"/>
              </w:rPr>
            </w:pPr>
            <w:r w:rsidRPr="00B343E6">
              <w:rPr>
                <w:sz w:val="28"/>
                <w:szCs w:val="28"/>
              </w:rPr>
              <w:t>38,6</w:t>
            </w:r>
          </w:p>
        </w:tc>
        <w:tc>
          <w:tcPr>
            <w:tcW w:w="1011" w:type="dxa"/>
            <w:tcBorders>
              <w:left w:val="single" w:sz="4" w:space="0" w:color="auto"/>
            </w:tcBorders>
            <w:vAlign w:val="center"/>
          </w:tcPr>
          <w:p w:rsidR="00A811DF" w:rsidRPr="00B343E6" w:rsidRDefault="00A811DF" w:rsidP="00FF3C70">
            <w:pPr>
              <w:jc w:val="center"/>
              <w:rPr>
                <w:sz w:val="28"/>
                <w:szCs w:val="28"/>
              </w:rPr>
            </w:pPr>
            <w:r w:rsidRPr="00B343E6">
              <w:rPr>
                <w:sz w:val="28"/>
                <w:szCs w:val="28"/>
              </w:rPr>
              <w:t>44,2</w:t>
            </w:r>
          </w:p>
        </w:tc>
        <w:tc>
          <w:tcPr>
            <w:tcW w:w="1012" w:type="dxa"/>
            <w:tcBorders>
              <w:left w:val="single" w:sz="4" w:space="0" w:color="auto"/>
            </w:tcBorders>
            <w:vAlign w:val="center"/>
          </w:tcPr>
          <w:p w:rsidR="00A811DF" w:rsidRPr="001A7E2A" w:rsidRDefault="00A811DF" w:rsidP="00FF3C70">
            <w:pPr>
              <w:jc w:val="center"/>
              <w:rPr>
                <w:sz w:val="28"/>
                <w:szCs w:val="28"/>
              </w:rPr>
            </w:pPr>
            <w:r w:rsidRPr="001A7E2A">
              <w:rPr>
                <w:sz w:val="28"/>
                <w:szCs w:val="28"/>
              </w:rPr>
              <w:t>43,3</w:t>
            </w:r>
          </w:p>
        </w:tc>
      </w:tr>
      <w:tr w:rsidR="00A811DF" w:rsidRPr="001A7E2A" w:rsidTr="00FF3C70">
        <w:trPr>
          <w:trHeight w:val="510"/>
          <w:jc w:val="center"/>
        </w:trPr>
        <w:tc>
          <w:tcPr>
            <w:tcW w:w="1440" w:type="dxa"/>
            <w:vAlign w:val="center"/>
          </w:tcPr>
          <w:p w:rsidR="00A811DF" w:rsidRPr="001A7E2A" w:rsidRDefault="00A811DF" w:rsidP="00FF3C70">
            <w:pPr>
              <w:jc w:val="center"/>
              <w:rPr>
                <w:b/>
                <w:sz w:val="28"/>
                <w:szCs w:val="28"/>
              </w:rPr>
            </w:pPr>
            <w:r w:rsidRPr="001A7E2A">
              <w:rPr>
                <w:b/>
                <w:sz w:val="28"/>
                <w:szCs w:val="28"/>
              </w:rPr>
              <w:t>Итого</w:t>
            </w:r>
          </w:p>
        </w:tc>
        <w:tc>
          <w:tcPr>
            <w:tcW w:w="1011" w:type="dxa"/>
            <w:tcBorders>
              <w:right w:val="single" w:sz="4" w:space="0" w:color="auto"/>
            </w:tcBorders>
            <w:vAlign w:val="center"/>
          </w:tcPr>
          <w:p w:rsidR="00A811DF" w:rsidRPr="001A7E2A" w:rsidRDefault="00A811DF" w:rsidP="00FF3C70">
            <w:pPr>
              <w:jc w:val="center"/>
              <w:rPr>
                <w:b/>
                <w:sz w:val="28"/>
                <w:szCs w:val="28"/>
              </w:rPr>
            </w:pPr>
            <w:r w:rsidRPr="001A7E2A">
              <w:rPr>
                <w:b/>
                <w:sz w:val="28"/>
                <w:szCs w:val="28"/>
              </w:rPr>
              <w:t>20325</w:t>
            </w:r>
          </w:p>
        </w:tc>
        <w:tc>
          <w:tcPr>
            <w:tcW w:w="1011" w:type="dxa"/>
            <w:tcBorders>
              <w:left w:val="single" w:sz="4" w:space="0" w:color="auto"/>
            </w:tcBorders>
            <w:vAlign w:val="center"/>
          </w:tcPr>
          <w:p w:rsidR="00A811DF" w:rsidRPr="001A7E2A" w:rsidRDefault="00A811DF" w:rsidP="00FF3C70">
            <w:pPr>
              <w:jc w:val="center"/>
              <w:rPr>
                <w:b/>
                <w:sz w:val="28"/>
                <w:szCs w:val="28"/>
              </w:rPr>
            </w:pPr>
            <w:r w:rsidRPr="001A7E2A">
              <w:rPr>
                <w:b/>
                <w:sz w:val="28"/>
                <w:szCs w:val="28"/>
              </w:rPr>
              <w:t>19023</w:t>
            </w:r>
          </w:p>
        </w:tc>
        <w:tc>
          <w:tcPr>
            <w:tcW w:w="1011" w:type="dxa"/>
            <w:vAlign w:val="center"/>
          </w:tcPr>
          <w:p w:rsidR="00A811DF" w:rsidRPr="001A7E2A" w:rsidRDefault="00A811DF" w:rsidP="00FF3C70">
            <w:pPr>
              <w:jc w:val="center"/>
              <w:rPr>
                <w:b/>
                <w:sz w:val="28"/>
                <w:szCs w:val="28"/>
              </w:rPr>
            </w:pPr>
            <w:r w:rsidRPr="001A7E2A">
              <w:rPr>
                <w:b/>
                <w:sz w:val="28"/>
                <w:szCs w:val="28"/>
              </w:rPr>
              <w:t>19650</w:t>
            </w:r>
          </w:p>
        </w:tc>
        <w:tc>
          <w:tcPr>
            <w:tcW w:w="1012" w:type="dxa"/>
            <w:tcBorders>
              <w:right w:val="single" w:sz="4" w:space="0" w:color="auto"/>
            </w:tcBorders>
            <w:vAlign w:val="center"/>
          </w:tcPr>
          <w:p w:rsidR="00A811DF" w:rsidRPr="001A7E2A" w:rsidRDefault="00A811DF" w:rsidP="00FF3C70">
            <w:pPr>
              <w:jc w:val="center"/>
              <w:rPr>
                <w:b/>
                <w:sz w:val="28"/>
                <w:szCs w:val="28"/>
              </w:rPr>
            </w:pPr>
            <w:r w:rsidRPr="001A7E2A">
              <w:rPr>
                <w:b/>
                <w:sz w:val="28"/>
                <w:szCs w:val="28"/>
              </w:rPr>
              <w:t>2120</w:t>
            </w:r>
          </w:p>
        </w:tc>
        <w:tc>
          <w:tcPr>
            <w:tcW w:w="1011" w:type="dxa"/>
            <w:tcBorders>
              <w:left w:val="single" w:sz="4" w:space="0" w:color="auto"/>
            </w:tcBorders>
            <w:vAlign w:val="center"/>
          </w:tcPr>
          <w:p w:rsidR="00A811DF" w:rsidRPr="001A7E2A" w:rsidRDefault="00A811DF" w:rsidP="00FF3C70">
            <w:pPr>
              <w:jc w:val="center"/>
              <w:rPr>
                <w:b/>
                <w:sz w:val="28"/>
                <w:szCs w:val="28"/>
              </w:rPr>
            </w:pPr>
            <w:r w:rsidRPr="001A7E2A">
              <w:rPr>
                <w:b/>
                <w:sz w:val="28"/>
                <w:szCs w:val="28"/>
              </w:rPr>
              <w:t>2172</w:t>
            </w:r>
          </w:p>
        </w:tc>
        <w:tc>
          <w:tcPr>
            <w:tcW w:w="1011" w:type="dxa"/>
            <w:vAlign w:val="center"/>
          </w:tcPr>
          <w:p w:rsidR="00A811DF" w:rsidRPr="001A7E2A" w:rsidRDefault="00A811DF" w:rsidP="00FF3C70">
            <w:pPr>
              <w:jc w:val="center"/>
              <w:rPr>
                <w:b/>
                <w:sz w:val="28"/>
                <w:szCs w:val="28"/>
              </w:rPr>
            </w:pPr>
            <w:r w:rsidRPr="001A7E2A">
              <w:rPr>
                <w:b/>
                <w:sz w:val="28"/>
                <w:szCs w:val="28"/>
              </w:rPr>
              <w:t>2057</w:t>
            </w:r>
          </w:p>
        </w:tc>
        <w:tc>
          <w:tcPr>
            <w:tcW w:w="1011" w:type="dxa"/>
            <w:tcBorders>
              <w:right w:val="single" w:sz="4" w:space="0" w:color="auto"/>
            </w:tcBorders>
            <w:vAlign w:val="center"/>
          </w:tcPr>
          <w:p w:rsidR="00A811DF" w:rsidRPr="001A7E2A" w:rsidRDefault="00A811DF" w:rsidP="00FF3C70">
            <w:pPr>
              <w:jc w:val="center"/>
              <w:rPr>
                <w:b/>
                <w:sz w:val="28"/>
                <w:szCs w:val="28"/>
              </w:rPr>
            </w:pPr>
            <w:r w:rsidRPr="001A7E2A">
              <w:rPr>
                <w:b/>
                <w:sz w:val="28"/>
                <w:szCs w:val="28"/>
              </w:rPr>
              <w:t>5539</w:t>
            </w:r>
          </w:p>
        </w:tc>
        <w:tc>
          <w:tcPr>
            <w:tcW w:w="1012" w:type="dxa"/>
            <w:tcBorders>
              <w:left w:val="single" w:sz="4" w:space="0" w:color="auto"/>
            </w:tcBorders>
            <w:vAlign w:val="center"/>
          </w:tcPr>
          <w:p w:rsidR="00A811DF" w:rsidRPr="001A7E2A" w:rsidRDefault="00A811DF" w:rsidP="00FF3C70">
            <w:pPr>
              <w:jc w:val="center"/>
              <w:rPr>
                <w:b/>
                <w:sz w:val="28"/>
                <w:szCs w:val="28"/>
              </w:rPr>
            </w:pPr>
            <w:r w:rsidRPr="001A7E2A">
              <w:rPr>
                <w:b/>
                <w:sz w:val="28"/>
                <w:szCs w:val="28"/>
              </w:rPr>
              <w:t>5630</w:t>
            </w:r>
          </w:p>
        </w:tc>
        <w:tc>
          <w:tcPr>
            <w:tcW w:w="1011" w:type="dxa"/>
            <w:vAlign w:val="center"/>
          </w:tcPr>
          <w:p w:rsidR="00A811DF" w:rsidRPr="001A7E2A" w:rsidRDefault="00A811DF" w:rsidP="00FF3C70">
            <w:pPr>
              <w:jc w:val="center"/>
              <w:rPr>
                <w:b/>
                <w:sz w:val="28"/>
                <w:szCs w:val="28"/>
              </w:rPr>
            </w:pPr>
            <w:r w:rsidRPr="001A7E2A">
              <w:rPr>
                <w:b/>
                <w:sz w:val="28"/>
                <w:szCs w:val="28"/>
              </w:rPr>
              <w:t>5246</w:t>
            </w:r>
          </w:p>
        </w:tc>
        <w:tc>
          <w:tcPr>
            <w:tcW w:w="1011" w:type="dxa"/>
            <w:tcBorders>
              <w:right w:val="single" w:sz="4" w:space="0" w:color="auto"/>
            </w:tcBorders>
            <w:vAlign w:val="center"/>
          </w:tcPr>
          <w:p w:rsidR="00A811DF" w:rsidRPr="001A7E2A" w:rsidRDefault="00A811DF" w:rsidP="00FF3C70">
            <w:pPr>
              <w:jc w:val="center"/>
              <w:rPr>
                <w:b/>
                <w:sz w:val="28"/>
                <w:szCs w:val="28"/>
              </w:rPr>
            </w:pPr>
            <w:r w:rsidRPr="001A7E2A">
              <w:rPr>
                <w:b/>
                <w:sz w:val="28"/>
                <w:szCs w:val="28"/>
              </w:rPr>
              <w:t>37,7</w:t>
            </w:r>
          </w:p>
        </w:tc>
        <w:tc>
          <w:tcPr>
            <w:tcW w:w="1011" w:type="dxa"/>
            <w:tcBorders>
              <w:left w:val="single" w:sz="4" w:space="0" w:color="auto"/>
            </w:tcBorders>
            <w:vAlign w:val="center"/>
          </w:tcPr>
          <w:p w:rsidR="00A811DF" w:rsidRPr="001A7E2A" w:rsidRDefault="00A811DF" w:rsidP="00FF3C70">
            <w:pPr>
              <w:jc w:val="center"/>
              <w:rPr>
                <w:b/>
                <w:sz w:val="28"/>
                <w:szCs w:val="28"/>
              </w:rPr>
            </w:pPr>
            <w:r w:rsidRPr="001A7E2A">
              <w:rPr>
                <w:b/>
                <w:sz w:val="28"/>
                <w:szCs w:val="28"/>
              </w:rPr>
              <w:t>41,0</w:t>
            </w:r>
          </w:p>
        </w:tc>
        <w:tc>
          <w:tcPr>
            <w:tcW w:w="1012" w:type="dxa"/>
            <w:tcBorders>
              <w:left w:val="single" w:sz="4" w:space="0" w:color="auto"/>
            </w:tcBorders>
            <w:vAlign w:val="center"/>
          </w:tcPr>
          <w:p w:rsidR="00A811DF" w:rsidRPr="001A7E2A" w:rsidRDefault="00A811DF" w:rsidP="00FF3C70">
            <w:pPr>
              <w:jc w:val="center"/>
              <w:rPr>
                <w:b/>
                <w:sz w:val="28"/>
                <w:szCs w:val="28"/>
              </w:rPr>
            </w:pPr>
            <w:r w:rsidRPr="001A7E2A">
              <w:rPr>
                <w:b/>
                <w:sz w:val="28"/>
                <w:szCs w:val="28"/>
              </w:rPr>
              <w:t>37,2</w:t>
            </w:r>
          </w:p>
        </w:tc>
      </w:tr>
    </w:tbl>
    <w:p w:rsidR="00A811DF" w:rsidRPr="001A7E2A" w:rsidRDefault="00A811DF" w:rsidP="00A811DF">
      <w:pPr>
        <w:jc w:val="center"/>
        <w:rPr>
          <w:sz w:val="28"/>
          <w:szCs w:val="28"/>
        </w:rPr>
      </w:pPr>
    </w:p>
    <w:p w:rsidR="00A811DF" w:rsidRDefault="00A811DF" w:rsidP="00A811DF">
      <w:pPr>
        <w:spacing w:after="200" w:line="276" w:lineRule="auto"/>
        <w:rPr>
          <w:rFonts w:eastAsia="Times New Roman"/>
          <w:b/>
          <w:bCs/>
          <w:sz w:val="24"/>
        </w:rPr>
      </w:pPr>
      <w:r>
        <w:rPr>
          <w:rFonts w:eastAsia="Times New Roman"/>
          <w:b/>
          <w:bCs/>
          <w:sz w:val="24"/>
        </w:rPr>
        <w:br w:type="page"/>
      </w:r>
    </w:p>
    <w:p w:rsidR="005A7EFC" w:rsidRDefault="005A7EFC" w:rsidP="00A811DF">
      <w:pPr>
        <w:spacing w:after="240"/>
        <w:ind w:left="3402" w:right="2240"/>
        <w:jc w:val="both"/>
        <w:rPr>
          <w:rFonts w:eastAsia="Times New Roman"/>
          <w:b/>
          <w:bCs/>
          <w:sz w:val="24"/>
        </w:rPr>
        <w:sectPr w:rsidR="005A7EFC" w:rsidSect="005A7EFC">
          <w:pgSz w:w="16838" w:h="11906" w:orient="landscape"/>
          <w:pgMar w:top="1134" w:right="1134" w:bottom="1701" w:left="992" w:header="708" w:footer="708" w:gutter="0"/>
          <w:cols w:space="708"/>
          <w:docGrid w:linePitch="360"/>
        </w:sectPr>
      </w:pPr>
    </w:p>
    <w:p w:rsidR="00A811DF" w:rsidRPr="00C574F9" w:rsidRDefault="00A811DF" w:rsidP="005A7EFC">
      <w:pPr>
        <w:spacing w:after="240"/>
        <w:ind w:left="4253" w:right="-1"/>
        <w:jc w:val="both"/>
        <w:rPr>
          <w:rFonts w:eastAsia="Times New Roman"/>
          <w:b/>
          <w:bCs/>
          <w:sz w:val="24"/>
        </w:rPr>
      </w:pPr>
      <w:r w:rsidRPr="00E11683">
        <w:rPr>
          <w:rFonts w:eastAsia="Times New Roman"/>
          <w:b/>
          <w:bCs/>
          <w:sz w:val="24"/>
        </w:rPr>
        <w:lastRenderedPageBreak/>
        <w:t>Таблица 2. Количество участников</w:t>
      </w:r>
      <w:r>
        <w:rPr>
          <w:rFonts w:eastAsia="Times New Roman"/>
          <w:b/>
          <w:bCs/>
          <w:sz w:val="24"/>
        </w:rPr>
        <w:t xml:space="preserve"> в школьном этапе Олимпиады</w:t>
      </w:r>
      <w:r w:rsidRPr="00E11683">
        <w:rPr>
          <w:rFonts w:eastAsia="Times New Roman"/>
          <w:b/>
          <w:bCs/>
          <w:sz w:val="24"/>
        </w:rPr>
        <w:t xml:space="preserve"> по предметам в 201</w:t>
      </w:r>
      <w:r>
        <w:rPr>
          <w:rFonts w:eastAsia="Times New Roman"/>
          <w:b/>
          <w:bCs/>
          <w:sz w:val="24"/>
        </w:rPr>
        <w:t>9</w:t>
      </w:r>
      <w:r w:rsidRPr="00E11683">
        <w:rPr>
          <w:rFonts w:eastAsia="Times New Roman"/>
          <w:b/>
          <w:bCs/>
          <w:sz w:val="24"/>
        </w:rPr>
        <w:t>-20</w:t>
      </w:r>
      <w:r>
        <w:rPr>
          <w:rFonts w:eastAsia="Times New Roman"/>
          <w:b/>
          <w:bCs/>
          <w:sz w:val="24"/>
        </w:rPr>
        <w:t>20</w:t>
      </w:r>
      <w:r w:rsidRPr="00E11683">
        <w:rPr>
          <w:rFonts w:eastAsia="Times New Roman"/>
          <w:b/>
          <w:bCs/>
          <w:sz w:val="24"/>
        </w:rPr>
        <w:t xml:space="preserve"> </w:t>
      </w:r>
      <w:r>
        <w:rPr>
          <w:rFonts w:eastAsia="Times New Roman"/>
          <w:b/>
          <w:bCs/>
          <w:sz w:val="24"/>
        </w:rPr>
        <w:t xml:space="preserve">учебном </w:t>
      </w:r>
      <w:r w:rsidRPr="00E11683">
        <w:rPr>
          <w:rFonts w:eastAsia="Times New Roman"/>
          <w:b/>
          <w:bCs/>
          <w:sz w:val="24"/>
        </w:rPr>
        <w:t>году</w:t>
      </w:r>
    </w:p>
    <w:tbl>
      <w:tblPr>
        <w:tblW w:w="967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839"/>
        <w:gridCol w:w="9"/>
        <w:gridCol w:w="109"/>
        <w:gridCol w:w="722"/>
        <w:gridCol w:w="19"/>
        <w:gridCol w:w="219"/>
        <w:gridCol w:w="601"/>
        <w:gridCol w:w="31"/>
        <w:gridCol w:w="328"/>
        <w:gridCol w:w="481"/>
        <w:gridCol w:w="41"/>
        <w:gridCol w:w="438"/>
        <w:gridCol w:w="361"/>
        <w:gridCol w:w="51"/>
        <w:gridCol w:w="548"/>
        <w:gridCol w:w="240"/>
        <w:gridCol w:w="63"/>
        <w:gridCol w:w="657"/>
        <w:gridCol w:w="120"/>
        <w:gridCol w:w="73"/>
        <w:gridCol w:w="767"/>
        <w:gridCol w:w="964"/>
        <w:gridCol w:w="7"/>
      </w:tblGrid>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Англ</w:t>
            </w:r>
            <w:proofErr w:type="gramStart"/>
            <w:r w:rsidRPr="00120F01">
              <w:rPr>
                <w:rFonts w:ascii="Calibri" w:hAnsi="Calibri"/>
                <w:b/>
                <w:bCs/>
                <w:color w:val="000000"/>
              </w:rPr>
              <w:t>.я</w:t>
            </w:r>
            <w:proofErr w:type="gramEnd"/>
            <w:r w:rsidRPr="00120F01">
              <w:rPr>
                <w:rFonts w:ascii="Calibri" w:hAnsi="Calibri"/>
                <w:b/>
                <w:bCs/>
                <w:color w:val="000000"/>
              </w:rPr>
              <w:t>зык</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384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329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275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1943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196</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202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108</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1014</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Астрономия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140</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Биология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279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186</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1501</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197</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574</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География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658B2" w:rsidRDefault="00A811DF" w:rsidP="00FF3C70">
            <w:pPr>
              <w:rPr>
                <w:rFonts w:ascii="Calibri" w:hAnsi="Calibri"/>
                <w:color w:val="000000"/>
              </w:rPr>
            </w:pPr>
            <w:r w:rsidRPr="001658B2">
              <w:rPr>
                <w:rFonts w:ascii="Calibri" w:hAnsi="Calibri"/>
                <w:color w:val="000000"/>
              </w:rPr>
              <w:t xml:space="preserve">9 кл </w:t>
            </w:r>
          </w:p>
        </w:tc>
        <w:tc>
          <w:tcPr>
            <w:tcW w:w="960" w:type="dxa"/>
            <w:gridSpan w:val="3"/>
            <w:shd w:val="clear" w:color="auto" w:fill="C5E0B3"/>
            <w:noWrap/>
            <w:vAlign w:val="bottom"/>
            <w:hideMark/>
          </w:tcPr>
          <w:p w:rsidR="00A811DF" w:rsidRPr="001658B2" w:rsidRDefault="00A811DF" w:rsidP="00FF3C70">
            <w:pPr>
              <w:rPr>
                <w:rFonts w:ascii="Calibri" w:hAnsi="Calibri"/>
                <w:color w:val="000000"/>
              </w:rPr>
            </w:pPr>
            <w:r w:rsidRPr="001658B2">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945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120</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253</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Информатика</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338</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37</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53</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История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104</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811</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94</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20</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124</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Литература</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208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244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1435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170</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44</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296</w:t>
            </w:r>
          </w:p>
        </w:tc>
      </w:tr>
      <w:tr w:rsidR="00A811DF" w:rsidRPr="00120F01" w:rsidTr="00FF3C70">
        <w:trPr>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Математика</w:t>
            </w:r>
          </w:p>
        </w:tc>
        <w:tc>
          <w:tcPr>
            <w:tcW w:w="848" w:type="dxa"/>
            <w:gridSpan w:val="2"/>
            <w:shd w:val="clear" w:color="auto" w:fill="C5E0B3"/>
            <w:vAlign w:val="bottom"/>
          </w:tcPr>
          <w:p w:rsidR="00A811DF" w:rsidRPr="00120F01" w:rsidRDefault="00A811DF" w:rsidP="00FF3C70">
            <w:pPr>
              <w:rPr>
                <w:rFonts w:ascii="Calibri" w:hAnsi="Calibri"/>
                <w:color w:val="000000"/>
              </w:rPr>
            </w:pPr>
            <w:r w:rsidRPr="00120F01">
              <w:rPr>
                <w:rFonts w:ascii="Calibri" w:hAnsi="Calibri"/>
                <w:color w:val="000000"/>
              </w:rPr>
              <w:t>4 кл</w:t>
            </w:r>
          </w:p>
        </w:tc>
        <w:tc>
          <w:tcPr>
            <w:tcW w:w="85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5 кл</w:t>
            </w:r>
          </w:p>
        </w:tc>
        <w:tc>
          <w:tcPr>
            <w:tcW w:w="851"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6 кл</w:t>
            </w:r>
          </w:p>
        </w:tc>
        <w:tc>
          <w:tcPr>
            <w:tcW w:w="85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7 кл</w:t>
            </w:r>
          </w:p>
        </w:tc>
        <w:tc>
          <w:tcPr>
            <w:tcW w:w="85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8 кл</w:t>
            </w:r>
          </w:p>
        </w:tc>
        <w:tc>
          <w:tcPr>
            <w:tcW w:w="851"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9 кл</w:t>
            </w:r>
          </w:p>
        </w:tc>
        <w:tc>
          <w:tcPr>
            <w:tcW w:w="85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10 кл</w:t>
            </w:r>
          </w:p>
        </w:tc>
        <w:tc>
          <w:tcPr>
            <w:tcW w:w="767" w:type="dxa"/>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11 кл</w:t>
            </w:r>
          </w:p>
        </w:tc>
        <w:tc>
          <w:tcPr>
            <w:tcW w:w="971" w:type="dxa"/>
            <w:gridSpan w:val="2"/>
            <w:shd w:val="clear" w:color="auto" w:fill="C5E0B3"/>
            <w:vAlign w:val="bottom"/>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848" w:type="dxa"/>
            <w:gridSpan w:val="2"/>
            <w:shd w:val="clear" w:color="auto" w:fill="auto"/>
            <w:vAlign w:val="bottom"/>
          </w:tcPr>
          <w:p w:rsidR="00A811DF" w:rsidRDefault="00A811DF" w:rsidP="00FF3C70">
            <w:pPr>
              <w:jc w:val="right"/>
              <w:rPr>
                <w:rFonts w:ascii="Calibri" w:hAnsi="Calibri"/>
                <w:color w:val="000000"/>
              </w:rPr>
            </w:pPr>
            <w:r>
              <w:rPr>
                <w:rFonts w:ascii="Calibri" w:hAnsi="Calibri"/>
                <w:color w:val="000000"/>
              </w:rPr>
              <w:t>666</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663</w:t>
            </w:r>
          </w:p>
        </w:tc>
        <w:tc>
          <w:tcPr>
            <w:tcW w:w="851"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506</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406</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295</w:t>
            </w:r>
          </w:p>
        </w:tc>
        <w:tc>
          <w:tcPr>
            <w:tcW w:w="851"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273</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241</w:t>
            </w:r>
          </w:p>
        </w:tc>
        <w:tc>
          <w:tcPr>
            <w:tcW w:w="767" w:type="dxa"/>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204</w:t>
            </w:r>
          </w:p>
        </w:tc>
        <w:tc>
          <w:tcPr>
            <w:tcW w:w="971" w:type="dxa"/>
            <w:gridSpan w:val="2"/>
            <w:tcBorders>
              <w:right w:val="single" w:sz="4" w:space="0" w:color="auto"/>
            </w:tcBorders>
            <w:shd w:val="clear" w:color="auto" w:fill="EAF1DD"/>
            <w:vAlign w:val="bottom"/>
          </w:tcPr>
          <w:p w:rsidR="00A811DF" w:rsidRDefault="00A811DF" w:rsidP="00FF3C70">
            <w:pPr>
              <w:jc w:val="right"/>
              <w:rPr>
                <w:rFonts w:ascii="Calibri" w:hAnsi="Calibri"/>
                <w:color w:val="000000"/>
              </w:rPr>
            </w:pPr>
            <w:r>
              <w:rPr>
                <w:rFonts w:ascii="Calibri" w:hAnsi="Calibri"/>
                <w:color w:val="000000"/>
              </w:rPr>
              <w:t>3254</w:t>
            </w:r>
          </w:p>
        </w:tc>
      </w:tr>
      <w:tr w:rsidR="00A811DF" w:rsidRPr="00120F01" w:rsidTr="00FF3C70">
        <w:trPr>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848" w:type="dxa"/>
            <w:gridSpan w:val="2"/>
            <w:shd w:val="clear" w:color="auto" w:fill="auto"/>
            <w:vAlign w:val="bottom"/>
          </w:tcPr>
          <w:p w:rsidR="00A811DF" w:rsidRDefault="00A811DF" w:rsidP="00FF3C70">
            <w:pPr>
              <w:jc w:val="right"/>
              <w:rPr>
                <w:rFonts w:ascii="Calibri" w:hAnsi="Calibri"/>
                <w:color w:val="000000"/>
              </w:rPr>
            </w:pPr>
            <w:r>
              <w:rPr>
                <w:rFonts w:ascii="Calibri" w:hAnsi="Calibri"/>
                <w:color w:val="000000"/>
              </w:rPr>
              <w:t>20</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25</w:t>
            </w:r>
          </w:p>
        </w:tc>
        <w:tc>
          <w:tcPr>
            <w:tcW w:w="851"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40</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28</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14</w:t>
            </w:r>
          </w:p>
        </w:tc>
        <w:tc>
          <w:tcPr>
            <w:tcW w:w="851"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16</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27</w:t>
            </w:r>
          </w:p>
        </w:tc>
        <w:tc>
          <w:tcPr>
            <w:tcW w:w="767" w:type="dxa"/>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16</w:t>
            </w:r>
          </w:p>
        </w:tc>
        <w:tc>
          <w:tcPr>
            <w:tcW w:w="971" w:type="dxa"/>
            <w:gridSpan w:val="2"/>
            <w:tcBorders>
              <w:right w:val="single" w:sz="4" w:space="0" w:color="auto"/>
            </w:tcBorders>
            <w:shd w:val="clear" w:color="auto" w:fill="auto"/>
            <w:vAlign w:val="bottom"/>
          </w:tcPr>
          <w:p w:rsidR="00A811DF" w:rsidRDefault="00A811DF" w:rsidP="00FF3C70">
            <w:pPr>
              <w:jc w:val="right"/>
              <w:rPr>
                <w:rFonts w:ascii="Calibri" w:hAnsi="Calibri"/>
                <w:color w:val="000000"/>
              </w:rPr>
            </w:pPr>
            <w:r>
              <w:rPr>
                <w:rFonts w:ascii="Calibri" w:hAnsi="Calibri"/>
                <w:color w:val="000000"/>
              </w:rPr>
              <w:t>186</w:t>
            </w:r>
          </w:p>
        </w:tc>
      </w:tr>
      <w:tr w:rsidR="00A811DF" w:rsidRPr="00120F01" w:rsidTr="00FF3C70">
        <w:trPr>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848" w:type="dxa"/>
            <w:gridSpan w:val="2"/>
            <w:shd w:val="clear" w:color="auto" w:fill="auto"/>
            <w:vAlign w:val="bottom"/>
          </w:tcPr>
          <w:p w:rsidR="00A811DF" w:rsidRDefault="00A811DF" w:rsidP="00FF3C70">
            <w:pPr>
              <w:jc w:val="right"/>
              <w:rPr>
                <w:rFonts w:ascii="Calibri" w:hAnsi="Calibri"/>
                <w:color w:val="000000"/>
              </w:rPr>
            </w:pPr>
            <w:r>
              <w:rPr>
                <w:rFonts w:ascii="Calibri" w:hAnsi="Calibri"/>
                <w:color w:val="000000"/>
              </w:rPr>
              <w:t>45</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41</w:t>
            </w:r>
          </w:p>
        </w:tc>
        <w:tc>
          <w:tcPr>
            <w:tcW w:w="851"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116</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53</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35</w:t>
            </w:r>
          </w:p>
        </w:tc>
        <w:tc>
          <w:tcPr>
            <w:tcW w:w="851"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32</w:t>
            </w:r>
          </w:p>
        </w:tc>
        <w:tc>
          <w:tcPr>
            <w:tcW w:w="85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42</w:t>
            </w:r>
          </w:p>
        </w:tc>
        <w:tc>
          <w:tcPr>
            <w:tcW w:w="767" w:type="dxa"/>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22</w:t>
            </w:r>
          </w:p>
        </w:tc>
        <w:tc>
          <w:tcPr>
            <w:tcW w:w="971" w:type="dxa"/>
            <w:gridSpan w:val="2"/>
            <w:tcBorders>
              <w:right w:val="single" w:sz="4" w:space="0" w:color="auto"/>
            </w:tcBorders>
            <w:shd w:val="clear" w:color="auto" w:fill="auto"/>
            <w:vAlign w:val="bottom"/>
          </w:tcPr>
          <w:p w:rsidR="00A811DF" w:rsidRDefault="00A811DF" w:rsidP="00FF3C70">
            <w:pPr>
              <w:jc w:val="right"/>
              <w:rPr>
                <w:rFonts w:ascii="Calibri" w:hAnsi="Calibri"/>
                <w:color w:val="000000"/>
              </w:rPr>
            </w:pPr>
            <w:r>
              <w:rPr>
                <w:rFonts w:ascii="Calibri" w:hAnsi="Calibri"/>
                <w:color w:val="000000"/>
              </w:rPr>
              <w:t>386</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МХК</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58</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Нем</w:t>
            </w:r>
            <w:proofErr w:type="gramStart"/>
            <w:r w:rsidRPr="00120F01">
              <w:rPr>
                <w:rFonts w:ascii="Calibri" w:hAnsi="Calibri"/>
                <w:b/>
                <w:bCs/>
                <w:color w:val="000000"/>
              </w:rPr>
              <w:t>.я</w:t>
            </w:r>
            <w:proofErr w:type="gramEnd"/>
            <w:r w:rsidRPr="00120F01">
              <w:rPr>
                <w:rFonts w:ascii="Calibri" w:hAnsi="Calibri"/>
                <w:b/>
                <w:bCs/>
                <w:color w:val="000000"/>
              </w:rPr>
              <w:t>зык</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280</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41</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61</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ОБЖ</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50</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433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lastRenderedPageBreak/>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137</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Обществознание</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229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388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244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258</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1443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167</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153</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726</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Право</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36</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49</w:t>
            </w:r>
          </w:p>
        </w:tc>
        <w:tc>
          <w:tcPr>
            <w:tcW w:w="964" w:type="dxa"/>
            <w:tcBorders>
              <w:bottom w:val="single" w:sz="4" w:space="0" w:color="auto"/>
            </w:tcBorders>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73</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Русский язык</w:t>
            </w:r>
          </w:p>
        </w:tc>
        <w:tc>
          <w:tcPr>
            <w:tcW w:w="839"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4 кл</w:t>
            </w:r>
          </w:p>
        </w:tc>
        <w:tc>
          <w:tcPr>
            <w:tcW w:w="840" w:type="dxa"/>
            <w:gridSpan w:val="3"/>
            <w:shd w:val="clear" w:color="auto" w:fill="C5E0B3"/>
            <w:vAlign w:val="bottom"/>
          </w:tcPr>
          <w:p w:rsidR="00A811DF" w:rsidRPr="00120F01" w:rsidRDefault="00A811DF" w:rsidP="00FF3C70">
            <w:pPr>
              <w:rPr>
                <w:rFonts w:ascii="Calibri" w:hAnsi="Calibri"/>
                <w:color w:val="000000"/>
              </w:rPr>
            </w:pPr>
            <w:r w:rsidRPr="00120F01">
              <w:rPr>
                <w:rFonts w:ascii="Calibri" w:hAnsi="Calibri"/>
                <w:color w:val="000000"/>
              </w:rPr>
              <w:t>5 кл</w:t>
            </w:r>
          </w:p>
        </w:tc>
        <w:tc>
          <w:tcPr>
            <w:tcW w:w="839"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6 кл</w:t>
            </w:r>
          </w:p>
        </w:tc>
        <w:tc>
          <w:tcPr>
            <w:tcW w:w="84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7 кл</w:t>
            </w:r>
          </w:p>
        </w:tc>
        <w:tc>
          <w:tcPr>
            <w:tcW w:w="84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8 кл</w:t>
            </w:r>
          </w:p>
        </w:tc>
        <w:tc>
          <w:tcPr>
            <w:tcW w:w="839"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840" w:type="dxa"/>
            <w:gridSpan w:val="3"/>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10 кл</w:t>
            </w:r>
          </w:p>
        </w:tc>
        <w:tc>
          <w:tcPr>
            <w:tcW w:w="840" w:type="dxa"/>
            <w:gridSpan w:val="2"/>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839"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660</w:t>
            </w:r>
          </w:p>
        </w:tc>
        <w:tc>
          <w:tcPr>
            <w:tcW w:w="840" w:type="dxa"/>
            <w:gridSpan w:val="3"/>
            <w:shd w:val="clear" w:color="auto" w:fill="auto"/>
            <w:vAlign w:val="bottom"/>
          </w:tcPr>
          <w:p w:rsidR="00A811DF" w:rsidRDefault="00A811DF" w:rsidP="00FF3C70">
            <w:pPr>
              <w:jc w:val="right"/>
              <w:rPr>
                <w:rFonts w:ascii="Calibri" w:hAnsi="Calibri"/>
                <w:color w:val="000000"/>
              </w:rPr>
            </w:pPr>
            <w:r>
              <w:rPr>
                <w:rFonts w:ascii="Calibri" w:hAnsi="Calibri"/>
                <w:color w:val="000000"/>
              </w:rPr>
              <w:t>537</w:t>
            </w:r>
          </w:p>
        </w:tc>
        <w:tc>
          <w:tcPr>
            <w:tcW w:w="839"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410</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450</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366</w:t>
            </w:r>
          </w:p>
        </w:tc>
        <w:tc>
          <w:tcPr>
            <w:tcW w:w="839"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336</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266</w:t>
            </w:r>
          </w:p>
        </w:tc>
        <w:tc>
          <w:tcPr>
            <w:tcW w:w="840" w:type="dxa"/>
            <w:gridSpan w:val="2"/>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196</w:t>
            </w:r>
          </w:p>
        </w:tc>
        <w:tc>
          <w:tcPr>
            <w:tcW w:w="964" w:type="dxa"/>
            <w:tcBorders>
              <w:top w:val="single" w:sz="4" w:space="0" w:color="auto"/>
              <w:left w:val="nil"/>
              <w:bottom w:val="single" w:sz="4" w:space="0" w:color="auto"/>
              <w:right w:val="single" w:sz="4" w:space="0" w:color="auto"/>
            </w:tcBorders>
            <w:shd w:val="clear" w:color="auto" w:fill="EAF1DD"/>
            <w:noWrap/>
            <w:vAlign w:val="bottom"/>
          </w:tcPr>
          <w:p w:rsidR="00A811DF" w:rsidRDefault="00A811DF" w:rsidP="00FF3C70">
            <w:pPr>
              <w:jc w:val="right"/>
              <w:rPr>
                <w:rFonts w:ascii="Calibri" w:hAnsi="Calibri"/>
                <w:color w:val="000000"/>
              </w:rPr>
            </w:pPr>
            <w:r>
              <w:rPr>
                <w:rFonts w:ascii="Calibri" w:hAnsi="Calibri"/>
                <w:color w:val="000000"/>
              </w:rPr>
              <w:t>3221</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839"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840" w:type="dxa"/>
            <w:gridSpan w:val="3"/>
            <w:shd w:val="clear" w:color="auto" w:fill="auto"/>
            <w:vAlign w:val="bottom"/>
          </w:tcPr>
          <w:p w:rsidR="00A811DF" w:rsidRDefault="00A811DF" w:rsidP="00FF3C70">
            <w:pPr>
              <w:jc w:val="right"/>
              <w:rPr>
                <w:rFonts w:ascii="Calibri" w:hAnsi="Calibri"/>
                <w:color w:val="000000"/>
              </w:rPr>
            </w:pPr>
            <w:r>
              <w:rPr>
                <w:rFonts w:ascii="Calibri" w:hAnsi="Calibri"/>
                <w:color w:val="000000"/>
              </w:rPr>
              <w:t>23</w:t>
            </w:r>
          </w:p>
        </w:tc>
        <w:tc>
          <w:tcPr>
            <w:tcW w:w="839"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23</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34</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35</w:t>
            </w:r>
          </w:p>
        </w:tc>
        <w:tc>
          <w:tcPr>
            <w:tcW w:w="839"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31</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28</w:t>
            </w:r>
          </w:p>
        </w:tc>
        <w:tc>
          <w:tcPr>
            <w:tcW w:w="840" w:type="dxa"/>
            <w:gridSpan w:val="2"/>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20</w:t>
            </w:r>
          </w:p>
        </w:tc>
        <w:tc>
          <w:tcPr>
            <w:tcW w:w="964" w:type="dxa"/>
            <w:tcBorders>
              <w:top w:val="single" w:sz="4" w:space="0" w:color="auto"/>
              <w:left w:val="nil"/>
              <w:bottom w:val="single" w:sz="4" w:space="0" w:color="auto"/>
              <w:right w:val="single" w:sz="4" w:space="0" w:color="auto"/>
            </w:tcBorders>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225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839"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130</w:t>
            </w:r>
          </w:p>
        </w:tc>
        <w:tc>
          <w:tcPr>
            <w:tcW w:w="840" w:type="dxa"/>
            <w:gridSpan w:val="3"/>
            <w:shd w:val="clear" w:color="auto" w:fill="auto"/>
            <w:vAlign w:val="bottom"/>
          </w:tcPr>
          <w:p w:rsidR="00A811DF" w:rsidRDefault="00A811DF" w:rsidP="00FF3C70">
            <w:pPr>
              <w:jc w:val="right"/>
              <w:rPr>
                <w:rFonts w:ascii="Calibri" w:hAnsi="Calibri"/>
                <w:color w:val="000000"/>
              </w:rPr>
            </w:pPr>
            <w:r>
              <w:rPr>
                <w:rFonts w:ascii="Calibri" w:hAnsi="Calibri"/>
                <w:color w:val="000000"/>
              </w:rPr>
              <w:t>51</w:t>
            </w:r>
          </w:p>
        </w:tc>
        <w:tc>
          <w:tcPr>
            <w:tcW w:w="839"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17</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42</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51</w:t>
            </w:r>
          </w:p>
        </w:tc>
        <w:tc>
          <w:tcPr>
            <w:tcW w:w="839"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85</w:t>
            </w:r>
          </w:p>
        </w:tc>
        <w:tc>
          <w:tcPr>
            <w:tcW w:w="840" w:type="dxa"/>
            <w:gridSpan w:val="3"/>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61</w:t>
            </w:r>
          </w:p>
        </w:tc>
        <w:tc>
          <w:tcPr>
            <w:tcW w:w="840" w:type="dxa"/>
            <w:gridSpan w:val="2"/>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40</w:t>
            </w:r>
          </w:p>
        </w:tc>
        <w:tc>
          <w:tcPr>
            <w:tcW w:w="964" w:type="dxa"/>
            <w:tcBorders>
              <w:top w:val="single" w:sz="4" w:space="0" w:color="auto"/>
              <w:left w:val="nil"/>
              <w:bottom w:val="single" w:sz="4" w:space="0" w:color="auto"/>
              <w:right w:val="single" w:sz="4" w:space="0" w:color="auto"/>
            </w:tcBorders>
            <w:shd w:val="clear" w:color="auto" w:fill="auto"/>
            <w:noWrap/>
            <w:vAlign w:val="bottom"/>
          </w:tcPr>
          <w:p w:rsidR="00A811DF" w:rsidRDefault="00A811DF" w:rsidP="00FF3C70">
            <w:pPr>
              <w:jc w:val="right"/>
              <w:rPr>
                <w:rFonts w:ascii="Calibri" w:hAnsi="Calibri"/>
                <w:color w:val="000000"/>
              </w:rPr>
            </w:pPr>
            <w:r>
              <w:rPr>
                <w:rFonts w:ascii="Calibri" w:hAnsi="Calibri"/>
                <w:color w:val="000000"/>
              </w:rPr>
              <w:t>477</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Технология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tcBorders>
              <w:top w:val="single" w:sz="4" w:space="0" w:color="auto"/>
            </w:tcBorders>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574</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102</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148</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Физика</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969</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96</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45</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227</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Физ</w:t>
            </w:r>
            <w:proofErr w:type="gramStart"/>
            <w:r w:rsidRPr="00120F01">
              <w:rPr>
                <w:rFonts w:ascii="Calibri" w:hAnsi="Calibri"/>
                <w:b/>
                <w:bCs/>
                <w:color w:val="000000"/>
              </w:rPr>
              <w:t>.к</w:t>
            </w:r>
            <w:proofErr w:type="gramEnd"/>
            <w:r w:rsidRPr="00120F01">
              <w:rPr>
                <w:rFonts w:ascii="Calibri" w:hAnsi="Calibri"/>
                <w:b/>
                <w:bCs/>
                <w:color w:val="000000"/>
              </w:rPr>
              <w:t>ульт.</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685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162</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35</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312</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Фр</w:t>
            </w:r>
            <w:proofErr w:type="gramStart"/>
            <w:r w:rsidRPr="00120F01">
              <w:rPr>
                <w:rFonts w:ascii="Calibri" w:hAnsi="Calibri"/>
                <w:b/>
                <w:bCs/>
                <w:color w:val="000000"/>
              </w:rPr>
              <w:t>.я</w:t>
            </w:r>
            <w:proofErr w:type="gramEnd"/>
            <w:r w:rsidRPr="00120F01">
              <w:rPr>
                <w:rFonts w:ascii="Calibri" w:hAnsi="Calibri"/>
                <w:b/>
                <w:bCs/>
                <w:color w:val="000000"/>
              </w:rPr>
              <w:t>зык</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33</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Химия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177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88</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585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56</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132</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Экология</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79</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473</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45</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111</w:t>
            </w:r>
          </w:p>
        </w:tc>
      </w:tr>
      <w:tr w:rsidR="00A811DF" w:rsidRPr="00120F01" w:rsidTr="00FF3C70">
        <w:trPr>
          <w:gridAfter w:val="1"/>
          <w:wAfter w:w="7" w:type="dxa"/>
          <w:trHeight w:val="300"/>
          <w:jc w:val="center"/>
        </w:trPr>
        <w:tc>
          <w:tcPr>
            <w:tcW w:w="1985" w:type="dxa"/>
            <w:shd w:val="clear" w:color="auto" w:fill="C5E0B3"/>
            <w:noWrap/>
            <w:vAlign w:val="bottom"/>
            <w:hideMark/>
          </w:tcPr>
          <w:p w:rsidR="00A811DF" w:rsidRPr="00120F01" w:rsidRDefault="00A811DF" w:rsidP="00FF3C70">
            <w:pPr>
              <w:rPr>
                <w:rFonts w:ascii="Calibri" w:hAnsi="Calibri"/>
                <w:b/>
                <w:bCs/>
                <w:color w:val="000000"/>
              </w:rPr>
            </w:pPr>
            <w:r w:rsidRPr="00120F01">
              <w:rPr>
                <w:rFonts w:ascii="Calibri" w:hAnsi="Calibri"/>
                <w:b/>
                <w:bCs/>
                <w:color w:val="000000"/>
              </w:rPr>
              <w:t>Экономика</w:t>
            </w:r>
          </w:p>
        </w:tc>
        <w:tc>
          <w:tcPr>
            <w:tcW w:w="957"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5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6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7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8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9 кл </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10 кл</w:t>
            </w:r>
          </w:p>
        </w:tc>
        <w:tc>
          <w:tcPr>
            <w:tcW w:w="960" w:type="dxa"/>
            <w:gridSpan w:val="3"/>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 xml:space="preserve">11 кл </w:t>
            </w:r>
          </w:p>
        </w:tc>
        <w:tc>
          <w:tcPr>
            <w:tcW w:w="964" w:type="dxa"/>
            <w:shd w:val="clear" w:color="auto" w:fill="C5E0B3"/>
            <w:noWrap/>
            <w:vAlign w:val="bottom"/>
            <w:hideMark/>
          </w:tcPr>
          <w:p w:rsidR="00A811DF" w:rsidRPr="00120F01" w:rsidRDefault="00A811DF" w:rsidP="00FF3C70">
            <w:pPr>
              <w:rPr>
                <w:rFonts w:ascii="Calibri" w:hAnsi="Calibri"/>
                <w:color w:val="000000"/>
              </w:rPr>
            </w:pPr>
            <w:r w:rsidRPr="00120F01">
              <w:rPr>
                <w:rFonts w:ascii="Calibri" w:hAnsi="Calibri"/>
                <w:color w:val="000000"/>
              </w:rPr>
              <w:t>Итого</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Участников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25</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19</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40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51</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186</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обедителей</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3</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2</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8</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18</w:t>
            </w:r>
          </w:p>
        </w:tc>
      </w:tr>
      <w:tr w:rsidR="00A811DF" w:rsidRPr="00120F01" w:rsidTr="00FF3C70">
        <w:trPr>
          <w:gridAfter w:val="1"/>
          <w:wAfter w:w="7" w:type="dxa"/>
          <w:trHeight w:val="300"/>
          <w:jc w:val="center"/>
        </w:trPr>
        <w:tc>
          <w:tcPr>
            <w:tcW w:w="1985" w:type="dxa"/>
            <w:shd w:val="clear" w:color="auto" w:fill="auto"/>
            <w:noWrap/>
            <w:vAlign w:val="bottom"/>
            <w:hideMark/>
          </w:tcPr>
          <w:p w:rsidR="00A811DF" w:rsidRPr="00120F01" w:rsidRDefault="00A811DF" w:rsidP="00FF3C70">
            <w:pPr>
              <w:rPr>
                <w:rFonts w:ascii="Calibri" w:hAnsi="Calibri"/>
                <w:color w:val="000000"/>
              </w:rPr>
            </w:pPr>
            <w:r w:rsidRPr="00120F01">
              <w:rPr>
                <w:rFonts w:ascii="Calibri" w:hAnsi="Calibri"/>
                <w:color w:val="000000"/>
              </w:rPr>
              <w:t>П</w:t>
            </w:r>
            <w:r>
              <w:rPr>
                <w:rFonts w:ascii="Calibri" w:hAnsi="Calibri"/>
                <w:color w:val="000000"/>
              </w:rPr>
              <w:t>ризеров</w:t>
            </w:r>
          </w:p>
        </w:tc>
        <w:tc>
          <w:tcPr>
            <w:tcW w:w="957"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11</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14</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7</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16</w:t>
            </w:r>
          </w:p>
        </w:tc>
        <w:tc>
          <w:tcPr>
            <w:tcW w:w="960" w:type="dxa"/>
            <w:gridSpan w:val="3"/>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10</w:t>
            </w:r>
          </w:p>
        </w:tc>
        <w:tc>
          <w:tcPr>
            <w:tcW w:w="964" w:type="dxa"/>
            <w:shd w:val="clear" w:color="auto" w:fill="auto"/>
            <w:noWrap/>
            <w:vAlign w:val="bottom"/>
            <w:hideMark/>
          </w:tcPr>
          <w:p w:rsidR="00A811DF" w:rsidRDefault="00A811DF" w:rsidP="00FF3C70">
            <w:pPr>
              <w:jc w:val="right"/>
              <w:rPr>
                <w:rFonts w:ascii="Calibri" w:hAnsi="Calibri"/>
                <w:color w:val="000000"/>
              </w:rPr>
            </w:pPr>
            <w:r>
              <w:rPr>
                <w:rFonts w:ascii="Calibri" w:hAnsi="Calibri"/>
                <w:color w:val="000000"/>
              </w:rPr>
              <w:t>68</w:t>
            </w:r>
          </w:p>
        </w:tc>
      </w:tr>
    </w:tbl>
    <w:p w:rsidR="00A811DF" w:rsidRDefault="00A811DF" w:rsidP="00A811DF"/>
    <w:p w:rsidR="00A811DF" w:rsidRDefault="00A811DF" w:rsidP="00A811DF">
      <w:pPr>
        <w:spacing w:after="200" w:line="276" w:lineRule="auto"/>
        <w:rPr>
          <w:rFonts w:eastAsia="Times New Roman"/>
          <w:b/>
          <w:bCs/>
          <w:sz w:val="24"/>
        </w:rPr>
      </w:pPr>
      <w:r>
        <w:rPr>
          <w:rFonts w:eastAsia="Times New Roman"/>
          <w:b/>
          <w:bCs/>
          <w:sz w:val="24"/>
        </w:rPr>
        <w:br w:type="page"/>
      </w:r>
    </w:p>
    <w:p w:rsidR="00A811DF" w:rsidRDefault="00A811DF" w:rsidP="00A811DF">
      <w:pPr>
        <w:ind w:left="6237" w:right="1245"/>
        <w:jc w:val="both"/>
        <w:rPr>
          <w:rFonts w:eastAsia="Times New Roman"/>
          <w:b/>
          <w:bCs/>
          <w:sz w:val="24"/>
        </w:rPr>
        <w:sectPr w:rsidR="00A811DF" w:rsidSect="005A7EFC">
          <w:pgSz w:w="11906" w:h="16838"/>
          <w:pgMar w:top="992" w:right="1134" w:bottom="1134" w:left="1701" w:header="708" w:footer="708" w:gutter="0"/>
          <w:cols w:space="708"/>
          <w:docGrid w:linePitch="360"/>
        </w:sectPr>
      </w:pPr>
    </w:p>
    <w:p w:rsidR="00A811DF" w:rsidRPr="00DB388A" w:rsidRDefault="00A811DF" w:rsidP="00A811DF">
      <w:pPr>
        <w:ind w:left="6237" w:right="1245"/>
        <w:jc w:val="both"/>
        <w:rPr>
          <w:rFonts w:eastAsia="Times New Roman"/>
          <w:b/>
          <w:bCs/>
          <w:sz w:val="24"/>
        </w:rPr>
      </w:pPr>
      <w:r w:rsidRPr="00DB388A">
        <w:rPr>
          <w:rFonts w:eastAsia="Times New Roman"/>
          <w:b/>
          <w:bCs/>
          <w:sz w:val="24"/>
        </w:rPr>
        <w:lastRenderedPageBreak/>
        <w:t xml:space="preserve">Таблица 3. Количество </w:t>
      </w:r>
      <w:proofErr w:type="gramStart"/>
      <w:r w:rsidRPr="00DB388A">
        <w:rPr>
          <w:rFonts w:eastAsia="Times New Roman"/>
          <w:b/>
          <w:bCs/>
          <w:sz w:val="24"/>
        </w:rPr>
        <w:t>обучающихся</w:t>
      </w:r>
      <w:proofErr w:type="gramEnd"/>
      <w:r w:rsidRPr="00DB388A">
        <w:rPr>
          <w:rFonts w:eastAsia="Times New Roman"/>
          <w:b/>
          <w:bCs/>
          <w:sz w:val="24"/>
        </w:rPr>
        <w:t>, принявших участие в школьном этапе Олимпиады по предметам в сравнении за 2 года.</w:t>
      </w:r>
    </w:p>
    <w:tbl>
      <w:tblPr>
        <w:tblW w:w="13716" w:type="dxa"/>
        <w:jc w:val="center"/>
        <w:tblLayout w:type="fixed"/>
        <w:tblLook w:val="04A0"/>
      </w:tblPr>
      <w:tblGrid>
        <w:gridCol w:w="3510"/>
        <w:gridCol w:w="2410"/>
        <w:gridCol w:w="2410"/>
        <w:gridCol w:w="2693"/>
        <w:gridCol w:w="2693"/>
      </w:tblGrid>
      <w:tr w:rsidR="00BE08A0" w:rsidRPr="00F8388E" w:rsidTr="00BE08A0">
        <w:trPr>
          <w:trHeight w:val="1200"/>
          <w:jc w:val="center"/>
        </w:trPr>
        <w:tc>
          <w:tcPr>
            <w:tcW w:w="3510"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BE08A0" w:rsidRPr="00F8388E" w:rsidRDefault="00BE08A0" w:rsidP="00FF3C70">
            <w:pPr>
              <w:jc w:val="center"/>
              <w:rPr>
                <w:rFonts w:eastAsia="Times New Roman"/>
                <w:b/>
                <w:bCs/>
                <w:color w:val="000000"/>
                <w:sz w:val="24"/>
              </w:rPr>
            </w:pPr>
            <w:r w:rsidRPr="00F8388E">
              <w:rPr>
                <w:rFonts w:eastAsia="Times New Roman"/>
                <w:b/>
                <w:bCs/>
                <w:color w:val="000000"/>
                <w:sz w:val="24"/>
              </w:rPr>
              <w:t>Предмет</w:t>
            </w:r>
          </w:p>
        </w:tc>
        <w:tc>
          <w:tcPr>
            <w:tcW w:w="2410" w:type="dxa"/>
            <w:tcBorders>
              <w:top w:val="single" w:sz="18" w:space="0" w:color="auto"/>
              <w:left w:val="nil"/>
              <w:bottom w:val="single" w:sz="18" w:space="0" w:color="auto"/>
              <w:right w:val="single" w:sz="4" w:space="0" w:color="auto"/>
            </w:tcBorders>
            <w:shd w:val="clear" w:color="auto" w:fill="auto"/>
            <w:vAlign w:val="center"/>
            <w:hideMark/>
          </w:tcPr>
          <w:p w:rsidR="00BE08A0" w:rsidRPr="00F8388E" w:rsidRDefault="00BE08A0" w:rsidP="00FF3C70">
            <w:pPr>
              <w:jc w:val="center"/>
              <w:rPr>
                <w:rFonts w:eastAsia="Times New Roman"/>
                <w:b/>
                <w:bCs/>
                <w:color w:val="000000"/>
                <w:sz w:val="24"/>
              </w:rPr>
            </w:pPr>
            <w:r w:rsidRPr="00F8388E">
              <w:rPr>
                <w:rFonts w:eastAsia="Times New Roman"/>
                <w:b/>
                <w:bCs/>
                <w:color w:val="000000"/>
                <w:sz w:val="24"/>
              </w:rPr>
              <w:t xml:space="preserve">Количество участников </w:t>
            </w:r>
          </w:p>
          <w:p w:rsidR="00BE08A0" w:rsidRPr="00F8388E" w:rsidRDefault="00BE08A0" w:rsidP="00FF3C70">
            <w:pPr>
              <w:jc w:val="center"/>
              <w:rPr>
                <w:rFonts w:eastAsia="Times New Roman"/>
                <w:b/>
                <w:bCs/>
                <w:color w:val="000000"/>
                <w:sz w:val="24"/>
              </w:rPr>
            </w:pPr>
            <w:r w:rsidRPr="00F8388E">
              <w:rPr>
                <w:rFonts w:eastAsia="Times New Roman"/>
                <w:b/>
                <w:bCs/>
                <w:color w:val="000000"/>
                <w:sz w:val="24"/>
              </w:rPr>
              <w:t>201</w:t>
            </w:r>
            <w:r>
              <w:rPr>
                <w:rFonts w:eastAsia="Times New Roman"/>
                <w:b/>
                <w:bCs/>
                <w:color w:val="000000"/>
                <w:sz w:val="24"/>
              </w:rPr>
              <w:t>8</w:t>
            </w:r>
            <w:r w:rsidRPr="00F8388E">
              <w:rPr>
                <w:rFonts w:eastAsia="Times New Roman"/>
                <w:b/>
                <w:bCs/>
                <w:color w:val="000000"/>
                <w:sz w:val="24"/>
              </w:rPr>
              <w:t>-201</w:t>
            </w:r>
            <w:r>
              <w:rPr>
                <w:rFonts w:eastAsia="Times New Roman"/>
                <w:b/>
                <w:bCs/>
                <w:color w:val="000000"/>
                <w:sz w:val="24"/>
              </w:rPr>
              <w:t>9</w:t>
            </w:r>
          </w:p>
        </w:tc>
        <w:tc>
          <w:tcPr>
            <w:tcW w:w="2410" w:type="dxa"/>
            <w:tcBorders>
              <w:top w:val="single" w:sz="18" w:space="0" w:color="auto"/>
              <w:left w:val="nil"/>
              <w:bottom w:val="single" w:sz="18" w:space="0" w:color="auto"/>
              <w:right w:val="single" w:sz="4" w:space="0" w:color="auto"/>
            </w:tcBorders>
            <w:shd w:val="clear" w:color="auto" w:fill="auto"/>
            <w:vAlign w:val="center"/>
            <w:hideMark/>
          </w:tcPr>
          <w:p w:rsidR="00BE08A0" w:rsidRPr="00F8388E" w:rsidRDefault="00BE08A0" w:rsidP="00FF3C70">
            <w:pPr>
              <w:jc w:val="center"/>
              <w:rPr>
                <w:rFonts w:eastAsia="Times New Roman"/>
                <w:b/>
                <w:bCs/>
                <w:color w:val="000000"/>
                <w:sz w:val="24"/>
              </w:rPr>
            </w:pPr>
            <w:r w:rsidRPr="00F8388E">
              <w:rPr>
                <w:rFonts w:eastAsia="Times New Roman"/>
                <w:b/>
                <w:bCs/>
                <w:color w:val="000000"/>
                <w:sz w:val="24"/>
              </w:rPr>
              <w:t xml:space="preserve">Количество участников </w:t>
            </w:r>
          </w:p>
          <w:p w:rsidR="00BE08A0" w:rsidRPr="00F8388E" w:rsidRDefault="00BE08A0" w:rsidP="00FF3C70">
            <w:pPr>
              <w:jc w:val="center"/>
              <w:rPr>
                <w:rFonts w:eastAsia="Times New Roman"/>
                <w:b/>
                <w:bCs/>
                <w:color w:val="000000"/>
                <w:sz w:val="24"/>
              </w:rPr>
            </w:pPr>
            <w:r w:rsidRPr="00F8388E">
              <w:rPr>
                <w:rFonts w:eastAsia="Times New Roman"/>
                <w:b/>
                <w:bCs/>
                <w:color w:val="000000"/>
                <w:sz w:val="24"/>
              </w:rPr>
              <w:t>201</w:t>
            </w:r>
            <w:r>
              <w:rPr>
                <w:rFonts w:eastAsia="Times New Roman"/>
                <w:b/>
                <w:bCs/>
                <w:color w:val="000000"/>
                <w:sz w:val="24"/>
              </w:rPr>
              <w:t>9</w:t>
            </w:r>
            <w:r w:rsidRPr="00F8388E">
              <w:rPr>
                <w:rFonts w:eastAsia="Times New Roman"/>
                <w:b/>
                <w:bCs/>
                <w:color w:val="000000"/>
                <w:sz w:val="24"/>
              </w:rPr>
              <w:t>-20</w:t>
            </w:r>
            <w:r>
              <w:rPr>
                <w:rFonts w:eastAsia="Times New Roman"/>
                <w:b/>
                <w:bCs/>
                <w:color w:val="000000"/>
                <w:sz w:val="24"/>
              </w:rPr>
              <w:t>20</w:t>
            </w:r>
          </w:p>
        </w:tc>
        <w:tc>
          <w:tcPr>
            <w:tcW w:w="2693" w:type="dxa"/>
            <w:tcBorders>
              <w:top w:val="single" w:sz="18" w:space="0" w:color="auto"/>
              <w:left w:val="nil"/>
              <w:bottom w:val="single" w:sz="18" w:space="0" w:color="auto"/>
              <w:right w:val="single" w:sz="4" w:space="0" w:color="auto"/>
            </w:tcBorders>
            <w:shd w:val="clear" w:color="auto" w:fill="auto"/>
            <w:noWrap/>
            <w:vAlign w:val="bottom"/>
            <w:hideMark/>
          </w:tcPr>
          <w:p w:rsidR="00BE08A0" w:rsidRPr="00F8388E" w:rsidRDefault="00BE08A0" w:rsidP="00FF3C70">
            <w:pPr>
              <w:jc w:val="center"/>
              <w:rPr>
                <w:rFonts w:eastAsia="Times New Roman"/>
                <w:b/>
                <w:bCs/>
                <w:color w:val="000000"/>
                <w:sz w:val="24"/>
              </w:rPr>
            </w:pPr>
            <w:r w:rsidRPr="00F8388E">
              <w:rPr>
                <w:rFonts w:eastAsia="Times New Roman"/>
                <w:b/>
                <w:bCs/>
                <w:color w:val="000000"/>
                <w:sz w:val="24"/>
              </w:rPr>
              <w:t xml:space="preserve">Увеличение </w:t>
            </w:r>
          </w:p>
          <w:p w:rsidR="00BE08A0" w:rsidRPr="00F8388E" w:rsidRDefault="00BE08A0" w:rsidP="00FF3C70">
            <w:pPr>
              <w:jc w:val="center"/>
              <w:rPr>
                <w:rFonts w:eastAsia="Times New Roman"/>
                <w:color w:val="000000"/>
                <w:sz w:val="24"/>
              </w:rPr>
            </w:pPr>
            <w:r w:rsidRPr="00F8388E">
              <w:rPr>
                <w:rFonts w:eastAsia="Times New Roman"/>
                <w:b/>
                <w:bCs/>
                <w:color w:val="000000"/>
                <w:sz w:val="24"/>
              </w:rPr>
              <w:t>(-уменьшение) количества участников</w:t>
            </w:r>
          </w:p>
        </w:tc>
        <w:tc>
          <w:tcPr>
            <w:tcW w:w="2693" w:type="dxa"/>
            <w:tcBorders>
              <w:top w:val="single" w:sz="18" w:space="0" w:color="auto"/>
              <w:left w:val="nil"/>
              <w:bottom w:val="single" w:sz="18" w:space="0" w:color="auto"/>
              <w:right w:val="single" w:sz="4" w:space="0" w:color="auto"/>
            </w:tcBorders>
          </w:tcPr>
          <w:p w:rsidR="00BE08A0" w:rsidRPr="00F8388E" w:rsidRDefault="00BE08A0" w:rsidP="00BE08A0">
            <w:pPr>
              <w:jc w:val="center"/>
              <w:rPr>
                <w:rFonts w:eastAsia="Times New Roman"/>
                <w:b/>
                <w:bCs/>
                <w:color w:val="000000"/>
                <w:sz w:val="24"/>
              </w:rPr>
            </w:pPr>
            <w:r w:rsidRPr="00F8388E">
              <w:rPr>
                <w:rFonts w:eastAsia="Times New Roman"/>
                <w:b/>
                <w:bCs/>
                <w:color w:val="000000"/>
                <w:sz w:val="24"/>
              </w:rPr>
              <w:t xml:space="preserve">Увеличение </w:t>
            </w:r>
          </w:p>
          <w:p w:rsidR="00BE08A0" w:rsidRPr="00F8388E" w:rsidRDefault="00BE08A0" w:rsidP="00BE08A0">
            <w:pPr>
              <w:jc w:val="center"/>
              <w:rPr>
                <w:rFonts w:eastAsia="Times New Roman"/>
                <w:b/>
                <w:bCs/>
                <w:color w:val="000000"/>
                <w:sz w:val="24"/>
              </w:rPr>
            </w:pPr>
            <w:r w:rsidRPr="00F8388E">
              <w:rPr>
                <w:rFonts w:eastAsia="Times New Roman"/>
                <w:b/>
                <w:bCs/>
                <w:color w:val="000000"/>
                <w:sz w:val="24"/>
              </w:rPr>
              <w:t>(-уменьшение) количества участников</w:t>
            </w:r>
            <w:r>
              <w:rPr>
                <w:rFonts w:eastAsia="Times New Roman"/>
                <w:b/>
                <w:bCs/>
                <w:color w:val="000000"/>
                <w:sz w:val="24"/>
              </w:rPr>
              <w:t>, %</w:t>
            </w:r>
          </w:p>
        </w:tc>
      </w:tr>
      <w:tr w:rsidR="00BE08A0" w:rsidRPr="00F8388E" w:rsidTr="00BE08A0">
        <w:trPr>
          <w:trHeight w:val="300"/>
          <w:jc w:val="center"/>
        </w:trPr>
        <w:tc>
          <w:tcPr>
            <w:tcW w:w="351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color w:val="000000"/>
                <w:sz w:val="24"/>
              </w:rPr>
            </w:pPr>
            <w:r w:rsidRPr="00C419F8">
              <w:rPr>
                <w:color w:val="000000"/>
                <w:sz w:val="24"/>
              </w:rPr>
              <w:t>Литература</w:t>
            </w:r>
          </w:p>
        </w:tc>
        <w:tc>
          <w:tcPr>
            <w:tcW w:w="2410" w:type="dxa"/>
            <w:tcBorders>
              <w:top w:val="single" w:sz="18" w:space="0" w:color="auto"/>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1197</w:t>
            </w:r>
          </w:p>
        </w:tc>
        <w:tc>
          <w:tcPr>
            <w:tcW w:w="2410" w:type="dxa"/>
            <w:tcBorders>
              <w:top w:val="single" w:sz="18" w:space="0" w:color="auto"/>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1435</w:t>
            </w:r>
          </w:p>
        </w:tc>
        <w:tc>
          <w:tcPr>
            <w:tcW w:w="2693" w:type="dxa"/>
            <w:tcBorders>
              <w:top w:val="single" w:sz="18" w:space="0" w:color="auto"/>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238</w:t>
            </w:r>
          </w:p>
        </w:tc>
        <w:tc>
          <w:tcPr>
            <w:tcW w:w="2693" w:type="dxa"/>
            <w:tcBorders>
              <w:top w:val="single" w:sz="18" w:space="0" w:color="auto"/>
              <w:left w:val="nil"/>
              <w:bottom w:val="single" w:sz="4" w:space="0" w:color="auto"/>
              <w:right w:val="single" w:sz="4" w:space="0" w:color="auto"/>
            </w:tcBorders>
          </w:tcPr>
          <w:p w:rsidR="00BE08A0" w:rsidRPr="00C419F8" w:rsidRDefault="00BE08A0" w:rsidP="00FF3C70">
            <w:pPr>
              <w:jc w:val="center"/>
              <w:rPr>
                <w:color w:val="000000"/>
                <w:sz w:val="24"/>
              </w:rPr>
            </w:pPr>
            <w:r>
              <w:rPr>
                <w:color w:val="000000"/>
                <w:sz w:val="24"/>
              </w:rPr>
              <w:t>19,8</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color w:val="000000"/>
                <w:sz w:val="24"/>
              </w:rPr>
            </w:pPr>
            <w:r w:rsidRPr="00C419F8">
              <w:rPr>
                <w:color w:val="000000"/>
                <w:sz w:val="24"/>
              </w:rPr>
              <w:t>Биология</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1379</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1499</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120</w:t>
            </w:r>
          </w:p>
        </w:tc>
        <w:tc>
          <w:tcPr>
            <w:tcW w:w="2693" w:type="dxa"/>
            <w:tcBorders>
              <w:top w:val="nil"/>
              <w:left w:val="nil"/>
              <w:bottom w:val="single" w:sz="4" w:space="0" w:color="auto"/>
              <w:right w:val="single" w:sz="4" w:space="0" w:color="auto"/>
            </w:tcBorders>
          </w:tcPr>
          <w:p w:rsidR="00BE08A0" w:rsidRPr="00C419F8" w:rsidRDefault="00BE08A0" w:rsidP="00FF3C70">
            <w:pPr>
              <w:jc w:val="center"/>
              <w:rPr>
                <w:color w:val="000000"/>
                <w:sz w:val="24"/>
              </w:rPr>
            </w:pPr>
            <w:r>
              <w:rPr>
                <w:color w:val="000000"/>
                <w:sz w:val="24"/>
              </w:rPr>
              <w:t>8,7</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color w:val="000000"/>
                <w:sz w:val="24"/>
              </w:rPr>
            </w:pPr>
            <w:r w:rsidRPr="00C419F8">
              <w:rPr>
                <w:color w:val="000000"/>
                <w:sz w:val="24"/>
              </w:rPr>
              <w:t>Экология</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366</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472</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106</w:t>
            </w:r>
          </w:p>
        </w:tc>
        <w:tc>
          <w:tcPr>
            <w:tcW w:w="2693" w:type="dxa"/>
            <w:tcBorders>
              <w:top w:val="nil"/>
              <w:left w:val="nil"/>
              <w:bottom w:val="single" w:sz="4" w:space="0" w:color="auto"/>
              <w:right w:val="single" w:sz="4" w:space="0" w:color="auto"/>
            </w:tcBorders>
          </w:tcPr>
          <w:p w:rsidR="00BE08A0" w:rsidRPr="00C419F8" w:rsidRDefault="00BE08A0" w:rsidP="00FF3C70">
            <w:pPr>
              <w:jc w:val="center"/>
              <w:rPr>
                <w:color w:val="000000"/>
                <w:sz w:val="24"/>
              </w:rPr>
            </w:pPr>
            <w:r>
              <w:rPr>
                <w:color w:val="000000"/>
                <w:sz w:val="24"/>
              </w:rPr>
              <w:t>28,9</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sz w:val="24"/>
              </w:rPr>
            </w:pPr>
            <w:r w:rsidRPr="00C419F8">
              <w:rPr>
                <w:sz w:val="24"/>
              </w:rPr>
              <w:t>Физическая культура</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588</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683</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95</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16,2</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sz w:val="24"/>
              </w:rPr>
            </w:pPr>
            <w:r w:rsidRPr="00C419F8">
              <w:rPr>
                <w:sz w:val="24"/>
              </w:rPr>
              <w:t>Русский язык</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3146</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3221</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75</w:t>
            </w:r>
          </w:p>
        </w:tc>
        <w:tc>
          <w:tcPr>
            <w:tcW w:w="2693" w:type="dxa"/>
            <w:tcBorders>
              <w:top w:val="nil"/>
              <w:left w:val="nil"/>
              <w:bottom w:val="single" w:sz="4" w:space="0" w:color="auto"/>
              <w:right w:val="single" w:sz="4" w:space="0" w:color="auto"/>
            </w:tcBorders>
          </w:tcPr>
          <w:p w:rsidR="00BE08A0" w:rsidRPr="00C419F8" w:rsidRDefault="003515D5" w:rsidP="00FF3C70">
            <w:pPr>
              <w:jc w:val="center"/>
              <w:rPr>
                <w:color w:val="000000"/>
                <w:sz w:val="24"/>
              </w:rPr>
            </w:pPr>
            <w:r>
              <w:rPr>
                <w:color w:val="000000"/>
                <w:sz w:val="24"/>
              </w:rPr>
              <w:t>2,3</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color w:val="000000"/>
                <w:sz w:val="24"/>
              </w:rPr>
            </w:pPr>
            <w:r w:rsidRPr="00C419F8">
              <w:rPr>
                <w:color w:val="000000"/>
                <w:sz w:val="24"/>
              </w:rPr>
              <w:t>Английский язык</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1874</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1938</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64</w:t>
            </w:r>
          </w:p>
        </w:tc>
        <w:tc>
          <w:tcPr>
            <w:tcW w:w="2693" w:type="dxa"/>
            <w:tcBorders>
              <w:top w:val="nil"/>
              <w:left w:val="nil"/>
              <w:bottom w:val="single" w:sz="4" w:space="0" w:color="auto"/>
              <w:right w:val="single" w:sz="4" w:space="0" w:color="auto"/>
            </w:tcBorders>
          </w:tcPr>
          <w:p w:rsidR="00BE08A0" w:rsidRPr="00C419F8" w:rsidRDefault="003515D5" w:rsidP="00FF3C70">
            <w:pPr>
              <w:jc w:val="center"/>
              <w:rPr>
                <w:color w:val="000000"/>
                <w:sz w:val="24"/>
              </w:rPr>
            </w:pPr>
            <w:r>
              <w:rPr>
                <w:color w:val="000000"/>
                <w:sz w:val="24"/>
              </w:rPr>
              <w:t>3,6</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color w:val="000000"/>
                <w:sz w:val="24"/>
              </w:rPr>
            </w:pPr>
            <w:r w:rsidRPr="00C419F8">
              <w:rPr>
                <w:color w:val="000000"/>
                <w:sz w:val="24"/>
              </w:rPr>
              <w:t>Химия</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522</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582</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60</w:t>
            </w:r>
          </w:p>
        </w:tc>
        <w:tc>
          <w:tcPr>
            <w:tcW w:w="2693" w:type="dxa"/>
            <w:tcBorders>
              <w:top w:val="nil"/>
              <w:left w:val="nil"/>
              <w:bottom w:val="single" w:sz="4" w:space="0" w:color="auto"/>
              <w:right w:val="single" w:sz="4" w:space="0" w:color="auto"/>
            </w:tcBorders>
          </w:tcPr>
          <w:p w:rsidR="00BE08A0" w:rsidRPr="00C419F8" w:rsidRDefault="003515D5" w:rsidP="00FF3C70">
            <w:pPr>
              <w:jc w:val="center"/>
              <w:rPr>
                <w:color w:val="000000"/>
                <w:sz w:val="24"/>
              </w:rPr>
            </w:pPr>
            <w:r>
              <w:rPr>
                <w:color w:val="000000"/>
                <w:sz w:val="24"/>
              </w:rPr>
              <w:t>11,5</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color w:val="000000"/>
                <w:sz w:val="24"/>
              </w:rPr>
            </w:pPr>
            <w:r w:rsidRPr="00C419F8">
              <w:rPr>
                <w:color w:val="000000"/>
                <w:sz w:val="24"/>
              </w:rPr>
              <w:t>Информатика</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289</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338</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49</w:t>
            </w:r>
          </w:p>
        </w:tc>
        <w:tc>
          <w:tcPr>
            <w:tcW w:w="2693" w:type="dxa"/>
            <w:tcBorders>
              <w:top w:val="nil"/>
              <w:left w:val="nil"/>
              <w:bottom w:val="single" w:sz="4" w:space="0" w:color="auto"/>
              <w:right w:val="single" w:sz="4" w:space="0" w:color="auto"/>
            </w:tcBorders>
          </w:tcPr>
          <w:p w:rsidR="00BE08A0" w:rsidRPr="00C419F8" w:rsidRDefault="003515D5" w:rsidP="00FF3C70">
            <w:pPr>
              <w:jc w:val="center"/>
              <w:rPr>
                <w:color w:val="000000"/>
                <w:sz w:val="24"/>
              </w:rPr>
            </w:pPr>
            <w:r>
              <w:rPr>
                <w:color w:val="000000"/>
                <w:sz w:val="24"/>
              </w:rPr>
              <w:t>17</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sz w:val="24"/>
              </w:rPr>
            </w:pPr>
            <w:r w:rsidRPr="00C419F8">
              <w:rPr>
                <w:sz w:val="24"/>
              </w:rPr>
              <w:t>Физика</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922</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969</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47</w:t>
            </w:r>
          </w:p>
        </w:tc>
        <w:tc>
          <w:tcPr>
            <w:tcW w:w="2693" w:type="dxa"/>
            <w:tcBorders>
              <w:top w:val="nil"/>
              <w:left w:val="nil"/>
              <w:bottom w:val="single" w:sz="4" w:space="0" w:color="auto"/>
              <w:right w:val="single" w:sz="4" w:space="0" w:color="auto"/>
            </w:tcBorders>
          </w:tcPr>
          <w:p w:rsidR="00BE08A0" w:rsidRPr="00C419F8" w:rsidRDefault="003515D5" w:rsidP="003515D5">
            <w:pPr>
              <w:jc w:val="center"/>
              <w:rPr>
                <w:color w:val="000000"/>
                <w:sz w:val="24"/>
              </w:rPr>
            </w:pPr>
            <w:r>
              <w:rPr>
                <w:color w:val="000000"/>
                <w:sz w:val="24"/>
              </w:rPr>
              <w:t>5,1</w:t>
            </w:r>
          </w:p>
        </w:tc>
      </w:tr>
      <w:tr w:rsidR="00BE08A0"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BE08A0" w:rsidRPr="00C419F8" w:rsidRDefault="00BE08A0" w:rsidP="00FF3C70">
            <w:pPr>
              <w:rPr>
                <w:sz w:val="24"/>
              </w:rPr>
            </w:pPr>
            <w:r w:rsidRPr="00C419F8">
              <w:rPr>
                <w:sz w:val="24"/>
              </w:rPr>
              <w:t>Немецкий язык</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244</w:t>
            </w:r>
          </w:p>
        </w:tc>
        <w:tc>
          <w:tcPr>
            <w:tcW w:w="2410"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sz w:val="24"/>
              </w:rPr>
            </w:pPr>
            <w:r w:rsidRPr="00C419F8">
              <w:rPr>
                <w:sz w:val="24"/>
              </w:rPr>
              <w:t>280</w:t>
            </w:r>
          </w:p>
        </w:tc>
        <w:tc>
          <w:tcPr>
            <w:tcW w:w="2693" w:type="dxa"/>
            <w:tcBorders>
              <w:top w:val="nil"/>
              <w:left w:val="nil"/>
              <w:bottom w:val="single" w:sz="4" w:space="0" w:color="auto"/>
              <w:right w:val="single" w:sz="4" w:space="0" w:color="auto"/>
            </w:tcBorders>
            <w:shd w:val="clear" w:color="auto" w:fill="auto"/>
            <w:noWrap/>
            <w:vAlign w:val="bottom"/>
            <w:hideMark/>
          </w:tcPr>
          <w:p w:rsidR="00BE08A0" w:rsidRPr="00C419F8" w:rsidRDefault="00BE08A0" w:rsidP="00FF3C70">
            <w:pPr>
              <w:jc w:val="center"/>
              <w:rPr>
                <w:color w:val="000000"/>
                <w:sz w:val="24"/>
              </w:rPr>
            </w:pPr>
            <w:r w:rsidRPr="00C419F8">
              <w:rPr>
                <w:color w:val="000000"/>
                <w:sz w:val="24"/>
              </w:rPr>
              <w:t>36</w:t>
            </w:r>
          </w:p>
        </w:tc>
        <w:tc>
          <w:tcPr>
            <w:tcW w:w="2693" w:type="dxa"/>
            <w:tcBorders>
              <w:top w:val="nil"/>
              <w:left w:val="nil"/>
              <w:bottom w:val="single" w:sz="4" w:space="0" w:color="auto"/>
              <w:right w:val="single" w:sz="4" w:space="0" w:color="auto"/>
            </w:tcBorders>
          </w:tcPr>
          <w:p w:rsidR="00BE08A0" w:rsidRPr="00C419F8" w:rsidRDefault="003515D5" w:rsidP="00FF3C70">
            <w:pPr>
              <w:jc w:val="center"/>
              <w:rPr>
                <w:color w:val="000000"/>
                <w:sz w:val="24"/>
              </w:rPr>
            </w:pPr>
            <w:r>
              <w:rPr>
                <w:color w:val="000000"/>
                <w:sz w:val="24"/>
              </w:rPr>
              <w:t>14,8</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color w:val="000000"/>
                <w:sz w:val="24"/>
              </w:rPr>
            </w:pPr>
            <w:r w:rsidRPr="00C419F8">
              <w:rPr>
                <w:color w:val="000000"/>
                <w:sz w:val="24"/>
              </w:rPr>
              <w:t>Экономика</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155</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183</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28</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18,1</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color w:val="000000"/>
                <w:sz w:val="24"/>
              </w:rPr>
            </w:pPr>
            <w:r w:rsidRPr="00C419F8">
              <w:rPr>
                <w:color w:val="000000"/>
                <w:sz w:val="24"/>
              </w:rPr>
              <w:t>История</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784</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811</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27</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3,4</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sz w:val="24"/>
              </w:rPr>
            </w:pPr>
            <w:r w:rsidRPr="00C419F8">
              <w:rPr>
                <w:sz w:val="24"/>
              </w:rPr>
              <w:t>Право</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296</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303</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7</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2,3</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color w:val="000000"/>
                <w:sz w:val="24"/>
              </w:rPr>
            </w:pPr>
            <w:r w:rsidRPr="00C419F8">
              <w:rPr>
                <w:color w:val="000000"/>
                <w:sz w:val="24"/>
              </w:rPr>
              <w:t>Астрономия</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143</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140</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-3</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-2,1</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sz w:val="24"/>
              </w:rPr>
            </w:pPr>
            <w:r w:rsidRPr="00C419F8">
              <w:rPr>
                <w:sz w:val="24"/>
              </w:rPr>
              <w:t>Французский язык</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105</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93</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-12</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-11,4</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sz w:val="24"/>
              </w:rPr>
            </w:pPr>
            <w:r w:rsidRPr="00C419F8">
              <w:rPr>
                <w:sz w:val="24"/>
              </w:rPr>
              <w:t>Обществознание</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1459</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1439</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-20</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-1,4</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color w:val="000000"/>
                <w:sz w:val="24"/>
              </w:rPr>
            </w:pPr>
            <w:r w:rsidRPr="00C419F8">
              <w:rPr>
                <w:color w:val="000000"/>
                <w:sz w:val="24"/>
              </w:rPr>
              <w:t>География</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991</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945</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-46</w:t>
            </w:r>
          </w:p>
        </w:tc>
        <w:tc>
          <w:tcPr>
            <w:tcW w:w="2693" w:type="dxa"/>
            <w:tcBorders>
              <w:top w:val="nil"/>
              <w:left w:val="nil"/>
              <w:bottom w:val="single" w:sz="4" w:space="0" w:color="auto"/>
              <w:right w:val="single" w:sz="4" w:space="0" w:color="auto"/>
            </w:tcBorders>
          </w:tcPr>
          <w:p w:rsidR="003515D5" w:rsidRPr="00C419F8" w:rsidRDefault="003515D5" w:rsidP="00FF3C70">
            <w:pPr>
              <w:jc w:val="center"/>
              <w:rPr>
                <w:color w:val="000000"/>
                <w:sz w:val="24"/>
              </w:rPr>
            </w:pPr>
            <w:r>
              <w:rPr>
                <w:color w:val="000000"/>
                <w:sz w:val="24"/>
              </w:rPr>
              <w:t>-4,6</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color w:val="000000"/>
                <w:sz w:val="24"/>
              </w:rPr>
            </w:pPr>
            <w:r w:rsidRPr="00C419F8">
              <w:rPr>
                <w:color w:val="000000"/>
                <w:sz w:val="24"/>
              </w:rPr>
              <w:t>МХК</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111</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58</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-53</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-47,8</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sz w:val="24"/>
              </w:rPr>
            </w:pPr>
            <w:r w:rsidRPr="00C419F8">
              <w:rPr>
                <w:sz w:val="24"/>
              </w:rPr>
              <w:t>ОБЖ</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495</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433</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-62</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-12,5</w:t>
            </w:r>
          </w:p>
        </w:tc>
      </w:tr>
      <w:tr w:rsidR="003515D5" w:rsidRPr="00F8388E" w:rsidTr="00BE08A0">
        <w:trPr>
          <w:trHeight w:val="300"/>
          <w:jc w:val="center"/>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3515D5" w:rsidRPr="00C419F8" w:rsidRDefault="003515D5" w:rsidP="00FF3C70">
            <w:pPr>
              <w:rPr>
                <w:color w:val="000000"/>
                <w:sz w:val="24"/>
              </w:rPr>
            </w:pPr>
            <w:r w:rsidRPr="00C419F8">
              <w:rPr>
                <w:color w:val="000000"/>
                <w:sz w:val="24"/>
              </w:rPr>
              <w:t>Математика</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3334</w:t>
            </w:r>
          </w:p>
        </w:tc>
        <w:tc>
          <w:tcPr>
            <w:tcW w:w="2410"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3254</w:t>
            </w:r>
          </w:p>
        </w:tc>
        <w:tc>
          <w:tcPr>
            <w:tcW w:w="2693" w:type="dxa"/>
            <w:tcBorders>
              <w:top w:val="nil"/>
              <w:left w:val="nil"/>
              <w:bottom w:val="single" w:sz="4"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-80</w:t>
            </w:r>
          </w:p>
        </w:tc>
        <w:tc>
          <w:tcPr>
            <w:tcW w:w="2693" w:type="dxa"/>
            <w:tcBorders>
              <w:top w:val="nil"/>
              <w:left w:val="nil"/>
              <w:bottom w:val="single" w:sz="4" w:space="0" w:color="auto"/>
              <w:right w:val="single" w:sz="4" w:space="0" w:color="auto"/>
            </w:tcBorders>
          </w:tcPr>
          <w:p w:rsidR="003515D5" w:rsidRPr="00C419F8" w:rsidRDefault="003515D5" w:rsidP="003515D5">
            <w:pPr>
              <w:jc w:val="center"/>
              <w:rPr>
                <w:color w:val="000000"/>
                <w:sz w:val="24"/>
              </w:rPr>
            </w:pPr>
            <w:r>
              <w:rPr>
                <w:color w:val="000000"/>
                <w:sz w:val="24"/>
              </w:rPr>
              <w:t>-2,4</w:t>
            </w:r>
          </w:p>
        </w:tc>
      </w:tr>
      <w:tr w:rsidR="003515D5" w:rsidRPr="00F8388E" w:rsidTr="00BE08A0">
        <w:trPr>
          <w:trHeight w:val="300"/>
          <w:jc w:val="center"/>
        </w:trPr>
        <w:tc>
          <w:tcPr>
            <w:tcW w:w="3510" w:type="dxa"/>
            <w:tcBorders>
              <w:top w:val="single" w:sz="4" w:space="0" w:color="auto"/>
              <w:left w:val="single" w:sz="4" w:space="0" w:color="auto"/>
              <w:bottom w:val="single" w:sz="18" w:space="0" w:color="auto"/>
              <w:right w:val="single" w:sz="4" w:space="0" w:color="auto"/>
            </w:tcBorders>
            <w:shd w:val="clear" w:color="auto" w:fill="auto"/>
            <w:noWrap/>
            <w:vAlign w:val="bottom"/>
            <w:hideMark/>
          </w:tcPr>
          <w:p w:rsidR="003515D5" w:rsidRPr="00C419F8" w:rsidRDefault="003515D5" w:rsidP="00FF3C70">
            <w:pPr>
              <w:rPr>
                <w:sz w:val="24"/>
              </w:rPr>
            </w:pPr>
            <w:r w:rsidRPr="00C419F8">
              <w:rPr>
                <w:sz w:val="24"/>
              </w:rPr>
              <w:t>Технология</w:t>
            </w:r>
          </w:p>
        </w:tc>
        <w:tc>
          <w:tcPr>
            <w:tcW w:w="2410" w:type="dxa"/>
            <w:tcBorders>
              <w:top w:val="single" w:sz="4" w:space="0" w:color="auto"/>
              <w:left w:val="nil"/>
              <w:bottom w:val="single" w:sz="18"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729</w:t>
            </w:r>
          </w:p>
        </w:tc>
        <w:tc>
          <w:tcPr>
            <w:tcW w:w="2410" w:type="dxa"/>
            <w:tcBorders>
              <w:top w:val="single" w:sz="4" w:space="0" w:color="auto"/>
              <w:left w:val="nil"/>
              <w:bottom w:val="single" w:sz="18" w:space="0" w:color="auto"/>
              <w:right w:val="single" w:sz="4" w:space="0" w:color="auto"/>
            </w:tcBorders>
            <w:shd w:val="clear" w:color="auto" w:fill="auto"/>
            <w:noWrap/>
            <w:vAlign w:val="bottom"/>
            <w:hideMark/>
          </w:tcPr>
          <w:p w:rsidR="003515D5" w:rsidRPr="00C419F8" w:rsidRDefault="003515D5" w:rsidP="00FF3C70">
            <w:pPr>
              <w:jc w:val="center"/>
              <w:rPr>
                <w:sz w:val="24"/>
              </w:rPr>
            </w:pPr>
            <w:r w:rsidRPr="00C419F8">
              <w:rPr>
                <w:sz w:val="24"/>
              </w:rPr>
              <w:t>574</w:t>
            </w:r>
          </w:p>
        </w:tc>
        <w:tc>
          <w:tcPr>
            <w:tcW w:w="2693" w:type="dxa"/>
            <w:tcBorders>
              <w:top w:val="single" w:sz="4" w:space="0" w:color="auto"/>
              <w:left w:val="nil"/>
              <w:bottom w:val="single" w:sz="18" w:space="0" w:color="auto"/>
              <w:right w:val="single" w:sz="4" w:space="0" w:color="auto"/>
            </w:tcBorders>
            <w:shd w:val="clear" w:color="auto" w:fill="auto"/>
            <w:noWrap/>
            <w:vAlign w:val="bottom"/>
            <w:hideMark/>
          </w:tcPr>
          <w:p w:rsidR="003515D5" w:rsidRPr="00C419F8" w:rsidRDefault="003515D5" w:rsidP="00FF3C70">
            <w:pPr>
              <w:jc w:val="center"/>
              <w:rPr>
                <w:color w:val="000000"/>
                <w:sz w:val="24"/>
              </w:rPr>
            </w:pPr>
            <w:r w:rsidRPr="00C419F8">
              <w:rPr>
                <w:color w:val="000000"/>
                <w:sz w:val="24"/>
              </w:rPr>
              <w:t>-155</w:t>
            </w:r>
          </w:p>
        </w:tc>
        <w:tc>
          <w:tcPr>
            <w:tcW w:w="2693" w:type="dxa"/>
            <w:tcBorders>
              <w:top w:val="single" w:sz="4" w:space="0" w:color="auto"/>
              <w:left w:val="nil"/>
              <w:bottom w:val="single" w:sz="18" w:space="0" w:color="auto"/>
              <w:right w:val="single" w:sz="4" w:space="0" w:color="auto"/>
            </w:tcBorders>
          </w:tcPr>
          <w:p w:rsidR="003515D5" w:rsidRPr="00C419F8" w:rsidRDefault="003515D5" w:rsidP="003515D5">
            <w:pPr>
              <w:jc w:val="center"/>
              <w:rPr>
                <w:color w:val="000000"/>
                <w:sz w:val="24"/>
              </w:rPr>
            </w:pPr>
            <w:r>
              <w:rPr>
                <w:color w:val="000000"/>
                <w:sz w:val="24"/>
              </w:rPr>
              <w:t>-21,3</w:t>
            </w:r>
          </w:p>
        </w:tc>
      </w:tr>
      <w:tr w:rsidR="003515D5" w:rsidRPr="00F8388E" w:rsidTr="00BE08A0">
        <w:trPr>
          <w:trHeight w:val="300"/>
          <w:jc w:val="center"/>
        </w:trPr>
        <w:tc>
          <w:tcPr>
            <w:tcW w:w="3510"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3515D5" w:rsidRPr="00F8388E" w:rsidRDefault="003515D5" w:rsidP="00FF3C70">
            <w:pPr>
              <w:rPr>
                <w:rFonts w:eastAsia="Times New Roman"/>
                <w:b/>
                <w:color w:val="000000"/>
                <w:sz w:val="24"/>
              </w:rPr>
            </w:pPr>
            <w:r w:rsidRPr="00F8388E">
              <w:rPr>
                <w:rFonts w:eastAsia="Times New Roman"/>
                <w:b/>
                <w:color w:val="000000"/>
                <w:sz w:val="24"/>
              </w:rPr>
              <w:t>Итого</w:t>
            </w:r>
          </w:p>
        </w:tc>
        <w:tc>
          <w:tcPr>
            <w:tcW w:w="2410" w:type="dxa"/>
            <w:tcBorders>
              <w:top w:val="single" w:sz="18" w:space="0" w:color="auto"/>
              <w:left w:val="nil"/>
              <w:bottom w:val="single" w:sz="18" w:space="0" w:color="auto"/>
              <w:right w:val="single" w:sz="4" w:space="0" w:color="auto"/>
            </w:tcBorders>
            <w:shd w:val="clear" w:color="auto" w:fill="auto"/>
            <w:noWrap/>
            <w:vAlign w:val="bottom"/>
            <w:hideMark/>
          </w:tcPr>
          <w:p w:rsidR="003515D5" w:rsidRPr="00C419F8" w:rsidRDefault="003515D5" w:rsidP="00FF3C70">
            <w:pPr>
              <w:jc w:val="center"/>
              <w:rPr>
                <w:b/>
                <w:color w:val="000000"/>
                <w:sz w:val="24"/>
              </w:rPr>
            </w:pPr>
            <w:r w:rsidRPr="00C419F8">
              <w:rPr>
                <w:b/>
                <w:color w:val="000000"/>
                <w:sz w:val="24"/>
              </w:rPr>
              <w:t>19129</w:t>
            </w:r>
          </w:p>
        </w:tc>
        <w:tc>
          <w:tcPr>
            <w:tcW w:w="2410" w:type="dxa"/>
            <w:tcBorders>
              <w:top w:val="single" w:sz="18" w:space="0" w:color="auto"/>
              <w:left w:val="nil"/>
              <w:bottom w:val="single" w:sz="18" w:space="0" w:color="auto"/>
              <w:right w:val="single" w:sz="4" w:space="0" w:color="auto"/>
            </w:tcBorders>
            <w:shd w:val="clear" w:color="auto" w:fill="auto"/>
            <w:noWrap/>
            <w:vAlign w:val="bottom"/>
            <w:hideMark/>
          </w:tcPr>
          <w:p w:rsidR="003515D5" w:rsidRPr="00C419F8" w:rsidRDefault="003515D5" w:rsidP="00FF3C70">
            <w:pPr>
              <w:jc w:val="center"/>
              <w:rPr>
                <w:b/>
                <w:color w:val="000000"/>
                <w:sz w:val="24"/>
              </w:rPr>
            </w:pPr>
            <w:r w:rsidRPr="00C419F8">
              <w:rPr>
                <w:b/>
                <w:color w:val="000000"/>
                <w:sz w:val="24"/>
              </w:rPr>
              <w:t>19650</w:t>
            </w:r>
          </w:p>
        </w:tc>
        <w:tc>
          <w:tcPr>
            <w:tcW w:w="2693" w:type="dxa"/>
            <w:tcBorders>
              <w:top w:val="single" w:sz="18" w:space="0" w:color="auto"/>
              <w:left w:val="nil"/>
              <w:bottom w:val="single" w:sz="18" w:space="0" w:color="auto"/>
              <w:right w:val="single" w:sz="4" w:space="0" w:color="auto"/>
            </w:tcBorders>
            <w:shd w:val="clear" w:color="auto" w:fill="auto"/>
            <w:noWrap/>
            <w:vAlign w:val="bottom"/>
            <w:hideMark/>
          </w:tcPr>
          <w:p w:rsidR="003515D5" w:rsidRPr="00C419F8" w:rsidRDefault="003515D5" w:rsidP="00FF3C70">
            <w:pPr>
              <w:jc w:val="center"/>
              <w:rPr>
                <w:b/>
                <w:color w:val="000000"/>
                <w:sz w:val="24"/>
              </w:rPr>
            </w:pPr>
            <w:r w:rsidRPr="00C419F8">
              <w:rPr>
                <w:b/>
                <w:color w:val="000000"/>
                <w:sz w:val="24"/>
              </w:rPr>
              <w:t>521</w:t>
            </w:r>
          </w:p>
        </w:tc>
        <w:tc>
          <w:tcPr>
            <w:tcW w:w="2693" w:type="dxa"/>
            <w:tcBorders>
              <w:top w:val="single" w:sz="18" w:space="0" w:color="auto"/>
              <w:left w:val="nil"/>
              <w:bottom w:val="single" w:sz="18" w:space="0" w:color="auto"/>
              <w:right w:val="single" w:sz="4" w:space="0" w:color="auto"/>
            </w:tcBorders>
          </w:tcPr>
          <w:p w:rsidR="003515D5" w:rsidRPr="00C419F8" w:rsidRDefault="003515D5" w:rsidP="00FF3C70">
            <w:pPr>
              <w:jc w:val="center"/>
              <w:rPr>
                <w:b/>
                <w:color w:val="000000"/>
                <w:sz w:val="24"/>
              </w:rPr>
            </w:pPr>
            <w:r>
              <w:rPr>
                <w:b/>
                <w:color w:val="000000"/>
                <w:sz w:val="24"/>
              </w:rPr>
              <w:t>2,7</w:t>
            </w:r>
          </w:p>
        </w:tc>
      </w:tr>
    </w:tbl>
    <w:p w:rsidR="00A811DF" w:rsidRDefault="00A811DF" w:rsidP="005A7EFC">
      <w:pPr>
        <w:spacing w:after="200" w:line="276" w:lineRule="auto"/>
        <w:rPr>
          <w:rFonts w:eastAsia="Times New Roman"/>
          <w:b/>
          <w:bCs/>
          <w:sz w:val="24"/>
        </w:rPr>
      </w:pPr>
      <w:r>
        <w:rPr>
          <w:rFonts w:eastAsia="Times New Roman"/>
          <w:color w:val="000000"/>
          <w:sz w:val="28"/>
          <w:szCs w:val="28"/>
        </w:rPr>
        <w:br w:type="page"/>
      </w:r>
      <w:r>
        <w:rPr>
          <w:rFonts w:eastAsia="Times New Roman"/>
          <w:color w:val="000000"/>
          <w:sz w:val="28"/>
          <w:szCs w:val="28"/>
        </w:rPr>
        <w:lastRenderedPageBreak/>
        <w:t xml:space="preserve">Диаграмма 1. </w:t>
      </w:r>
      <w:r w:rsidRPr="006C244D">
        <w:rPr>
          <w:rFonts w:eastAsia="Times New Roman"/>
          <w:b/>
          <w:bCs/>
          <w:noProof/>
          <w:sz w:val="24"/>
        </w:rPr>
        <w:drawing>
          <wp:inline distT="0" distB="0" distL="0" distR="0">
            <wp:extent cx="8630679" cy="5486400"/>
            <wp:effectExtent l="19050" t="0" r="18021"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eastAsia="Times New Roman"/>
          <w:b/>
          <w:bCs/>
          <w:sz w:val="24"/>
        </w:rPr>
        <w:br w:type="page"/>
      </w:r>
    </w:p>
    <w:p w:rsidR="00A811DF" w:rsidRPr="003737EF" w:rsidRDefault="00A811DF" w:rsidP="00A811DF">
      <w:pPr>
        <w:spacing w:after="120"/>
        <w:ind w:left="6237" w:right="-28"/>
        <w:jc w:val="both"/>
        <w:rPr>
          <w:rFonts w:eastAsia="Times New Roman"/>
          <w:b/>
          <w:bCs/>
          <w:sz w:val="24"/>
        </w:rPr>
      </w:pPr>
      <w:r w:rsidRPr="003737EF">
        <w:rPr>
          <w:rFonts w:eastAsia="Times New Roman"/>
          <w:b/>
          <w:bCs/>
          <w:sz w:val="24"/>
        </w:rPr>
        <w:lastRenderedPageBreak/>
        <w:t xml:space="preserve">Таблица </w:t>
      </w:r>
      <w:r>
        <w:rPr>
          <w:rFonts w:eastAsia="Times New Roman"/>
          <w:b/>
          <w:bCs/>
          <w:sz w:val="24"/>
        </w:rPr>
        <w:t>4</w:t>
      </w:r>
      <w:r w:rsidRPr="003737EF">
        <w:rPr>
          <w:rFonts w:eastAsia="Times New Roman"/>
          <w:b/>
          <w:bCs/>
          <w:sz w:val="24"/>
        </w:rPr>
        <w:t>. Доля победителей и призеров в</w:t>
      </w:r>
      <w:r>
        <w:rPr>
          <w:rFonts w:eastAsia="Times New Roman"/>
          <w:b/>
          <w:bCs/>
          <w:sz w:val="24"/>
        </w:rPr>
        <w:t xml:space="preserve"> школьном этапе ВсОШ</w:t>
      </w:r>
    </w:p>
    <w:tbl>
      <w:tblPr>
        <w:tblW w:w="14759" w:type="dxa"/>
        <w:tblInd w:w="91" w:type="dxa"/>
        <w:tblLayout w:type="fixed"/>
        <w:tblLook w:val="04A0"/>
      </w:tblPr>
      <w:tblGrid>
        <w:gridCol w:w="2994"/>
        <w:gridCol w:w="1960"/>
        <w:gridCol w:w="1961"/>
        <w:gridCol w:w="1961"/>
        <w:gridCol w:w="1961"/>
        <w:gridCol w:w="1961"/>
        <w:gridCol w:w="1961"/>
      </w:tblGrid>
      <w:tr w:rsidR="00A811DF" w:rsidRPr="002E77FB" w:rsidTr="00FF3C70">
        <w:trPr>
          <w:trHeight w:val="1380"/>
        </w:trPr>
        <w:tc>
          <w:tcPr>
            <w:tcW w:w="2994"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2E77FB" w:rsidRDefault="00A811DF" w:rsidP="00FF3C70">
            <w:pPr>
              <w:jc w:val="center"/>
              <w:rPr>
                <w:rFonts w:eastAsia="Times New Roman"/>
                <w:b/>
                <w:bCs/>
                <w:color w:val="000000"/>
                <w:sz w:val="28"/>
                <w:szCs w:val="28"/>
              </w:rPr>
            </w:pPr>
            <w:r w:rsidRPr="002E77FB">
              <w:rPr>
                <w:rFonts w:eastAsia="Times New Roman"/>
                <w:b/>
                <w:bCs/>
                <w:color w:val="000000"/>
                <w:sz w:val="28"/>
                <w:szCs w:val="28"/>
              </w:rPr>
              <w:t>Предмет</w:t>
            </w:r>
          </w:p>
        </w:tc>
        <w:tc>
          <w:tcPr>
            <w:tcW w:w="1960" w:type="dxa"/>
            <w:tcBorders>
              <w:top w:val="single" w:sz="18" w:space="0" w:color="auto"/>
              <w:left w:val="nil"/>
              <w:bottom w:val="single" w:sz="18" w:space="0" w:color="auto"/>
              <w:right w:val="single" w:sz="4" w:space="0" w:color="auto"/>
            </w:tcBorders>
            <w:shd w:val="clear" w:color="auto" w:fill="auto"/>
            <w:vAlign w:val="center"/>
            <w:hideMark/>
          </w:tcPr>
          <w:p w:rsidR="00A811DF" w:rsidRPr="002E77FB" w:rsidRDefault="00A811DF" w:rsidP="00FF3C70">
            <w:pPr>
              <w:jc w:val="center"/>
              <w:rPr>
                <w:rFonts w:eastAsia="Times New Roman"/>
                <w:b/>
                <w:bCs/>
                <w:color w:val="000000"/>
                <w:sz w:val="28"/>
                <w:szCs w:val="28"/>
              </w:rPr>
            </w:pPr>
            <w:r w:rsidRPr="002E77FB">
              <w:rPr>
                <w:rFonts w:eastAsia="Times New Roman"/>
                <w:b/>
                <w:bCs/>
                <w:color w:val="000000"/>
                <w:sz w:val="28"/>
                <w:szCs w:val="28"/>
              </w:rPr>
              <w:t>Количество участников</w:t>
            </w:r>
          </w:p>
        </w:tc>
        <w:tc>
          <w:tcPr>
            <w:tcW w:w="1961" w:type="dxa"/>
            <w:tcBorders>
              <w:top w:val="single" w:sz="18" w:space="0" w:color="auto"/>
              <w:left w:val="nil"/>
              <w:bottom w:val="single" w:sz="18" w:space="0" w:color="auto"/>
              <w:right w:val="single" w:sz="4" w:space="0" w:color="auto"/>
            </w:tcBorders>
            <w:shd w:val="clear" w:color="auto" w:fill="auto"/>
            <w:vAlign w:val="center"/>
            <w:hideMark/>
          </w:tcPr>
          <w:p w:rsidR="00A811DF" w:rsidRPr="002E77FB" w:rsidRDefault="00A811DF" w:rsidP="00FF3C70">
            <w:pPr>
              <w:jc w:val="center"/>
              <w:rPr>
                <w:rFonts w:eastAsia="Times New Roman"/>
                <w:b/>
                <w:bCs/>
                <w:color w:val="000000"/>
                <w:sz w:val="28"/>
                <w:szCs w:val="28"/>
              </w:rPr>
            </w:pPr>
            <w:r w:rsidRPr="002E77FB">
              <w:rPr>
                <w:rFonts w:eastAsia="Times New Roman"/>
                <w:b/>
                <w:bCs/>
                <w:color w:val="000000"/>
                <w:sz w:val="28"/>
                <w:szCs w:val="28"/>
              </w:rPr>
              <w:t>Победителей</w:t>
            </w:r>
          </w:p>
        </w:tc>
        <w:tc>
          <w:tcPr>
            <w:tcW w:w="1961" w:type="dxa"/>
            <w:tcBorders>
              <w:top w:val="single" w:sz="18" w:space="0" w:color="auto"/>
              <w:left w:val="single" w:sz="4" w:space="0" w:color="auto"/>
              <w:bottom w:val="single" w:sz="18" w:space="0" w:color="auto"/>
              <w:right w:val="single" w:sz="4" w:space="0" w:color="auto"/>
            </w:tcBorders>
            <w:vAlign w:val="center"/>
          </w:tcPr>
          <w:p w:rsidR="00A811DF" w:rsidRPr="002E77FB" w:rsidRDefault="00A811DF" w:rsidP="00FF3C70">
            <w:pPr>
              <w:jc w:val="center"/>
              <w:rPr>
                <w:rFonts w:eastAsia="Times New Roman"/>
                <w:b/>
                <w:bCs/>
                <w:color w:val="000000"/>
                <w:sz w:val="28"/>
                <w:szCs w:val="28"/>
              </w:rPr>
            </w:pPr>
            <w:r>
              <w:rPr>
                <w:rFonts w:eastAsia="Times New Roman"/>
                <w:b/>
                <w:bCs/>
                <w:color w:val="000000"/>
                <w:sz w:val="28"/>
                <w:szCs w:val="28"/>
              </w:rPr>
              <w:t xml:space="preserve">Победителей, </w:t>
            </w:r>
            <w:r w:rsidRPr="002E77FB">
              <w:rPr>
                <w:rFonts w:eastAsia="Times New Roman"/>
                <w:b/>
                <w:bCs/>
                <w:color w:val="000000"/>
                <w:sz w:val="28"/>
                <w:szCs w:val="28"/>
              </w:rPr>
              <w:t>%</w:t>
            </w:r>
          </w:p>
        </w:tc>
        <w:tc>
          <w:tcPr>
            <w:tcW w:w="1961" w:type="dxa"/>
            <w:tcBorders>
              <w:top w:val="single" w:sz="18" w:space="0" w:color="auto"/>
              <w:left w:val="single" w:sz="4" w:space="0" w:color="auto"/>
              <w:bottom w:val="single" w:sz="18" w:space="0" w:color="auto"/>
              <w:right w:val="nil"/>
            </w:tcBorders>
            <w:shd w:val="clear" w:color="auto" w:fill="auto"/>
            <w:vAlign w:val="center"/>
            <w:hideMark/>
          </w:tcPr>
          <w:p w:rsidR="00A811DF" w:rsidRPr="002E77FB" w:rsidRDefault="00A811DF" w:rsidP="00FF3C70">
            <w:pPr>
              <w:jc w:val="center"/>
              <w:rPr>
                <w:rFonts w:eastAsia="Times New Roman"/>
                <w:b/>
                <w:bCs/>
                <w:color w:val="000000"/>
                <w:sz w:val="28"/>
                <w:szCs w:val="28"/>
              </w:rPr>
            </w:pPr>
            <w:r w:rsidRPr="002E77FB">
              <w:rPr>
                <w:rFonts w:eastAsia="Times New Roman"/>
                <w:b/>
                <w:bCs/>
                <w:color w:val="000000"/>
                <w:sz w:val="28"/>
                <w:szCs w:val="28"/>
              </w:rPr>
              <w:t>Призеров</w:t>
            </w:r>
          </w:p>
        </w:tc>
        <w:tc>
          <w:tcPr>
            <w:tcW w:w="1961" w:type="dxa"/>
            <w:tcBorders>
              <w:top w:val="single" w:sz="18" w:space="0" w:color="auto"/>
              <w:left w:val="single" w:sz="4" w:space="0" w:color="auto"/>
              <w:bottom w:val="single" w:sz="18" w:space="0" w:color="auto"/>
              <w:right w:val="nil"/>
            </w:tcBorders>
            <w:shd w:val="clear" w:color="auto" w:fill="auto"/>
            <w:vAlign w:val="center"/>
            <w:hideMark/>
          </w:tcPr>
          <w:p w:rsidR="00A811DF" w:rsidRPr="002E77FB" w:rsidRDefault="00A811DF" w:rsidP="00FF3C70">
            <w:pPr>
              <w:jc w:val="center"/>
              <w:rPr>
                <w:rFonts w:eastAsia="Times New Roman"/>
                <w:b/>
                <w:bCs/>
                <w:color w:val="000000"/>
                <w:sz w:val="28"/>
                <w:szCs w:val="28"/>
              </w:rPr>
            </w:pPr>
            <w:r>
              <w:rPr>
                <w:rFonts w:eastAsia="Times New Roman"/>
                <w:b/>
                <w:bCs/>
                <w:color w:val="000000"/>
                <w:sz w:val="28"/>
                <w:szCs w:val="28"/>
              </w:rPr>
              <w:t xml:space="preserve">Призеров, </w:t>
            </w:r>
            <w:r w:rsidRPr="002E77FB">
              <w:rPr>
                <w:rFonts w:eastAsia="Times New Roman"/>
                <w:b/>
                <w:bCs/>
                <w:color w:val="000000"/>
                <w:sz w:val="28"/>
                <w:szCs w:val="28"/>
              </w:rPr>
              <w:t>%</w:t>
            </w:r>
          </w:p>
        </w:tc>
        <w:tc>
          <w:tcPr>
            <w:tcW w:w="1961"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2E77FB" w:rsidRDefault="00A811DF" w:rsidP="00FF3C70">
            <w:pPr>
              <w:jc w:val="center"/>
              <w:rPr>
                <w:rFonts w:eastAsia="Times New Roman"/>
                <w:b/>
                <w:bCs/>
                <w:color w:val="000000"/>
                <w:sz w:val="28"/>
                <w:szCs w:val="28"/>
              </w:rPr>
            </w:pPr>
            <w:r w:rsidRPr="002E77FB">
              <w:rPr>
                <w:rFonts w:eastAsia="Times New Roman"/>
                <w:b/>
                <w:bCs/>
                <w:color w:val="000000"/>
                <w:sz w:val="28"/>
                <w:szCs w:val="28"/>
              </w:rPr>
              <w:t>Доля победителей и призеров</w:t>
            </w:r>
          </w:p>
        </w:tc>
      </w:tr>
      <w:tr w:rsidR="00A811DF" w:rsidRPr="002E77FB" w:rsidTr="00FF3C70">
        <w:trPr>
          <w:trHeight w:val="300"/>
        </w:trPr>
        <w:tc>
          <w:tcPr>
            <w:tcW w:w="2994"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Английский язык</w:t>
            </w:r>
          </w:p>
        </w:tc>
        <w:tc>
          <w:tcPr>
            <w:tcW w:w="1960" w:type="dxa"/>
            <w:tcBorders>
              <w:top w:val="single" w:sz="18" w:space="0" w:color="auto"/>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1938</w:t>
            </w:r>
          </w:p>
        </w:tc>
        <w:tc>
          <w:tcPr>
            <w:tcW w:w="1961" w:type="dxa"/>
            <w:tcBorders>
              <w:top w:val="single" w:sz="18" w:space="0" w:color="auto"/>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196</w:t>
            </w:r>
          </w:p>
        </w:tc>
        <w:tc>
          <w:tcPr>
            <w:tcW w:w="1961" w:type="dxa"/>
            <w:tcBorders>
              <w:top w:val="single" w:sz="18" w:space="0" w:color="auto"/>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10,1</w:t>
            </w:r>
          </w:p>
        </w:tc>
        <w:tc>
          <w:tcPr>
            <w:tcW w:w="1961" w:type="dxa"/>
            <w:tcBorders>
              <w:top w:val="single" w:sz="18" w:space="0" w:color="auto"/>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1014</w:t>
            </w:r>
          </w:p>
        </w:tc>
        <w:tc>
          <w:tcPr>
            <w:tcW w:w="1961" w:type="dxa"/>
            <w:tcBorders>
              <w:top w:val="single" w:sz="18" w:space="0" w:color="auto"/>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52,3</w:t>
            </w:r>
          </w:p>
        </w:tc>
        <w:tc>
          <w:tcPr>
            <w:tcW w:w="1961"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62,4</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Астрономия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140</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18</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12,9</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25</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17,9</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30,7</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Биология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1499</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197</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13,1</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574</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38,3</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51,4</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География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945</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120</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12,7</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253</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26,8</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39,5</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Информатика</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338</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37</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10,9</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53</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15,7</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26,6</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История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811</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94</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11,6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124</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15,3</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26,9</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Литература</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1435</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170</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11,8</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296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20,6</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32,5</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Математика</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3254</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186</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5,7</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386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11,9</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17,6</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МХК</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58</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13</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22,4</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13</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22,4</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44,8</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Немецкий язык</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280</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41</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14,6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61</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21,8</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36,4</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ОБЖ</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433</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65</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15,0</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137</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31,6</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46,7</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Обществознание</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1439</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167</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11,6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726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50,5</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62,1</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Право</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303</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36</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11,9</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73</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24,1</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36,0</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Русский язык</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3221</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225</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7,0</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477</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14,8</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21,8</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Технология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574</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102</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17,8</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148</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25,8</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43,6</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Физика</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969</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96</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9,9</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227</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23,4</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33,3</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Физическая культура</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683</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162</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23,7</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312</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45,7</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69,4</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sz w:val="28"/>
                <w:szCs w:val="28"/>
              </w:rPr>
            </w:pPr>
            <w:r w:rsidRPr="002E77FB">
              <w:rPr>
                <w:rFonts w:eastAsia="Times New Roman"/>
                <w:sz w:val="28"/>
                <w:szCs w:val="28"/>
              </w:rPr>
              <w:t>Французский язык</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sz w:val="28"/>
              </w:rPr>
            </w:pPr>
            <w:r w:rsidRPr="00C419F8">
              <w:rPr>
                <w:sz w:val="28"/>
              </w:rPr>
              <w:t>93</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21</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22,6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33</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35,5</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58,1</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Химия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582</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56</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9,6</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132</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22,7</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32,3</w:t>
            </w:r>
          </w:p>
        </w:tc>
      </w:tr>
      <w:tr w:rsidR="00A811DF" w:rsidRPr="002E77FB" w:rsidTr="00FF3C70">
        <w:trPr>
          <w:trHeight w:val="300"/>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Экология</w:t>
            </w:r>
          </w:p>
        </w:tc>
        <w:tc>
          <w:tcPr>
            <w:tcW w:w="1960" w:type="dxa"/>
            <w:tcBorders>
              <w:top w:val="nil"/>
              <w:left w:val="nil"/>
              <w:bottom w:val="single" w:sz="4"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472</w:t>
            </w:r>
          </w:p>
        </w:tc>
        <w:tc>
          <w:tcPr>
            <w:tcW w:w="1961" w:type="dxa"/>
            <w:tcBorders>
              <w:top w:val="nil"/>
              <w:left w:val="nil"/>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45</w:t>
            </w:r>
          </w:p>
        </w:tc>
        <w:tc>
          <w:tcPr>
            <w:tcW w:w="1961" w:type="dxa"/>
            <w:tcBorders>
              <w:top w:val="nil"/>
              <w:left w:val="single" w:sz="4" w:space="0" w:color="auto"/>
              <w:bottom w:val="single" w:sz="4"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9,5</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111</w:t>
            </w:r>
          </w:p>
        </w:tc>
        <w:tc>
          <w:tcPr>
            <w:tcW w:w="1961" w:type="dxa"/>
            <w:tcBorders>
              <w:top w:val="nil"/>
              <w:left w:val="single" w:sz="4" w:space="0" w:color="auto"/>
              <w:bottom w:val="single" w:sz="4"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23,5</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33,1</w:t>
            </w:r>
          </w:p>
        </w:tc>
      </w:tr>
      <w:tr w:rsidR="00A811DF" w:rsidRPr="002E77FB" w:rsidTr="00FF3C70">
        <w:trPr>
          <w:trHeight w:val="300"/>
        </w:trPr>
        <w:tc>
          <w:tcPr>
            <w:tcW w:w="2994" w:type="dxa"/>
            <w:tcBorders>
              <w:top w:val="nil"/>
              <w:left w:val="single" w:sz="4" w:space="0" w:color="auto"/>
              <w:bottom w:val="single" w:sz="18" w:space="0" w:color="auto"/>
              <w:right w:val="single" w:sz="4" w:space="0" w:color="auto"/>
            </w:tcBorders>
            <w:shd w:val="clear" w:color="auto" w:fill="auto"/>
            <w:noWrap/>
            <w:vAlign w:val="bottom"/>
            <w:hideMark/>
          </w:tcPr>
          <w:p w:rsidR="00A811DF" w:rsidRPr="002E77FB" w:rsidRDefault="00A811DF" w:rsidP="00FF3C70">
            <w:pPr>
              <w:rPr>
                <w:rFonts w:eastAsia="Times New Roman"/>
                <w:color w:val="000000"/>
                <w:sz w:val="28"/>
                <w:szCs w:val="28"/>
              </w:rPr>
            </w:pPr>
            <w:r w:rsidRPr="002E77FB">
              <w:rPr>
                <w:rFonts w:eastAsia="Times New Roman"/>
                <w:color w:val="000000"/>
                <w:sz w:val="28"/>
                <w:szCs w:val="28"/>
              </w:rPr>
              <w:t>Экономика</w:t>
            </w:r>
          </w:p>
        </w:tc>
        <w:tc>
          <w:tcPr>
            <w:tcW w:w="1960" w:type="dxa"/>
            <w:tcBorders>
              <w:top w:val="nil"/>
              <w:left w:val="nil"/>
              <w:bottom w:val="single" w:sz="18" w:space="0" w:color="auto"/>
              <w:right w:val="single" w:sz="4" w:space="0" w:color="auto"/>
            </w:tcBorders>
            <w:shd w:val="clear" w:color="auto" w:fill="auto"/>
            <w:noWrap/>
            <w:vAlign w:val="bottom"/>
            <w:hideMark/>
          </w:tcPr>
          <w:p w:rsidR="00A811DF" w:rsidRPr="00C419F8" w:rsidRDefault="00A811DF" w:rsidP="00FF3C70">
            <w:pPr>
              <w:jc w:val="center"/>
              <w:rPr>
                <w:color w:val="000000"/>
                <w:sz w:val="28"/>
              </w:rPr>
            </w:pPr>
            <w:r w:rsidRPr="00C419F8">
              <w:rPr>
                <w:color w:val="000000"/>
                <w:sz w:val="28"/>
              </w:rPr>
              <w:t>183</w:t>
            </w:r>
          </w:p>
        </w:tc>
        <w:tc>
          <w:tcPr>
            <w:tcW w:w="1961" w:type="dxa"/>
            <w:tcBorders>
              <w:top w:val="nil"/>
              <w:left w:val="nil"/>
              <w:bottom w:val="single" w:sz="18"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18</w:t>
            </w:r>
          </w:p>
        </w:tc>
        <w:tc>
          <w:tcPr>
            <w:tcW w:w="1961" w:type="dxa"/>
            <w:tcBorders>
              <w:top w:val="nil"/>
              <w:left w:val="single" w:sz="4" w:space="0" w:color="auto"/>
              <w:bottom w:val="single" w:sz="18" w:space="0" w:color="auto"/>
              <w:right w:val="single" w:sz="4" w:space="0" w:color="auto"/>
            </w:tcBorders>
            <w:vAlign w:val="bottom"/>
          </w:tcPr>
          <w:p w:rsidR="00A811DF" w:rsidRPr="00504EA4" w:rsidRDefault="00A811DF" w:rsidP="00FF3C70">
            <w:pPr>
              <w:jc w:val="center"/>
              <w:rPr>
                <w:color w:val="000000"/>
                <w:sz w:val="28"/>
              </w:rPr>
            </w:pPr>
            <w:r w:rsidRPr="00504EA4">
              <w:rPr>
                <w:color w:val="000000"/>
                <w:sz w:val="28"/>
              </w:rPr>
              <w:t>9,8</w:t>
            </w:r>
          </w:p>
        </w:tc>
        <w:tc>
          <w:tcPr>
            <w:tcW w:w="1961" w:type="dxa"/>
            <w:tcBorders>
              <w:top w:val="nil"/>
              <w:left w:val="single" w:sz="4" w:space="0" w:color="auto"/>
              <w:bottom w:val="single" w:sz="18"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68</w:t>
            </w:r>
          </w:p>
        </w:tc>
        <w:tc>
          <w:tcPr>
            <w:tcW w:w="1961" w:type="dxa"/>
            <w:tcBorders>
              <w:top w:val="nil"/>
              <w:left w:val="single" w:sz="4" w:space="0" w:color="auto"/>
              <w:bottom w:val="single" w:sz="18" w:space="0" w:color="auto"/>
              <w:right w:val="nil"/>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37,2</w:t>
            </w:r>
          </w:p>
        </w:tc>
        <w:tc>
          <w:tcPr>
            <w:tcW w:w="1961" w:type="dxa"/>
            <w:tcBorders>
              <w:top w:val="single" w:sz="4" w:space="0" w:color="auto"/>
              <w:left w:val="single" w:sz="4" w:space="0" w:color="auto"/>
              <w:bottom w:val="single" w:sz="18" w:space="0" w:color="auto"/>
              <w:right w:val="single" w:sz="4" w:space="0" w:color="auto"/>
            </w:tcBorders>
            <w:shd w:val="clear" w:color="auto" w:fill="auto"/>
            <w:noWrap/>
            <w:vAlign w:val="bottom"/>
            <w:hideMark/>
          </w:tcPr>
          <w:p w:rsidR="00A811DF" w:rsidRPr="00504EA4" w:rsidRDefault="00A811DF" w:rsidP="00FF3C70">
            <w:pPr>
              <w:jc w:val="center"/>
              <w:rPr>
                <w:color w:val="000000"/>
                <w:sz w:val="28"/>
              </w:rPr>
            </w:pPr>
            <w:r w:rsidRPr="00504EA4">
              <w:rPr>
                <w:color w:val="000000"/>
                <w:sz w:val="28"/>
              </w:rPr>
              <w:t>47,0</w:t>
            </w:r>
          </w:p>
        </w:tc>
      </w:tr>
      <w:tr w:rsidR="00A811DF" w:rsidRPr="00504EA4" w:rsidTr="00FF3C70">
        <w:trPr>
          <w:trHeight w:val="300"/>
        </w:trPr>
        <w:tc>
          <w:tcPr>
            <w:tcW w:w="2994"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A811DF" w:rsidRPr="00504EA4" w:rsidRDefault="00A811DF" w:rsidP="00FF3C70">
            <w:pPr>
              <w:rPr>
                <w:rFonts w:eastAsia="Times New Roman"/>
                <w:b/>
                <w:color w:val="000000"/>
                <w:sz w:val="28"/>
                <w:szCs w:val="28"/>
              </w:rPr>
            </w:pPr>
            <w:r w:rsidRPr="00504EA4">
              <w:rPr>
                <w:rFonts w:eastAsia="Times New Roman"/>
                <w:b/>
                <w:color w:val="000000"/>
                <w:sz w:val="28"/>
                <w:szCs w:val="28"/>
              </w:rPr>
              <w:t>Итого</w:t>
            </w:r>
          </w:p>
        </w:tc>
        <w:tc>
          <w:tcPr>
            <w:tcW w:w="1960" w:type="dxa"/>
            <w:tcBorders>
              <w:top w:val="single" w:sz="18" w:space="0" w:color="auto"/>
              <w:left w:val="nil"/>
              <w:bottom w:val="single" w:sz="18" w:space="0" w:color="auto"/>
              <w:right w:val="single" w:sz="4" w:space="0" w:color="auto"/>
            </w:tcBorders>
            <w:shd w:val="clear" w:color="auto" w:fill="auto"/>
            <w:noWrap/>
            <w:vAlign w:val="bottom"/>
            <w:hideMark/>
          </w:tcPr>
          <w:p w:rsidR="00A811DF" w:rsidRPr="00504EA4" w:rsidRDefault="00A811DF" w:rsidP="00FF3C70">
            <w:pPr>
              <w:jc w:val="center"/>
              <w:rPr>
                <w:b/>
                <w:color w:val="000000"/>
                <w:sz w:val="28"/>
              </w:rPr>
            </w:pPr>
            <w:r w:rsidRPr="00504EA4">
              <w:rPr>
                <w:b/>
                <w:color w:val="000000"/>
                <w:sz w:val="28"/>
              </w:rPr>
              <w:t>19650</w:t>
            </w:r>
          </w:p>
        </w:tc>
        <w:tc>
          <w:tcPr>
            <w:tcW w:w="1961" w:type="dxa"/>
            <w:tcBorders>
              <w:top w:val="single" w:sz="18" w:space="0" w:color="auto"/>
              <w:left w:val="nil"/>
              <w:bottom w:val="single" w:sz="18" w:space="0" w:color="auto"/>
              <w:right w:val="single" w:sz="4" w:space="0" w:color="auto"/>
            </w:tcBorders>
            <w:shd w:val="clear" w:color="auto" w:fill="auto"/>
            <w:noWrap/>
            <w:vAlign w:val="bottom"/>
            <w:hideMark/>
          </w:tcPr>
          <w:p w:rsidR="00A811DF" w:rsidRPr="00504EA4" w:rsidRDefault="00A811DF" w:rsidP="00FF3C70">
            <w:pPr>
              <w:jc w:val="center"/>
              <w:rPr>
                <w:b/>
                <w:color w:val="000000"/>
                <w:sz w:val="28"/>
              </w:rPr>
            </w:pPr>
            <w:r w:rsidRPr="00504EA4">
              <w:rPr>
                <w:b/>
                <w:color w:val="000000"/>
                <w:sz w:val="28"/>
              </w:rPr>
              <w:t>2065</w:t>
            </w:r>
          </w:p>
        </w:tc>
        <w:tc>
          <w:tcPr>
            <w:tcW w:w="1961" w:type="dxa"/>
            <w:tcBorders>
              <w:top w:val="single" w:sz="18" w:space="0" w:color="auto"/>
              <w:left w:val="single" w:sz="4" w:space="0" w:color="auto"/>
              <w:bottom w:val="single" w:sz="18" w:space="0" w:color="auto"/>
              <w:right w:val="single" w:sz="4" w:space="0" w:color="auto"/>
            </w:tcBorders>
          </w:tcPr>
          <w:p w:rsidR="00A811DF" w:rsidRPr="00504EA4" w:rsidRDefault="00A811DF" w:rsidP="00FF3C70">
            <w:pPr>
              <w:jc w:val="center"/>
              <w:rPr>
                <w:b/>
                <w:color w:val="000000"/>
                <w:sz w:val="28"/>
              </w:rPr>
            </w:pPr>
            <w:r>
              <w:rPr>
                <w:b/>
                <w:color w:val="000000"/>
                <w:sz w:val="28"/>
              </w:rPr>
              <w:t>10,5</w:t>
            </w:r>
          </w:p>
        </w:tc>
        <w:tc>
          <w:tcPr>
            <w:tcW w:w="1961" w:type="dxa"/>
            <w:tcBorders>
              <w:top w:val="single" w:sz="18" w:space="0" w:color="auto"/>
              <w:left w:val="single" w:sz="4" w:space="0" w:color="auto"/>
              <w:bottom w:val="single" w:sz="18" w:space="0" w:color="auto"/>
              <w:right w:val="nil"/>
            </w:tcBorders>
            <w:shd w:val="clear" w:color="auto" w:fill="auto"/>
            <w:noWrap/>
            <w:vAlign w:val="bottom"/>
            <w:hideMark/>
          </w:tcPr>
          <w:p w:rsidR="00A811DF" w:rsidRPr="00504EA4" w:rsidRDefault="00A811DF" w:rsidP="00FF3C70">
            <w:pPr>
              <w:jc w:val="center"/>
              <w:rPr>
                <w:b/>
                <w:color w:val="000000"/>
                <w:sz w:val="28"/>
              </w:rPr>
            </w:pPr>
            <w:r w:rsidRPr="00504EA4">
              <w:rPr>
                <w:b/>
                <w:color w:val="000000"/>
                <w:sz w:val="28"/>
              </w:rPr>
              <w:t>5243</w:t>
            </w:r>
          </w:p>
        </w:tc>
        <w:tc>
          <w:tcPr>
            <w:tcW w:w="1961" w:type="dxa"/>
            <w:tcBorders>
              <w:top w:val="single" w:sz="18" w:space="0" w:color="auto"/>
              <w:left w:val="single" w:sz="4" w:space="0" w:color="auto"/>
              <w:bottom w:val="single" w:sz="18" w:space="0" w:color="auto"/>
              <w:right w:val="nil"/>
            </w:tcBorders>
            <w:shd w:val="clear" w:color="auto" w:fill="auto"/>
            <w:noWrap/>
            <w:vAlign w:val="bottom"/>
            <w:hideMark/>
          </w:tcPr>
          <w:p w:rsidR="00A811DF" w:rsidRPr="00504EA4" w:rsidRDefault="00CE2B13" w:rsidP="00FF3C70">
            <w:pPr>
              <w:jc w:val="center"/>
              <w:rPr>
                <w:b/>
                <w:color w:val="000000"/>
                <w:sz w:val="28"/>
              </w:rPr>
            </w:pPr>
            <w:r w:rsidRPr="00504EA4">
              <w:rPr>
                <w:b/>
                <w:color w:val="000000"/>
                <w:sz w:val="28"/>
              </w:rPr>
              <w:fldChar w:fldCharType="begin"/>
            </w:r>
            <w:r w:rsidR="00A811DF" w:rsidRPr="00504EA4">
              <w:rPr>
                <w:b/>
                <w:color w:val="000000"/>
                <w:sz w:val="28"/>
              </w:rPr>
              <w:instrText xml:space="preserve"> =AVERAGE(ABOVE) </w:instrText>
            </w:r>
            <w:r w:rsidRPr="00504EA4">
              <w:rPr>
                <w:b/>
                <w:color w:val="000000"/>
                <w:sz w:val="28"/>
              </w:rPr>
              <w:fldChar w:fldCharType="separate"/>
            </w:r>
            <w:r w:rsidR="00A811DF" w:rsidRPr="00504EA4">
              <w:rPr>
                <w:b/>
                <w:color w:val="000000"/>
                <w:sz w:val="28"/>
              </w:rPr>
              <w:t>29,</w:t>
            </w:r>
            <w:r w:rsidRPr="00504EA4">
              <w:rPr>
                <w:b/>
                <w:color w:val="000000"/>
                <w:sz w:val="28"/>
              </w:rPr>
              <w:fldChar w:fldCharType="end"/>
            </w:r>
            <w:r w:rsidR="00A811DF">
              <w:rPr>
                <w:b/>
                <w:color w:val="000000"/>
                <w:sz w:val="28"/>
              </w:rPr>
              <w:t>7</w:t>
            </w:r>
          </w:p>
        </w:tc>
        <w:tc>
          <w:tcPr>
            <w:tcW w:w="1961"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A811DF" w:rsidRPr="00504EA4" w:rsidRDefault="00CE2B13" w:rsidP="00FF3C70">
            <w:pPr>
              <w:jc w:val="center"/>
              <w:rPr>
                <w:b/>
                <w:color w:val="000000"/>
                <w:sz w:val="28"/>
              </w:rPr>
            </w:pPr>
            <w:r w:rsidRPr="00504EA4">
              <w:rPr>
                <w:b/>
                <w:color w:val="000000"/>
                <w:sz w:val="28"/>
              </w:rPr>
              <w:fldChar w:fldCharType="begin"/>
            </w:r>
            <w:r w:rsidR="00A811DF" w:rsidRPr="00504EA4">
              <w:rPr>
                <w:b/>
                <w:color w:val="000000"/>
                <w:sz w:val="28"/>
              </w:rPr>
              <w:instrText xml:space="preserve"> =AVERAGE(ABOVE) </w:instrText>
            </w:r>
            <w:r w:rsidRPr="00504EA4">
              <w:rPr>
                <w:b/>
                <w:color w:val="000000"/>
                <w:sz w:val="28"/>
              </w:rPr>
              <w:fldChar w:fldCharType="separate"/>
            </w:r>
            <w:r w:rsidR="00A811DF" w:rsidRPr="00504EA4">
              <w:rPr>
                <w:b/>
                <w:color w:val="000000"/>
                <w:sz w:val="28"/>
              </w:rPr>
              <w:t>42,6</w:t>
            </w:r>
            <w:r w:rsidRPr="00504EA4">
              <w:rPr>
                <w:b/>
                <w:color w:val="000000"/>
                <w:sz w:val="28"/>
              </w:rPr>
              <w:fldChar w:fldCharType="end"/>
            </w:r>
          </w:p>
        </w:tc>
      </w:tr>
    </w:tbl>
    <w:p w:rsidR="00A811DF" w:rsidRDefault="00A811DF" w:rsidP="00A811DF">
      <w:pPr>
        <w:spacing w:after="120"/>
        <w:ind w:right="425" w:firstLine="709"/>
        <w:jc w:val="right"/>
        <w:rPr>
          <w:rFonts w:eastAsia="Times New Roman"/>
          <w:b/>
          <w:bCs/>
          <w:sz w:val="24"/>
        </w:rPr>
      </w:pPr>
      <w:r w:rsidRPr="009B64B2">
        <w:rPr>
          <w:rFonts w:eastAsia="Times New Roman"/>
          <w:b/>
          <w:bCs/>
          <w:sz w:val="24"/>
        </w:rPr>
        <w:lastRenderedPageBreak/>
        <w:t>Диаграммы 2.</w:t>
      </w:r>
      <w:r>
        <w:rPr>
          <w:rFonts w:eastAsia="Times New Roman"/>
          <w:b/>
          <w:bCs/>
          <w:sz w:val="24"/>
        </w:rPr>
        <w:t xml:space="preserve"> К</w:t>
      </w:r>
      <w:r w:rsidRPr="009B64B2">
        <w:rPr>
          <w:rFonts w:eastAsia="Times New Roman"/>
          <w:b/>
          <w:bCs/>
          <w:sz w:val="24"/>
        </w:rPr>
        <w:t>оличеств</w:t>
      </w:r>
      <w:r>
        <w:rPr>
          <w:rFonts w:eastAsia="Times New Roman"/>
          <w:b/>
          <w:bCs/>
          <w:sz w:val="24"/>
        </w:rPr>
        <w:t>о</w:t>
      </w:r>
      <w:r w:rsidRPr="009B64B2">
        <w:rPr>
          <w:rFonts w:eastAsia="Times New Roman"/>
          <w:b/>
          <w:bCs/>
          <w:sz w:val="24"/>
        </w:rPr>
        <w:t xml:space="preserve"> участников </w:t>
      </w:r>
      <w:r>
        <w:rPr>
          <w:rFonts w:eastAsia="Times New Roman"/>
          <w:b/>
          <w:bCs/>
          <w:sz w:val="24"/>
        </w:rPr>
        <w:t>муниципального этапа ВсОШ</w:t>
      </w:r>
      <w:r w:rsidRPr="00C2279A">
        <w:rPr>
          <w:rFonts w:eastAsia="Times New Roman"/>
          <w:b/>
          <w:bCs/>
          <w:noProof/>
          <w:sz w:val="24"/>
        </w:rPr>
        <w:drawing>
          <wp:inline distT="0" distB="0" distL="0" distR="0">
            <wp:extent cx="9656506" cy="5034116"/>
            <wp:effectExtent l="19050" t="0" r="20894"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811DF" w:rsidRDefault="00A811DF" w:rsidP="00A811DF">
      <w:pPr>
        <w:ind w:right="425" w:firstLine="709"/>
        <w:jc w:val="right"/>
        <w:rPr>
          <w:rFonts w:eastAsia="Times New Roman"/>
          <w:b/>
          <w:bCs/>
          <w:sz w:val="24"/>
        </w:rPr>
      </w:pPr>
    </w:p>
    <w:p w:rsidR="00A811DF" w:rsidRDefault="00A811DF" w:rsidP="00A811DF">
      <w:pPr>
        <w:spacing w:after="120"/>
        <w:ind w:right="425" w:firstLine="709"/>
        <w:jc w:val="right"/>
        <w:rPr>
          <w:rFonts w:eastAsia="Times New Roman"/>
          <w:b/>
          <w:bCs/>
          <w:sz w:val="24"/>
        </w:rPr>
      </w:pPr>
      <w:r w:rsidRPr="009B64B2">
        <w:rPr>
          <w:rFonts w:eastAsia="Times New Roman"/>
          <w:b/>
          <w:bCs/>
          <w:sz w:val="24"/>
        </w:rPr>
        <w:lastRenderedPageBreak/>
        <w:t>Диаграммы 3.</w:t>
      </w:r>
      <w:r>
        <w:rPr>
          <w:rFonts w:eastAsia="Times New Roman"/>
          <w:b/>
          <w:bCs/>
          <w:sz w:val="24"/>
        </w:rPr>
        <w:t xml:space="preserve"> Д</w:t>
      </w:r>
      <w:r w:rsidRPr="009B64B2">
        <w:rPr>
          <w:rFonts w:eastAsia="Times New Roman"/>
          <w:b/>
          <w:bCs/>
          <w:sz w:val="24"/>
        </w:rPr>
        <w:t>ол</w:t>
      </w:r>
      <w:r>
        <w:rPr>
          <w:rFonts w:eastAsia="Times New Roman"/>
          <w:b/>
          <w:bCs/>
          <w:sz w:val="24"/>
        </w:rPr>
        <w:t>я</w:t>
      </w:r>
      <w:r w:rsidRPr="009B64B2">
        <w:rPr>
          <w:rFonts w:eastAsia="Times New Roman"/>
          <w:b/>
          <w:bCs/>
          <w:sz w:val="24"/>
        </w:rPr>
        <w:t xml:space="preserve"> победителей и призеров</w:t>
      </w:r>
      <w:r>
        <w:rPr>
          <w:rFonts w:eastAsia="Times New Roman"/>
          <w:b/>
          <w:bCs/>
          <w:sz w:val="24"/>
        </w:rPr>
        <w:t xml:space="preserve"> муниципального этапа ВсОШ</w:t>
      </w:r>
      <w:r w:rsidRPr="00C2279A">
        <w:rPr>
          <w:rFonts w:eastAsia="Times New Roman"/>
          <w:b/>
          <w:bCs/>
          <w:noProof/>
          <w:sz w:val="24"/>
        </w:rPr>
        <w:t xml:space="preserve"> </w:t>
      </w:r>
      <w:r w:rsidRPr="00C2279A">
        <w:rPr>
          <w:rFonts w:eastAsia="Times New Roman"/>
          <w:b/>
          <w:bCs/>
          <w:noProof/>
          <w:sz w:val="24"/>
        </w:rPr>
        <w:drawing>
          <wp:inline distT="0" distB="0" distL="0" distR="0">
            <wp:extent cx="9656506" cy="5456903"/>
            <wp:effectExtent l="19050" t="0" r="20894"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eastAsia="Times New Roman"/>
          <w:b/>
          <w:bCs/>
          <w:sz w:val="24"/>
        </w:rPr>
        <w:br w:type="page"/>
      </w:r>
    </w:p>
    <w:p w:rsidR="00A811DF" w:rsidRPr="003737EF" w:rsidRDefault="00A811DF" w:rsidP="00A811DF">
      <w:pPr>
        <w:spacing w:after="120"/>
        <w:ind w:left="6237" w:right="1247"/>
        <w:jc w:val="both"/>
        <w:rPr>
          <w:rFonts w:eastAsia="Times New Roman"/>
          <w:b/>
          <w:bCs/>
          <w:sz w:val="24"/>
        </w:rPr>
      </w:pPr>
      <w:r w:rsidRPr="003737EF">
        <w:rPr>
          <w:rFonts w:eastAsia="Times New Roman"/>
          <w:b/>
          <w:bCs/>
          <w:sz w:val="24"/>
        </w:rPr>
        <w:lastRenderedPageBreak/>
        <w:t xml:space="preserve">Таблица </w:t>
      </w:r>
      <w:r>
        <w:rPr>
          <w:rFonts w:eastAsia="Times New Roman"/>
          <w:b/>
          <w:bCs/>
          <w:sz w:val="24"/>
        </w:rPr>
        <w:t>5</w:t>
      </w:r>
      <w:r w:rsidRPr="003737EF">
        <w:rPr>
          <w:rFonts w:eastAsia="Times New Roman"/>
          <w:b/>
          <w:bCs/>
          <w:sz w:val="24"/>
        </w:rPr>
        <w:t>. Сравнение количества обучающихся и количест</w:t>
      </w:r>
      <w:r>
        <w:rPr>
          <w:rFonts w:eastAsia="Times New Roman"/>
          <w:b/>
          <w:bCs/>
          <w:sz w:val="24"/>
        </w:rPr>
        <w:t>ва участий школьного этапа ВсОШ</w:t>
      </w:r>
    </w:p>
    <w:tbl>
      <w:tblPr>
        <w:tblW w:w="14794" w:type="dxa"/>
        <w:jc w:val="center"/>
        <w:tblInd w:w="93" w:type="dxa"/>
        <w:tblLook w:val="04A0"/>
      </w:tblPr>
      <w:tblGrid>
        <w:gridCol w:w="5650"/>
        <w:gridCol w:w="2198"/>
        <w:gridCol w:w="2258"/>
        <w:gridCol w:w="2268"/>
        <w:gridCol w:w="2420"/>
      </w:tblGrid>
      <w:tr w:rsidR="00A811DF" w:rsidRPr="00215BDA" w:rsidTr="00465677">
        <w:trPr>
          <w:trHeight w:val="1590"/>
          <w:jc w:val="center"/>
        </w:trPr>
        <w:tc>
          <w:tcPr>
            <w:tcW w:w="5650"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МБОУ</w:t>
            </w:r>
          </w:p>
        </w:tc>
        <w:tc>
          <w:tcPr>
            <w:tcW w:w="2198" w:type="dxa"/>
            <w:tcBorders>
              <w:top w:val="single" w:sz="18" w:space="0" w:color="auto"/>
              <w:left w:val="nil"/>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Кол-во обучающихся на 2019-2020 уч</w:t>
            </w:r>
            <w:proofErr w:type="gramStart"/>
            <w:r w:rsidRPr="00215BDA">
              <w:rPr>
                <w:rFonts w:eastAsia="Times New Roman"/>
                <w:b/>
                <w:bCs/>
                <w:sz w:val="24"/>
                <w:szCs w:val="24"/>
              </w:rPr>
              <w:t>.г</w:t>
            </w:r>
            <w:proofErr w:type="gramEnd"/>
            <w:r w:rsidRPr="00215BDA">
              <w:rPr>
                <w:rFonts w:eastAsia="Times New Roman"/>
                <w:b/>
                <w:bCs/>
                <w:sz w:val="24"/>
                <w:szCs w:val="24"/>
              </w:rPr>
              <w:t>од</w:t>
            </w:r>
          </w:p>
        </w:tc>
        <w:tc>
          <w:tcPr>
            <w:tcW w:w="2258" w:type="dxa"/>
            <w:tcBorders>
              <w:top w:val="single" w:sz="18" w:space="0" w:color="auto"/>
              <w:left w:val="nil"/>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Количество учащихся в 4-11 классах</w:t>
            </w:r>
          </w:p>
        </w:tc>
        <w:tc>
          <w:tcPr>
            <w:tcW w:w="2268" w:type="dxa"/>
            <w:tcBorders>
              <w:top w:val="single" w:sz="18" w:space="0" w:color="auto"/>
              <w:left w:val="nil"/>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Количество участников школьного этапа ВсОШ в 4-11 классах</w:t>
            </w:r>
          </w:p>
        </w:tc>
        <w:tc>
          <w:tcPr>
            <w:tcW w:w="2420" w:type="dxa"/>
            <w:tcBorders>
              <w:top w:val="single" w:sz="18" w:space="0" w:color="auto"/>
              <w:left w:val="nil"/>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 xml:space="preserve">% </w:t>
            </w:r>
            <w:proofErr w:type="gramStart"/>
            <w:r w:rsidRPr="00215BDA">
              <w:rPr>
                <w:rFonts w:eastAsia="Times New Roman"/>
                <w:b/>
                <w:bCs/>
                <w:sz w:val="24"/>
                <w:szCs w:val="24"/>
              </w:rPr>
              <w:t>обучающихся</w:t>
            </w:r>
            <w:proofErr w:type="gramEnd"/>
            <w:r w:rsidRPr="00215BDA">
              <w:rPr>
                <w:rFonts w:eastAsia="Times New Roman"/>
                <w:b/>
                <w:bCs/>
                <w:sz w:val="24"/>
                <w:szCs w:val="24"/>
              </w:rPr>
              <w:t>, принявших участие в школьном этапе ВсОШ</w:t>
            </w:r>
          </w:p>
        </w:tc>
      </w:tr>
      <w:tr w:rsidR="00A811DF" w:rsidRPr="00B926C5" w:rsidTr="00465677">
        <w:trPr>
          <w:trHeight w:val="300"/>
          <w:jc w:val="center"/>
        </w:trPr>
        <w:tc>
          <w:tcPr>
            <w:tcW w:w="5650"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Гимназия № 1 им. Н.М. Пржевальского</w:t>
            </w:r>
            <w:r>
              <w:rPr>
                <w:rFonts w:eastAsia="Times New Roman"/>
                <w:color w:val="000000"/>
                <w:sz w:val="24"/>
                <w:szCs w:val="24"/>
              </w:rPr>
              <w:t>»</w:t>
            </w:r>
          </w:p>
        </w:tc>
        <w:tc>
          <w:tcPr>
            <w:tcW w:w="2198" w:type="dxa"/>
            <w:tcBorders>
              <w:top w:val="single" w:sz="18" w:space="0" w:color="auto"/>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896</w:t>
            </w:r>
          </w:p>
        </w:tc>
        <w:tc>
          <w:tcPr>
            <w:tcW w:w="2258"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637</w:t>
            </w:r>
          </w:p>
        </w:tc>
        <w:tc>
          <w:tcPr>
            <w:tcW w:w="2268" w:type="dxa"/>
            <w:tcBorders>
              <w:top w:val="single" w:sz="18" w:space="0" w:color="auto"/>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597</w:t>
            </w:r>
          </w:p>
        </w:tc>
        <w:tc>
          <w:tcPr>
            <w:tcW w:w="2420" w:type="dxa"/>
            <w:tcBorders>
              <w:top w:val="single" w:sz="18" w:space="0" w:color="auto"/>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93,7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33</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1797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1206</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984</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81,6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26 им. А.С. Пушкина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1252</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854</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685</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80,2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17 им. Героя Российской Федерации А.Б. Буханова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971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619</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472</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76,3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38</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447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265</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199</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75,1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8</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754</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407</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294</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72,2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Лицей № 1 им. академика Б.Н. Петрова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1121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756</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502</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66,4</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31</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630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407</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267</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65,6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32 им. С.А. Лавочкина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863</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580</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375</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64,7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22</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266</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170</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109</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64,1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6</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447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254</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158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62,2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785</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492</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298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60,6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444</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287</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164</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57,1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34</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1356</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862</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490</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56,8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15</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350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398</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221</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55,5</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24</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527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347</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191</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55,0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11</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701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459</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251</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54,7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7</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566</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350</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180</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51,4</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40</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1430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866</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407</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47,0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28</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461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309</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145</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46,9</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13 им. Э.Д. Балтина</w:t>
            </w:r>
            <w:r>
              <w:rPr>
                <w:rFonts w:eastAsia="Times New Roman"/>
                <w:sz w:val="24"/>
                <w:szCs w:val="24"/>
              </w:rPr>
              <w:t>»</w:t>
            </w:r>
          </w:p>
        </w:tc>
        <w:tc>
          <w:tcPr>
            <w:tcW w:w="2198" w:type="dxa"/>
            <w:tcBorders>
              <w:top w:val="nil"/>
              <w:left w:val="nil"/>
              <w:bottom w:val="nil"/>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403</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276</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128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46,4</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Гимназия № 4</w:t>
            </w:r>
            <w:r>
              <w:rPr>
                <w:rFonts w:eastAsia="Times New Roman"/>
                <w:color w:val="000000"/>
                <w:sz w:val="24"/>
                <w:szCs w:val="24"/>
              </w:rPr>
              <w:t>»</w:t>
            </w:r>
          </w:p>
        </w:tc>
        <w:tc>
          <w:tcPr>
            <w:tcW w:w="2198" w:type="dxa"/>
            <w:tcBorders>
              <w:top w:val="single" w:sz="4" w:space="0" w:color="auto"/>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1310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900</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404</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44,9</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14</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644</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434</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191</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44,0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19 им. Героя России Панова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492</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339</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147</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43,4</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lastRenderedPageBreak/>
              <w:t>«</w:t>
            </w:r>
            <w:r w:rsidRPr="00B926C5">
              <w:rPr>
                <w:rFonts w:eastAsia="Times New Roman"/>
                <w:color w:val="000000"/>
                <w:sz w:val="24"/>
                <w:szCs w:val="24"/>
              </w:rPr>
              <w:t>СШ № 21 им. Н.И. Рыленкова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1101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679</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285</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42,0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27 им. Э.А. Хиля</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1023</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639</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250</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39,1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10</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215</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144</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55</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38,2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25</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933</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588</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221</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37,6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16</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747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437</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163</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37,3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39</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933</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614</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228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37,1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37</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1580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1090</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398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36,5</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924</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612</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216</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35,3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18</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631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421</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148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35,2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30 им. С.А. Железнова</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890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531</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185</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34,8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12</w:t>
            </w:r>
            <w:r>
              <w:rPr>
                <w:rFonts w:eastAsia="Times New Roman"/>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632</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395</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137</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34,7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29</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1251</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831</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272</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32,7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35</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1320</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833</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234</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28,1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5</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587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391</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104</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26,6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23</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317</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190</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48</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25,3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36 им. А.М. Городнянского</w:t>
            </w:r>
            <w:r>
              <w:rPr>
                <w:rFonts w:eastAsia="Times New Roman"/>
                <w:color w:val="000000"/>
                <w:sz w:val="24"/>
                <w:szCs w:val="24"/>
              </w:rPr>
              <w:t>»</w:t>
            </w:r>
          </w:p>
        </w:tc>
        <w:tc>
          <w:tcPr>
            <w:tcW w:w="2198" w:type="dxa"/>
            <w:tcBorders>
              <w:top w:val="nil"/>
              <w:left w:val="nil"/>
              <w:bottom w:val="single" w:sz="4"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659</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388</w:t>
            </w:r>
          </w:p>
        </w:tc>
        <w:tc>
          <w:tcPr>
            <w:tcW w:w="2268"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86</w:t>
            </w:r>
          </w:p>
        </w:tc>
        <w:tc>
          <w:tcPr>
            <w:tcW w:w="242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22,2</w:t>
            </w:r>
          </w:p>
        </w:tc>
      </w:tr>
      <w:tr w:rsidR="00A811DF" w:rsidRPr="00B926C5" w:rsidTr="00465677">
        <w:trPr>
          <w:trHeight w:val="300"/>
          <w:jc w:val="center"/>
        </w:trPr>
        <w:tc>
          <w:tcPr>
            <w:tcW w:w="5650" w:type="dxa"/>
            <w:tcBorders>
              <w:top w:val="nil"/>
              <w:left w:val="single" w:sz="4" w:space="0" w:color="auto"/>
              <w:bottom w:val="single" w:sz="18"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9</w:t>
            </w:r>
            <w:r>
              <w:rPr>
                <w:rFonts w:eastAsia="Times New Roman"/>
                <w:sz w:val="24"/>
                <w:szCs w:val="24"/>
              </w:rPr>
              <w:t>»</w:t>
            </w:r>
          </w:p>
        </w:tc>
        <w:tc>
          <w:tcPr>
            <w:tcW w:w="2198" w:type="dxa"/>
            <w:tcBorders>
              <w:top w:val="nil"/>
              <w:left w:val="nil"/>
              <w:bottom w:val="single" w:sz="18" w:space="0" w:color="auto"/>
              <w:right w:val="nil"/>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862</w:t>
            </w:r>
          </w:p>
        </w:tc>
        <w:tc>
          <w:tcPr>
            <w:tcW w:w="2258" w:type="dxa"/>
            <w:tcBorders>
              <w:top w:val="nil"/>
              <w:left w:val="single" w:sz="4" w:space="0" w:color="auto"/>
              <w:bottom w:val="single" w:sz="18"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535</w:t>
            </w:r>
          </w:p>
        </w:tc>
        <w:tc>
          <w:tcPr>
            <w:tcW w:w="2268" w:type="dxa"/>
            <w:tcBorders>
              <w:top w:val="nil"/>
              <w:left w:val="nil"/>
              <w:bottom w:val="single" w:sz="18"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100</w:t>
            </w:r>
          </w:p>
        </w:tc>
        <w:tc>
          <w:tcPr>
            <w:tcW w:w="2420" w:type="dxa"/>
            <w:tcBorders>
              <w:top w:val="nil"/>
              <w:left w:val="nil"/>
              <w:bottom w:val="single" w:sz="18"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color w:val="000000"/>
                <w:sz w:val="24"/>
                <w:szCs w:val="24"/>
              </w:rPr>
            </w:pPr>
            <w:r w:rsidRPr="00B926C5">
              <w:rPr>
                <w:rFonts w:eastAsia="Times New Roman"/>
                <w:color w:val="000000"/>
                <w:sz w:val="24"/>
                <w:szCs w:val="24"/>
              </w:rPr>
              <w:t>18,7</w:t>
            </w:r>
          </w:p>
        </w:tc>
      </w:tr>
      <w:tr w:rsidR="00A811DF" w:rsidRPr="002055D1" w:rsidTr="00465677">
        <w:trPr>
          <w:trHeight w:val="300"/>
          <w:jc w:val="center"/>
        </w:trPr>
        <w:tc>
          <w:tcPr>
            <w:tcW w:w="5650"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A811DF" w:rsidRPr="002055D1" w:rsidRDefault="00A811DF" w:rsidP="00FF3C70">
            <w:pPr>
              <w:rPr>
                <w:rFonts w:eastAsia="Times New Roman"/>
                <w:b/>
                <w:sz w:val="24"/>
                <w:szCs w:val="24"/>
              </w:rPr>
            </w:pPr>
            <w:r w:rsidRPr="002055D1">
              <w:rPr>
                <w:rFonts w:eastAsia="Times New Roman"/>
                <w:b/>
                <w:sz w:val="24"/>
                <w:szCs w:val="24"/>
              </w:rPr>
              <w:t>Итого</w:t>
            </w:r>
          </w:p>
        </w:tc>
        <w:tc>
          <w:tcPr>
            <w:tcW w:w="2198" w:type="dxa"/>
            <w:tcBorders>
              <w:top w:val="single" w:sz="18" w:space="0" w:color="auto"/>
              <w:left w:val="nil"/>
              <w:bottom w:val="single" w:sz="18" w:space="0" w:color="auto"/>
              <w:right w:val="nil"/>
            </w:tcBorders>
            <w:shd w:val="clear" w:color="auto" w:fill="auto"/>
            <w:noWrap/>
            <w:vAlign w:val="bottom"/>
            <w:hideMark/>
          </w:tcPr>
          <w:p w:rsidR="00A811DF" w:rsidRPr="002055D1" w:rsidRDefault="00A811DF" w:rsidP="00FF3C70">
            <w:pPr>
              <w:jc w:val="center"/>
              <w:rPr>
                <w:b/>
                <w:color w:val="000000"/>
                <w:sz w:val="24"/>
              </w:rPr>
            </w:pPr>
            <w:r w:rsidRPr="002055D1">
              <w:rPr>
                <w:b/>
                <w:color w:val="000000"/>
                <w:sz w:val="24"/>
              </w:rPr>
              <w:t>33518</w:t>
            </w:r>
          </w:p>
        </w:tc>
        <w:tc>
          <w:tcPr>
            <w:tcW w:w="2258"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A811DF" w:rsidRPr="002055D1" w:rsidRDefault="00A811DF" w:rsidP="00FF3C70">
            <w:pPr>
              <w:jc w:val="center"/>
              <w:rPr>
                <w:b/>
                <w:color w:val="000000"/>
                <w:sz w:val="24"/>
              </w:rPr>
            </w:pPr>
            <w:r w:rsidRPr="002055D1">
              <w:rPr>
                <w:b/>
                <w:color w:val="000000"/>
                <w:sz w:val="24"/>
              </w:rPr>
              <w:t>21792</w:t>
            </w:r>
          </w:p>
        </w:tc>
        <w:tc>
          <w:tcPr>
            <w:tcW w:w="2268" w:type="dxa"/>
            <w:tcBorders>
              <w:top w:val="single" w:sz="18" w:space="0" w:color="auto"/>
              <w:left w:val="nil"/>
              <w:bottom w:val="single" w:sz="18" w:space="0" w:color="auto"/>
              <w:right w:val="single" w:sz="4" w:space="0" w:color="auto"/>
            </w:tcBorders>
            <w:shd w:val="clear" w:color="auto" w:fill="auto"/>
            <w:noWrap/>
            <w:vAlign w:val="bottom"/>
            <w:hideMark/>
          </w:tcPr>
          <w:p w:rsidR="00A811DF" w:rsidRPr="002055D1" w:rsidRDefault="00A811DF" w:rsidP="00FF3C70">
            <w:pPr>
              <w:jc w:val="center"/>
              <w:rPr>
                <w:b/>
                <w:color w:val="000000"/>
                <w:sz w:val="24"/>
              </w:rPr>
            </w:pPr>
            <w:r w:rsidRPr="002055D1">
              <w:rPr>
                <w:b/>
                <w:color w:val="000000"/>
                <w:sz w:val="24"/>
              </w:rPr>
              <w:t>10989</w:t>
            </w:r>
          </w:p>
        </w:tc>
        <w:tc>
          <w:tcPr>
            <w:tcW w:w="2420" w:type="dxa"/>
            <w:tcBorders>
              <w:top w:val="single" w:sz="18" w:space="0" w:color="auto"/>
              <w:left w:val="nil"/>
              <w:bottom w:val="single" w:sz="18" w:space="0" w:color="auto"/>
              <w:right w:val="single" w:sz="4" w:space="0" w:color="auto"/>
            </w:tcBorders>
            <w:shd w:val="clear" w:color="auto" w:fill="auto"/>
            <w:noWrap/>
            <w:vAlign w:val="bottom"/>
            <w:hideMark/>
          </w:tcPr>
          <w:p w:rsidR="00A811DF" w:rsidRPr="002055D1" w:rsidRDefault="00A811DF" w:rsidP="00FF3C70">
            <w:pPr>
              <w:jc w:val="center"/>
              <w:rPr>
                <w:b/>
                <w:color w:val="000000"/>
                <w:sz w:val="24"/>
              </w:rPr>
            </w:pPr>
            <w:r w:rsidRPr="002055D1">
              <w:rPr>
                <w:b/>
                <w:color w:val="000000"/>
                <w:sz w:val="24"/>
              </w:rPr>
              <w:t>50,4</w:t>
            </w:r>
          </w:p>
        </w:tc>
      </w:tr>
    </w:tbl>
    <w:p w:rsidR="00A811DF" w:rsidRDefault="00A811DF" w:rsidP="00A811DF">
      <w:pPr>
        <w:rPr>
          <w:rFonts w:eastAsia="Times New Roman"/>
          <w:color w:val="000000"/>
          <w:sz w:val="28"/>
          <w:szCs w:val="28"/>
        </w:rPr>
      </w:pPr>
    </w:p>
    <w:p w:rsidR="00A811DF" w:rsidRDefault="00A811DF" w:rsidP="00A811DF">
      <w:pPr>
        <w:spacing w:after="200" w:line="276" w:lineRule="auto"/>
        <w:rPr>
          <w:rFonts w:eastAsia="Times New Roman"/>
          <w:b/>
          <w:bCs/>
          <w:sz w:val="24"/>
        </w:rPr>
      </w:pPr>
      <w:r>
        <w:rPr>
          <w:rFonts w:eastAsia="Times New Roman"/>
          <w:b/>
          <w:bCs/>
          <w:sz w:val="24"/>
        </w:rPr>
        <w:br w:type="page"/>
      </w:r>
    </w:p>
    <w:p w:rsidR="00A811DF" w:rsidRPr="00721E2E" w:rsidRDefault="00A811DF" w:rsidP="00A811DF">
      <w:pPr>
        <w:tabs>
          <w:tab w:val="left" w:pos="14034"/>
        </w:tabs>
        <w:spacing w:after="120"/>
        <w:ind w:left="6662" w:right="1247"/>
        <w:jc w:val="both"/>
        <w:rPr>
          <w:rFonts w:eastAsia="Times New Roman"/>
          <w:b/>
          <w:bCs/>
          <w:sz w:val="24"/>
        </w:rPr>
      </w:pPr>
      <w:r w:rsidRPr="00721E2E">
        <w:rPr>
          <w:rFonts w:eastAsia="Times New Roman"/>
          <w:b/>
          <w:bCs/>
          <w:sz w:val="24"/>
        </w:rPr>
        <w:lastRenderedPageBreak/>
        <w:t xml:space="preserve">Таблица </w:t>
      </w:r>
      <w:r>
        <w:rPr>
          <w:rFonts w:eastAsia="Times New Roman"/>
          <w:b/>
          <w:bCs/>
          <w:sz w:val="24"/>
        </w:rPr>
        <w:t>6</w:t>
      </w:r>
      <w:r w:rsidRPr="00721E2E">
        <w:rPr>
          <w:rFonts w:eastAsia="Times New Roman"/>
          <w:b/>
          <w:bCs/>
          <w:sz w:val="24"/>
        </w:rPr>
        <w:t xml:space="preserve">. Доля победителей и призеров в общем количестве </w:t>
      </w:r>
      <w:r>
        <w:rPr>
          <w:rFonts w:eastAsia="Times New Roman"/>
          <w:b/>
          <w:bCs/>
          <w:sz w:val="24"/>
        </w:rPr>
        <w:t>участий школьного этапа ВсОШ</w:t>
      </w:r>
    </w:p>
    <w:tbl>
      <w:tblPr>
        <w:tblW w:w="14266" w:type="dxa"/>
        <w:jc w:val="center"/>
        <w:tblInd w:w="93" w:type="dxa"/>
        <w:tblLook w:val="04A0"/>
      </w:tblPr>
      <w:tblGrid>
        <w:gridCol w:w="5650"/>
        <w:gridCol w:w="1850"/>
        <w:gridCol w:w="1565"/>
        <w:gridCol w:w="1565"/>
        <w:gridCol w:w="1905"/>
        <w:gridCol w:w="1731"/>
      </w:tblGrid>
      <w:tr w:rsidR="00A811DF" w:rsidRPr="00215BDA" w:rsidTr="00465677">
        <w:trPr>
          <w:trHeight w:val="1276"/>
          <w:jc w:val="center"/>
        </w:trPr>
        <w:tc>
          <w:tcPr>
            <w:tcW w:w="5650"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МБОУ</w:t>
            </w:r>
          </w:p>
        </w:tc>
        <w:tc>
          <w:tcPr>
            <w:tcW w:w="1850" w:type="dxa"/>
            <w:tcBorders>
              <w:top w:val="single" w:sz="18" w:space="0" w:color="auto"/>
              <w:left w:val="nil"/>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Количество участий школьного этапа ВсОШ в 4-11 классах</w:t>
            </w:r>
          </w:p>
        </w:tc>
        <w:tc>
          <w:tcPr>
            <w:tcW w:w="1565" w:type="dxa"/>
            <w:tcBorders>
              <w:top w:val="single" w:sz="18" w:space="0" w:color="auto"/>
              <w:left w:val="nil"/>
              <w:bottom w:val="single" w:sz="18" w:space="0" w:color="auto"/>
              <w:right w:val="single" w:sz="4" w:space="0" w:color="auto"/>
            </w:tcBorders>
            <w:vAlign w:val="center"/>
          </w:tcPr>
          <w:p w:rsidR="00A811DF" w:rsidRPr="00215BDA" w:rsidRDefault="00A811DF" w:rsidP="00FF3C70">
            <w:pPr>
              <w:jc w:val="center"/>
              <w:rPr>
                <w:rFonts w:eastAsia="Times New Roman"/>
                <w:b/>
                <w:bCs/>
                <w:sz w:val="24"/>
                <w:szCs w:val="24"/>
              </w:rPr>
            </w:pPr>
            <w:r w:rsidRPr="00215BDA">
              <w:rPr>
                <w:rFonts w:eastAsia="Times New Roman"/>
                <w:b/>
                <w:bCs/>
                <w:sz w:val="24"/>
                <w:szCs w:val="24"/>
              </w:rPr>
              <w:t>Из них победителей</w:t>
            </w:r>
          </w:p>
        </w:tc>
        <w:tc>
          <w:tcPr>
            <w:tcW w:w="1565" w:type="dxa"/>
            <w:tcBorders>
              <w:top w:val="single" w:sz="18" w:space="0" w:color="auto"/>
              <w:left w:val="single" w:sz="4" w:space="0" w:color="auto"/>
              <w:bottom w:val="single" w:sz="18" w:space="0" w:color="auto"/>
              <w:right w:val="single" w:sz="4" w:space="0" w:color="auto"/>
            </w:tcBorders>
            <w:vAlign w:val="center"/>
          </w:tcPr>
          <w:p w:rsidR="00A811DF" w:rsidRPr="00215BDA" w:rsidRDefault="00A811DF" w:rsidP="00FF3C70">
            <w:pPr>
              <w:jc w:val="center"/>
              <w:rPr>
                <w:rFonts w:eastAsia="Times New Roman"/>
                <w:b/>
                <w:bCs/>
                <w:sz w:val="24"/>
                <w:szCs w:val="24"/>
              </w:rPr>
            </w:pPr>
            <w:r w:rsidRPr="00215BDA">
              <w:rPr>
                <w:rFonts w:eastAsia="Times New Roman"/>
                <w:b/>
                <w:bCs/>
                <w:sz w:val="24"/>
                <w:szCs w:val="24"/>
              </w:rPr>
              <w:t>Из них призеров</w:t>
            </w:r>
          </w:p>
        </w:tc>
        <w:tc>
          <w:tcPr>
            <w:tcW w:w="1905"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Из них победителей и призеров</w:t>
            </w:r>
          </w:p>
        </w:tc>
        <w:tc>
          <w:tcPr>
            <w:tcW w:w="1731"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215BDA" w:rsidRDefault="00A811DF" w:rsidP="00FF3C70">
            <w:pPr>
              <w:jc w:val="center"/>
              <w:rPr>
                <w:rFonts w:eastAsia="Times New Roman"/>
                <w:b/>
                <w:bCs/>
                <w:sz w:val="24"/>
                <w:szCs w:val="24"/>
              </w:rPr>
            </w:pPr>
            <w:r w:rsidRPr="00215BDA">
              <w:rPr>
                <w:rFonts w:eastAsia="Times New Roman"/>
                <w:b/>
                <w:bCs/>
                <w:sz w:val="24"/>
                <w:szCs w:val="24"/>
              </w:rPr>
              <w:t>Доля победителей и призеров</w:t>
            </w:r>
          </w:p>
        </w:tc>
      </w:tr>
      <w:tr w:rsidR="00A811DF" w:rsidRPr="00B926C5" w:rsidTr="00465677">
        <w:trPr>
          <w:trHeight w:val="300"/>
          <w:jc w:val="center"/>
        </w:trPr>
        <w:tc>
          <w:tcPr>
            <w:tcW w:w="5650"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Гимназия № 4</w:t>
            </w:r>
            <w:r>
              <w:rPr>
                <w:rFonts w:eastAsia="Times New Roman"/>
                <w:color w:val="000000"/>
                <w:sz w:val="24"/>
                <w:szCs w:val="24"/>
              </w:rPr>
              <w:t>»</w:t>
            </w:r>
          </w:p>
        </w:tc>
        <w:tc>
          <w:tcPr>
            <w:tcW w:w="1850" w:type="dxa"/>
            <w:tcBorders>
              <w:top w:val="single" w:sz="18" w:space="0" w:color="auto"/>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1126</w:t>
            </w:r>
          </w:p>
        </w:tc>
        <w:tc>
          <w:tcPr>
            <w:tcW w:w="1565" w:type="dxa"/>
            <w:tcBorders>
              <w:top w:val="single" w:sz="18"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84</w:t>
            </w:r>
          </w:p>
        </w:tc>
        <w:tc>
          <w:tcPr>
            <w:tcW w:w="1565" w:type="dxa"/>
            <w:tcBorders>
              <w:top w:val="single" w:sz="18" w:space="0" w:color="auto"/>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555</w:t>
            </w:r>
          </w:p>
        </w:tc>
        <w:tc>
          <w:tcPr>
            <w:tcW w:w="1905"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639</w:t>
            </w:r>
          </w:p>
        </w:tc>
        <w:tc>
          <w:tcPr>
            <w:tcW w:w="1731"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56,7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31</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310</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63</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106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169</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54,5</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Лицей № 1 им. академика Б.Н. Петрова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946</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79</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391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470</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49,7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33</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1929</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86</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833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919</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47,6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Гимназия № 1 им. Н.М. Пржевальского</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1506</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92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599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691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45,9</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36 им. А.М. Городнянского</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274</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62</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124</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45,3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27 им. Э.А. Хиля</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485</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71</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146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217</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44,7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25</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275</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60</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123</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44,7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8</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606</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68</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187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255</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42,1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40</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540</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78</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147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225</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41,7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14</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172</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27</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40</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67</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39,0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17 им. Героя Российской Федерации А.Б. Буханова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455</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56</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115</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171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37,6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29</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522</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56</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139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195</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37,4</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26 им. А.С. Пушкина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703</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70</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189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259</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36,8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24</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318</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75</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117</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36,8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30 им. С.А. Железнова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205</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71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34,6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6</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238</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38</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44</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82</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34,5</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22</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313</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37</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106</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33,9</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5</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232</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27</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78</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33,6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7</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624</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127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209</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33,5</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12</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239</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33</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79</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33,1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13 им. Э.Д. Балтина</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127</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32,3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37</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777</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71</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168</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239</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30,8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39</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337</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37</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103</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30,6</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lastRenderedPageBreak/>
              <w:t>«</w:t>
            </w:r>
            <w:r w:rsidRPr="00B926C5">
              <w:rPr>
                <w:rFonts w:eastAsia="Times New Roman"/>
                <w:color w:val="000000"/>
                <w:sz w:val="24"/>
                <w:szCs w:val="24"/>
              </w:rPr>
              <w:t>СШ № 34</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514</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91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153</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29,8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18</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286</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41</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42</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83</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29,0</w:t>
            </w:r>
          </w:p>
        </w:tc>
      </w:tr>
      <w:tr w:rsidR="00A811DF" w:rsidRPr="00B926C5" w:rsidTr="00465677">
        <w:trPr>
          <w:trHeight w:val="300"/>
          <w:jc w:val="center"/>
        </w:trPr>
        <w:tc>
          <w:tcPr>
            <w:tcW w:w="5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28</w:t>
            </w:r>
            <w:r>
              <w:rPr>
                <w:rFonts w:eastAsia="Times New Roman"/>
                <w:color w:val="000000"/>
                <w:sz w:val="24"/>
                <w:szCs w:val="24"/>
              </w:rPr>
              <w:t>»</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290</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42</w:t>
            </w:r>
          </w:p>
        </w:tc>
        <w:tc>
          <w:tcPr>
            <w:tcW w:w="1565" w:type="dxa"/>
            <w:tcBorders>
              <w:top w:val="single" w:sz="4" w:space="0" w:color="auto"/>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42</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84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29,0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32 им. С.А. Лавочкина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464</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44</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131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28,2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16</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397</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41</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107</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27,0</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38</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526</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60</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141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26,8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11</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245</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24</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65</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26,5</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19 им. Героя России Панова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338</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40</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45</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85</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25,1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610</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61</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90</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151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24,8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21 им. Н.И. Рыленкова</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643</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45</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110</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155</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24,1</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35</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411</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35</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63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98</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23,8</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3</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595</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58</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141</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23,7</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436</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37</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56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93</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21,3</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15</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230</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22</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26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48</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20,9</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10</w:t>
            </w:r>
            <w:r>
              <w:rPr>
                <w:rFonts w:eastAsia="Times New Roman"/>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119</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17</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24</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20,2</w:t>
            </w:r>
          </w:p>
        </w:tc>
      </w:tr>
      <w:tr w:rsidR="00A811DF" w:rsidRPr="00B926C5" w:rsidTr="00465677">
        <w:trPr>
          <w:trHeight w:val="300"/>
          <w:jc w:val="center"/>
        </w:trPr>
        <w:tc>
          <w:tcPr>
            <w:tcW w:w="5650"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rPr>
                <w:rFonts w:eastAsia="Times New Roman"/>
                <w:color w:val="000000"/>
                <w:sz w:val="24"/>
                <w:szCs w:val="24"/>
              </w:rPr>
            </w:pPr>
            <w:r>
              <w:rPr>
                <w:rFonts w:eastAsia="Times New Roman"/>
                <w:color w:val="000000"/>
                <w:sz w:val="24"/>
                <w:szCs w:val="24"/>
              </w:rPr>
              <w:t>«</w:t>
            </w:r>
            <w:r w:rsidRPr="00B926C5">
              <w:rPr>
                <w:rFonts w:eastAsia="Times New Roman"/>
                <w:color w:val="000000"/>
                <w:sz w:val="24"/>
                <w:szCs w:val="24"/>
              </w:rPr>
              <w:t>СШ № 23</w:t>
            </w:r>
            <w:r>
              <w:rPr>
                <w:rFonts w:eastAsia="Times New Roman"/>
                <w:color w:val="000000"/>
                <w:sz w:val="24"/>
                <w:szCs w:val="24"/>
              </w:rPr>
              <w:t>»</w:t>
            </w:r>
          </w:p>
        </w:tc>
        <w:tc>
          <w:tcPr>
            <w:tcW w:w="1850" w:type="dxa"/>
            <w:tcBorders>
              <w:top w:val="nil"/>
              <w:left w:val="nil"/>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100</w:t>
            </w:r>
          </w:p>
        </w:tc>
        <w:tc>
          <w:tcPr>
            <w:tcW w:w="1565" w:type="dxa"/>
            <w:tcBorders>
              <w:top w:val="single" w:sz="4" w:space="0" w:color="auto"/>
              <w:left w:val="nil"/>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8</w:t>
            </w:r>
          </w:p>
        </w:tc>
        <w:tc>
          <w:tcPr>
            <w:tcW w:w="1565" w:type="dxa"/>
            <w:tcBorders>
              <w:top w:val="nil"/>
              <w:left w:val="single" w:sz="4" w:space="0" w:color="auto"/>
              <w:bottom w:val="single" w:sz="4"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10</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18</w:t>
            </w:r>
          </w:p>
        </w:tc>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18,0</w:t>
            </w:r>
          </w:p>
        </w:tc>
      </w:tr>
      <w:tr w:rsidR="00A811DF" w:rsidRPr="00B926C5" w:rsidTr="00465677">
        <w:trPr>
          <w:trHeight w:val="300"/>
          <w:jc w:val="center"/>
        </w:trPr>
        <w:tc>
          <w:tcPr>
            <w:tcW w:w="5650" w:type="dxa"/>
            <w:tcBorders>
              <w:top w:val="nil"/>
              <w:left w:val="single" w:sz="4" w:space="0" w:color="auto"/>
              <w:bottom w:val="single" w:sz="18" w:space="0" w:color="auto"/>
              <w:right w:val="single" w:sz="4" w:space="0" w:color="auto"/>
            </w:tcBorders>
            <w:shd w:val="clear" w:color="auto" w:fill="auto"/>
            <w:noWrap/>
            <w:vAlign w:val="center"/>
            <w:hideMark/>
          </w:tcPr>
          <w:p w:rsidR="00A811DF" w:rsidRPr="00B926C5" w:rsidRDefault="00A811DF" w:rsidP="00FF3C70">
            <w:pPr>
              <w:rPr>
                <w:rFonts w:eastAsia="Times New Roman"/>
                <w:sz w:val="24"/>
                <w:szCs w:val="24"/>
              </w:rPr>
            </w:pPr>
            <w:r>
              <w:rPr>
                <w:rFonts w:eastAsia="Times New Roman"/>
                <w:sz w:val="24"/>
                <w:szCs w:val="24"/>
              </w:rPr>
              <w:t>«</w:t>
            </w:r>
            <w:r w:rsidRPr="00B926C5">
              <w:rPr>
                <w:rFonts w:eastAsia="Times New Roman"/>
                <w:sz w:val="24"/>
                <w:szCs w:val="24"/>
              </w:rPr>
              <w:t>СШ № 9</w:t>
            </w:r>
            <w:r>
              <w:rPr>
                <w:rFonts w:eastAsia="Times New Roman"/>
                <w:sz w:val="24"/>
                <w:szCs w:val="24"/>
              </w:rPr>
              <w:t>»</w:t>
            </w:r>
          </w:p>
        </w:tc>
        <w:tc>
          <w:tcPr>
            <w:tcW w:w="1850" w:type="dxa"/>
            <w:tcBorders>
              <w:top w:val="nil"/>
              <w:left w:val="nil"/>
              <w:bottom w:val="single" w:sz="18"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187</w:t>
            </w:r>
          </w:p>
        </w:tc>
        <w:tc>
          <w:tcPr>
            <w:tcW w:w="1565" w:type="dxa"/>
            <w:tcBorders>
              <w:top w:val="single" w:sz="4" w:space="0" w:color="auto"/>
              <w:left w:val="nil"/>
              <w:bottom w:val="single" w:sz="18"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23</w:t>
            </w:r>
          </w:p>
        </w:tc>
        <w:tc>
          <w:tcPr>
            <w:tcW w:w="1565" w:type="dxa"/>
            <w:tcBorders>
              <w:top w:val="nil"/>
              <w:left w:val="single" w:sz="4" w:space="0" w:color="auto"/>
              <w:bottom w:val="single" w:sz="18" w:space="0" w:color="auto"/>
              <w:right w:val="single" w:sz="4" w:space="0" w:color="auto"/>
            </w:tcBorders>
            <w:vAlign w:val="center"/>
          </w:tcPr>
          <w:p w:rsidR="00A811DF" w:rsidRPr="00215BDA" w:rsidRDefault="00A811DF" w:rsidP="00FF3C70">
            <w:pPr>
              <w:jc w:val="center"/>
              <w:rPr>
                <w:rFonts w:eastAsia="Times New Roman"/>
                <w:sz w:val="24"/>
                <w:szCs w:val="24"/>
              </w:rPr>
            </w:pPr>
            <w:r w:rsidRPr="00215BDA">
              <w:rPr>
                <w:rFonts w:eastAsia="Times New Roman"/>
                <w:sz w:val="24"/>
                <w:szCs w:val="24"/>
              </w:rPr>
              <w:t>9</w:t>
            </w:r>
          </w:p>
        </w:tc>
        <w:tc>
          <w:tcPr>
            <w:tcW w:w="1905" w:type="dxa"/>
            <w:tcBorders>
              <w:top w:val="nil"/>
              <w:left w:val="single" w:sz="4" w:space="0" w:color="auto"/>
              <w:bottom w:val="single" w:sz="18"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32</w:t>
            </w:r>
          </w:p>
        </w:tc>
        <w:tc>
          <w:tcPr>
            <w:tcW w:w="1731" w:type="dxa"/>
            <w:tcBorders>
              <w:top w:val="nil"/>
              <w:left w:val="single" w:sz="4" w:space="0" w:color="auto"/>
              <w:bottom w:val="single" w:sz="18" w:space="0" w:color="auto"/>
              <w:right w:val="single" w:sz="4" w:space="0" w:color="auto"/>
            </w:tcBorders>
            <w:shd w:val="clear" w:color="auto" w:fill="auto"/>
            <w:noWrap/>
            <w:vAlign w:val="center"/>
            <w:hideMark/>
          </w:tcPr>
          <w:p w:rsidR="00A811DF" w:rsidRPr="00B926C5" w:rsidRDefault="00A811DF" w:rsidP="00FF3C70">
            <w:pPr>
              <w:jc w:val="center"/>
              <w:rPr>
                <w:rFonts w:eastAsia="Times New Roman"/>
                <w:sz w:val="24"/>
                <w:szCs w:val="24"/>
              </w:rPr>
            </w:pPr>
            <w:r w:rsidRPr="00B926C5">
              <w:rPr>
                <w:rFonts w:eastAsia="Times New Roman"/>
                <w:sz w:val="24"/>
                <w:szCs w:val="24"/>
              </w:rPr>
              <w:t>17,1</w:t>
            </w:r>
          </w:p>
        </w:tc>
      </w:tr>
      <w:tr w:rsidR="00A811DF" w:rsidRPr="002055D1" w:rsidTr="00465677">
        <w:trPr>
          <w:trHeight w:val="300"/>
          <w:jc w:val="center"/>
        </w:trPr>
        <w:tc>
          <w:tcPr>
            <w:tcW w:w="5650"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A811DF" w:rsidRPr="002055D1" w:rsidRDefault="00A811DF" w:rsidP="00FF3C70">
            <w:pPr>
              <w:rPr>
                <w:rFonts w:eastAsia="Times New Roman"/>
                <w:b/>
                <w:sz w:val="24"/>
                <w:szCs w:val="24"/>
              </w:rPr>
            </w:pPr>
            <w:r w:rsidRPr="002055D1">
              <w:rPr>
                <w:rFonts w:eastAsia="Times New Roman"/>
                <w:b/>
                <w:sz w:val="24"/>
                <w:szCs w:val="24"/>
              </w:rPr>
              <w:t>Итого</w:t>
            </w:r>
          </w:p>
        </w:tc>
        <w:tc>
          <w:tcPr>
            <w:tcW w:w="1850" w:type="dxa"/>
            <w:tcBorders>
              <w:top w:val="single" w:sz="18" w:space="0" w:color="auto"/>
              <w:left w:val="nil"/>
              <w:bottom w:val="single" w:sz="18" w:space="0" w:color="auto"/>
              <w:right w:val="single" w:sz="4" w:space="0" w:color="auto"/>
            </w:tcBorders>
            <w:shd w:val="clear" w:color="auto" w:fill="auto"/>
            <w:noWrap/>
            <w:vAlign w:val="center"/>
            <w:hideMark/>
          </w:tcPr>
          <w:p w:rsidR="00A811DF" w:rsidRPr="002055D1" w:rsidRDefault="00A811DF" w:rsidP="00FF3C70">
            <w:pPr>
              <w:jc w:val="center"/>
              <w:rPr>
                <w:rFonts w:eastAsia="Times New Roman"/>
                <w:b/>
                <w:sz w:val="24"/>
                <w:szCs w:val="24"/>
              </w:rPr>
            </w:pPr>
            <w:r w:rsidRPr="002055D1">
              <w:rPr>
                <w:rFonts w:eastAsia="Times New Roman"/>
                <w:b/>
                <w:sz w:val="24"/>
                <w:szCs w:val="24"/>
              </w:rPr>
              <w:t>19650</w:t>
            </w:r>
          </w:p>
        </w:tc>
        <w:tc>
          <w:tcPr>
            <w:tcW w:w="1565" w:type="dxa"/>
            <w:tcBorders>
              <w:top w:val="single" w:sz="18" w:space="0" w:color="auto"/>
              <w:left w:val="nil"/>
              <w:bottom w:val="single" w:sz="18" w:space="0" w:color="auto"/>
              <w:right w:val="single" w:sz="4" w:space="0" w:color="auto"/>
            </w:tcBorders>
            <w:vAlign w:val="center"/>
          </w:tcPr>
          <w:p w:rsidR="00A811DF" w:rsidRPr="002055D1" w:rsidRDefault="00A811DF" w:rsidP="00FF3C70">
            <w:pPr>
              <w:jc w:val="center"/>
              <w:rPr>
                <w:rFonts w:eastAsia="Times New Roman"/>
                <w:b/>
                <w:sz w:val="24"/>
                <w:szCs w:val="24"/>
              </w:rPr>
            </w:pPr>
            <w:r w:rsidRPr="002055D1">
              <w:rPr>
                <w:rFonts w:eastAsia="Times New Roman"/>
                <w:b/>
                <w:sz w:val="24"/>
                <w:szCs w:val="24"/>
              </w:rPr>
              <w:t>2016</w:t>
            </w:r>
          </w:p>
        </w:tc>
        <w:tc>
          <w:tcPr>
            <w:tcW w:w="1565" w:type="dxa"/>
            <w:tcBorders>
              <w:top w:val="single" w:sz="18" w:space="0" w:color="auto"/>
              <w:left w:val="single" w:sz="4" w:space="0" w:color="auto"/>
              <w:bottom w:val="single" w:sz="18" w:space="0" w:color="auto"/>
              <w:right w:val="single" w:sz="4" w:space="0" w:color="auto"/>
            </w:tcBorders>
            <w:vAlign w:val="center"/>
          </w:tcPr>
          <w:p w:rsidR="00A811DF" w:rsidRPr="002055D1" w:rsidRDefault="00A811DF" w:rsidP="00FF3C70">
            <w:pPr>
              <w:jc w:val="center"/>
              <w:rPr>
                <w:rFonts w:eastAsia="Times New Roman"/>
                <w:b/>
                <w:sz w:val="24"/>
                <w:szCs w:val="24"/>
              </w:rPr>
            </w:pPr>
            <w:r w:rsidRPr="002055D1">
              <w:rPr>
                <w:rFonts w:eastAsia="Times New Roman"/>
                <w:b/>
                <w:sz w:val="24"/>
                <w:szCs w:val="24"/>
              </w:rPr>
              <w:t>5242</w:t>
            </w:r>
          </w:p>
        </w:tc>
        <w:tc>
          <w:tcPr>
            <w:tcW w:w="1905"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A811DF" w:rsidRPr="002055D1" w:rsidRDefault="00A811DF" w:rsidP="00FF3C70">
            <w:pPr>
              <w:jc w:val="center"/>
              <w:rPr>
                <w:rFonts w:eastAsia="Times New Roman"/>
                <w:b/>
                <w:sz w:val="24"/>
                <w:szCs w:val="24"/>
              </w:rPr>
            </w:pPr>
            <w:r w:rsidRPr="002055D1">
              <w:rPr>
                <w:rFonts w:eastAsia="Times New Roman"/>
                <w:b/>
                <w:sz w:val="24"/>
                <w:szCs w:val="24"/>
              </w:rPr>
              <w:t>7258</w:t>
            </w:r>
          </w:p>
        </w:tc>
        <w:tc>
          <w:tcPr>
            <w:tcW w:w="1731"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A811DF" w:rsidRPr="002055D1" w:rsidRDefault="00A811DF" w:rsidP="00FF3C70">
            <w:pPr>
              <w:jc w:val="center"/>
              <w:rPr>
                <w:rFonts w:eastAsia="Times New Roman"/>
                <w:b/>
                <w:sz w:val="24"/>
                <w:szCs w:val="24"/>
              </w:rPr>
            </w:pPr>
            <w:r w:rsidRPr="002055D1">
              <w:rPr>
                <w:rFonts w:eastAsia="Times New Roman"/>
                <w:b/>
                <w:sz w:val="24"/>
                <w:szCs w:val="24"/>
              </w:rPr>
              <w:t>36,9</w:t>
            </w:r>
          </w:p>
        </w:tc>
      </w:tr>
    </w:tbl>
    <w:p w:rsidR="00A811DF" w:rsidRDefault="00A811DF" w:rsidP="00A811DF">
      <w:pPr>
        <w:rPr>
          <w:rFonts w:eastAsia="Times New Roman"/>
          <w:color w:val="000000"/>
          <w:sz w:val="28"/>
          <w:szCs w:val="28"/>
        </w:rPr>
      </w:pPr>
    </w:p>
    <w:p w:rsidR="00A811DF" w:rsidRDefault="00A811DF" w:rsidP="00A811DF">
      <w:pPr>
        <w:spacing w:after="200" w:line="276" w:lineRule="auto"/>
        <w:rPr>
          <w:rFonts w:eastAsia="Times New Roman"/>
          <w:b/>
          <w:bCs/>
          <w:sz w:val="24"/>
        </w:rPr>
      </w:pPr>
      <w:r>
        <w:rPr>
          <w:rFonts w:eastAsia="Times New Roman"/>
          <w:b/>
          <w:bCs/>
          <w:sz w:val="24"/>
        </w:rPr>
        <w:br w:type="page"/>
      </w:r>
    </w:p>
    <w:p w:rsidR="00A811DF" w:rsidRPr="00721E2E" w:rsidRDefault="00A811DF" w:rsidP="00A811DF">
      <w:pPr>
        <w:spacing w:after="120"/>
        <w:ind w:left="6237" w:right="1247"/>
        <w:jc w:val="both"/>
        <w:rPr>
          <w:rFonts w:eastAsia="Times New Roman"/>
          <w:b/>
          <w:bCs/>
          <w:sz w:val="24"/>
        </w:rPr>
      </w:pPr>
      <w:r w:rsidRPr="00721E2E">
        <w:rPr>
          <w:rFonts w:eastAsia="Times New Roman"/>
          <w:b/>
          <w:bCs/>
          <w:sz w:val="24"/>
        </w:rPr>
        <w:lastRenderedPageBreak/>
        <w:t xml:space="preserve">Таблица </w:t>
      </w:r>
      <w:r>
        <w:rPr>
          <w:rFonts w:eastAsia="Times New Roman"/>
          <w:b/>
          <w:bCs/>
          <w:sz w:val="24"/>
        </w:rPr>
        <w:t>7</w:t>
      </w:r>
      <w:r w:rsidRPr="00721E2E">
        <w:rPr>
          <w:rFonts w:eastAsia="Times New Roman"/>
          <w:b/>
          <w:bCs/>
          <w:sz w:val="24"/>
        </w:rPr>
        <w:t xml:space="preserve">. Изменение количества участников </w:t>
      </w:r>
      <w:r>
        <w:rPr>
          <w:rFonts w:eastAsia="Times New Roman"/>
          <w:b/>
          <w:bCs/>
          <w:sz w:val="24"/>
        </w:rPr>
        <w:t>муниципального этапа ВсОШ</w:t>
      </w:r>
    </w:p>
    <w:tbl>
      <w:tblPr>
        <w:tblW w:w="14032" w:type="dxa"/>
        <w:jc w:val="center"/>
        <w:tblInd w:w="103" w:type="dxa"/>
        <w:tblLook w:val="04A0"/>
      </w:tblPr>
      <w:tblGrid>
        <w:gridCol w:w="3034"/>
        <w:gridCol w:w="2578"/>
        <w:gridCol w:w="2564"/>
        <w:gridCol w:w="3267"/>
        <w:gridCol w:w="2589"/>
      </w:tblGrid>
      <w:tr w:rsidR="00A123FD" w:rsidRPr="00956A59" w:rsidTr="0054095D">
        <w:trPr>
          <w:trHeight w:val="1123"/>
          <w:jc w:val="center"/>
        </w:trPr>
        <w:tc>
          <w:tcPr>
            <w:tcW w:w="3034"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Предмет</w:t>
            </w:r>
          </w:p>
        </w:tc>
        <w:tc>
          <w:tcPr>
            <w:tcW w:w="2578" w:type="dxa"/>
            <w:tcBorders>
              <w:top w:val="single" w:sz="18" w:space="0" w:color="auto"/>
              <w:left w:val="nil"/>
              <w:bottom w:val="single" w:sz="18" w:space="0" w:color="auto"/>
              <w:right w:val="single" w:sz="4" w:space="0" w:color="auto"/>
            </w:tcBorders>
            <w:shd w:val="clear" w:color="auto" w:fill="auto"/>
            <w:vAlign w:val="center"/>
            <w:hideMark/>
          </w:tcPr>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 xml:space="preserve">Количество участников </w:t>
            </w:r>
          </w:p>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201</w:t>
            </w:r>
            <w:r>
              <w:rPr>
                <w:rFonts w:eastAsia="Times New Roman"/>
                <w:b/>
                <w:bCs/>
                <w:color w:val="000000"/>
                <w:sz w:val="32"/>
                <w:szCs w:val="28"/>
              </w:rPr>
              <w:t>8</w:t>
            </w:r>
            <w:r w:rsidRPr="0046006B">
              <w:rPr>
                <w:rFonts w:eastAsia="Times New Roman"/>
                <w:b/>
                <w:bCs/>
                <w:color w:val="000000"/>
                <w:sz w:val="32"/>
                <w:szCs w:val="28"/>
              </w:rPr>
              <w:t>-201</w:t>
            </w:r>
            <w:r>
              <w:rPr>
                <w:rFonts w:eastAsia="Times New Roman"/>
                <w:b/>
                <w:bCs/>
                <w:color w:val="000000"/>
                <w:sz w:val="32"/>
                <w:szCs w:val="28"/>
              </w:rPr>
              <w:t>9</w:t>
            </w:r>
          </w:p>
        </w:tc>
        <w:tc>
          <w:tcPr>
            <w:tcW w:w="2564" w:type="dxa"/>
            <w:tcBorders>
              <w:top w:val="single" w:sz="18" w:space="0" w:color="auto"/>
              <w:left w:val="nil"/>
              <w:bottom w:val="single" w:sz="18" w:space="0" w:color="auto"/>
              <w:right w:val="single" w:sz="4" w:space="0" w:color="auto"/>
            </w:tcBorders>
            <w:shd w:val="clear" w:color="auto" w:fill="auto"/>
            <w:vAlign w:val="center"/>
            <w:hideMark/>
          </w:tcPr>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 xml:space="preserve">Количество участников </w:t>
            </w:r>
          </w:p>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201</w:t>
            </w:r>
            <w:r>
              <w:rPr>
                <w:rFonts w:eastAsia="Times New Roman"/>
                <w:b/>
                <w:bCs/>
                <w:color w:val="000000"/>
                <w:sz w:val="32"/>
                <w:szCs w:val="28"/>
              </w:rPr>
              <w:t>9</w:t>
            </w:r>
            <w:r w:rsidRPr="0046006B">
              <w:rPr>
                <w:rFonts w:eastAsia="Times New Roman"/>
                <w:b/>
                <w:bCs/>
                <w:color w:val="000000"/>
                <w:sz w:val="32"/>
                <w:szCs w:val="28"/>
              </w:rPr>
              <w:t>-20</w:t>
            </w:r>
            <w:r>
              <w:rPr>
                <w:rFonts w:eastAsia="Times New Roman"/>
                <w:b/>
                <w:bCs/>
                <w:color w:val="000000"/>
                <w:sz w:val="32"/>
                <w:szCs w:val="28"/>
              </w:rPr>
              <w:t>20</w:t>
            </w:r>
          </w:p>
        </w:tc>
        <w:tc>
          <w:tcPr>
            <w:tcW w:w="3267" w:type="dxa"/>
            <w:tcBorders>
              <w:top w:val="single" w:sz="18" w:space="0" w:color="auto"/>
              <w:left w:val="nil"/>
              <w:bottom w:val="single" w:sz="18" w:space="0" w:color="auto"/>
              <w:right w:val="single" w:sz="4" w:space="0" w:color="auto"/>
            </w:tcBorders>
            <w:shd w:val="clear" w:color="auto" w:fill="auto"/>
            <w:vAlign w:val="center"/>
            <w:hideMark/>
          </w:tcPr>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 xml:space="preserve">Увеличение </w:t>
            </w:r>
          </w:p>
          <w:p w:rsidR="00A123FD" w:rsidRPr="0046006B" w:rsidRDefault="00A123FD" w:rsidP="00FF3C70">
            <w:pPr>
              <w:jc w:val="center"/>
              <w:rPr>
                <w:rFonts w:eastAsia="Times New Roman"/>
                <w:b/>
                <w:bCs/>
                <w:color w:val="000000"/>
                <w:sz w:val="32"/>
                <w:szCs w:val="28"/>
              </w:rPr>
            </w:pPr>
            <w:r w:rsidRPr="0046006B">
              <w:rPr>
                <w:rFonts w:eastAsia="Times New Roman"/>
                <w:b/>
                <w:bCs/>
                <w:color w:val="000000"/>
                <w:sz w:val="32"/>
                <w:szCs w:val="28"/>
              </w:rPr>
              <w:t>(-уменьшение) количества участников</w:t>
            </w:r>
          </w:p>
        </w:tc>
        <w:tc>
          <w:tcPr>
            <w:tcW w:w="2589" w:type="dxa"/>
            <w:tcBorders>
              <w:top w:val="single" w:sz="18" w:space="0" w:color="auto"/>
              <w:left w:val="nil"/>
              <w:bottom w:val="single" w:sz="18" w:space="0" w:color="auto"/>
              <w:right w:val="single" w:sz="4" w:space="0" w:color="auto"/>
            </w:tcBorders>
            <w:vAlign w:val="center"/>
          </w:tcPr>
          <w:p w:rsidR="00A123FD" w:rsidRPr="0046006B" w:rsidRDefault="00A123FD" w:rsidP="0054095D">
            <w:pPr>
              <w:jc w:val="center"/>
              <w:rPr>
                <w:rFonts w:eastAsia="Times New Roman"/>
                <w:b/>
                <w:bCs/>
                <w:color w:val="000000"/>
                <w:sz w:val="32"/>
                <w:szCs w:val="28"/>
              </w:rPr>
            </w:pPr>
            <w:r w:rsidRPr="0046006B">
              <w:rPr>
                <w:rFonts w:eastAsia="Times New Roman"/>
                <w:b/>
                <w:bCs/>
                <w:color w:val="000000"/>
                <w:sz w:val="32"/>
                <w:szCs w:val="28"/>
              </w:rPr>
              <w:t xml:space="preserve">Увеличение </w:t>
            </w:r>
          </w:p>
          <w:p w:rsidR="00A123FD" w:rsidRPr="0046006B" w:rsidRDefault="00A123FD" w:rsidP="0054095D">
            <w:pPr>
              <w:jc w:val="center"/>
              <w:rPr>
                <w:rFonts w:eastAsia="Times New Roman"/>
                <w:b/>
                <w:bCs/>
                <w:color w:val="000000"/>
                <w:sz w:val="32"/>
                <w:szCs w:val="28"/>
              </w:rPr>
            </w:pPr>
            <w:r w:rsidRPr="0046006B">
              <w:rPr>
                <w:rFonts w:eastAsia="Times New Roman"/>
                <w:b/>
                <w:bCs/>
                <w:color w:val="000000"/>
                <w:sz w:val="32"/>
                <w:szCs w:val="28"/>
              </w:rPr>
              <w:t>(-уменьшение) количества участников</w:t>
            </w:r>
            <w:r>
              <w:rPr>
                <w:rFonts w:eastAsia="Times New Roman"/>
                <w:b/>
                <w:bCs/>
                <w:color w:val="000000"/>
                <w:sz w:val="32"/>
                <w:szCs w:val="28"/>
              </w:rPr>
              <w:t>, %</w:t>
            </w:r>
          </w:p>
        </w:tc>
      </w:tr>
      <w:tr w:rsidR="00A123FD" w:rsidRPr="00956A59" w:rsidTr="00A123FD">
        <w:trPr>
          <w:trHeight w:val="331"/>
          <w:jc w:val="center"/>
        </w:trPr>
        <w:tc>
          <w:tcPr>
            <w:tcW w:w="3034"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Химия</w:t>
            </w:r>
          </w:p>
        </w:tc>
        <w:tc>
          <w:tcPr>
            <w:tcW w:w="2578" w:type="dxa"/>
            <w:tcBorders>
              <w:top w:val="single" w:sz="18" w:space="0" w:color="auto"/>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85</w:t>
            </w:r>
          </w:p>
        </w:tc>
        <w:tc>
          <w:tcPr>
            <w:tcW w:w="2564" w:type="dxa"/>
            <w:tcBorders>
              <w:top w:val="single" w:sz="18" w:space="0" w:color="auto"/>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155</w:t>
            </w:r>
          </w:p>
        </w:tc>
        <w:tc>
          <w:tcPr>
            <w:tcW w:w="3267"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70</w:t>
            </w:r>
          </w:p>
        </w:tc>
        <w:tc>
          <w:tcPr>
            <w:tcW w:w="2589" w:type="dxa"/>
            <w:tcBorders>
              <w:top w:val="single" w:sz="18" w:space="0" w:color="auto"/>
              <w:left w:val="single" w:sz="4" w:space="0" w:color="auto"/>
              <w:bottom w:val="single" w:sz="4" w:space="0" w:color="auto"/>
              <w:right w:val="single" w:sz="4" w:space="0" w:color="auto"/>
            </w:tcBorders>
          </w:tcPr>
          <w:p w:rsidR="00A123FD" w:rsidRDefault="00A123FD" w:rsidP="00FF3C70">
            <w:pPr>
              <w:jc w:val="center"/>
              <w:rPr>
                <w:color w:val="000000"/>
                <w:sz w:val="28"/>
              </w:rPr>
            </w:pPr>
            <w:r>
              <w:rPr>
                <w:color w:val="000000"/>
                <w:sz w:val="28"/>
              </w:rPr>
              <w:t>82,4</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Обществознание</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234</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295</w:t>
            </w:r>
          </w:p>
        </w:tc>
        <w:tc>
          <w:tcPr>
            <w:tcW w:w="3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61</w:t>
            </w:r>
          </w:p>
        </w:tc>
        <w:tc>
          <w:tcPr>
            <w:tcW w:w="2589" w:type="dxa"/>
            <w:tcBorders>
              <w:top w:val="single" w:sz="4" w:space="0" w:color="auto"/>
              <w:left w:val="single" w:sz="4" w:space="0" w:color="auto"/>
              <w:bottom w:val="single" w:sz="4" w:space="0" w:color="auto"/>
              <w:right w:val="single" w:sz="4" w:space="0" w:color="auto"/>
            </w:tcBorders>
          </w:tcPr>
          <w:p w:rsidR="00A123FD" w:rsidRDefault="00A123FD" w:rsidP="00FF3C70">
            <w:pPr>
              <w:jc w:val="center"/>
              <w:rPr>
                <w:color w:val="000000"/>
                <w:sz w:val="28"/>
              </w:rPr>
            </w:pPr>
            <w:r>
              <w:rPr>
                <w:color w:val="000000"/>
                <w:sz w:val="28"/>
              </w:rPr>
              <w:t>26,1</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Биология</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186</w:t>
            </w:r>
          </w:p>
        </w:tc>
        <w:tc>
          <w:tcPr>
            <w:tcW w:w="2564" w:type="dxa"/>
            <w:tcBorders>
              <w:top w:val="nil"/>
              <w:left w:val="nil"/>
              <w:bottom w:val="nil"/>
              <w:right w:val="nil"/>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233</w:t>
            </w:r>
          </w:p>
        </w:tc>
        <w:tc>
          <w:tcPr>
            <w:tcW w:w="3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47</w:t>
            </w:r>
          </w:p>
        </w:tc>
        <w:tc>
          <w:tcPr>
            <w:tcW w:w="2589" w:type="dxa"/>
            <w:tcBorders>
              <w:top w:val="single" w:sz="4" w:space="0" w:color="auto"/>
              <w:left w:val="single" w:sz="4" w:space="0" w:color="auto"/>
              <w:bottom w:val="single" w:sz="4" w:space="0" w:color="auto"/>
              <w:right w:val="single" w:sz="4" w:space="0" w:color="auto"/>
            </w:tcBorders>
          </w:tcPr>
          <w:p w:rsidR="00A123FD" w:rsidRDefault="00A123FD" w:rsidP="00FF3C70">
            <w:pPr>
              <w:jc w:val="center"/>
              <w:rPr>
                <w:color w:val="000000"/>
                <w:sz w:val="28"/>
              </w:rPr>
            </w:pPr>
            <w:r>
              <w:rPr>
                <w:color w:val="000000"/>
                <w:sz w:val="28"/>
              </w:rPr>
              <w:t>25,3</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Экология</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68</w:t>
            </w:r>
          </w:p>
        </w:tc>
        <w:tc>
          <w:tcPr>
            <w:tcW w:w="2564" w:type="dxa"/>
            <w:tcBorders>
              <w:top w:val="single" w:sz="4" w:space="0" w:color="auto"/>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111</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43</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63,2</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Английский язык</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59</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74</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15</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25,4</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ОБЖ</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59</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66</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7</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11,9</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Право</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68</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75</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7</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10,3</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Немецкий язык</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38</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41</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3</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7,9</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Технология</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25</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28</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3</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12,0</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Французский язык</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30</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32</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2</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6,7</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Экономика</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54</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55</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Pr>
                <w:color w:val="000000"/>
                <w:sz w:val="28"/>
              </w:rPr>
              <w:t>+</w:t>
            </w:r>
            <w:r w:rsidRPr="001C0709">
              <w:rPr>
                <w:color w:val="000000"/>
                <w:sz w:val="28"/>
              </w:rPr>
              <w:t>1</w:t>
            </w:r>
          </w:p>
        </w:tc>
        <w:tc>
          <w:tcPr>
            <w:tcW w:w="2589" w:type="dxa"/>
            <w:tcBorders>
              <w:top w:val="nil"/>
              <w:left w:val="nil"/>
              <w:bottom w:val="single" w:sz="4" w:space="0" w:color="auto"/>
              <w:right w:val="single" w:sz="4" w:space="0" w:color="auto"/>
            </w:tcBorders>
          </w:tcPr>
          <w:p w:rsidR="00A123FD" w:rsidRDefault="00A123FD" w:rsidP="00FF3C70">
            <w:pPr>
              <w:jc w:val="center"/>
              <w:rPr>
                <w:color w:val="000000"/>
                <w:sz w:val="28"/>
              </w:rPr>
            </w:pPr>
            <w:r>
              <w:rPr>
                <w:color w:val="000000"/>
                <w:sz w:val="28"/>
              </w:rPr>
              <w:t>1,9</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Литература</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110</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108</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sidRPr="001C0709">
              <w:rPr>
                <w:color w:val="000000"/>
                <w:sz w:val="28"/>
              </w:rPr>
              <w:t>-2</w:t>
            </w:r>
          </w:p>
        </w:tc>
        <w:tc>
          <w:tcPr>
            <w:tcW w:w="2589" w:type="dxa"/>
            <w:tcBorders>
              <w:top w:val="nil"/>
              <w:left w:val="nil"/>
              <w:bottom w:val="single" w:sz="4" w:space="0" w:color="auto"/>
              <w:right w:val="single" w:sz="4" w:space="0" w:color="auto"/>
            </w:tcBorders>
          </w:tcPr>
          <w:p w:rsidR="00A123FD" w:rsidRPr="001C0709" w:rsidRDefault="00A123FD" w:rsidP="00FF3C70">
            <w:pPr>
              <w:jc w:val="center"/>
              <w:rPr>
                <w:color w:val="000000"/>
                <w:sz w:val="28"/>
              </w:rPr>
            </w:pPr>
            <w:r>
              <w:rPr>
                <w:color w:val="000000"/>
                <w:sz w:val="28"/>
              </w:rPr>
              <w:t>-1,8</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География</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142</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136</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sidRPr="001C0709">
              <w:rPr>
                <w:color w:val="000000"/>
                <w:sz w:val="28"/>
              </w:rPr>
              <w:t>-6</w:t>
            </w:r>
          </w:p>
        </w:tc>
        <w:tc>
          <w:tcPr>
            <w:tcW w:w="2589" w:type="dxa"/>
            <w:tcBorders>
              <w:top w:val="nil"/>
              <w:left w:val="nil"/>
              <w:bottom w:val="single" w:sz="4" w:space="0" w:color="auto"/>
              <w:right w:val="single" w:sz="4" w:space="0" w:color="auto"/>
            </w:tcBorders>
          </w:tcPr>
          <w:p w:rsidR="00A123FD" w:rsidRPr="001C0709" w:rsidRDefault="00A123FD" w:rsidP="00FF3C70">
            <w:pPr>
              <w:jc w:val="center"/>
              <w:rPr>
                <w:color w:val="000000"/>
                <w:sz w:val="28"/>
              </w:rPr>
            </w:pPr>
            <w:r>
              <w:rPr>
                <w:color w:val="000000"/>
                <w:sz w:val="28"/>
              </w:rPr>
              <w:t>-4,2</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color w:val="000000"/>
                <w:sz w:val="28"/>
              </w:rPr>
            </w:pPr>
            <w:r w:rsidRPr="001C0709">
              <w:rPr>
                <w:color w:val="000000"/>
                <w:sz w:val="28"/>
              </w:rPr>
              <w:t>Информатика</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61</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color w:val="000000"/>
                <w:sz w:val="28"/>
              </w:rPr>
            </w:pPr>
            <w:r w:rsidRPr="001C0709">
              <w:rPr>
                <w:color w:val="000000"/>
                <w:sz w:val="28"/>
              </w:rPr>
              <w:t>54</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sidRPr="001C0709">
              <w:rPr>
                <w:color w:val="000000"/>
                <w:sz w:val="28"/>
              </w:rPr>
              <w:t>-7</w:t>
            </w:r>
          </w:p>
        </w:tc>
        <w:tc>
          <w:tcPr>
            <w:tcW w:w="2589" w:type="dxa"/>
            <w:tcBorders>
              <w:top w:val="nil"/>
              <w:left w:val="nil"/>
              <w:bottom w:val="single" w:sz="4" w:space="0" w:color="auto"/>
              <w:right w:val="single" w:sz="4" w:space="0" w:color="auto"/>
            </w:tcBorders>
          </w:tcPr>
          <w:p w:rsidR="00A123FD" w:rsidRPr="001C0709" w:rsidRDefault="00A123FD" w:rsidP="00FF3C70">
            <w:pPr>
              <w:jc w:val="center"/>
              <w:rPr>
                <w:color w:val="000000"/>
                <w:sz w:val="28"/>
              </w:rPr>
            </w:pPr>
            <w:r>
              <w:rPr>
                <w:color w:val="000000"/>
                <w:sz w:val="28"/>
              </w:rPr>
              <w:t>-11,5</w:t>
            </w:r>
          </w:p>
        </w:tc>
      </w:tr>
      <w:tr w:rsidR="00A123FD"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A123FD" w:rsidRPr="001C0709" w:rsidRDefault="00A123FD" w:rsidP="00FF3C70">
            <w:pPr>
              <w:rPr>
                <w:sz w:val="28"/>
              </w:rPr>
            </w:pPr>
            <w:r w:rsidRPr="001C0709">
              <w:rPr>
                <w:sz w:val="28"/>
              </w:rPr>
              <w:t>Физическая культура</w:t>
            </w:r>
          </w:p>
        </w:tc>
        <w:tc>
          <w:tcPr>
            <w:tcW w:w="2578"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146</w:t>
            </w:r>
          </w:p>
        </w:tc>
        <w:tc>
          <w:tcPr>
            <w:tcW w:w="2564" w:type="dxa"/>
            <w:tcBorders>
              <w:top w:val="nil"/>
              <w:left w:val="nil"/>
              <w:bottom w:val="single" w:sz="4" w:space="0" w:color="auto"/>
              <w:right w:val="single" w:sz="4" w:space="0" w:color="auto"/>
            </w:tcBorders>
            <w:shd w:val="clear" w:color="auto" w:fill="auto"/>
            <w:noWrap/>
            <w:vAlign w:val="center"/>
            <w:hideMark/>
          </w:tcPr>
          <w:p w:rsidR="00A123FD" w:rsidRPr="001C0709" w:rsidRDefault="00A123FD" w:rsidP="00FF3C70">
            <w:pPr>
              <w:jc w:val="center"/>
              <w:rPr>
                <w:sz w:val="28"/>
              </w:rPr>
            </w:pPr>
            <w:r w:rsidRPr="001C0709">
              <w:rPr>
                <w:sz w:val="28"/>
              </w:rPr>
              <w:t>132</w:t>
            </w:r>
          </w:p>
        </w:tc>
        <w:tc>
          <w:tcPr>
            <w:tcW w:w="3267" w:type="dxa"/>
            <w:tcBorders>
              <w:top w:val="nil"/>
              <w:left w:val="nil"/>
              <w:bottom w:val="single" w:sz="4" w:space="0" w:color="auto"/>
              <w:right w:val="single" w:sz="4" w:space="0" w:color="auto"/>
            </w:tcBorders>
            <w:shd w:val="clear" w:color="auto" w:fill="auto"/>
            <w:noWrap/>
            <w:vAlign w:val="bottom"/>
            <w:hideMark/>
          </w:tcPr>
          <w:p w:rsidR="00A123FD" w:rsidRPr="001C0709" w:rsidRDefault="00A123FD" w:rsidP="00FF3C70">
            <w:pPr>
              <w:jc w:val="center"/>
              <w:rPr>
                <w:color w:val="000000"/>
                <w:sz w:val="28"/>
              </w:rPr>
            </w:pPr>
            <w:r w:rsidRPr="001C0709">
              <w:rPr>
                <w:color w:val="000000"/>
                <w:sz w:val="28"/>
              </w:rPr>
              <w:t>-14</w:t>
            </w:r>
          </w:p>
        </w:tc>
        <w:tc>
          <w:tcPr>
            <w:tcW w:w="2589" w:type="dxa"/>
            <w:tcBorders>
              <w:top w:val="nil"/>
              <w:left w:val="nil"/>
              <w:bottom w:val="single" w:sz="4" w:space="0" w:color="auto"/>
              <w:right w:val="single" w:sz="4" w:space="0" w:color="auto"/>
            </w:tcBorders>
          </w:tcPr>
          <w:p w:rsidR="00A123FD" w:rsidRPr="001C0709" w:rsidRDefault="007244C0" w:rsidP="00FF3C70">
            <w:pPr>
              <w:jc w:val="center"/>
              <w:rPr>
                <w:color w:val="000000"/>
                <w:sz w:val="28"/>
              </w:rPr>
            </w:pPr>
            <w:r>
              <w:rPr>
                <w:color w:val="000000"/>
                <w:sz w:val="28"/>
              </w:rPr>
              <w:t>-9,6</w:t>
            </w:r>
          </w:p>
        </w:tc>
      </w:tr>
      <w:tr w:rsidR="007244C0"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rPr>
                <w:color w:val="000000"/>
                <w:sz w:val="28"/>
              </w:rPr>
            </w:pPr>
            <w:r w:rsidRPr="001C0709">
              <w:rPr>
                <w:color w:val="000000"/>
                <w:sz w:val="28"/>
              </w:rPr>
              <w:t>МХК</w:t>
            </w:r>
          </w:p>
        </w:tc>
        <w:tc>
          <w:tcPr>
            <w:tcW w:w="2578"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25</w:t>
            </w:r>
          </w:p>
        </w:tc>
        <w:tc>
          <w:tcPr>
            <w:tcW w:w="2564"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10</w:t>
            </w:r>
          </w:p>
        </w:tc>
        <w:tc>
          <w:tcPr>
            <w:tcW w:w="3267" w:type="dxa"/>
            <w:tcBorders>
              <w:top w:val="nil"/>
              <w:left w:val="nil"/>
              <w:bottom w:val="single" w:sz="4" w:space="0" w:color="auto"/>
              <w:right w:val="single" w:sz="4" w:space="0" w:color="auto"/>
            </w:tcBorders>
            <w:shd w:val="clear" w:color="auto" w:fill="auto"/>
            <w:noWrap/>
            <w:vAlign w:val="bottom"/>
            <w:hideMark/>
          </w:tcPr>
          <w:p w:rsidR="007244C0" w:rsidRPr="001C0709" w:rsidRDefault="007244C0" w:rsidP="00FF3C70">
            <w:pPr>
              <w:jc w:val="center"/>
              <w:rPr>
                <w:color w:val="000000"/>
                <w:sz w:val="28"/>
              </w:rPr>
            </w:pPr>
            <w:r w:rsidRPr="001C0709">
              <w:rPr>
                <w:color w:val="000000"/>
                <w:sz w:val="28"/>
              </w:rPr>
              <w:t>-15</w:t>
            </w:r>
          </w:p>
        </w:tc>
        <w:tc>
          <w:tcPr>
            <w:tcW w:w="2589" w:type="dxa"/>
            <w:tcBorders>
              <w:top w:val="nil"/>
              <w:left w:val="nil"/>
              <w:bottom w:val="single" w:sz="4" w:space="0" w:color="auto"/>
              <w:right w:val="single" w:sz="4" w:space="0" w:color="auto"/>
            </w:tcBorders>
          </w:tcPr>
          <w:p w:rsidR="007244C0" w:rsidRPr="001C0709" w:rsidRDefault="007244C0" w:rsidP="0054095D">
            <w:pPr>
              <w:jc w:val="center"/>
              <w:rPr>
                <w:color w:val="000000"/>
                <w:sz w:val="28"/>
              </w:rPr>
            </w:pPr>
            <w:r>
              <w:rPr>
                <w:color w:val="000000"/>
                <w:sz w:val="28"/>
              </w:rPr>
              <w:t>-60,0</w:t>
            </w:r>
          </w:p>
        </w:tc>
      </w:tr>
      <w:tr w:rsidR="007244C0"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rPr>
                <w:sz w:val="28"/>
              </w:rPr>
            </w:pPr>
            <w:r w:rsidRPr="001C0709">
              <w:rPr>
                <w:sz w:val="28"/>
              </w:rPr>
              <w:t>Русский язык</w:t>
            </w:r>
          </w:p>
        </w:tc>
        <w:tc>
          <w:tcPr>
            <w:tcW w:w="2578"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sz w:val="28"/>
              </w:rPr>
            </w:pPr>
            <w:r w:rsidRPr="001C0709">
              <w:rPr>
                <w:sz w:val="28"/>
              </w:rPr>
              <w:t>162</w:t>
            </w:r>
          </w:p>
        </w:tc>
        <w:tc>
          <w:tcPr>
            <w:tcW w:w="2564"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sz w:val="28"/>
              </w:rPr>
            </w:pPr>
            <w:r w:rsidRPr="001C0709">
              <w:rPr>
                <w:sz w:val="28"/>
              </w:rPr>
              <w:t>142</w:t>
            </w:r>
          </w:p>
        </w:tc>
        <w:tc>
          <w:tcPr>
            <w:tcW w:w="3267" w:type="dxa"/>
            <w:tcBorders>
              <w:top w:val="nil"/>
              <w:left w:val="nil"/>
              <w:bottom w:val="single" w:sz="4" w:space="0" w:color="auto"/>
              <w:right w:val="single" w:sz="4" w:space="0" w:color="auto"/>
            </w:tcBorders>
            <w:shd w:val="clear" w:color="auto" w:fill="auto"/>
            <w:noWrap/>
            <w:vAlign w:val="bottom"/>
            <w:hideMark/>
          </w:tcPr>
          <w:p w:rsidR="007244C0" w:rsidRPr="001C0709" w:rsidRDefault="007244C0" w:rsidP="00FF3C70">
            <w:pPr>
              <w:jc w:val="center"/>
              <w:rPr>
                <w:color w:val="000000"/>
                <w:sz w:val="28"/>
              </w:rPr>
            </w:pPr>
            <w:r w:rsidRPr="001C0709">
              <w:rPr>
                <w:color w:val="000000"/>
                <w:sz w:val="28"/>
              </w:rPr>
              <w:t>-20</w:t>
            </w:r>
          </w:p>
        </w:tc>
        <w:tc>
          <w:tcPr>
            <w:tcW w:w="2589" w:type="dxa"/>
            <w:tcBorders>
              <w:top w:val="nil"/>
              <w:left w:val="nil"/>
              <w:bottom w:val="single" w:sz="4" w:space="0" w:color="auto"/>
              <w:right w:val="single" w:sz="4" w:space="0" w:color="auto"/>
            </w:tcBorders>
          </w:tcPr>
          <w:p w:rsidR="007244C0" w:rsidRPr="001C0709" w:rsidRDefault="007244C0" w:rsidP="0054095D">
            <w:pPr>
              <w:jc w:val="center"/>
              <w:rPr>
                <w:color w:val="000000"/>
                <w:sz w:val="28"/>
              </w:rPr>
            </w:pPr>
            <w:r>
              <w:rPr>
                <w:color w:val="000000"/>
                <w:sz w:val="28"/>
              </w:rPr>
              <w:t>-12,3</w:t>
            </w:r>
          </w:p>
        </w:tc>
      </w:tr>
      <w:tr w:rsidR="007244C0"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rPr>
                <w:color w:val="000000"/>
                <w:sz w:val="28"/>
              </w:rPr>
            </w:pPr>
            <w:r w:rsidRPr="001C0709">
              <w:rPr>
                <w:color w:val="000000"/>
                <w:sz w:val="28"/>
              </w:rPr>
              <w:t>История</w:t>
            </w:r>
          </w:p>
        </w:tc>
        <w:tc>
          <w:tcPr>
            <w:tcW w:w="2578"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165</w:t>
            </w:r>
          </w:p>
        </w:tc>
        <w:tc>
          <w:tcPr>
            <w:tcW w:w="2564"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142</w:t>
            </w:r>
          </w:p>
        </w:tc>
        <w:tc>
          <w:tcPr>
            <w:tcW w:w="3267" w:type="dxa"/>
            <w:tcBorders>
              <w:top w:val="nil"/>
              <w:left w:val="nil"/>
              <w:bottom w:val="single" w:sz="4" w:space="0" w:color="auto"/>
              <w:right w:val="single" w:sz="4" w:space="0" w:color="auto"/>
            </w:tcBorders>
            <w:shd w:val="clear" w:color="auto" w:fill="auto"/>
            <w:noWrap/>
            <w:vAlign w:val="bottom"/>
            <w:hideMark/>
          </w:tcPr>
          <w:p w:rsidR="007244C0" w:rsidRPr="001C0709" w:rsidRDefault="007244C0" w:rsidP="00FF3C70">
            <w:pPr>
              <w:jc w:val="center"/>
              <w:rPr>
                <w:color w:val="000000"/>
                <w:sz w:val="28"/>
              </w:rPr>
            </w:pPr>
            <w:r w:rsidRPr="001C0709">
              <w:rPr>
                <w:color w:val="000000"/>
                <w:sz w:val="28"/>
              </w:rPr>
              <w:t>-23</w:t>
            </w:r>
          </w:p>
        </w:tc>
        <w:tc>
          <w:tcPr>
            <w:tcW w:w="2589" w:type="dxa"/>
            <w:tcBorders>
              <w:top w:val="nil"/>
              <w:left w:val="nil"/>
              <w:bottom w:val="single" w:sz="4" w:space="0" w:color="auto"/>
              <w:right w:val="single" w:sz="4" w:space="0" w:color="auto"/>
            </w:tcBorders>
          </w:tcPr>
          <w:p w:rsidR="007244C0" w:rsidRPr="001C0709" w:rsidRDefault="007244C0" w:rsidP="0054095D">
            <w:pPr>
              <w:jc w:val="center"/>
              <w:rPr>
                <w:color w:val="000000"/>
                <w:sz w:val="28"/>
              </w:rPr>
            </w:pPr>
            <w:r>
              <w:rPr>
                <w:color w:val="000000"/>
                <w:sz w:val="28"/>
              </w:rPr>
              <w:t>-13,9</w:t>
            </w:r>
          </w:p>
        </w:tc>
      </w:tr>
      <w:tr w:rsidR="007244C0"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rPr>
                <w:color w:val="000000"/>
                <w:sz w:val="28"/>
              </w:rPr>
            </w:pPr>
            <w:r w:rsidRPr="001C0709">
              <w:rPr>
                <w:color w:val="000000"/>
                <w:sz w:val="28"/>
              </w:rPr>
              <w:t>Астрономия</w:t>
            </w:r>
          </w:p>
        </w:tc>
        <w:tc>
          <w:tcPr>
            <w:tcW w:w="2578"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62</w:t>
            </w:r>
          </w:p>
        </w:tc>
        <w:tc>
          <w:tcPr>
            <w:tcW w:w="2564"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33</w:t>
            </w:r>
          </w:p>
        </w:tc>
        <w:tc>
          <w:tcPr>
            <w:tcW w:w="3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jc w:val="center"/>
              <w:rPr>
                <w:color w:val="000000"/>
                <w:sz w:val="28"/>
              </w:rPr>
            </w:pPr>
            <w:r w:rsidRPr="001C0709">
              <w:rPr>
                <w:color w:val="000000"/>
                <w:sz w:val="28"/>
              </w:rPr>
              <w:t>-29</w:t>
            </w:r>
          </w:p>
        </w:tc>
        <w:tc>
          <w:tcPr>
            <w:tcW w:w="2589" w:type="dxa"/>
            <w:tcBorders>
              <w:top w:val="single" w:sz="4" w:space="0" w:color="auto"/>
              <w:left w:val="single" w:sz="4" w:space="0" w:color="auto"/>
              <w:bottom w:val="single" w:sz="4" w:space="0" w:color="auto"/>
              <w:right w:val="single" w:sz="4" w:space="0" w:color="auto"/>
            </w:tcBorders>
          </w:tcPr>
          <w:p w:rsidR="007244C0" w:rsidRPr="001C0709" w:rsidRDefault="007244C0" w:rsidP="0054095D">
            <w:pPr>
              <w:jc w:val="center"/>
              <w:rPr>
                <w:color w:val="000000"/>
                <w:sz w:val="28"/>
              </w:rPr>
            </w:pPr>
            <w:r>
              <w:rPr>
                <w:color w:val="000000"/>
                <w:sz w:val="28"/>
              </w:rPr>
              <w:t>-46,8</w:t>
            </w:r>
          </w:p>
        </w:tc>
      </w:tr>
      <w:tr w:rsidR="007244C0" w:rsidRPr="00956A59" w:rsidTr="00A123FD">
        <w:trPr>
          <w:trHeight w:val="331"/>
          <w:jc w:val="center"/>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rPr>
                <w:color w:val="000000"/>
                <w:sz w:val="28"/>
              </w:rPr>
            </w:pPr>
            <w:r w:rsidRPr="001C0709">
              <w:rPr>
                <w:color w:val="000000"/>
                <w:sz w:val="28"/>
              </w:rPr>
              <w:t>Математика</w:t>
            </w:r>
          </w:p>
        </w:tc>
        <w:tc>
          <w:tcPr>
            <w:tcW w:w="2578"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232</w:t>
            </w:r>
          </w:p>
        </w:tc>
        <w:tc>
          <w:tcPr>
            <w:tcW w:w="2564" w:type="dxa"/>
            <w:tcBorders>
              <w:top w:val="nil"/>
              <w:left w:val="nil"/>
              <w:bottom w:val="single" w:sz="4" w:space="0" w:color="auto"/>
              <w:right w:val="single" w:sz="4" w:space="0" w:color="auto"/>
            </w:tcBorders>
            <w:shd w:val="clear" w:color="auto" w:fill="auto"/>
            <w:noWrap/>
            <w:vAlign w:val="center"/>
            <w:hideMark/>
          </w:tcPr>
          <w:p w:rsidR="007244C0" w:rsidRPr="001C0709" w:rsidRDefault="007244C0" w:rsidP="00FF3C70">
            <w:pPr>
              <w:jc w:val="center"/>
              <w:rPr>
                <w:color w:val="000000"/>
                <w:sz w:val="28"/>
              </w:rPr>
            </w:pPr>
            <w:r w:rsidRPr="001C0709">
              <w:rPr>
                <w:color w:val="000000"/>
                <w:sz w:val="28"/>
              </w:rPr>
              <w:t>184</w:t>
            </w:r>
          </w:p>
        </w:tc>
        <w:tc>
          <w:tcPr>
            <w:tcW w:w="3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4C0" w:rsidRPr="001C0709" w:rsidRDefault="007244C0" w:rsidP="00FF3C70">
            <w:pPr>
              <w:jc w:val="center"/>
              <w:rPr>
                <w:color w:val="000000"/>
                <w:sz w:val="28"/>
              </w:rPr>
            </w:pPr>
            <w:r w:rsidRPr="001C0709">
              <w:rPr>
                <w:color w:val="000000"/>
                <w:sz w:val="28"/>
              </w:rPr>
              <w:t>-48</w:t>
            </w:r>
          </w:p>
        </w:tc>
        <w:tc>
          <w:tcPr>
            <w:tcW w:w="2589" w:type="dxa"/>
            <w:tcBorders>
              <w:top w:val="single" w:sz="4" w:space="0" w:color="auto"/>
              <w:left w:val="single" w:sz="4" w:space="0" w:color="auto"/>
              <w:bottom w:val="single" w:sz="4" w:space="0" w:color="auto"/>
              <w:right w:val="single" w:sz="4" w:space="0" w:color="auto"/>
            </w:tcBorders>
          </w:tcPr>
          <w:p w:rsidR="007244C0" w:rsidRPr="001C0709" w:rsidRDefault="007244C0" w:rsidP="0054095D">
            <w:pPr>
              <w:jc w:val="center"/>
              <w:rPr>
                <w:color w:val="000000"/>
                <w:sz w:val="28"/>
              </w:rPr>
            </w:pPr>
            <w:r>
              <w:rPr>
                <w:color w:val="000000"/>
                <w:sz w:val="28"/>
              </w:rPr>
              <w:t>-20,7</w:t>
            </w:r>
          </w:p>
        </w:tc>
      </w:tr>
      <w:tr w:rsidR="007244C0" w:rsidRPr="00956A59" w:rsidTr="00A123FD">
        <w:trPr>
          <w:trHeight w:val="331"/>
          <w:jc w:val="center"/>
        </w:trPr>
        <w:tc>
          <w:tcPr>
            <w:tcW w:w="3034" w:type="dxa"/>
            <w:tcBorders>
              <w:top w:val="nil"/>
              <w:left w:val="single" w:sz="4" w:space="0" w:color="auto"/>
              <w:bottom w:val="single" w:sz="18" w:space="0" w:color="auto"/>
              <w:right w:val="single" w:sz="4" w:space="0" w:color="auto"/>
            </w:tcBorders>
            <w:shd w:val="clear" w:color="auto" w:fill="auto"/>
            <w:noWrap/>
            <w:vAlign w:val="bottom"/>
            <w:hideMark/>
          </w:tcPr>
          <w:p w:rsidR="007244C0" w:rsidRPr="001C0709" w:rsidRDefault="007244C0" w:rsidP="00FF3C70">
            <w:pPr>
              <w:rPr>
                <w:sz w:val="28"/>
              </w:rPr>
            </w:pPr>
            <w:r w:rsidRPr="001C0709">
              <w:rPr>
                <w:sz w:val="28"/>
              </w:rPr>
              <w:t>Физика</w:t>
            </w:r>
          </w:p>
        </w:tc>
        <w:tc>
          <w:tcPr>
            <w:tcW w:w="2578" w:type="dxa"/>
            <w:tcBorders>
              <w:top w:val="nil"/>
              <w:left w:val="nil"/>
              <w:bottom w:val="single" w:sz="18" w:space="0" w:color="auto"/>
              <w:right w:val="single" w:sz="4" w:space="0" w:color="auto"/>
            </w:tcBorders>
            <w:shd w:val="clear" w:color="auto" w:fill="auto"/>
            <w:noWrap/>
            <w:vAlign w:val="center"/>
            <w:hideMark/>
          </w:tcPr>
          <w:p w:rsidR="007244C0" w:rsidRPr="001C0709" w:rsidRDefault="007244C0" w:rsidP="00FF3C70">
            <w:pPr>
              <w:jc w:val="center"/>
              <w:rPr>
                <w:sz w:val="28"/>
              </w:rPr>
            </w:pPr>
            <w:r w:rsidRPr="001C0709">
              <w:rPr>
                <w:sz w:val="28"/>
              </w:rPr>
              <w:t>210</w:t>
            </w:r>
          </w:p>
        </w:tc>
        <w:tc>
          <w:tcPr>
            <w:tcW w:w="2564" w:type="dxa"/>
            <w:tcBorders>
              <w:top w:val="nil"/>
              <w:left w:val="nil"/>
              <w:bottom w:val="single" w:sz="18" w:space="0" w:color="auto"/>
              <w:right w:val="single" w:sz="4" w:space="0" w:color="auto"/>
            </w:tcBorders>
            <w:shd w:val="clear" w:color="auto" w:fill="auto"/>
            <w:noWrap/>
            <w:vAlign w:val="center"/>
            <w:hideMark/>
          </w:tcPr>
          <w:p w:rsidR="007244C0" w:rsidRPr="001C0709" w:rsidRDefault="007244C0" w:rsidP="00FF3C70">
            <w:pPr>
              <w:jc w:val="center"/>
              <w:rPr>
                <w:sz w:val="28"/>
              </w:rPr>
            </w:pPr>
            <w:r w:rsidRPr="001C0709">
              <w:rPr>
                <w:sz w:val="28"/>
              </w:rPr>
              <w:t>145</w:t>
            </w:r>
          </w:p>
        </w:tc>
        <w:tc>
          <w:tcPr>
            <w:tcW w:w="3267" w:type="dxa"/>
            <w:tcBorders>
              <w:top w:val="single" w:sz="4" w:space="0" w:color="auto"/>
              <w:left w:val="single" w:sz="4" w:space="0" w:color="auto"/>
              <w:bottom w:val="single" w:sz="18" w:space="0" w:color="auto"/>
              <w:right w:val="single" w:sz="4" w:space="0" w:color="auto"/>
            </w:tcBorders>
            <w:shd w:val="clear" w:color="auto" w:fill="auto"/>
            <w:noWrap/>
            <w:vAlign w:val="bottom"/>
            <w:hideMark/>
          </w:tcPr>
          <w:p w:rsidR="007244C0" w:rsidRPr="001C0709" w:rsidRDefault="007244C0" w:rsidP="00FF3C70">
            <w:pPr>
              <w:jc w:val="center"/>
              <w:rPr>
                <w:color w:val="000000"/>
                <w:sz w:val="28"/>
              </w:rPr>
            </w:pPr>
            <w:r w:rsidRPr="001C0709">
              <w:rPr>
                <w:color w:val="000000"/>
                <w:sz w:val="28"/>
              </w:rPr>
              <w:t>-65</w:t>
            </w:r>
          </w:p>
        </w:tc>
        <w:tc>
          <w:tcPr>
            <w:tcW w:w="2589" w:type="dxa"/>
            <w:tcBorders>
              <w:top w:val="single" w:sz="4" w:space="0" w:color="auto"/>
              <w:left w:val="single" w:sz="4" w:space="0" w:color="auto"/>
              <w:bottom w:val="single" w:sz="18" w:space="0" w:color="auto"/>
              <w:right w:val="single" w:sz="4" w:space="0" w:color="auto"/>
            </w:tcBorders>
          </w:tcPr>
          <w:p w:rsidR="007244C0" w:rsidRPr="001C0709" w:rsidRDefault="007244C0" w:rsidP="00FF3C70">
            <w:pPr>
              <w:jc w:val="center"/>
              <w:rPr>
                <w:color w:val="000000"/>
                <w:sz w:val="28"/>
              </w:rPr>
            </w:pPr>
            <w:r>
              <w:rPr>
                <w:color w:val="000000"/>
                <w:sz w:val="28"/>
              </w:rPr>
              <w:t>-31,0</w:t>
            </w:r>
          </w:p>
        </w:tc>
      </w:tr>
      <w:tr w:rsidR="007244C0" w:rsidRPr="002055D1" w:rsidTr="00A123FD">
        <w:trPr>
          <w:trHeight w:val="331"/>
          <w:jc w:val="center"/>
        </w:trPr>
        <w:tc>
          <w:tcPr>
            <w:tcW w:w="3034"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7244C0" w:rsidRPr="002055D1" w:rsidRDefault="007244C0" w:rsidP="00FF3C70">
            <w:pPr>
              <w:rPr>
                <w:b/>
                <w:color w:val="000000"/>
                <w:sz w:val="28"/>
              </w:rPr>
            </w:pPr>
            <w:r w:rsidRPr="002055D1">
              <w:rPr>
                <w:b/>
                <w:color w:val="000000"/>
                <w:sz w:val="28"/>
              </w:rPr>
              <w:t>Итого</w:t>
            </w:r>
          </w:p>
        </w:tc>
        <w:tc>
          <w:tcPr>
            <w:tcW w:w="2578" w:type="dxa"/>
            <w:tcBorders>
              <w:top w:val="single" w:sz="18" w:space="0" w:color="auto"/>
              <w:left w:val="nil"/>
              <w:bottom w:val="single" w:sz="18" w:space="0" w:color="auto"/>
              <w:right w:val="single" w:sz="4" w:space="0" w:color="auto"/>
            </w:tcBorders>
            <w:shd w:val="clear" w:color="auto" w:fill="auto"/>
            <w:noWrap/>
            <w:vAlign w:val="bottom"/>
            <w:hideMark/>
          </w:tcPr>
          <w:p w:rsidR="007244C0" w:rsidRPr="002055D1" w:rsidRDefault="007244C0" w:rsidP="00FF3C70">
            <w:pPr>
              <w:jc w:val="center"/>
              <w:rPr>
                <w:b/>
                <w:color w:val="000000"/>
                <w:sz w:val="28"/>
              </w:rPr>
            </w:pPr>
            <w:r w:rsidRPr="002055D1">
              <w:rPr>
                <w:b/>
                <w:color w:val="000000"/>
                <w:sz w:val="28"/>
              </w:rPr>
              <w:t>2221</w:t>
            </w:r>
          </w:p>
        </w:tc>
        <w:tc>
          <w:tcPr>
            <w:tcW w:w="2564" w:type="dxa"/>
            <w:tcBorders>
              <w:top w:val="single" w:sz="18" w:space="0" w:color="auto"/>
              <w:left w:val="nil"/>
              <w:bottom w:val="single" w:sz="18" w:space="0" w:color="auto"/>
              <w:right w:val="single" w:sz="4" w:space="0" w:color="auto"/>
            </w:tcBorders>
            <w:shd w:val="clear" w:color="auto" w:fill="auto"/>
            <w:noWrap/>
            <w:vAlign w:val="bottom"/>
            <w:hideMark/>
          </w:tcPr>
          <w:p w:rsidR="007244C0" w:rsidRPr="002055D1" w:rsidRDefault="007244C0" w:rsidP="00FF3C70">
            <w:pPr>
              <w:jc w:val="center"/>
              <w:rPr>
                <w:b/>
                <w:color w:val="000000"/>
                <w:sz w:val="28"/>
              </w:rPr>
            </w:pPr>
            <w:r w:rsidRPr="002055D1">
              <w:rPr>
                <w:b/>
                <w:color w:val="000000"/>
                <w:sz w:val="28"/>
              </w:rPr>
              <w:t>2251</w:t>
            </w:r>
          </w:p>
        </w:tc>
        <w:tc>
          <w:tcPr>
            <w:tcW w:w="3267"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rsidR="007244C0" w:rsidRPr="002055D1" w:rsidRDefault="007244C0" w:rsidP="00FF3C70">
            <w:pPr>
              <w:jc w:val="center"/>
              <w:rPr>
                <w:b/>
                <w:color w:val="000000"/>
                <w:sz w:val="28"/>
              </w:rPr>
            </w:pPr>
            <w:r w:rsidRPr="002055D1">
              <w:rPr>
                <w:b/>
                <w:color w:val="000000"/>
                <w:sz w:val="28"/>
              </w:rPr>
              <w:t>+30</w:t>
            </w:r>
          </w:p>
        </w:tc>
        <w:tc>
          <w:tcPr>
            <w:tcW w:w="2589" w:type="dxa"/>
            <w:tcBorders>
              <w:top w:val="single" w:sz="18" w:space="0" w:color="auto"/>
              <w:left w:val="single" w:sz="4" w:space="0" w:color="auto"/>
              <w:bottom w:val="single" w:sz="18" w:space="0" w:color="auto"/>
              <w:right w:val="single" w:sz="4" w:space="0" w:color="auto"/>
            </w:tcBorders>
          </w:tcPr>
          <w:p w:rsidR="007244C0" w:rsidRPr="007244C0" w:rsidRDefault="007244C0" w:rsidP="00FF3C70">
            <w:pPr>
              <w:jc w:val="center"/>
              <w:rPr>
                <w:b/>
                <w:color w:val="000000"/>
                <w:sz w:val="28"/>
                <w:lang w:val="en-US"/>
              </w:rPr>
            </w:pPr>
            <w:r>
              <w:rPr>
                <w:b/>
                <w:color w:val="000000"/>
                <w:sz w:val="28"/>
              </w:rPr>
              <w:t>1,4</w:t>
            </w:r>
          </w:p>
        </w:tc>
      </w:tr>
    </w:tbl>
    <w:p w:rsidR="007244C0" w:rsidRDefault="00A811DF" w:rsidP="00A811DF">
      <w:pPr>
        <w:spacing w:after="120"/>
        <w:ind w:firstLine="709"/>
        <w:jc w:val="right"/>
        <w:rPr>
          <w:rFonts w:eastAsia="Times New Roman"/>
          <w:color w:val="000000"/>
          <w:sz w:val="28"/>
          <w:szCs w:val="28"/>
          <w:lang w:val="en-US"/>
        </w:rPr>
      </w:pPr>
      <w:r>
        <w:rPr>
          <w:rFonts w:eastAsia="Times New Roman"/>
          <w:color w:val="000000"/>
          <w:sz w:val="28"/>
          <w:szCs w:val="28"/>
        </w:rPr>
        <w:lastRenderedPageBreak/>
        <w:t>Диаграмма 4</w:t>
      </w:r>
    </w:p>
    <w:p w:rsidR="00A811DF" w:rsidRDefault="00A811DF" w:rsidP="00A811DF">
      <w:pPr>
        <w:spacing w:after="120"/>
        <w:ind w:firstLine="709"/>
        <w:jc w:val="right"/>
        <w:rPr>
          <w:rFonts w:eastAsia="Times New Roman"/>
          <w:b/>
          <w:bCs/>
          <w:sz w:val="24"/>
        </w:rPr>
      </w:pPr>
      <w:r>
        <w:rPr>
          <w:rFonts w:eastAsia="Times New Roman"/>
          <w:color w:val="000000"/>
          <w:sz w:val="28"/>
          <w:szCs w:val="28"/>
        </w:rPr>
        <w:t>.</w:t>
      </w:r>
      <w:r w:rsidR="007244C0" w:rsidRPr="007244C0">
        <w:rPr>
          <w:noProof/>
        </w:rPr>
        <w:t xml:space="preserve"> </w:t>
      </w:r>
      <w:r w:rsidR="007244C0" w:rsidRPr="007244C0">
        <w:rPr>
          <w:rFonts w:eastAsia="Times New Roman"/>
          <w:noProof/>
          <w:color w:val="000000"/>
          <w:sz w:val="28"/>
          <w:szCs w:val="28"/>
        </w:rPr>
        <w:drawing>
          <wp:inline distT="0" distB="0" distL="0" distR="0">
            <wp:extent cx="8693734" cy="5911266"/>
            <wp:effectExtent l="19050" t="0" r="12116"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eastAsia="Times New Roman"/>
          <w:b/>
          <w:bCs/>
          <w:sz w:val="24"/>
        </w:rPr>
        <w:br w:type="page"/>
      </w:r>
    </w:p>
    <w:p w:rsidR="00A811DF" w:rsidRPr="00721E2E" w:rsidRDefault="00A811DF" w:rsidP="00A811DF">
      <w:pPr>
        <w:spacing w:after="120"/>
        <w:ind w:left="6237" w:right="1247"/>
        <w:jc w:val="both"/>
        <w:rPr>
          <w:rFonts w:eastAsia="Times New Roman"/>
          <w:b/>
          <w:bCs/>
          <w:sz w:val="24"/>
        </w:rPr>
      </w:pPr>
      <w:r w:rsidRPr="00721E2E">
        <w:rPr>
          <w:rFonts w:eastAsia="Times New Roman"/>
          <w:b/>
          <w:bCs/>
          <w:sz w:val="24"/>
        </w:rPr>
        <w:lastRenderedPageBreak/>
        <w:t>Таблица</w:t>
      </w:r>
      <w:r>
        <w:rPr>
          <w:rFonts w:eastAsia="Times New Roman"/>
          <w:b/>
          <w:bCs/>
          <w:sz w:val="24"/>
        </w:rPr>
        <w:t xml:space="preserve"> 8</w:t>
      </w:r>
      <w:r w:rsidRPr="00721E2E">
        <w:rPr>
          <w:rFonts w:eastAsia="Times New Roman"/>
          <w:b/>
          <w:bCs/>
          <w:sz w:val="24"/>
        </w:rPr>
        <w:t>. Доля победителей и призеров на муниципальном этапе ВсОШ.</w:t>
      </w:r>
    </w:p>
    <w:tbl>
      <w:tblPr>
        <w:tblW w:w="14191" w:type="dxa"/>
        <w:jc w:val="center"/>
        <w:tblLayout w:type="fixed"/>
        <w:tblCellMar>
          <w:left w:w="0" w:type="dxa"/>
          <w:right w:w="0" w:type="dxa"/>
        </w:tblCellMar>
        <w:tblLook w:val="04A0"/>
      </w:tblPr>
      <w:tblGrid>
        <w:gridCol w:w="4553"/>
        <w:gridCol w:w="3018"/>
        <w:gridCol w:w="3019"/>
        <w:gridCol w:w="3601"/>
      </w:tblGrid>
      <w:tr w:rsidR="00A811DF" w:rsidRPr="00AF586D" w:rsidTr="00465677">
        <w:trPr>
          <w:trHeight w:val="964"/>
          <w:jc w:val="center"/>
        </w:trPr>
        <w:tc>
          <w:tcPr>
            <w:tcW w:w="4553" w:type="dxa"/>
            <w:tcBorders>
              <w:top w:val="single" w:sz="18" w:space="0" w:color="auto"/>
              <w:left w:val="single" w:sz="4" w:space="0" w:color="auto"/>
              <w:bottom w:val="single" w:sz="18" w:space="0" w:color="auto"/>
              <w:right w:val="single" w:sz="4" w:space="0" w:color="auto"/>
            </w:tcBorders>
            <w:shd w:val="clear" w:color="auto" w:fill="auto"/>
            <w:tcMar>
              <w:top w:w="17" w:type="dxa"/>
              <w:left w:w="17" w:type="dxa"/>
              <w:bottom w:w="0" w:type="dxa"/>
              <w:right w:w="17" w:type="dxa"/>
            </w:tcMar>
            <w:vAlign w:val="center"/>
            <w:hideMark/>
          </w:tcPr>
          <w:p w:rsidR="00A811DF" w:rsidRPr="00AF586D" w:rsidRDefault="00A811DF" w:rsidP="00FF3C70">
            <w:pPr>
              <w:jc w:val="center"/>
              <w:rPr>
                <w:b/>
                <w:bCs/>
                <w:color w:val="000000"/>
                <w:sz w:val="28"/>
                <w:szCs w:val="28"/>
              </w:rPr>
            </w:pPr>
            <w:r w:rsidRPr="00AF586D">
              <w:rPr>
                <w:b/>
                <w:bCs/>
                <w:color w:val="000000"/>
                <w:sz w:val="28"/>
                <w:szCs w:val="28"/>
              </w:rPr>
              <w:t>Предмет</w:t>
            </w:r>
          </w:p>
        </w:tc>
        <w:tc>
          <w:tcPr>
            <w:tcW w:w="3018" w:type="dxa"/>
            <w:tcBorders>
              <w:top w:val="single" w:sz="18" w:space="0" w:color="auto"/>
              <w:left w:val="nil"/>
              <w:bottom w:val="single" w:sz="18" w:space="0" w:color="auto"/>
              <w:right w:val="single" w:sz="4" w:space="0" w:color="auto"/>
            </w:tcBorders>
            <w:shd w:val="clear" w:color="auto" w:fill="auto"/>
            <w:tcMar>
              <w:top w:w="17" w:type="dxa"/>
              <w:left w:w="17" w:type="dxa"/>
              <w:bottom w:w="0" w:type="dxa"/>
              <w:right w:w="17" w:type="dxa"/>
            </w:tcMar>
            <w:vAlign w:val="center"/>
            <w:hideMark/>
          </w:tcPr>
          <w:p w:rsidR="00A811DF" w:rsidRPr="00AF586D" w:rsidRDefault="00A811DF" w:rsidP="00FF3C70">
            <w:pPr>
              <w:jc w:val="center"/>
              <w:rPr>
                <w:b/>
                <w:bCs/>
                <w:color w:val="000000"/>
                <w:sz w:val="28"/>
                <w:szCs w:val="28"/>
              </w:rPr>
            </w:pPr>
            <w:r w:rsidRPr="00AF586D">
              <w:rPr>
                <w:b/>
                <w:bCs/>
                <w:color w:val="000000"/>
                <w:sz w:val="28"/>
                <w:szCs w:val="28"/>
              </w:rPr>
              <w:t xml:space="preserve">Количество участников </w:t>
            </w:r>
          </w:p>
        </w:tc>
        <w:tc>
          <w:tcPr>
            <w:tcW w:w="3019" w:type="dxa"/>
            <w:tcBorders>
              <w:top w:val="single" w:sz="18" w:space="0" w:color="auto"/>
              <w:left w:val="nil"/>
              <w:bottom w:val="single" w:sz="18" w:space="0" w:color="auto"/>
              <w:right w:val="single" w:sz="4" w:space="0" w:color="auto"/>
            </w:tcBorders>
            <w:shd w:val="clear" w:color="auto" w:fill="auto"/>
            <w:tcMar>
              <w:top w:w="17" w:type="dxa"/>
              <w:left w:w="17" w:type="dxa"/>
              <w:bottom w:w="0" w:type="dxa"/>
              <w:right w:w="17" w:type="dxa"/>
            </w:tcMar>
            <w:vAlign w:val="center"/>
            <w:hideMark/>
          </w:tcPr>
          <w:p w:rsidR="00A811DF" w:rsidRPr="00AF586D" w:rsidRDefault="00A811DF" w:rsidP="00FF3C70">
            <w:pPr>
              <w:jc w:val="center"/>
              <w:rPr>
                <w:b/>
                <w:bCs/>
                <w:color w:val="000000"/>
                <w:sz w:val="28"/>
                <w:szCs w:val="28"/>
              </w:rPr>
            </w:pPr>
            <w:r w:rsidRPr="00AF586D">
              <w:rPr>
                <w:b/>
                <w:bCs/>
                <w:color w:val="000000"/>
                <w:sz w:val="28"/>
                <w:szCs w:val="28"/>
              </w:rPr>
              <w:t>Победителей и призеров</w:t>
            </w:r>
          </w:p>
        </w:tc>
        <w:tc>
          <w:tcPr>
            <w:tcW w:w="3601" w:type="dxa"/>
            <w:tcBorders>
              <w:top w:val="single" w:sz="18" w:space="0" w:color="auto"/>
              <w:left w:val="nil"/>
              <w:bottom w:val="single" w:sz="18" w:space="0" w:color="auto"/>
              <w:right w:val="single" w:sz="4" w:space="0" w:color="auto"/>
            </w:tcBorders>
            <w:shd w:val="clear" w:color="auto" w:fill="auto"/>
            <w:tcMar>
              <w:top w:w="17" w:type="dxa"/>
              <w:left w:w="17" w:type="dxa"/>
              <w:bottom w:w="0" w:type="dxa"/>
              <w:right w:w="17" w:type="dxa"/>
            </w:tcMar>
            <w:vAlign w:val="center"/>
            <w:hideMark/>
          </w:tcPr>
          <w:p w:rsidR="00A811DF" w:rsidRPr="00AF586D" w:rsidRDefault="00A811DF" w:rsidP="00FF3C70">
            <w:pPr>
              <w:jc w:val="center"/>
              <w:rPr>
                <w:b/>
                <w:bCs/>
                <w:color w:val="000000"/>
                <w:sz w:val="28"/>
                <w:szCs w:val="28"/>
              </w:rPr>
            </w:pPr>
            <w:r w:rsidRPr="00AF586D">
              <w:rPr>
                <w:b/>
                <w:bCs/>
                <w:color w:val="000000"/>
                <w:sz w:val="28"/>
                <w:szCs w:val="28"/>
              </w:rPr>
              <w:t>Доля победителей и призеров</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Физическая культура</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132</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49</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69,4</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Английский язык</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74</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27</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62,4</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Обществознание</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295</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152</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62,1</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Французский язык</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32</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12</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58,1</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Биология</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233</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76</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51,4</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Экономика</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55</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16</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47,0</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ОБЖ</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66</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20</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46,7</w:t>
            </w:r>
          </w:p>
        </w:tc>
      </w:tr>
      <w:tr w:rsidR="00D07DBD" w:rsidRPr="00AF586D" w:rsidTr="00465677">
        <w:trPr>
          <w:trHeight w:val="300"/>
          <w:jc w:val="center"/>
        </w:trPr>
        <w:tc>
          <w:tcPr>
            <w:tcW w:w="455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МХК</w:t>
            </w:r>
          </w:p>
        </w:tc>
        <w:tc>
          <w:tcPr>
            <w:tcW w:w="3018"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10</w:t>
            </w:r>
          </w:p>
        </w:tc>
        <w:tc>
          <w:tcPr>
            <w:tcW w:w="3019"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w:t>
            </w:r>
          </w:p>
        </w:tc>
        <w:tc>
          <w:tcPr>
            <w:tcW w:w="3601"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44,8</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Технология</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28</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18</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43,6</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География</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136</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22</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39,5</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Немецкий язык</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41</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14</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36,4</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Право</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75</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26</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36,0</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Физика</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145</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37</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33,3</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Экология</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111</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6</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33,1</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Литература</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108</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47</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32,5</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Химия</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155</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25</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32,3</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Астрономия</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33</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8</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30,7</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История</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142</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18</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26,9</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Информатика</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54</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21</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26,6</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sz w:val="28"/>
                <w:szCs w:val="28"/>
              </w:rPr>
            </w:pPr>
            <w:r w:rsidRPr="00B150CD">
              <w:rPr>
                <w:sz w:val="28"/>
                <w:szCs w:val="28"/>
              </w:rPr>
              <w:t>Русский язык</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sz w:val="28"/>
                <w:szCs w:val="28"/>
              </w:rPr>
            </w:pPr>
            <w:r w:rsidRPr="00B150CD">
              <w:rPr>
                <w:sz w:val="28"/>
                <w:szCs w:val="28"/>
              </w:rPr>
              <w:t>142</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5</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21,8</w:t>
            </w:r>
          </w:p>
        </w:tc>
      </w:tr>
      <w:tr w:rsidR="00D07DBD" w:rsidRPr="00AF586D" w:rsidTr="00465677">
        <w:trPr>
          <w:trHeight w:val="300"/>
          <w:jc w:val="center"/>
        </w:trPr>
        <w:tc>
          <w:tcPr>
            <w:tcW w:w="4553"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rPr>
                <w:color w:val="000000"/>
                <w:sz w:val="28"/>
                <w:szCs w:val="28"/>
              </w:rPr>
            </w:pPr>
            <w:r w:rsidRPr="00B150CD">
              <w:rPr>
                <w:color w:val="000000"/>
                <w:sz w:val="28"/>
                <w:szCs w:val="28"/>
              </w:rPr>
              <w:t>Математика</w:t>
            </w:r>
          </w:p>
        </w:tc>
        <w:tc>
          <w:tcPr>
            <w:tcW w:w="3018"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D07DBD" w:rsidRPr="00B150CD" w:rsidRDefault="00D07DBD">
            <w:pPr>
              <w:jc w:val="center"/>
              <w:rPr>
                <w:color w:val="000000"/>
                <w:sz w:val="28"/>
                <w:szCs w:val="28"/>
              </w:rPr>
            </w:pPr>
            <w:r w:rsidRPr="00B150CD">
              <w:rPr>
                <w:color w:val="000000"/>
                <w:sz w:val="28"/>
                <w:szCs w:val="28"/>
              </w:rPr>
              <w:t>184</w:t>
            </w:r>
          </w:p>
        </w:tc>
        <w:tc>
          <w:tcPr>
            <w:tcW w:w="301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36</w:t>
            </w:r>
          </w:p>
        </w:tc>
        <w:tc>
          <w:tcPr>
            <w:tcW w:w="360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D07DBD" w:rsidRPr="00B150CD" w:rsidRDefault="00D07DBD">
            <w:pPr>
              <w:jc w:val="center"/>
              <w:rPr>
                <w:color w:val="000000"/>
                <w:sz w:val="28"/>
                <w:szCs w:val="28"/>
              </w:rPr>
            </w:pPr>
            <w:r w:rsidRPr="00B150CD">
              <w:rPr>
                <w:color w:val="000000"/>
                <w:sz w:val="28"/>
                <w:szCs w:val="28"/>
              </w:rPr>
              <w:t>17,6</w:t>
            </w:r>
          </w:p>
        </w:tc>
      </w:tr>
      <w:tr w:rsidR="00A811DF" w:rsidRPr="002055D1" w:rsidTr="00465677">
        <w:trPr>
          <w:trHeight w:val="300"/>
          <w:jc w:val="center"/>
        </w:trPr>
        <w:tc>
          <w:tcPr>
            <w:tcW w:w="4553" w:type="dxa"/>
            <w:tcBorders>
              <w:top w:val="single" w:sz="18" w:space="0" w:color="auto"/>
              <w:left w:val="single" w:sz="4" w:space="0" w:color="auto"/>
              <w:bottom w:val="single" w:sz="18" w:space="0" w:color="auto"/>
              <w:right w:val="single" w:sz="4" w:space="0" w:color="auto"/>
            </w:tcBorders>
            <w:shd w:val="clear" w:color="auto" w:fill="auto"/>
            <w:noWrap/>
            <w:tcMar>
              <w:top w:w="17" w:type="dxa"/>
              <w:left w:w="17" w:type="dxa"/>
              <w:bottom w:w="0" w:type="dxa"/>
              <w:right w:w="17" w:type="dxa"/>
            </w:tcMar>
            <w:vAlign w:val="bottom"/>
            <w:hideMark/>
          </w:tcPr>
          <w:p w:rsidR="00A811DF" w:rsidRPr="002055D1" w:rsidRDefault="00A811DF" w:rsidP="00FF3C70">
            <w:pPr>
              <w:rPr>
                <w:b/>
                <w:color w:val="000000"/>
                <w:sz w:val="28"/>
              </w:rPr>
            </w:pPr>
            <w:r w:rsidRPr="002055D1">
              <w:rPr>
                <w:b/>
                <w:color w:val="000000"/>
                <w:sz w:val="28"/>
              </w:rPr>
              <w:t>Итого</w:t>
            </w:r>
          </w:p>
        </w:tc>
        <w:tc>
          <w:tcPr>
            <w:tcW w:w="3018" w:type="dxa"/>
            <w:tcBorders>
              <w:top w:val="single" w:sz="18" w:space="0" w:color="auto"/>
              <w:left w:val="nil"/>
              <w:bottom w:val="single" w:sz="18" w:space="0" w:color="auto"/>
              <w:right w:val="single" w:sz="4" w:space="0" w:color="auto"/>
            </w:tcBorders>
            <w:shd w:val="clear" w:color="auto" w:fill="auto"/>
            <w:noWrap/>
            <w:tcMar>
              <w:top w:w="17" w:type="dxa"/>
              <w:left w:w="17" w:type="dxa"/>
              <w:bottom w:w="0" w:type="dxa"/>
              <w:right w:w="17" w:type="dxa"/>
            </w:tcMar>
            <w:vAlign w:val="bottom"/>
            <w:hideMark/>
          </w:tcPr>
          <w:p w:rsidR="00A811DF" w:rsidRPr="002055D1" w:rsidRDefault="00A811DF" w:rsidP="00B150CD">
            <w:pPr>
              <w:jc w:val="center"/>
              <w:rPr>
                <w:b/>
                <w:color w:val="000000"/>
                <w:sz w:val="28"/>
              </w:rPr>
            </w:pPr>
            <w:r w:rsidRPr="002055D1">
              <w:rPr>
                <w:b/>
                <w:color w:val="000000"/>
                <w:sz w:val="28"/>
              </w:rPr>
              <w:t>22</w:t>
            </w:r>
            <w:r w:rsidR="00B150CD">
              <w:rPr>
                <w:b/>
                <w:color w:val="000000"/>
                <w:sz w:val="28"/>
                <w:lang w:val="en-US"/>
              </w:rPr>
              <w:t>5</w:t>
            </w:r>
            <w:r w:rsidRPr="002055D1">
              <w:rPr>
                <w:b/>
                <w:color w:val="000000"/>
                <w:sz w:val="28"/>
              </w:rPr>
              <w:t>1</w:t>
            </w:r>
          </w:p>
        </w:tc>
        <w:tc>
          <w:tcPr>
            <w:tcW w:w="3019" w:type="dxa"/>
            <w:tcBorders>
              <w:top w:val="single" w:sz="18" w:space="0" w:color="auto"/>
              <w:left w:val="nil"/>
              <w:bottom w:val="single" w:sz="18" w:space="0" w:color="auto"/>
              <w:right w:val="single" w:sz="4" w:space="0" w:color="auto"/>
            </w:tcBorders>
            <w:shd w:val="clear" w:color="auto" w:fill="auto"/>
            <w:noWrap/>
            <w:tcMar>
              <w:top w:w="17" w:type="dxa"/>
              <w:left w:w="17" w:type="dxa"/>
              <w:bottom w:w="0" w:type="dxa"/>
              <w:right w:w="17" w:type="dxa"/>
            </w:tcMar>
            <w:vAlign w:val="bottom"/>
            <w:hideMark/>
          </w:tcPr>
          <w:p w:rsidR="00A811DF" w:rsidRPr="002055D1" w:rsidRDefault="00B150CD" w:rsidP="00B150CD">
            <w:pPr>
              <w:jc w:val="center"/>
              <w:rPr>
                <w:b/>
                <w:color w:val="000000"/>
                <w:sz w:val="28"/>
              </w:rPr>
            </w:pPr>
            <w:r w:rsidRPr="00B150CD">
              <w:rPr>
                <w:b/>
                <w:color w:val="000000"/>
                <w:sz w:val="28"/>
              </w:rPr>
              <w:t>638</w:t>
            </w:r>
          </w:p>
        </w:tc>
        <w:tc>
          <w:tcPr>
            <w:tcW w:w="3601" w:type="dxa"/>
            <w:tcBorders>
              <w:top w:val="single" w:sz="18" w:space="0" w:color="auto"/>
              <w:left w:val="nil"/>
              <w:bottom w:val="single" w:sz="18" w:space="0" w:color="auto"/>
              <w:right w:val="single" w:sz="4" w:space="0" w:color="auto"/>
            </w:tcBorders>
            <w:shd w:val="clear" w:color="auto" w:fill="auto"/>
            <w:noWrap/>
            <w:tcMar>
              <w:top w:w="17" w:type="dxa"/>
              <w:left w:w="17" w:type="dxa"/>
              <w:bottom w:w="0" w:type="dxa"/>
              <w:right w:w="17" w:type="dxa"/>
            </w:tcMar>
            <w:vAlign w:val="bottom"/>
            <w:hideMark/>
          </w:tcPr>
          <w:p w:rsidR="00A811DF" w:rsidRPr="002055D1" w:rsidRDefault="00B150CD" w:rsidP="00D07DBD">
            <w:pPr>
              <w:jc w:val="center"/>
              <w:rPr>
                <w:b/>
                <w:color w:val="000000"/>
                <w:sz w:val="28"/>
              </w:rPr>
            </w:pPr>
            <w:r w:rsidRPr="00D07DBD">
              <w:rPr>
                <w:b/>
                <w:color w:val="000000"/>
                <w:sz w:val="28"/>
              </w:rPr>
              <w:t>28,3</w:t>
            </w:r>
          </w:p>
        </w:tc>
      </w:tr>
    </w:tbl>
    <w:p w:rsidR="00A811DF" w:rsidRDefault="00A811DF" w:rsidP="00A811DF">
      <w:pPr>
        <w:spacing w:after="120"/>
        <w:ind w:right="397"/>
        <w:jc w:val="right"/>
        <w:rPr>
          <w:rFonts w:eastAsia="Times New Roman"/>
          <w:b/>
          <w:color w:val="000000"/>
          <w:sz w:val="28"/>
          <w:szCs w:val="28"/>
        </w:rPr>
      </w:pPr>
      <w:r w:rsidRPr="000F3EBF">
        <w:rPr>
          <w:rFonts w:eastAsia="Times New Roman"/>
          <w:b/>
          <w:bCs/>
          <w:sz w:val="24"/>
        </w:rPr>
        <w:lastRenderedPageBreak/>
        <w:t xml:space="preserve">Диаграммы 5. </w:t>
      </w:r>
      <w:r>
        <w:rPr>
          <w:rFonts w:eastAsia="Times New Roman"/>
          <w:b/>
          <w:bCs/>
          <w:sz w:val="24"/>
        </w:rPr>
        <w:t>К</w:t>
      </w:r>
      <w:r w:rsidRPr="000F3EBF">
        <w:rPr>
          <w:rFonts w:eastAsia="Times New Roman"/>
          <w:b/>
          <w:bCs/>
          <w:sz w:val="24"/>
        </w:rPr>
        <w:t>оличеств</w:t>
      </w:r>
      <w:r>
        <w:rPr>
          <w:rFonts w:eastAsia="Times New Roman"/>
          <w:b/>
          <w:bCs/>
          <w:sz w:val="24"/>
        </w:rPr>
        <w:t>о</w:t>
      </w:r>
      <w:r w:rsidRPr="000F3EBF">
        <w:rPr>
          <w:rFonts w:eastAsia="Times New Roman"/>
          <w:b/>
          <w:bCs/>
          <w:sz w:val="24"/>
        </w:rPr>
        <w:t xml:space="preserve"> участников </w:t>
      </w:r>
      <w:r>
        <w:rPr>
          <w:rFonts w:eastAsia="Times New Roman"/>
          <w:b/>
          <w:bCs/>
          <w:sz w:val="24"/>
        </w:rPr>
        <w:t>муниципального этапа ВсОШ</w:t>
      </w:r>
      <w:r w:rsidRPr="006242AF">
        <w:rPr>
          <w:rFonts w:eastAsia="Times New Roman"/>
          <w:b/>
          <w:bCs/>
          <w:noProof/>
          <w:sz w:val="24"/>
        </w:rPr>
        <w:drawing>
          <wp:inline distT="0" distB="0" distL="0" distR="0">
            <wp:extent cx="9441489" cy="5832389"/>
            <wp:effectExtent l="19050" t="0" r="26361"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11DF" w:rsidRPr="006242AF" w:rsidRDefault="00A811DF" w:rsidP="00A811DF">
      <w:pPr>
        <w:spacing w:after="120"/>
        <w:ind w:left="6804" w:right="680"/>
        <w:jc w:val="both"/>
        <w:rPr>
          <w:rFonts w:eastAsia="Times New Roman"/>
          <w:b/>
          <w:bCs/>
          <w:sz w:val="24"/>
        </w:rPr>
      </w:pPr>
      <w:r>
        <w:rPr>
          <w:rFonts w:eastAsia="Times New Roman"/>
          <w:b/>
          <w:bCs/>
          <w:sz w:val="24"/>
        </w:rPr>
        <w:lastRenderedPageBreak/>
        <w:t>Диаграммы</w:t>
      </w:r>
      <w:r w:rsidRPr="000F3EBF">
        <w:rPr>
          <w:rFonts w:eastAsia="Times New Roman"/>
          <w:b/>
          <w:bCs/>
          <w:sz w:val="24"/>
        </w:rPr>
        <w:t xml:space="preserve"> 6. </w:t>
      </w:r>
      <w:r>
        <w:rPr>
          <w:rFonts w:eastAsia="Times New Roman"/>
          <w:b/>
          <w:bCs/>
          <w:sz w:val="24"/>
        </w:rPr>
        <w:t>Д</w:t>
      </w:r>
      <w:r w:rsidRPr="000F3EBF">
        <w:rPr>
          <w:rFonts w:eastAsia="Times New Roman"/>
          <w:b/>
          <w:bCs/>
          <w:sz w:val="24"/>
        </w:rPr>
        <w:t>ол</w:t>
      </w:r>
      <w:r>
        <w:rPr>
          <w:rFonts w:eastAsia="Times New Roman"/>
          <w:b/>
          <w:bCs/>
          <w:sz w:val="24"/>
        </w:rPr>
        <w:t>я</w:t>
      </w:r>
      <w:r w:rsidRPr="000F3EBF">
        <w:rPr>
          <w:rFonts w:eastAsia="Times New Roman"/>
          <w:b/>
          <w:bCs/>
          <w:sz w:val="24"/>
        </w:rPr>
        <w:t xml:space="preserve"> победителей и призеров</w:t>
      </w:r>
      <w:r>
        <w:rPr>
          <w:rFonts w:eastAsia="Times New Roman"/>
          <w:b/>
          <w:bCs/>
          <w:sz w:val="24"/>
        </w:rPr>
        <w:t xml:space="preserve"> муниципального этапа ВсОШ</w:t>
      </w:r>
    </w:p>
    <w:p w:rsidR="00A811DF" w:rsidRDefault="00A811DF" w:rsidP="00A811DF">
      <w:pPr>
        <w:rPr>
          <w:rFonts w:eastAsia="Times New Roman"/>
          <w:color w:val="000000"/>
          <w:sz w:val="28"/>
          <w:szCs w:val="28"/>
        </w:rPr>
      </w:pPr>
      <w:r w:rsidRPr="006242AF">
        <w:rPr>
          <w:rFonts w:eastAsia="Times New Roman"/>
          <w:noProof/>
          <w:color w:val="000000"/>
          <w:sz w:val="28"/>
          <w:szCs w:val="28"/>
        </w:rPr>
        <w:drawing>
          <wp:inline distT="0" distB="0" distL="0" distR="0">
            <wp:extent cx="8951955" cy="5486400"/>
            <wp:effectExtent l="19050" t="0" r="2059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eastAsia="Times New Roman"/>
          <w:color w:val="000000"/>
          <w:sz w:val="28"/>
          <w:szCs w:val="28"/>
        </w:rPr>
        <w:br w:type="page"/>
      </w:r>
    </w:p>
    <w:p w:rsidR="00A811DF" w:rsidRDefault="00A811DF" w:rsidP="00A811DF">
      <w:pPr>
        <w:ind w:left="6237" w:right="1245"/>
        <w:jc w:val="both"/>
        <w:rPr>
          <w:rFonts w:eastAsia="Calibri"/>
          <w:color w:val="000000"/>
          <w:sz w:val="24"/>
        </w:rPr>
      </w:pPr>
      <w:r w:rsidRPr="00192CE5">
        <w:rPr>
          <w:rFonts w:eastAsia="Times New Roman"/>
          <w:b/>
          <w:bCs/>
          <w:sz w:val="24"/>
        </w:rPr>
        <w:lastRenderedPageBreak/>
        <w:t>Таблица 9. Количество участников в муниципальном этапе олимпиады по предметам и параллелям в 201</w:t>
      </w:r>
      <w:r w:rsidR="00192CE5">
        <w:rPr>
          <w:rFonts w:eastAsia="Times New Roman"/>
          <w:b/>
          <w:bCs/>
          <w:sz w:val="24"/>
        </w:rPr>
        <w:t>9</w:t>
      </w:r>
      <w:r w:rsidRPr="00192CE5">
        <w:rPr>
          <w:rFonts w:eastAsia="Times New Roman"/>
          <w:b/>
          <w:bCs/>
          <w:sz w:val="24"/>
        </w:rPr>
        <w:t>-20</w:t>
      </w:r>
      <w:r w:rsidR="00192CE5">
        <w:rPr>
          <w:rFonts w:eastAsia="Times New Roman"/>
          <w:b/>
          <w:bCs/>
          <w:sz w:val="24"/>
        </w:rPr>
        <w:t>20</w:t>
      </w:r>
      <w:r w:rsidRPr="00192CE5">
        <w:rPr>
          <w:rFonts w:eastAsia="Times New Roman"/>
          <w:b/>
          <w:bCs/>
          <w:sz w:val="24"/>
        </w:rPr>
        <w:t xml:space="preserve"> учебном году</w:t>
      </w:r>
    </w:p>
    <w:tbl>
      <w:tblPr>
        <w:tblW w:w="13677" w:type="dxa"/>
        <w:jc w:val="center"/>
        <w:tblInd w:w="-1064" w:type="dxa"/>
        <w:tblCellMar>
          <w:left w:w="0" w:type="dxa"/>
          <w:right w:w="0" w:type="dxa"/>
        </w:tblCellMar>
        <w:tblLook w:val="04A0"/>
      </w:tblPr>
      <w:tblGrid>
        <w:gridCol w:w="3773"/>
        <w:gridCol w:w="3119"/>
        <w:gridCol w:w="960"/>
        <w:gridCol w:w="960"/>
        <w:gridCol w:w="960"/>
        <w:gridCol w:w="960"/>
        <w:gridCol w:w="960"/>
        <w:gridCol w:w="1985"/>
      </w:tblGrid>
      <w:tr w:rsidR="00192CE5" w:rsidTr="00465677">
        <w:trPr>
          <w:trHeight w:val="315"/>
          <w:jc w:val="center"/>
        </w:trPr>
        <w:tc>
          <w:tcPr>
            <w:tcW w:w="3773" w:type="dxa"/>
            <w:tcBorders>
              <w:top w:val="single" w:sz="8" w:space="0" w:color="auto"/>
              <w:left w:val="single" w:sz="8" w:space="0" w:color="auto"/>
              <w:bottom w:val="single" w:sz="8" w:space="0" w:color="auto"/>
              <w:right w:val="nil"/>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Предмет</w:t>
            </w:r>
          </w:p>
        </w:tc>
        <w:tc>
          <w:tcPr>
            <w:tcW w:w="3119" w:type="dxa"/>
            <w:tcBorders>
              <w:top w:val="single" w:sz="8" w:space="0" w:color="auto"/>
              <w:left w:val="single" w:sz="4" w:space="0" w:color="auto"/>
              <w:bottom w:val="single" w:sz="8"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Статус </w:t>
            </w:r>
          </w:p>
        </w:tc>
        <w:tc>
          <w:tcPr>
            <w:tcW w:w="960" w:type="dxa"/>
            <w:tcBorders>
              <w:top w:val="single" w:sz="8" w:space="0" w:color="auto"/>
              <w:left w:val="nil"/>
              <w:bottom w:val="single" w:sz="8"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eastAsia="Calibri" w:hAnsi="Calibri"/>
                <w:color w:val="000000"/>
              </w:rPr>
              <w:t>7 кл</w:t>
            </w:r>
          </w:p>
        </w:tc>
        <w:tc>
          <w:tcPr>
            <w:tcW w:w="960" w:type="dxa"/>
            <w:tcBorders>
              <w:top w:val="single" w:sz="8" w:space="0" w:color="auto"/>
              <w:left w:val="nil"/>
              <w:bottom w:val="single" w:sz="8"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eastAsia="Calibri" w:hAnsi="Calibri"/>
                <w:color w:val="000000"/>
              </w:rPr>
              <w:t>8 кл</w:t>
            </w:r>
          </w:p>
        </w:tc>
        <w:tc>
          <w:tcPr>
            <w:tcW w:w="960" w:type="dxa"/>
            <w:tcBorders>
              <w:top w:val="single" w:sz="8" w:space="0" w:color="auto"/>
              <w:left w:val="nil"/>
              <w:bottom w:val="single" w:sz="8"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eastAsia="Calibri" w:hAnsi="Calibri"/>
                <w:color w:val="000000"/>
              </w:rPr>
              <w:t>9 кл</w:t>
            </w:r>
          </w:p>
        </w:tc>
        <w:tc>
          <w:tcPr>
            <w:tcW w:w="960" w:type="dxa"/>
            <w:tcBorders>
              <w:top w:val="single" w:sz="8" w:space="0" w:color="auto"/>
              <w:left w:val="nil"/>
              <w:bottom w:val="single" w:sz="8"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eastAsia="Calibri" w:hAnsi="Calibri"/>
                <w:color w:val="000000"/>
              </w:rPr>
              <w:t>10 кл</w:t>
            </w:r>
          </w:p>
        </w:tc>
        <w:tc>
          <w:tcPr>
            <w:tcW w:w="960" w:type="dxa"/>
            <w:tcBorders>
              <w:top w:val="single" w:sz="8" w:space="0" w:color="auto"/>
              <w:left w:val="nil"/>
              <w:bottom w:val="single" w:sz="8"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eastAsia="Calibri" w:hAnsi="Calibri"/>
                <w:color w:val="000000"/>
              </w:rPr>
              <w:t>11 кл</w:t>
            </w:r>
          </w:p>
        </w:tc>
        <w:tc>
          <w:tcPr>
            <w:tcW w:w="1985" w:type="dxa"/>
            <w:tcBorders>
              <w:top w:val="single" w:sz="8" w:space="0" w:color="auto"/>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eastAsia="Calibri" w:hAnsi="Calibri"/>
                <w:color w:val="000000"/>
              </w:rPr>
              <w:t>Итого</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Английский язык</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23</w:t>
            </w:r>
          </w:p>
        </w:tc>
        <w:tc>
          <w:tcPr>
            <w:tcW w:w="1985" w:type="dxa"/>
            <w:tcBorders>
              <w:top w:val="nil"/>
              <w:left w:val="nil"/>
              <w:bottom w:val="single" w:sz="4" w:space="0" w:color="auto"/>
              <w:right w:val="single" w:sz="8" w:space="0" w:color="auto"/>
            </w:tcBorders>
            <w:shd w:val="clear" w:color="auto" w:fill="C6D9F1"/>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74</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8</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color w:val="000000"/>
              </w:rPr>
            </w:pPr>
            <w:r>
              <w:rPr>
                <w:rFonts w:ascii="Calibri" w:hAnsi="Calibri"/>
                <w:color w:val="000000"/>
              </w:rPr>
              <w:t>25</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66,7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36,4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27,3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25,0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39,1</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465A30" w:rsidRDefault="00192CE5" w:rsidP="00FF3C70">
            <w:pPr>
              <w:jc w:val="center"/>
              <w:rPr>
                <w:rFonts w:asciiTheme="minorHAnsi" w:hAnsiTheme="minorHAnsi" w:cstheme="minorHAnsi"/>
              </w:rPr>
            </w:pPr>
            <w:r>
              <w:rPr>
                <w:rFonts w:ascii="Calibri" w:hAnsi="Calibri"/>
                <w:color w:val="000000"/>
              </w:rPr>
              <w:t>36,5</w:t>
            </w:r>
          </w:p>
        </w:tc>
      </w:tr>
      <w:tr w:rsidR="00192CE5" w:rsidTr="00465677">
        <w:trPr>
          <w:trHeight w:val="315"/>
          <w:jc w:val="center"/>
        </w:trPr>
        <w:tc>
          <w:tcPr>
            <w:tcW w:w="3773" w:type="dxa"/>
            <w:tcBorders>
              <w:left w:val="single" w:sz="8" w:space="0" w:color="auto"/>
              <w:bottom w:val="single" w:sz="8" w:space="0" w:color="auto"/>
              <w:right w:val="nil"/>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Астрономия</w:t>
            </w: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18</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33</w:t>
            </w:r>
          </w:p>
        </w:tc>
      </w:tr>
      <w:tr w:rsidR="00192CE5" w:rsidTr="00465677">
        <w:trPr>
          <w:trHeight w:val="315"/>
          <w:jc w:val="center"/>
        </w:trPr>
        <w:tc>
          <w:tcPr>
            <w:tcW w:w="3773" w:type="dxa"/>
            <w:vMerge w:val="restart"/>
            <w:tcBorders>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1</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color w:val="000000"/>
              </w:rPr>
            </w:pPr>
            <w:r>
              <w:rPr>
                <w:rFonts w:ascii="Calibri" w:hAnsi="Calibri"/>
                <w:color w:val="000000"/>
              </w:rPr>
              <w:t>6</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75,0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42,9</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11,1</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7D2571" w:rsidRDefault="00192CE5" w:rsidP="00FF3C70">
            <w:pPr>
              <w:jc w:val="center"/>
              <w:rPr>
                <w:rFonts w:asciiTheme="minorHAnsi" w:hAnsiTheme="minorHAnsi" w:cstheme="minorHAnsi"/>
              </w:rPr>
            </w:pPr>
            <w:r>
              <w:rPr>
                <w:rFonts w:ascii="Calibri" w:hAnsi="Calibri"/>
                <w:color w:val="000000"/>
              </w:rPr>
              <w:t>24,2</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Биология</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52</w:t>
            </w:r>
          </w:p>
        </w:tc>
        <w:tc>
          <w:tcPr>
            <w:tcW w:w="1985" w:type="dxa"/>
            <w:tcBorders>
              <w:top w:val="nil"/>
              <w:left w:val="nil"/>
              <w:bottom w:val="single" w:sz="4" w:space="0" w:color="auto"/>
              <w:right w:val="single" w:sz="8" w:space="0" w:color="auto"/>
            </w:tcBorders>
            <w:shd w:val="clear" w:color="auto" w:fill="C6D9F1"/>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233</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13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13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13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17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5</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color w:val="000000"/>
              </w:rPr>
            </w:pPr>
            <w:r>
              <w:rPr>
                <w:rFonts w:ascii="Calibri" w:hAnsi="Calibri"/>
                <w:color w:val="000000"/>
              </w:rPr>
              <w:t>61</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35,0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35,0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28,6</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34,6</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11,5</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1C0412" w:rsidRDefault="00192CE5" w:rsidP="00FF3C70">
            <w:pPr>
              <w:jc w:val="center"/>
              <w:rPr>
                <w:rFonts w:asciiTheme="minorHAnsi" w:hAnsiTheme="minorHAnsi" w:cstheme="minorHAnsi"/>
              </w:rPr>
            </w:pPr>
            <w:r>
              <w:rPr>
                <w:rFonts w:ascii="Calibri" w:hAnsi="Calibri"/>
                <w:color w:val="000000"/>
              </w:rPr>
              <w:t>28,3</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География</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c>
          <w:tcPr>
            <w:tcW w:w="1985" w:type="dxa"/>
            <w:tcBorders>
              <w:top w:val="nil"/>
              <w:left w:val="nil"/>
              <w:bottom w:val="single" w:sz="4" w:space="0" w:color="auto"/>
              <w:right w:val="single" w:sz="8" w:space="0" w:color="auto"/>
            </w:tcBorders>
            <w:shd w:val="clear" w:color="auto" w:fill="C6D9F1"/>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136</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2</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color w:val="000000"/>
              </w:rPr>
            </w:pPr>
            <w:r>
              <w:rPr>
                <w:rFonts w:ascii="Calibri" w:hAnsi="Calibri"/>
                <w:color w:val="000000"/>
              </w:rPr>
              <w:t>17</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7,0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17,1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10,3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40,0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75,0</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F67451" w:rsidRDefault="00192CE5" w:rsidP="00FF3C70">
            <w:pPr>
              <w:jc w:val="center"/>
              <w:rPr>
                <w:rFonts w:asciiTheme="minorHAnsi" w:hAnsiTheme="minorHAnsi" w:cstheme="minorHAnsi"/>
              </w:rPr>
            </w:pPr>
            <w:r>
              <w:rPr>
                <w:rFonts w:ascii="Calibri" w:hAnsi="Calibri"/>
                <w:color w:val="000000"/>
              </w:rPr>
              <w:t>16,2</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Информатика</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22</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54</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9</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color w:val="000000"/>
              </w:rPr>
            </w:pPr>
            <w:r>
              <w:rPr>
                <w:rFonts w:ascii="Calibri" w:hAnsi="Calibri"/>
                <w:color w:val="000000"/>
              </w:rPr>
              <w:t>16</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14,3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35,7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50,0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42,9</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45,5</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691BB7" w:rsidRDefault="00192CE5" w:rsidP="00FF3C70">
            <w:pPr>
              <w:jc w:val="center"/>
              <w:rPr>
                <w:rFonts w:asciiTheme="minorHAnsi" w:hAnsiTheme="minorHAnsi" w:cstheme="minorHAnsi"/>
              </w:rPr>
            </w:pPr>
            <w:r>
              <w:rPr>
                <w:rFonts w:ascii="Calibri" w:hAnsi="Calibri"/>
                <w:color w:val="000000"/>
              </w:rPr>
              <w:t>38,9</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История</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24</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142</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6</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color w:val="000000"/>
              </w:rPr>
            </w:pPr>
            <w:r>
              <w:rPr>
                <w:rFonts w:ascii="Calibri" w:hAnsi="Calibri"/>
                <w:color w:val="000000"/>
              </w:rPr>
              <w:t>13</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9,4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4,0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12,5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12,5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29,2</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0C2458" w:rsidRDefault="00192CE5" w:rsidP="00FF3C70">
            <w:pPr>
              <w:jc w:val="center"/>
              <w:rPr>
                <w:rFonts w:asciiTheme="minorHAnsi" w:hAnsiTheme="minorHAnsi" w:cstheme="minorHAnsi"/>
              </w:rPr>
            </w:pPr>
            <w:r>
              <w:rPr>
                <w:rFonts w:ascii="Calibri" w:hAnsi="Calibri"/>
                <w:color w:val="000000"/>
              </w:rPr>
              <w:t>12,7</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Литература</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29</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108</w:t>
            </w:r>
          </w:p>
        </w:tc>
      </w:tr>
      <w:tr w:rsidR="00192CE5" w:rsidTr="00465677">
        <w:trPr>
          <w:cantSplit/>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r>
      <w:tr w:rsidR="00192CE5" w:rsidTr="00465677">
        <w:trPr>
          <w:cantSplit/>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9</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6</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17</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rsidP="00FF3C70">
            <w:pPr>
              <w:jc w:val="center"/>
              <w:rPr>
                <w:rFonts w:ascii="Calibri" w:hAnsi="Calibri" w:cs="Calibri"/>
                <w:color w:val="000000"/>
              </w:rPr>
            </w:pPr>
            <w:r>
              <w:rPr>
                <w:rFonts w:ascii="Calibri" w:hAnsi="Calibri"/>
                <w:color w:val="000000"/>
              </w:rPr>
              <w:t>42</w:t>
            </w:r>
          </w:p>
        </w:tc>
      </w:tr>
      <w:tr w:rsidR="00192CE5" w:rsidTr="00465677">
        <w:trPr>
          <w:cantSplit/>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30,8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61,5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41,7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24,1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62,1</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43,5</w:t>
            </w:r>
          </w:p>
        </w:tc>
      </w:tr>
      <w:tr w:rsidR="00192CE5" w:rsidTr="00465677">
        <w:trPr>
          <w:cantSplit/>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lastRenderedPageBreak/>
              <w:t>Математика</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28</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184</w:t>
            </w:r>
          </w:p>
        </w:tc>
      </w:tr>
      <w:tr w:rsidR="00192CE5" w:rsidTr="00465677">
        <w:trPr>
          <w:cantSplit/>
          <w:trHeight w:val="300"/>
          <w:jc w:val="center"/>
        </w:trPr>
        <w:tc>
          <w:tcPr>
            <w:tcW w:w="3773" w:type="dxa"/>
            <w:vMerge w:val="restar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r>
      <w:tr w:rsidR="00192CE5" w:rsidTr="00465677">
        <w:trPr>
          <w:cantSplit/>
          <w:trHeight w:val="315"/>
          <w:jc w:val="center"/>
        </w:trPr>
        <w:tc>
          <w:tcPr>
            <w:tcW w:w="3773" w:type="dxa"/>
            <w:vMerge/>
            <w:tcBorders>
              <w:top w:val="single" w:sz="4" w:space="0" w:color="auto"/>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3</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color w:val="000000"/>
              </w:rPr>
            </w:pPr>
            <w:r>
              <w:rPr>
                <w:rFonts w:ascii="Calibri" w:hAnsi="Calibri"/>
                <w:color w:val="000000"/>
              </w:rPr>
              <w:t>29</w:t>
            </w:r>
          </w:p>
        </w:tc>
      </w:tr>
      <w:tr w:rsidR="00192CE5" w:rsidTr="00465677">
        <w:trPr>
          <w:cantSplit/>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9,4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11,8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22,2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35,6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10,7</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Pr="00772C8D" w:rsidRDefault="00192CE5" w:rsidP="00FF3C70">
            <w:pPr>
              <w:jc w:val="center"/>
              <w:rPr>
                <w:rFonts w:asciiTheme="minorHAnsi" w:hAnsiTheme="minorHAnsi" w:cstheme="minorHAnsi"/>
              </w:rPr>
            </w:pPr>
            <w:r>
              <w:rPr>
                <w:rFonts w:ascii="Calibri" w:hAnsi="Calibri"/>
                <w:color w:val="000000"/>
              </w:rPr>
              <w:t>19,6</w:t>
            </w:r>
          </w:p>
        </w:tc>
      </w:tr>
      <w:tr w:rsidR="00192CE5" w:rsidTr="00465677">
        <w:trPr>
          <w:cantSplit/>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МХК</w:t>
            </w:r>
          </w:p>
        </w:tc>
        <w:tc>
          <w:tcPr>
            <w:tcW w:w="31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c>
          <w:tcPr>
            <w:tcW w:w="1985" w:type="dxa"/>
            <w:tcBorders>
              <w:top w:val="single" w:sz="4" w:space="0" w:color="auto"/>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10</w:t>
            </w:r>
          </w:p>
        </w:tc>
      </w:tr>
      <w:tr w:rsidR="00192CE5" w:rsidTr="00465677">
        <w:trPr>
          <w:cantSplit/>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r>
      <w:tr w:rsidR="00192CE5" w:rsidTr="00465677">
        <w:trPr>
          <w:cantSplit/>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color w:val="000000"/>
              </w:rPr>
            </w:pPr>
            <w:r>
              <w:rPr>
                <w:rFonts w:ascii="Calibri" w:hAnsi="Calibri"/>
                <w:color w:val="000000"/>
              </w:rPr>
              <w:t>1</w:t>
            </w:r>
          </w:p>
        </w:tc>
      </w:tr>
      <w:tr w:rsidR="00192CE5" w:rsidTr="00465677">
        <w:trPr>
          <w:cantSplit/>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50,0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50,0</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3452F1" w:rsidRDefault="00192CE5" w:rsidP="00FF3C70">
            <w:pPr>
              <w:jc w:val="center"/>
              <w:rPr>
                <w:rFonts w:asciiTheme="minorHAnsi" w:hAnsiTheme="minorHAnsi" w:cstheme="minorHAnsi"/>
              </w:rPr>
            </w:pPr>
            <w:r>
              <w:rPr>
                <w:rFonts w:ascii="Calibri" w:hAnsi="Calibri"/>
                <w:color w:val="000000"/>
              </w:rPr>
              <w:t>30,0</w:t>
            </w:r>
          </w:p>
        </w:tc>
      </w:tr>
      <w:tr w:rsidR="00192CE5" w:rsidTr="00465677">
        <w:trPr>
          <w:cantSplit/>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Немецкий язык</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10</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41</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0</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4</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rsidP="00FF3C70">
            <w:pPr>
              <w:jc w:val="center"/>
              <w:rPr>
                <w:rFonts w:ascii="Calibri" w:hAnsi="Calibri" w:cs="Calibri"/>
                <w:color w:val="000000"/>
              </w:rPr>
            </w:pPr>
            <w:r>
              <w:rPr>
                <w:rFonts w:ascii="Calibri" w:hAnsi="Calibri"/>
                <w:color w:val="000000"/>
              </w:rPr>
              <w:t>12</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50,0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22,2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25,0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16,7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40,0</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34,1</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Общество</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78</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295</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27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10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15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40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57</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color w:val="000000"/>
              </w:rPr>
            </w:pPr>
            <w:r>
              <w:rPr>
                <w:rFonts w:ascii="Calibri" w:hAnsi="Calibri"/>
                <w:color w:val="000000"/>
              </w:rPr>
              <w:t>149</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54,9</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20,8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27,1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67,8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74,4</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733B91" w:rsidRDefault="00192CE5" w:rsidP="00FF3C70">
            <w:pPr>
              <w:jc w:val="center"/>
              <w:rPr>
                <w:rFonts w:asciiTheme="minorHAnsi" w:hAnsiTheme="minorHAnsi" w:cstheme="minorHAnsi"/>
              </w:rPr>
            </w:pPr>
            <w:r>
              <w:rPr>
                <w:rFonts w:ascii="Calibri" w:hAnsi="Calibri"/>
                <w:color w:val="000000"/>
              </w:rPr>
              <w:t>51,5</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ОБЖ</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17</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66</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4</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color w:val="000000"/>
              </w:rPr>
            </w:pPr>
            <w:r>
              <w:rPr>
                <w:rFonts w:ascii="Calibri" w:hAnsi="Calibri"/>
                <w:color w:val="000000"/>
              </w:rPr>
              <w:t>16</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40,0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25,0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37,5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31,3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23,5</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30,3</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Право</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48</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75</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14</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color w:val="000000"/>
              </w:rPr>
            </w:pPr>
            <w:r>
              <w:rPr>
                <w:rFonts w:ascii="Calibri" w:hAnsi="Calibri"/>
                <w:color w:val="000000"/>
              </w:rPr>
              <w:t>23</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16,7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60,0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31,3</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F236E6" w:rsidRDefault="00192CE5" w:rsidP="00FF3C70">
            <w:pPr>
              <w:jc w:val="center"/>
              <w:rPr>
                <w:rFonts w:asciiTheme="minorHAnsi" w:hAnsiTheme="minorHAnsi" w:cstheme="minorHAnsi"/>
              </w:rPr>
            </w:pPr>
            <w:r>
              <w:rPr>
                <w:rFonts w:ascii="Calibri" w:hAnsi="Calibri"/>
                <w:color w:val="000000"/>
              </w:rPr>
              <w:t>34,7</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Русский язык</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34</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142</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2</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color w:val="000000"/>
              </w:rPr>
            </w:pPr>
            <w:r>
              <w:rPr>
                <w:rFonts w:ascii="Calibri" w:hAnsi="Calibri"/>
                <w:color w:val="000000"/>
              </w:rPr>
              <w:t>2</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3,8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3,4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8,8</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D0498A" w:rsidRDefault="00192CE5" w:rsidP="00FF3C70">
            <w:pPr>
              <w:jc w:val="center"/>
              <w:rPr>
                <w:rFonts w:asciiTheme="minorHAnsi" w:hAnsiTheme="minorHAnsi" w:cstheme="minorHAnsi"/>
              </w:rPr>
            </w:pPr>
            <w:r>
              <w:rPr>
                <w:rFonts w:ascii="Calibri" w:hAnsi="Calibri"/>
                <w:color w:val="000000"/>
              </w:rPr>
              <w:t>3,5</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Технология</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28</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color w:val="000000"/>
              </w:rPr>
            </w:pPr>
            <w:r>
              <w:rPr>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color w:val="000000"/>
              </w:rPr>
              <w:t>0</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rsidP="00FF3C70">
            <w:pPr>
              <w:jc w:val="center"/>
              <w:rPr>
                <w:rFonts w:ascii="Calibri" w:hAnsi="Calibri" w:cs="Calibri"/>
                <w:color w:val="000000"/>
              </w:rPr>
            </w:pPr>
            <w:r>
              <w:rPr>
                <w:rFonts w:ascii="Calibri" w:hAnsi="Calibri"/>
                <w:color w:val="000000"/>
              </w:rPr>
              <w:t>11</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88,9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100,0</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rsidP="00FF3C70">
            <w:pPr>
              <w:jc w:val="center"/>
            </w:pPr>
            <w:r>
              <w:rPr>
                <w:rFonts w:ascii="Calibri" w:hAnsi="Calibri"/>
                <w:color w:val="000000"/>
              </w:rPr>
              <w:t>64,3</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Физика</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36</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145</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14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6</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color w:val="000000"/>
              </w:rPr>
            </w:pPr>
            <w:r>
              <w:rPr>
                <w:rFonts w:ascii="Calibri" w:hAnsi="Calibri"/>
                <w:color w:val="000000"/>
              </w:rPr>
              <w:t>32</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19,2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57,7</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21,4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13,8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19,4</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Pr="00685C70" w:rsidRDefault="00192CE5" w:rsidP="00FF3C70">
            <w:pPr>
              <w:jc w:val="center"/>
              <w:rPr>
                <w:rFonts w:asciiTheme="minorHAnsi" w:hAnsiTheme="minorHAnsi" w:cstheme="minorHAnsi"/>
              </w:rPr>
            </w:pPr>
            <w:r>
              <w:rPr>
                <w:rFonts w:ascii="Calibri" w:hAnsi="Calibri"/>
                <w:color w:val="000000"/>
              </w:rPr>
              <w:t>25,5</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Физическая культура</w:t>
            </w:r>
          </w:p>
        </w:tc>
        <w:tc>
          <w:tcPr>
            <w:tcW w:w="31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30</w:t>
            </w:r>
          </w:p>
        </w:tc>
        <w:tc>
          <w:tcPr>
            <w:tcW w:w="1985" w:type="dxa"/>
            <w:tcBorders>
              <w:top w:val="single" w:sz="4" w:space="0" w:color="auto"/>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132</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6</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13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13</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color w:val="000000"/>
              </w:rPr>
            </w:pPr>
            <w:r>
              <w:rPr>
                <w:rFonts w:ascii="Calibri" w:hAnsi="Calibri"/>
                <w:color w:val="000000"/>
              </w:rPr>
              <w:t>45</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43,8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32,1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20,8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41,2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46,7</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37,1</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Французский язык</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32</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3</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color w:val="000000"/>
              </w:rPr>
            </w:pPr>
            <w:r>
              <w:rPr>
                <w:rFonts w:ascii="Calibri" w:hAnsi="Calibri"/>
                <w:color w:val="000000"/>
              </w:rPr>
              <w:t>10</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40,0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33,3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60,0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60,0</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6602C5" w:rsidRDefault="00192CE5" w:rsidP="00FF3C70">
            <w:pPr>
              <w:jc w:val="center"/>
              <w:rPr>
                <w:rFonts w:asciiTheme="minorHAnsi" w:hAnsiTheme="minorHAnsi" w:cstheme="minorHAnsi"/>
              </w:rPr>
            </w:pPr>
            <w:r>
              <w:rPr>
                <w:rFonts w:ascii="Calibri" w:hAnsi="Calibri"/>
                <w:color w:val="000000"/>
              </w:rPr>
              <w:t>37,5</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Химия</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13</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155</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10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4</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color w:val="000000"/>
              </w:rPr>
            </w:pPr>
            <w:r>
              <w:rPr>
                <w:rFonts w:ascii="Calibri" w:hAnsi="Calibri"/>
                <w:color w:val="000000"/>
              </w:rPr>
              <w:t>21</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14,3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7,5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26,1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38,5</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C21917" w:rsidRDefault="00192CE5" w:rsidP="00FF3C70">
            <w:pPr>
              <w:jc w:val="center"/>
              <w:rPr>
                <w:rFonts w:asciiTheme="minorHAnsi" w:hAnsiTheme="minorHAnsi" w:cstheme="minorHAnsi"/>
              </w:rPr>
            </w:pPr>
            <w:r>
              <w:rPr>
                <w:rFonts w:ascii="Calibri" w:hAnsi="Calibri"/>
                <w:color w:val="000000"/>
              </w:rPr>
              <w:t>16,1</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Экология</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13</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111</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2</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color w:val="000000"/>
              </w:rPr>
            </w:pPr>
            <w:r>
              <w:rPr>
                <w:rFonts w:ascii="Calibri" w:hAnsi="Calibri"/>
                <w:color w:val="000000"/>
              </w:rPr>
              <w:t>2</w:t>
            </w:r>
          </w:p>
        </w:tc>
      </w:tr>
      <w:tr w:rsidR="00192CE5" w:rsidTr="00465677">
        <w:trPr>
          <w:trHeight w:val="315"/>
          <w:jc w:val="center"/>
        </w:trPr>
        <w:tc>
          <w:tcPr>
            <w:tcW w:w="3773" w:type="dxa"/>
            <w:vMerge/>
            <w:tcBorders>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3,2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1,8</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20,0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23,1</w:t>
            </w:r>
          </w:p>
        </w:tc>
        <w:tc>
          <w:tcPr>
            <w:tcW w:w="1985" w:type="dxa"/>
            <w:tcBorders>
              <w:top w:val="nil"/>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AB624B" w:rsidRDefault="00192CE5" w:rsidP="00FF3C70">
            <w:pPr>
              <w:jc w:val="center"/>
              <w:rPr>
                <w:rFonts w:asciiTheme="minorHAnsi" w:hAnsiTheme="minorHAnsi" w:cstheme="minorHAnsi"/>
              </w:rPr>
            </w:pPr>
            <w:r>
              <w:rPr>
                <w:rFonts w:ascii="Calibri" w:hAnsi="Calibri"/>
                <w:color w:val="000000"/>
              </w:rPr>
              <w:t>5,4</w:t>
            </w:r>
          </w:p>
        </w:tc>
      </w:tr>
      <w:tr w:rsidR="00192CE5" w:rsidTr="00465677">
        <w:trPr>
          <w:trHeight w:val="300"/>
          <w:jc w:val="center"/>
        </w:trPr>
        <w:tc>
          <w:tcPr>
            <w:tcW w:w="3773"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Экономика</w:t>
            </w:r>
          </w:p>
        </w:tc>
        <w:tc>
          <w:tcPr>
            <w:tcW w:w="31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Участников 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15</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55</w:t>
            </w:r>
          </w:p>
        </w:tc>
      </w:tr>
      <w:tr w:rsidR="00192CE5" w:rsidTr="00465677">
        <w:trPr>
          <w:trHeight w:val="300"/>
          <w:jc w:val="center"/>
        </w:trPr>
        <w:tc>
          <w:tcPr>
            <w:tcW w:w="3773" w:type="dxa"/>
            <w:vMerge w:val="restart"/>
            <w:tcBorders>
              <w:top w:val="nil"/>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Победителей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w:t>
            </w:r>
          </w:p>
        </w:tc>
        <w:tc>
          <w:tcPr>
            <w:tcW w:w="1985" w:type="dxa"/>
            <w:tcBorders>
              <w:top w:val="nil"/>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w:t>
            </w:r>
          </w:p>
        </w:tc>
      </w:tr>
      <w:tr w:rsidR="00192CE5" w:rsidTr="00465677">
        <w:trPr>
          <w:trHeight w:val="315"/>
          <w:jc w:val="center"/>
        </w:trPr>
        <w:tc>
          <w:tcPr>
            <w:tcW w:w="3773" w:type="dxa"/>
            <w:vMerge/>
            <w:tcBorders>
              <w:left w:val="single" w:sz="8"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eastAsia="Calibri" w:hAnsi="Calibri"/>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eastAsia="Calibri" w:hAnsi="Calibri"/>
                <w:color w:val="000000"/>
              </w:rPr>
            </w:pPr>
            <w:r>
              <w:rPr>
                <w:rFonts w:ascii="Calibri" w:eastAsia="Calibri" w:hAnsi="Calibri"/>
                <w:color w:val="000000"/>
              </w:rPr>
              <w:t>Призеров</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5</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color w:val="000000"/>
              </w:rPr>
            </w:pPr>
            <w:r>
              <w:rPr>
                <w:rFonts w:ascii="Calibri" w:hAnsi="Calibri"/>
                <w:color w:val="000000"/>
              </w:rPr>
              <w:t>12</w:t>
            </w:r>
          </w:p>
        </w:tc>
      </w:tr>
      <w:tr w:rsidR="00192CE5" w:rsidTr="00465677">
        <w:trPr>
          <w:trHeight w:val="315"/>
          <w:jc w:val="center"/>
        </w:trPr>
        <w:tc>
          <w:tcPr>
            <w:tcW w:w="3773" w:type="dxa"/>
            <w:vMerge/>
            <w:tcBorders>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192CE5" w:rsidRDefault="00192CE5" w:rsidP="00FF3C70">
            <w:pPr>
              <w:rPr>
                <w:rFonts w:ascii="Calibri" w:hAnsi="Calibri"/>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rsidP="00FF3C70">
            <w:pPr>
              <w:rPr>
                <w:rFonts w:ascii="Calibri" w:hAnsi="Calibri"/>
                <w:color w:val="000000"/>
              </w:rPr>
            </w:pPr>
            <w:r>
              <w:rPr>
                <w:rFonts w:ascii="Calibri" w:hAnsi="Calibri"/>
                <w:color w:val="000000"/>
              </w:rPr>
              <w:t>Доля победителей и призеров</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9,1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27,3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71,4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9,1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40,0</w:t>
            </w:r>
          </w:p>
        </w:tc>
        <w:tc>
          <w:tcPr>
            <w:tcW w:w="1985" w:type="dxa"/>
            <w:tcBorders>
              <w:top w:val="single" w:sz="4" w:space="0" w:color="auto"/>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Pr="00BD6ED5" w:rsidRDefault="00192CE5" w:rsidP="00FF3C70">
            <w:pPr>
              <w:jc w:val="center"/>
              <w:rPr>
                <w:rFonts w:asciiTheme="minorHAnsi" w:hAnsiTheme="minorHAnsi" w:cstheme="minorHAnsi"/>
              </w:rPr>
            </w:pPr>
            <w:r>
              <w:rPr>
                <w:rFonts w:ascii="Calibri" w:hAnsi="Calibri"/>
                <w:color w:val="000000"/>
              </w:rPr>
              <w:t>29,1</w:t>
            </w:r>
          </w:p>
        </w:tc>
      </w:tr>
      <w:tr w:rsidR="00192CE5" w:rsidTr="00465677">
        <w:trPr>
          <w:trHeight w:val="315"/>
          <w:jc w:val="center"/>
        </w:trPr>
        <w:tc>
          <w:tcPr>
            <w:tcW w:w="3773" w:type="dxa"/>
            <w:tcBorders>
              <w:top w:val="single" w:sz="4" w:space="0" w:color="auto"/>
              <w:left w:val="single" w:sz="4" w:space="0" w:color="auto"/>
              <w:bottom w:val="single" w:sz="4" w:space="0" w:color="auto"/>
              <w:right w:val="nil"/>
            </w:tcBorders>
            <w:shd w:val="clear" w:color="auto" w:fill="B8CCE4" w:themeFill="accent1" w:themeFillTint="66"/>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eastAsia="Calibri" w:hAnsi="Calibri"/>
                <w:color w:val="000000"/>
              </w:rPr>
              <w:t>Итого</w:t>
            </w: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s="Calibri"/>
                <w:color w:val="000000"/>
              </w:rPr>
              <w:t>Участников всего</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386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504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439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420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502</w:t>
            </w:r>
          </w:p>
        </w:tc>
        <w:tc>
          <w:tcPr>
            <w:tcW w:w="1985" w:type="dxa"/>
            <w:tcBorders>
              <w:top w:val="single" w:sz="4" w:space="0" w:color="auto"/>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2251</w:t>
            </w:r>
          </w:p>
        </w:tc>
      </w:tr>
      <w:tr w:rsidR="00192CE5" w:rsidTr="00465677">
        <w:trPr>
          <w:trHeight w:val="315"/>
          <w:jc w:val="center"/>
        </w:trPr>
        <w:tc>
          <w:tcPr>
            <w:tcW w:w="3773" w:type="dxa"/>
            <w:tcBorders>
              <w:top w:val="single" w:sz="4" w:space="0" w:color="auto"/>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s="Calibri"/>
                <w:color w:val="000000"/>
              </w:rPr>
              <w:t>Победителей</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17</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17</w:t>
            </w:r>
          </w:p>
        </w:tc>
        <w:tc>
          <w:tcPr>
            <w:tcW w:w="1985" w:type="dxa"/>
            <w:tcBorders>
              <w:top w:val="single" w:sz="4" w:space="0" w:color="auto"/>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83</w:t>
            </w:r>
          </w:p>
        </w:tc>
      </w:tr>
      <w:tr w:rsidR="00192CE5" w:rsidTr="00465677">
        <w:trPr>
          <w:trHeight w:val="315"/>
          <w:jc w:val="center"/>
        </w:trPr>
        <w:tc>
          <w:tcPr>
            <w:tcW w:w="3773" w:type="dxa"/>
            <w:tcBorders>
              <w:left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s="Calibri"/>
                <w:color w:val="000000"/>
              </w:rPr>
              <w:t>Призеров</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80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98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80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122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165</w:t>
            </w:r>
          </w:p>
        </w:tc>
        <w:tc>
          <w:tcPr>
            <w:tcW w:w="1985" w:type="dxa"/>
            <w:tcBorders>
              <w:top w:val="single" w:sz="4" w:space="0" w:color="auto"/>
              <w:left w:val="nil"/>
              <w:bottom w:val="single" w:sz="4"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545</w:t>
            </w:r>
          </w:p>
        </w:tc>
      </w:tr>
      <w:tr w:rsidR="00192CE5" w:rsidTr="00465677">
        <w:trPr>
          <w:trHeight w:val="315"/>
          <w:jc w:val="center"/>
        </w:trPr>
        <w:tc>
          <w:tcPr>
            <w:tcW w:w="3773" w:type="dxa"/>
            <w:tcBorders>
              <w:left w:val="single" w:sz="8" w:space="0" w:color="auto"/>
              <w:bottom w:val="single" w:sz="8" w:space="0" w:color="auto"/>
              <w:right w:val="nil"/>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olor w:val="000000"/>
              </w:rPr>
              <w:t> </w:t>
            </w:r>
          </w:p>
        </w:tc>
        <w:tc>
          <w:tcPr>
            <w:tcW w:w="3119" w:type="dxa"/>
            <w:tcBorders>
              <w:top w:val="single" w:sz="4" w:space="0" w:color="auto"/>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rPr>
                <w:rFonts w:ascii="Calibri" w:hAnsi="Calibri"/>
                <w:color w:val="000000"/>
              </w:rPr>
            </w:pPr>
            <w:r>
              <w:rPr>
                <w:rFonts w:ascii="Calibri" w:hAnsi="Calibri" w:cs="Calibri"/>
                <w:color w:val="000000"/>
              </w:rPr>
              <w:t>Доля победителей и призеров</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25,1</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22,4</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21,9</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33,3</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36,3</w:t>
            </w:r>
          </w:p>
        </w:tc>
        <w:tc>
          <w:tcPr>
            <w:tcW w:w="1985" w:type="dxa"/>
            <w:tcBorders>
              <w:top w:val="single" w:sz="4" w:space="0" w:color="auto"/>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bottom"/>
            <w:hideMark/>
          </w:tcPr>
          <w:p w:rsidR="00192CE5" w:rsidRDefault="00192CE5">
            <w:pPr>
              <w:jc w:val="center"/>
              <w:rPr>
                <w:rFonts w:ascii="Calibri" w:hAnsi="Calibri"/>
                <w:color w:val="000000"/>
              </w:rPr>
            </w:pPr>
            <w:r>
              <w:rPr>
                <w:rFonts w:ascii="Calibri" w:hAnsi="Calibri"/>
                <w:color w:val="000000"/>
              </w:rPr>
              <w:t>27,9</w:t>
            </w:r>
          </w:p>
        </w:tc>
      </w:tr>
    </w:tbl>
    <w:p w:rsidR="00A811DF" w:rsidRPr="00721E2E" w:rsidRDefault="00A811DF" w:rsidP="00A811DF">
      <w:pPr>
        <w:spacing w:after="120"/>
        <w:ind w:left="6237" w:right="1247"/>
        <w:jc w:val="both"/>
        <w:rPr>
          <w:rFonts w:eastAsia="Times New Roman"/>
          <w:b/>
          <w:bCs/>
          <w:sz w:val="24"/>
        </w:rPr>
      </w:pPr>
      <w:r w:rsidRPr="00721E2E">
        <w:rPr>
          <w:rFonts w:eastAsia="Times New Roman"/>
          <w:b/>
          <w:bCs/>
          <w:sz w:val="24"/>
        </w:rPr>
        <w:lastRenderedPageBreak/>
        <w:t xml:space="preserve">Таблица </w:t>
      </w:r>
      <w:r>
        <w:rPr>
          <w:rFonts w:eastAsia="Times New Roman"/>
          <w:b/>
          <w:bCs/>
          <w:sz w:val="24"/>
        </w:rPr>
        <w:t>10</w:t>
      </w:r>
      <w:r w:rsidRPr="00721E2E">
        <w:rPr>
          <w:rFonts w:eastAsia="Times New Roman"/>
          <w:b/>
          <w:bCs/>
          <w:sz w:val="24"/>
        </w:rPr>
        <w:t>. Сравнение количества обучающихся и количества участн</w:t>
      </w:r>
      <w:r>
        <w:rPr>
          <w:rFonts w:eastAsia="Times New Roman"/>
          <w:b/>
          <w:bCs/>
          <w:sz w:val="24"/>
        </w:rPr>
        <w:t>иков в муниципальном этапе ВсОШ</w:t>
      </w:r>
    </w:p>
    <w:tbl>
      <w:tblPr>
        <w:tblW w:w="14034" w:type="dxa"/>
        <w:tblInd w:w="624" w:type="dxa"/>
        <w:tblLayout w:type="fixed"/>
        <w:tblCellMar>
          <w:left w:w="57" w:type="dxa"/>
          <w:right w:w="57" w:type="dxa"/>
        </w:tblCellMar>
        <w:tblLook w:val="04A0"/>
      </w:tblPr>
      <w:tblGrid>
        <w:gridCol w:w="4020"/>
        <w:gridCol w:w="2517"/>
        <w:gridCol w:w="2518"/>
        <w:gridCol w:w="2518"/>
        <w:gridCol w:w="2461"/>
      </w:tblGrid>
      <w:tr w:rsidR="00A811DF" w:rsidRPr="00172AA8" w:rsidTr="00465677">
        <w:trPr>
          <w:trHeight w:val="1135"/>
        </w:trPr>
        <w:tc>
          <w:tcPr>
            <w:tcW w:w="4020" w:type="dxa"/>
            <w:tcBorders>
              <w:top w:val="single" w:sz="18" w:space="0" w:color="auto"/>
              <w:left w:val="single" w:sz="4" w:space="0" w:color="auto"/>
              <w:bottom w:val="single" w:sz="18" w:space="0" w:color="auto"/>
              <w:right w:val="single" w:sz="4" w:space="0" w:color="auto"/>
            </w:tcBorders>
            <w:shd w:val="clear" w:color="auto" w:fill="auto"/>
            <w:vAlign w:val="center"/>
            <w:hideMark/>
          </w:tcPr>
          <w:p w:rsidR="00A811DF" w:rsidRPr="00721E2E" w:rsidRDefault="00A811DF" w:rsidP="00FF3C70">
            <w:pPr>
              <w:jc w:val="center"/>
              <w:rPr>
                <w:rFonts w:eastAsia="Times New Roman"/>
                <w:b/>
                <w:bCs/>
                <w:color w:val="000000"/>
                <w:sz w:val="24"/>
              </w:rPr>
            </w:pPr>
            <w:r w:rsidRPr="00721E2E">
              <w:rPr>
                <w:rFonts w:eastAsia="Times New Roman"/>
                <w:b/>
                <w:bCs/>
                <w:color w:val="000000"/>
                <w:sz w:val="24"/>
              </w:rPr>
              <w:t>МБОУ</w:t>
            </w:r>
          </w:p>
        </w:tc>
        <w:tc>
          <w:tcPr>
            <w:tcW w:w="2517" w:type="dxa"/>
            <w:tcBorders>
              <w:top w:val="single" w:sz="18" w:space="0" w:color="auto"/>
              <w:left w:val="nil"/>
              <w:bottom w:val="single" w:sz="18" w:space="0" w:color="auto"/>
              <w:right w:val="single" w:sz="4" w:space="0" w:color="auto"/>
            </w:tcBorders>
            <w:shd w:val="clear" w:color="auto" w:fill="auto"/>
            <w:vAlign w:val="center"/>
            <w:hideMark/>
          </w:tcPr>
          <w:p w:rsidR="00A811DF" w:rsidRPr="00721E2E" w:rsidRDefault="00A811DF" w:rsidP="00FF3C70">
            <w:pPr>
              <w:jc w:val="center"/>
              <w:rPr>
                <w:rFonts w:eastAsia="Times New Roman"/>
                <w:b/>
                <w:bCs/>
                <w:color w:val="000000"/>
                <w:sz w:val="24"/>
              </w:rPr>
            </w:pPr>
            <w:r w:rsidRPr="00721E2E">
              <w:rPr>
                <w:rFonts w:eastAsia="Times New Roman"/>
                <w:b/>
                <w:bCs/>
                <w:color w:val="000000"/>
                <w:sz w:val="24"/>
              </w:rPr>
              <w:t xml:space="preserve">Кол-во </w:t>
            </w:r>
            <w:proofErr w:type="gramStart"/>
            <w:r w:rsidRPr="00721E2E">
              <w:rPr>
                <w:rFonts w:eastAsia="Times New Roman"/>
                <w:b/>
                <w:bCs/>
                <w:color w:val="000000"/>
                <w:sz w:val="24"/>
              </w:rPr>
              <w:t>обучающихся</w:t>
            </w:r>
            <w:proofErr w:type="gramEnd"/>
            <w:r w:rsidRPr="00721E2E">
              <w:rPr>
                <w:rFonts w:eastAsia="Times New Roman"/>
                <w:b/>
                <w:bCs/>
                <w:color w:val="000000"/>
                <w:sz w:val="24"/>
              </w:rPr>
              <w:t xml:space="preserve"> на 201</w:t>
            </w:r>
            <w:r>
              <w:rPr>
                <w:rFonts w:eastAsia="Times New Roman"/>
                <w:b/>
                <w:bCs/>
                <w:color w:val="000000"/>
                <w:sz w:val="24"/>
              </w:rPr>
              <w:t>9</w:t>
            </w:r>
            <w:r w:rsidRPr="00721E2E">
              <w:rPr>
                <w:rFonts w:eastAsia="Times New Roman"/>
                <w:b/>
                <w:bCs/>
                <w:color w:val="000000"/>
                <w:sz w:val="24"/>
              </w:rPr>
              <w:t>-20</w:t>
            </w:r>
            <w:r>
              <w:rPr>
                <w:rFonts w:eastAsia="Times New Roman"/>
                <w:b/>
                <w:bCs/>
                <w:color w:val="000000"/>
                <w:sz w:val="24"/>
              </w:rPr>
              <w:t>20</w:t>
            </w:r>
            <w:r w:rsidRPr="00721E2E">
              <w:rPr>
                <w:rFonts w:eastAsia="Times New Roman"/>
                <w:b/>
                <w:bCs/>
                <w:color w:val="000000"/>
                <w:sz w:val="24"/>
              </w:rPr>
              <w:t xml:space="preserve"> уч.</w:t>
            </w:r>
            <w:r>
              <w:rPr>
                <w:rFonts w:eastAsia="Times New Roman"/>
                <w:b/>
                <w:bCs/>
                <w:color w:val="000000"/>
                <w:sz w:val="24"/>
              </w:rPr>
              <w:t xml:space="preserve"> </w:t>
            </w:r>
            <w:r w:rsidRPr="00721E2E">
              <w:rPr>
                <w:rFonts w:eastAsia="Times New Roman"/>
                <w:b/>
                <w:bCs/>
                <w:color w:val="000000"/>
                <w:sz w:val="24"/>
              </w:rPr>
              <w:t>год</w:t>
            </w:r>
          </w:p>
        </w:tc>
        <w:tc>
          <w:tcPr>
            <w:tcW w:w="2518" w:type="dxa"/>
            <w:tcBorders>
              <w:top w:val="single" w:sz="18" w:space="0" w:color="auto"/>
              <w:left w:val="nil"/>
              <w:bottom w:val="single" w:sz="18" w:space="0" w:color="auto"/>
              <w:right w:val="single" w:sz="4" w:space="0" w:color="auto"/>
            </w:tcBorders>
            <w:shd w:val="clear" w:color="auto" w:fill="auto"/>
            <w:vAlign w:val="center"/>
            <w:hideMark/>
          </w:tcPr>
          <w:p w:rsidR="00A811DF" w:rsidRPr="00721E2E" w:rsidRDefault="00A811DF" w:rsidP="00FF3C70">
            <w:pPr>
              <w:jc w:val="center"/>
              <w:rPr>
                <w:rFonts w:eastAsia="Times New Roman"/>
                <w:b/>
                <w:bCs/>
                <w:color w:val="000000"/>
                <w:sz w:val="24"/>
              </w:rPr>
            </w:pPr>
            <w:r w:rsidRPr="00721E2E">
              <w:rPr>
                <w:rFonts w:eastAsia="Times New Roman"/>
                <w:b/>
                <w:bCs/>
                <w:color w:val="000000"/>
                <w:sz w:val="24"/>
              </w:rPr>
              <w:t xml:space="preserve">Количество </w:t>
            </w:r>
            <w:proofErr w:type="gramStart"/>
            <w:r w:rsidRPr="00721E2E">
              <w:rPr>
                <w:rFonts w:eastAsia="Times New Roman"/>
                <w:b/>
                <w:bCs/>
                <w:color w:val="000000"/>
                <w:sz w:val="24"/>
              </w:rPr>
              <w:t>обучающихся</w:t>
            </w:r>
            <w:proofErr w:type="gramEnd"/>
            <w:r w:rsidRPr="00721E2E">
              <w:rPr>
                <w:rFonts w:eastAsia="Times New Roman"/>
                <w:b/>
                <w:bCs/>
                <w:color w:val="000000"/>
                <w:sz w:val="24"/>
              </w:rPr>
              <w:t xml:space="preserve"> в </w:t>
            </w:r>
          </w:p>
          <w:p w:rsidR="00A811DF" w:rsidRPr="00721E2E" w:rsidRDefault="00A811DF" w:rsidP="00FF3C70">
            <w:pPr>
              <w:jc w:val="center"/>
              <w:rPr>
                <w:rFonts w:eastAsia="Times New Roman"/>
                <w:b/>
                <w:bCs/>
                <w:color w:val="000000"/>
                <w:sz w:val="24"/>
              </w:rPr>
            </w:pPr>
            <w:r w:rsidRPr="00721E2E">
              <w:rPr>
                <w:rFonts w:eastAsia="Times New Roman"/>
                <w:b/>
                <w:bCs/>
                <w:color w:val="000000"/>
                <w:sz w:val="24"/>
              </w:rPr>
              <w:t xml:space="preserve">7-11 </w:t>
            </w:r>
            <w:proofErr w:type="gramStart"/>
            <w:r w:rsidRPr="00721E2E">
              <w:rPr>
                <w:rFonts w:eastAsia="Times New Roman"/>
                <w:b/>
                <w:bCs/>
                <w:color w:val="000000"/>
                <w:sz w:val="24"/>
              </w:rPr>
              <w:t>классах</w:t>
            </w:r>
            <w:proofErr w:type="gramEnd"/>
          </w:p>
        </w:tc>
        <w:tc>
          <w:tcPr>
            <w:tcW w:w="2518" w:type="dxa"/>
            <w:tcBorders>
              <w:top w:val="single" w:sz="18" w:space="0" w:color="auto"/>
              <w:left w:val="nil"/>
              <w:bottom w:val="single" w:sz="18" w:space="0" w:color="auto"/>
              <w:right w:val="single" w:sz="4" w:space="0" w:color="auto"/>
            </w:tcBorders>
            <w:shd w:val="clear" w:color="auto" w:fill="auto"/>
            <w:vAlign w:val="center"/>
            <w:hideMark/>
          </w:tcPr>
          <w:p w:rsidR="00A811DF" w:rsidRPr="00721E2E" w:rsidRDefault="00A811DF" w:rsidP="00FF3C70">
            <w:pPr>
              <w:jc w:val="center"/>
              <w:rPr>
                <w:rFonts w:eastAsia="Times New Roman"/>
                <w:b/>
                <w:bCs/>
                <w:color w:val="000000"/>
                <w:sz w:val="24"/>
              </w:rPr>
            </w:pPr>
            <w:r w:rsidRPr="00721E2E">
              <w:rPr>
                <w:rFonts w:eastAsia="Times New Roman"/>
                <w:b/>
                <w:bCs/>
                <w:color w:val="000000"/>
                <w:sz w:val="24"/>
              </w:rPr>
              <w:t>Количество участников муниципального этапа</w:t>
            </w:r>
          </w:p>
        </w:tc>
        <w:tc>
          <w:tcPr>
            <w:tcW w:w="2461" w:type="dxa"/>
            <w:tcBorders>
              <w:top w:val="single" w:sz="18" w:space="0" w:color="auto"/>
              <w:left w:val="nil"/>
              <w:bottom w:val="single" w:sz="18" w:space="0" w:color="auto"/>
              <w:right w:val="single" w:sz="4" w:space="0" w:color="auto"/>
            </w:tcBorders>
            <w:shd w:val="clear" w:color="auto" w:fill="auto"/>
            <w:vAlign w:val="center"/>
            <w:hideMark/>
          </w:tcPr>
          <w:p w:rsidR="00A811DF" w:rsidRPr="00721E2E" w:rsidRDefault="00A811DF" w:rsidP="00FF3C70">
            <w:pPr>
              <w:jc w:val="center"/>
              <w:rPr>
                <w:rFonts w:eastAsia="Times New Roman"/>
                <w:b/>
                <w:bCs/>
                <w:color w:val="000000"/>
                <w:sz w:val="24"/>
              </w:rPr>
            </w:pPr>
            <w:r w:rsidRPr="00721E2E">
              <w:rPr>
                <w:rFonts w:eastAsia="Times New Roman"/>
                <w:b/>
                <w:bCs/>
                <w:color w:val="000000"/>
                <w:sz w:val="24"/>
              </w:rPr>
              <w:t>Доля участников муниципального этапа в общем количестве обучающихся</w:t>
            </w:r>
          </w:p>
        </w:tc>
      </w:tr>
      <w:tr w:rsidR="00A811DF" w:rsidRPr="00172AA8" w:rsidTr="00465677">
        <w:trPr>
          <w:trHeight w:val="386"/>
        </w:trPr>
        <w:tc>
          <w:tcPr>
            <w:tcW w:w="4020"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Гимназия № 1 им. Н.М. Пржевальского</w:t>
            </w:r>
            <w:r>
              <w:rPr>
                <w:rFonts w:eastAsia="Times New Roman"/>
                <w:color w:val="000000"/>
                <w:sz w:val="24"/>
              </w:rPr>
              <w:t>»</w:t>
            </w:r>
          </w:p>
        </w:tc>
        <w:tc>
          <w:tcPr>
            <w:tcW w:w="2517" w:type="dxa"/>
            <w:tcBorders>
              <w:top w:val="single" w:sz="18" w:space="0" w:color="auto"/>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896</w:t>
            </w:r>
          </w:p>
        </w:tc>
        <w:tc>
          <w:tcPr>
            <w:tcW w:w="2518"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377</w:t>
            </w:r>
          </w:p>
        </w:tc>
        <w:tc>
          <w:tcPr>
            <w:tcW w:w="2518" w:type="dxa"/>
            <w:tcBorders>
              <w:top w:val="single" w:sz="18" w:space="0" w:color="auto"/>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145</w:t>
            </w:r>
          </w:p>
        </w:tc>
        <w:tc>
          <w:tcPr>
            <w:tcW w:w="2461" w:type="dxa"/>
            <w:tcBorders>
              <w:top w:val="single" w:sz="18" w:space="0" w:color="auto"/>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38,5</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Гимназия № 4</w:t>
            </w:r>
            <w:r>
              <w:rPr>
                <w:rFonts w:eastAsia="Times New Roman"/>
                <w:color w:val="000000"/>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1310</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526</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133</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25,3</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Лицей № 1 им. академика Б.Н. Петрова</w:t>
            </w:r>
            <w:r>
              <w:rPr>
                <w:rFonts w:eastAsia="Times New Roman"/>
                <w:color w:val="000000"/>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1121</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404</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127</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31,4</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СШ № 1</w:t>
            </w:r>
            <w:r>
              <w:rPr>
                <w:rFonts w:eastAsia="Times New Roman"/>
                <w:color w:val="000000"/>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444</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141</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11</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7,8</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СШ № 2</w:t>
            </w:r>
            <w:r>
              <w:rPr>
                <w:rFonts w:eastAsia="Times New Roman"/>
                <w:color w:val="000000"/>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785</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247</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38</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15,4</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СШ № 3</w:t>
            </w:r>
            <w:r>
              <w:rPr>
                <w:rFonts w:eastAsia="Times New Roman"/>
                <w:color w:val="000000"/>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924</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148</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29</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19,6</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color w:val="000000"/>
                <w:sz w:val="24"/>
              </w:rPr>
            </w:pPr>
            <w:r>
              <w:rPr>
                <w:rFonts w:eastAsia="Times New Roman"/>
                <w:color w:val="000000"/>
                <w:sz w:val="24"/>
              </w:rPr>
              <w:t>«</w:t>
            </w:r>
            <w:r w:rsidRPr="00721E2E">
              <w:rPr>
                <w:rFonts w:eastAsia="Times New Roman"/>
                <w:color w:val="000000"/>
                <w:sz w:val="24"/>
              </w:rPr>
              <w:t>СШ № 5</w:t>
            </w:r>
            <w:r>
              <w:rPr>
                <w:rFonts w:eastAsia="Times New Roman"/>
                <w:color w:val="000000"/>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587</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212</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27</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12,7</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6</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447</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103</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16,5</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7</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566</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178</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41</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23,0</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8</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754</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262</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54</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20,6</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9</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862</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259</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3,5</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10</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215</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70</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0</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0,0</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11</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701</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217</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1,8</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12</w:t>
            </w:r>
            <w:r>
              <w:rPr>
                <w:rFonts w:eastAsia="Times New Roman"/>
                <w:sz w:val="24"/>
              </w:rPr>
              <w:t>»</w:t>
            </w:r>
          </w:p>
        </w:tc>
        <w:tc>
          <w:tcPr>
            <w:tcW w:w="2517" w:type="dxa"/>
            <w:tcBorders>
              <w:top w:val="nil"/>
              <w:left w:val="nil"/>
              <w:bottom w:val="nil"/>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632</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208</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22</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10,6</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13 им. Э.Д. Балтина</w:t>
            </w:r>
            <w:r>
              <w:rPr>
                <w:rFonts w:eastAsia="Times New Roman"/>
                <w:sz w:val="24"/>
              </w:rPr>
              <w:t>»</w:t>
            </w:r>
          </w:p>
        </w:tc>
        <w:tc>
          <w:tcPr>
            <w:tcW w:w="2517" w:type="dxa"/>
            <w:tcBorders>
              <w:top w:val="single" w:sz="4" w:space="0" w:color="auto"/>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403</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147</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8,8</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14</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644</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231</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24</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10,4</w:t>
            </w:r>
          </w:p>
        </w:tc>
      </w:tr>
      <w:tr w:rsidR="00A811DF" w:rsidRPr="00172AA8" w:rsidTr="00465677">
        <w:trPr>
          <w:trHeight w:val="38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15</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350</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154</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5,2</w:t>
            </w:r>
          </w:p>
        </w:tc>
      </w:tr>
      <w:tr w:rsidR="00A811DF" w:rsidRPr="00172AA8" w:rsidTr="00465677">
        <w:trPr>
          <w:cantSplit/>
          <w:trHeight w:val="38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16</w:t>
            </w:r>
            <w:r>
              <w:rPr>
                <w:rFonts w:eastAsia="Times New Roman"/>
                <w:sz w:val="24"/>
              </w:rPr>
              <w:t>»</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747</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204</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8,3</w:t>
            </w:r>
          </w:p>
        </w:tc>
      </w:tr>
      <w:tr w:rsidR="00A811DF" w:rsidRPr="00172AA8" w:rsidTr="00465677">
        <w:trPr>
          <w:cantSplit/>
          <w:trHeight w:val="38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17</w:t>
            </w:r>
            <w:r>
              <w:rPr>
                <w:rFonts w:eastAsia="Times New Roman"/>
                <w:sz w:val="24"/>
              </w:rPr>
              <w:t>»</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971</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349</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65</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18,6</w:t>
            </w:r>
          </w:p>
        </w:tc>
      </w:tr>
      <w:tr w:rsidR="00A811DF" w:rsidRPr="00172AA8" w:rsidTr="00465677">
        <w:trPr>
          <w:cantSplit/>
          <w:trHeight w:val="38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lastRenderedPageBreak/>
              <w:t>«</w:t>
            </w:r>
            <w:r w:rsidRPr="00721E2E">
              <w:rPr>
                <w:rFonts w:eastAsia="Times New Roman"/>
                <w:sz w:val="24"/>
              </w:rPr>
              <w:t>СШ № 18</w:t>
            </w:r>
            <w:r>
              <w:rPr>
                <w:rFonts w:eastAsia="Times New Roman"/>
                <w:sz w:val="24"/>
              </w:rPr>
              <w:t>»</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631</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208</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4,8</w:t>
            </w:r>
          </w:p>
        </w:tc>
      </w:tr>
      <w:tr w:rsidR="00A811DF" w:rsidRPr="00172AA8" w:rsidTr="00465677">
        <w:trPr>
          <w:cantSplit/>
          <w:trHeight w:val="38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19 им. Героя России Панова</w:t>
            </w:r>
            <w:r>
              <w:rPr>
                <w:rFonts w:eastAsia="Times New Roman"/>
                <w:sz w:val="24"/>
              </w:rPr>
              <w:t>»</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492</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170</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15</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8,8</w:t>
            </w:r>
          </w:p>
        </w:tc>
      </w:tr>
      <w:tr w:rsidR="00A811DF" w:rsidRPr="00172AA8" w:rsidTr="00465677">
        <w:trPr>
          <w:trHeight w:val="41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21</w:t>
            </w:r>
            <w:r>
              <w:rPr>
                <w:rFonts w:eastAsia="Times New Roman"/>
                <w:sz w:val="24"/>
              </w:rPr>
              <w:t>»</w:t>
            </w:r>
          </w:p>
        </w:tc>
        <w:tc>
          <w:tcPr>
            <w:tcW w:w="2517" w:type="dxa"/>
            <w:tcBorders>
              <w:top w:val="single" w:sz="4" w:space="0" w:color="auto"/>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1101</w:t>
            </w:r>
          </w:p>
        </w:tc>
        <w:tc>
          <w:tcPr>
            <w:tcW w:w="2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295</w:t>
            </w:r>
          </w:p>
        </w:tc>
        <w:tc>
          <w:tcPr>
            <w:tcW w:w="2518" w:type="dxa"/>
            <w:tcBorders>
              <w:top w:val="single" w:sz="4" w:space="0" w:color="auto"/>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31</w:t>
            </w:r>
          </w:p>
        </w:tc>
        <w:tc>
          <w:tcPr>
            <w:tcW w:w="2461" w:type="dxa"/>
            <w:tcBorders>
              <w:top w:val="single" w:sz="4" w:space="0" w:color="auto"/>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10,5</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22</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266</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98</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17,3</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23</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317</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98</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3,1</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24</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527</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182</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14</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7,7</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25</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933</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307</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25</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8,1</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26 им. А.С. Пушкина</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1252</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496</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52</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10,5</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27 им. Э.А. Хиля</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1023</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351</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66</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18,8</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28</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461</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201</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27</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13,4</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29</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1252</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434</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39</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9,0</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30 им. С.А. Железнова</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890</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256</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7,8</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31</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630</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215</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18</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8,4</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32 им. С.А. Лавочкина</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863</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330</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19</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5,8</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33</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1797</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679</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201</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29,6</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34</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1356</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435</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31</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7,1</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35</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1320</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425</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16</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3,8</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36 им. А.М. Городнянского</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659</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205</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4,4</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37</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1580</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577</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55</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9,5</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38</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447</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134</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28</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20,9</w:t>
            </w:r>
          </w:p>
        </w:tc>
      </w:tr>
      <w:tr w:rsidR="00A811DF" w:rsidRPr="00172AA8" w:rsidTr="00465677">
        <w:trPr>
          <w:trHeight w:val="4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39</w:t>
            </w:r>
            <w:r>
              <w:rPr>
                <w:rFonts w:eastAsia="Times New Roman"/>
                <w:sz w:val="24"/>
              </w:rPr>
              <w:t>»</w:t>
            </w:r>
          </w:p>
        </w:tc>
        <w:tc>
          <w:tcPr>
            <w:tcW w:w="2517" w:type="dxa"/>
            <w:tcBorders>
              <w:top w:val="nil"/>
              <w:left w:val="nil"/>
              <w:bottom w:val="single" w:sz="4"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933</w:t>
            </w:r>
          </w:p>
        </w:tc>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337</w:t>
            </w:r>
          </w:p>
        </w:tc>
        <w:tc>
          <w:tcPr>
            <w:tcW w:w="2518"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21</w:t>
            </w:r>
          </w:p>
        </w:tc>
        <w:tc>
          <w:tcPr>
            <w:tcW w:w="2461" w:type="dxa"/>
            <w:tcBorders>
              <w:top w:val="nil"/>
              <w:left w:val="nil"/>
              <w:bottom w:val="single" w:sz="4"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6,2</w:t>
            </w:r>
          </w:p>
        </w:tc>
      </w:tr>
      <w:tr w:rsidR="00A811DF" w:rsidRPr="00172AA8" w:rsidTr="00465677">
        <w:trPr>
          <w:trHeight w:val="410"/>
        </w:trPr>
        <w:tc>
          <w:tcPr>
            <w:tcW w:w="4020" w:type="dxa"/>
            <w:tcBorders>
              <w:top w:val="nil"/>
              <w:left w:val="single" w:sz="4" w:space="0" w:color="auto"/>
              <w:bottom w:val="single" w:sz="18"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w:t>
            </w:r>
            <w:r w:rsidRPr="00721E2E">
              <w:rPr>
                <w:rFonts w:eastAsia="Times New Roman"/>
                <w:sz w:val="24"/>
              </w:rPr>
              <w:t>СШ № 40</w:t>
            </w:r>
            <w:r>
              <w:rPr>
                <w:rFonts w:eastAsia="Times New Roman"/>
                <w:sz w:val="24"/>
              </w:rPr>
              <w:t>»</w:t>
            </w:r>
          </w:p>
        </w:tc>
        <w:tc>
          <w:tcPr>
            <w:tcW w:w="2517" w:type="dxa"/>
            <w:tcBorders>
              <w:top w:val="nil"/>
              <w:left w:val="nil"/>
              <w:bottom w:val="single" w:sz="18"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1430</w:t>
            </w:r>
          </w:p>
        </w:tc>
        <w:tc>
          <w:tcPr>
            <w:tcW w:w="2518" w:type="dxa"/>
            <w:tcBorders>
              <w:top w:val="nil"/>
              <w:left w:val="single" w:sz="4" w:space="0" w:color="auto"/>
              <w:bottom w:val="single" w:sz="18"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409</w:t>
            </w:r>
          </w:p>
        </w:tc>
        <w:tc>
          <w:tcPr>
            <w:tcW w:w="2518" w:type="dxa"/>
            <w:tcBorders>
              <w:top w:val="nil"/>
              <w:left w:val="nil"/>
              <w:bottom w:val="single" w:sz="18"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46</w:t>
            </w:r>
          </w:p>
        </w:tc>
        <w:tc>
          <w:tcPr>
            <w:tcW w:w="2461" w:type="dxa"/>
            <w:tcBorders>
              <w:top w:val="nil"/>
              <w:left w:val="nil"/>
              <w:bottom w:val="single" w:sz="18"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11,2</w:t>
            </w:r>
          </w:p>
        </w:tc>
      </w:tr>
      <w:tr w:rsidR="00A811DF" w:rsidRPr="00172AA8" w:rsidTr="00465677">
        <w:trPr>
          <w:trHeight w:val="410"/>
        </w:trPr>
        <w:tc>
          <w:tcPr>
            <w:tcW w:w="4020"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A811DF" w:rsidRPr="00721E2E" w:rsidRDefault="00A811DF" w:rsidP="00FF3C70">
            <w:pPr>
              <w:rPr>
                <w:rFonts w:eastAsia="Times New Roman"/>
                <w:sz w:val="24"/>
              </w:rPr>
            </w:pPr>
            <w:r>
              <w:rPr>
                <w:rFonts w:eastAsia="Times New Roman"/>
                <w:sz w:val="24"/>
              </w:rPr>
              <w:t>Итого</w:t>
            </w:r>
          </w:p>
        </w:tc>
        <w:tc>
          <w:tcPr>
            <w:tcW w:w="2517" w:type="dxa"/>
            <w:tcBorders>
              <w:top w:val="single" w:sz="18" w:space="0" w:color="auto"/>
              <w:left w:val="nil"/>
              <w:bottom w:val="single" w:sz="18" w:space="0" w:color="auto"/>
              <w:right w:val="nil"/>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33519</w:t>
            </w:r>
          </w:p>
        </w:tc>
        <w:tc>
          <w:tcPr>
            <w:tcW w:w="2518"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11279</w:t>
            </w:r>
          </w:p>
        </w:tc>
        <w:tc>
          <w:tcPr>
            <w:tcW w:w="2518" w:type="dxa"/>
            <w:tcBorders>
              <w:top w:val="single" w:sz="18" w:space="0" w:color="auto"/>
              <w:left w:val="nil"/>
              <w:bottom w:val="single" w:sz="18"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1547</w:t>
            </w:r>
          </w:p>
        </w:tc>
        <w:tc>
          <w:tcPr>
            <w:tcW w:w="2461" w:type="dxa"/>
            <w:tcBorders>
              <w:top w:val="single" w:sz="18" w:space="0" w:color="auto"/>
              <w:left w:val="nil"/>
              <w:bottom w:val="single" w:sz="18" w:space="0" w:color="auto"/>
              <w:right w:val="single" w:sz="4" w:space="0" w:color="auto"/>
            </w:tcBorders>
            <w:shd w:val="clear" w:color="auto" w:fill="auto"/>
            <w:noWrap/>
            <w:vAlign w:val="center"/>
            <w:hideMark/>
          </w:tcPr>
          <w:p w:rsidR="00A811DF" w:rsidRPr="00621CFD" w:rsidRDefault="00A811DF" w:rsidP="00FF3C70">
            <w:pPr>
              <w:jc w:val="center"/>
              <w:rPr>
                <w:color w:val="000000"/>
                <w:sz w:val="24"/>
                <w:szCs w:val="24"/>
              </w:rPr>
            </w:pPr>
            <w:r w:rsidRPr="00621CFD">
              <w:rPr>
                <w:color w:val="000000"/>
                <w:sz w:val="24"/>
                <w:szCs w:val="24"/>
              </w:rPr>
              <w:t>13,7</w:t>
            </w:r>
          </w:p>
        </w:tc>
      </w:tr>
    </w:tbl>
    <w:p w:rsidR="00A811DF" w:rsidRDefault="00A811DF" w:rsidP="00A811DF">
      <w:pPr>
        <w:ind w:left="6237" w:right="1245"/>
        <w:jc w:val="both"/>
        <w:rPr>
          <w:rFonts w:eastAsia="Times New Roman"/>
          <w:b/>
          <w:bCs/>
          <w:sz w:val="24"/>
        </w:rPr>
      </w:pPr>
    </w:p>
    <w:p w:rsidR="00A811DF" w:rsidRPr="009B1525" w:rsidRDefault="00A811DF" w:rsidP="00465677">
      <w:pPr>
        <w:spacing w:after="200" w:line="276" w:lineRule="auto"/>
        <w:rPr>
          <w:rFonts w:eastAsia="Times New Roman"/>
          <w:b/>
          <w:bCs/>
          <w:sz w:val="24"/>
        </w:rPr>
      </w:pPr>
      <w:r>
        <w:rPr>
          <w:rFonts w:eastAsia="Times New Roman"/>
          <w:b/>
          <w:bCs/>
          <w:sz w:val="24"/>
        </w:rPr>
        <w:br w:type="page"/>
      </w:r>
      <w:r w:rsidR="00465677">
        <w:rPr>
          <w:rFonts w:eastAsia="Times New Roman"/>
          <w:b/>
          <w:bCs/>
          <w:sz w:val="24"/>
        </w:rPr>
        <w:lastRenderedPageBreak/>
        <w:tab/>
      </w:r>
      <w:r w:rsidRPr="005A7EFC">
        <w:rPr>
          <w:rFonts w:eastAsia="Times New Roman"/>
          <w:b/>
          <w:bCs/>
          <w:sz w:val="24"/>
        </w:rPr>
        <w:t>Таблица 11. Доля победителей и призеров муниципального этапа ВсОШ</w:t>
      </w:r>
    </w:p>
    <w:tbl>
      <w:tblPr>
        <w:tblW w:w="13770" w:type="dxa"/>
        <w:jc w:val="center"/>
        <w:tblInd w:w="-527" w:type="dxa"/>
        <w:tblLayout w:type="fixed"/>
        <w:tblCellMar>
          <w:left w:w="57" w:type="dxa"/>
          <w:right w:w="57" w:type="dxa"/>
        </w:tblCellMar>
        <w:tblLook w:val="04A0"/>
      </w:tblPr>
      <w:tblGrid>
        <w:gridCol w:w="4201"/>
        <w:gridCol w:w="1984"/>
        <w:gridCol w:w="2623"/>
        <w:gridCol w:w="2552"/>
        <w:gridCol w:w="2410"/>
      </w:tblGrid>
      <w:tr w:rsidR="005067D6" w:rsidRPr="00172AA8" w:rsidTr="00465677">
        <w:trPr>
          <w:trHeight w:val="1271"/>
          <w:jc w:val="center"/>
        </w:trPr>
        <w:tc>
          <w:tcPr>
            <w:tcW w:w="4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7D6" w:rsidRPr="00172AA8" w:rsidRDefault="005067D6" w:rsidP="00FF3C70">
            <w:pPr>
              <w:jc w:val="center"/>
              <w:rPr>
                <w:rFonts w:eastAsia="Times New Roman"/>
                <w:b/>
                <w:bCs/>
                <w:color w:val="000000"/>
                <w:sz w:val="24"/>
              </w:rPr>
            </w:pPr>
            <w:r w:rsidRPr="00172AA8">
              <w:rPr>
                <w:rFonts w:eastAsia="Times New Roman"/>
                <w:b/>
                <w:bCs/>
                <w:color w:val="000000"/>
                <w:sz w:val="24"/>
              </w:rPr>
              <w:t>МБОУ</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067D6" w:rsidRPr="00172AA8" w:rsidRDefault="005067D6" w:rsidP="005067D6">
            <w:pPr>
              <w:jc w:val="center"/>
              <w:rPr>
                <w:rFonts w:eastAsia="Times New Roman"/>
                <w:b/>
                <w:bCs/>
                <w:color w:val="000000"/>
                <w:sz w:val="24"/>
              </w:rPr>
            </w:pPr>
            <w:r w:rsidRPr="00172AA8">
              <w:rPr>
                <w:rFonts w:eastAsia="Times New Roman"/>
                <w:b/>
                <w:bCs/>
                <w:color w:val="000000"/>
                <w:sz w:val="24"/>
              </w:rPr>
              <w:t>Количество участ</w:t>
            </w:r>
            <w:r>
              <w:rPr>
                <w:rFonts w:eastAsia="Times New Roman"/>
                <w:b/>
                <w:bCs/>
                <w:color w:val="000000"/>
                <w:sz w:val="24"/>
              </w:rPr>
              <w:t>ий</w:t>
            </w:r>
            <w:r w:rsidRPr="00172AA8">
              <w:rPr>
                <w:rFonts w:eastAsia="Times New Roman"/>
                <w:b/>
                <w:bCs/>
                <w:color w:val="000000"/>
                <w:sz w:val="24"/>
              </w:rPr>
              <w:t xml:space="preserve"> муниципального этапа</w:t>
            </w:r>
          </w:p>
        </w:tc>
        <w:tc>
          <w:tcPr>
            <w:tcW w:w="26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067D6" w:rsidRPr="00172AA8" w:rsidRDefault="005067D6" w:rsidP="0054095D">
            <w:pPr>
              <w:jc w:val="center"/>
              <w:rPr>
                <w:rFonts w:eastAsia="Times New Roman"/>
                <w:b/>
                <w:bCs/>
                <w:color w:val="000000"/>
                <w:sz w:val="24"/>
              </w:rPr>
            </w:pPr>
            <w:r w:rsidRPr="00172AA8">
              <w:rPr>
                <w:rFonts w:eastAsia="Times New Roman"/>
                <w:b/>
                <w:bCs/>
                <w:color w:val="000000"/>
                <w:sz w:val="24"/>
              </w:rPr>
              <w:t>Количество участ</w:t>
            </w:r>
            <w:r>
              <w:rPr>
                <w:rFonts w:eastAsia="Times New Roman"/>
                <w:b/>
                <w:bCs/>
                <w:color w:val="000000"/>
                <w:sz w:val="24"/>
              </w:rPr>
              <w:t>ников</w:t>
            </w:r>
            <w:r w:rsidRPr="00172AA8">
              <w:rPr>
                <w:rFonts w:eastAsia="Times New Roman"/>
                <w:b/>
                <w:bCs/>
                <w:color w:val="000000"/>
                <w:sz w:val="24"/>
              </w:rPr>
              <w:t xml:space="preserve"> муниципального этапа</w:t>
            </w:r>
          </w:p>
        </w:tc>
        <w:tc>
          <w:tcPr>
            <w:tcW w:w="2552" w:type="dxa"/>
            <w:tcBorders>
              <w:top w:val="single" w:sz="4" w:space="0" w:color="auto"/>
              <w:left w:val="single" w:sz="6" w:space="0" w:color="auto"/>
              <w:bottom w:val="single" w:sz="4" w:space="0" w:color="auto"/>
              <w:right w:val="single" w:sz="4" w:space="0" w:color="auto"/>
            </w:tcBorders>
            <w:shd w:val="clear" w:color="auto" w:fill="auto"/>
            <w:vAlign w:val="center"/>
            <w:hideMark/>
          </w:tcPr>
          <w:p w:rsidR="005067D6" w:rsidRPr="00172AA8" w:rsidRDefault="005067D6" w:rsidP="00FF3C70">
            <w:pPr>
              <w:jc w:val="center"/>
              <w:rPr>
                <w:rFonts w:eastAsia="Times New Roman"/>
                <w:b/>
                <w:bCs/>
                <w:color w:val="000000"/>
                <w:sz w:val="24"/>
              </w:rPr>
            </w:pPr>
            <w:r w:rsidRPr="00172AA8">
              <w:rPr>
                <w:rFonts w:eastAsia="Times New Roman"/>
                <w:b/>
                <w:bCs/>
                <w:color w:val="000000"/>
                <w:sz w:val="24"/>
              </w:rPr>
              <w:t>Победителей и призеров</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067D6" w:rsidRPr="00172AA8" w:rsidRDefault="005067D6" w:rsidP="005A7EFC">
            <w:pPr>
              <w:jc w:val="center"/>
              <w:rPr>
                <w:rFonts w:eastAsia="Times New Roman"/>
                <w:b/>
                <w:bCs/>
                <w:color w:val="000000"/>
                <w:sz w:val="24"/>
              </w:rPr>
            </w:pPr>
            <w:r>
              <w:rPr>
                <w:rFonts w:eastAsia="Times New Roman"/>
                <w:b/>
                <w:bCs/>
                <w:color w:val="000000"/>
                <w:sz w:val="24"/>
              </w:rPr>
              <w:t>Доля победителей и призеров</w:t>
            </w:r>
          </w:p>
        </w:tc>
      </w:tr>
      <w:tr w:rsidR="005067D6" w:rsidRPr="00172AA8" w:rsidTr="00465677">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«Гимназия № 1 им. Н.М. Пржевальского»</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242</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145</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124</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85,5</w:t>
            </w:r>
          </w:p>
        </w:tc>
      </w:tr>
      <w:tr w:rsidR="005067D6" w:rsidRPr="00172AA8" w:rsidTr="00465677">
        <w:trPr>
          <w:trHeight w:val="423"/>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23»</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66,7</w:t>
            </w:r>
          </w:p>
        </w:tc>
      </w:tr>
      <w:tr w:rsidR="005067D6" w:rsidRPr="00172AA8" w:rsidTr="00465677">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39»</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21</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14</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66,7</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6»</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27</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17</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64,7</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«Лицей № 1 им. академика Б.Н. Петрова»</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221</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127</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63,8</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«Гимназия № 4»</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194</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133</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60,9</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36 им. А.М. Городнянского»</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12</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9</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55,6</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35»</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24</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16</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50,0</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32 им. С.А. Лавочкина»</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25</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19</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9</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47,4</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31»</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43</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18</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44,4</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33»</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316</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201</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86</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42,8</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«СШ № 17 им. Героя Российской Федерации А.Б. Буханова»</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65</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27</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41,5</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26 им. А.С. Пушкина»</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73</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52</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40,4</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34»</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44</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31</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12</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38,7</w:t>
            </w:r>
          </w:p>
        </w:tc>
      </w:tr>
      <w:tr w:rsidR="005067D6" w:rsidRPr="00172AA8" w:rsidTr="00465677">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40»</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68</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46</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17</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37,0</w:t>
            </w:r>
          </w:p>
        </w:tc>
      </w:tr>
      <w:tr w:rsidR="005067D6" w:rsidRPr="00172AA8" w:rsidTr="00465677">
        <w:trPr>
          <w:trHeight w:val="35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37»</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55</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20</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36,4</w:t>
            </w:r>
          </w:p>
        </w:tc>
      </w:tr>
      <w:tr w:rsidR="005067D6" w:rsidRPr="00172AA8" w:rsidTr="00465677">
        <w:trPr>
          <w:trHeight w:val="35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«СШ № 3»</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32</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29</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9</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31,0</w:t>
            </w:r>
          </w:p>
        </w:tc>
      </w:tr>
      <w:tr w:rsidR="005067D6" w:rsidRPr="00172AA8" w:rsidTr="00465677">
        <w:trPr>
          <w:trHeight w:val="35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30 им. С.А. Железнова»</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28</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20</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30,0</w:t>
            </w:r>
          </w:p>
        </w:tc>
      </w:tr>
      <w:tr w:rsidR="005067D6" w:rsidRPr="00172AA8" w:rsidTr="00465677">
        <w:trPr>
          <w:trHeight w:val="35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22»</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25</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17</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29,4</w:t>
            </w:r>
          </w:p>
        </w:tc>
      </w:tr>
      <w:tr w:rsidR="005067D6" w:rsidRPr="00172AA8" w:rsidTr="00465677">
        <w:trPr>
          <w:trHeight w:val="35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8»</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71</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54</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15</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27,8</w:t>
            </w:r>
          </w:p>
        </w:tc>
      </w:tr>
      <w:tr w:rsidR="005067D6" w:rsidRPr="00172AA8" w:rsidTr="00465677">
        <w:trPr>
          <w:cantSplit/>
          <w:trHeight w:val="30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lastRenderedPageBreak/>
              <w:t>«СШ № 27 им. Э.А. Хиля»</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95</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66</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27,3</w:t>
            </w:r>
          </w:p>
        </w:tc>
      </w:tr>
      <w:tr w:rsidR="005067D6" w:rsidRPr="00172AA8" w:rsidTr="00465677">
        <w:trPr>
          <w:cantSplit/>
          <w:trHeight w:val="38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19 им. Героя России Панова»</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22</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15</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26,7</w:t>
            </w:r>
          </w:p>
        </w:tc>
      </w:tr>
      <w:tr w:rsidR="005067D6" w:rsidRPr="00172AA8" w:rsidTr="00465677">
        <w:trPr>
          <w:cantSplit/>
          <w:trHeight w:val="38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26</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24</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25,0</w:t>
            </w:r>
          </w:p>
        </w:tc>
      </w:tr>
      <w:tr w:rsidR="005067D6" w:rsidRPr="00172AA8" w:rsidTr="00465677">
        <w:trPr>
          <w:trHeight w:val="38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13 им. Э.Д. Балтина»</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16</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13</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23,1</w:t>
            </w:r>
          </w:p>
        </w:tc>
      </w:tr>
      <w:tr w:rsidR="005067D6" w:rsidRPr="00172AA8" w:rsidTr="00465677">
        <w:trPr>
          <w:cantSplit/>
          <w:trHeight w:val="38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22</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22,7</w:t>
            </w:r>
          </w:p>
        </w:tc>
      </w:tr>
      <w:tr w:rsidR="005067D6" w:rsidRPr="00172AA8" w:rsidTr="00465677">
        <w:trPr>
          <w:cantSplit/>
          <w:trHeight w:val="38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10</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9</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22,2</w:t>
            </w:r>
          </w:p>
        </w:tc>
      </w:tr>
      <w:tr w:rsidR="005067D6" w:rsidRPr="00172AA8" w:rsidTr="00465677">
        <w:trPr>
          <w:cantSplit/>
          <w:trHeight w:val="300"/>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58</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39</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20,5</w:t>
            </w:r>
          </w:p>
        </w:tc>
      </w:tr>
      <w:tr w:rsidR="005067D6" w:rsidRPr="00172AA8" w:rsidTr="00465677">
        <w:trPr>
          <w:trHeight w:val="407"/>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64</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41</w:t>
            </w:r>
          </w:p>
        </w:tc>
        <w:tc>
          <w:tcPr>
            <w:tcW w:w="255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19,5</w:t>
            </w:r>
          </w:p>
        </w:tc>
      </w:tr>
      <w:tr w:rsidR="005067D6" w:rsidRPr="00172AA8" w:rsidTr="00465677">
        <w:trPr>
          <w:trHeight w:val="407"/>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«СШ № 21 им. Н.И. Рыленкова»</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31</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16,1</w:t>
            </w:r>
          </w:p>
        </w:tc>
      </w:tr>
      <w:tr w:rsidR="005067D6" w:rsidRPr="00172AA8" w:rsidTr="00465677">
        <w:trPr>
          <w:trHeight w:val="407"/>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24»</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14</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14,3</w:t>
            </w:r>
          </w:p>
        </w:tc>
      </w:tr>
      <w:tr w:rsidR="005067D6" w:rsidRPr="00172AA8" w:rsidTr="00465677">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«СШ № 2»</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46</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38</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13,2</w:t>
            </w:r>
          </w:p>
        </w:tc>
      </w:tr>
      <w:tr w:rsidR="005067D6" w:rsidRPr="00172AA8" w:rsidTr="00465677">
        <w:trPr>
          <w:trHeight w:val="427"/>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15»</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10</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8</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12,5</w:t>
            </w:r>
          </w:p>
        </w:tc>
      </w:tr>
      <w:tr w:rsidR="005067D6" w:rsidRPr="00172AA8" w:rsidTr="00465677">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25»</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29</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25</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12,0</w:t>
            </w:r>
          </w:p>
        </w:tc>
      </w:tr>
      <w:tr w:rsidR="005067D6" w:rsidRPr="00172AA8" w:rsidTr="00465677">
        <w:trPr>
          <w:trHeight w:val="37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28»</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35</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27</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11,1</w:t>
            </w:r>
          </w:p>
        </w:tc>
      </w:tr>
      <w:tr w:rsidR="005067D6" w:rsidRPr="00172AA8" w:rsidTr="00465677">
        <w:trPr>
          <w:trHeight w:val="37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18»</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11</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10</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10,0</w:t>
            </w:r>
          </w:p>
        </w:tc>
      </w:tr>
      <w:tr w:rsidR="005067D6" w:rsidRPr="00172AA8" w:rsidTr="00465677">
        <w:trPr>
          <w:trHeight w:val="37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«СШ № 1»</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16</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11</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9,1</w:t>
            </w:r>
          </w:p>
        </w:tc>
      </w:tr>
      <w:tr w:rsidR="005067D6" w:rsidRPr="00172AA8" w:rsidTr="00465677">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color w:val="000000"/>
                <w:sz w:val="24"/>
                <w:szCs w:val="28"/>
              </w:rPr>
            </w:pPr>
            <w:r w:rsidRPr="005067D6">
              <w:rPr>
                <w:color w:val="000000"/>
                <w:sz w:val="24"/>
                <w:szCs w:val="28"/>
              </w:rPr>
              <w:t>«СШ № 5»</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31</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27</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3,7</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38»</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36</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28</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3,6</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16»</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18</w:t>
            </w:r>
          </w:p>
        </w:tc>
        <w:tc>
          <w:tcPr>
            <w:tcW w:w="26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17</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0,0</w:t>
            </w:r>
          </w:p>
        </w:tc>
      </w:tr>
      <w:tr w:rsidR="005067D6" w:rsidRPr="00172AA8" w:rsidTr="00465677">
        <w:trPr>
          <w:trHeight w:val="364"/>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11»</w:t>
            </w:r>
          </w:p>
        </w:tc>
        <w:tc>
          <w:tcPr>
            <w:tcW w:w="1984"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5</w:t>
            </w:r>
          </w:p>
        </w:tc>
        <w:tc>
          <w:tcPr>
            <w:tcW w:w="2623"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4</w:t>
            </w:r>
          </w:p>
        </w:tc>
        <w:tc>
          <w:tcPr>
            <w:tcW w:w="2552" w:type="dxa"/>
            <w:tcBorders>
              <w:top w:val="nil"/>
              <w:left w:val="single" w:sz="6"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w:t>
            </w:r>
          </w:p>
        </w:tc>
        <w:tc>
          <w:tcPr>
            <w:tcW w:w="2410" w:type="dxa"/>
            <w:tcBorders>
              <w:top w:val="nil"/>
              <w:left w:val="nil"/>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0,0</w:t>
            </w:r>
          </w:p>
        </w:tc>
      </w:tr>
      <w:tr w:rsidR="005067D6" w:rsidRPr="00172AA8" w:rsidTr="00465677">
        <w:trPr>
          <w:trHeight w:val="364"/>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7D6" w:rsidRPr="005067D6" w:rsidRDefault="005067D6" w:rsidP="005067D6">
            <w:pPr>
              <w:rPr>
                <w:sz w:val="24"/>
                <w:szCs w:val="28"/>
              </w:rPr>
            </w:pPr>
            <w:r w:rsidRPr="005067D6">
              <w:rPr>
                <w:sz w:val="24"/>
                <w:szCs w:val="28"/>
              </w:rPr>
              <w:t>«СШ № 10»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7D6" w:rsidRPr="005067D6" w:rsidRDefault="005067D6" w:rsidP="005067D6">
            <w:pPr>
              <w:jc w:val="center"/>
              <w:rPr>
                <w:color w:val="000000"/>
                <w:sz w:val="24"/>
                <w:szCs w:val="28"/>
              </w:rPr>
            </w:pPr>
            <w:r w:rsidRPr="005067D6">
              <w:rPr>
                <w:color w:val="000000"/>
                <w:sz w:val="24"/>
                <w:szCs w:val="28"/>
              </w:rPr>
              <w:t>0,0</w:t>
            </w:r>
          </w:p>
        </w:tc>
      </w:tr>
    </w:tbl>
    <w:p w:rsidR="00A811DF" w:rsidRPr="00050D56" w:rsidRDefault="00A811DF" w:rsidP="00A811DF">
      <w:pPr>
        <w:pStyle w:val="a7"/>
        <w:spacing w:line="360" w:lineRule="auto"/>
        <w:ind w:left="709"/>
        <w:jc w:val="both"/>
        <w:rPr>
          <w:sz w:val="28"/>
        </w:rPr>
      </w:pPr>
    </w:p>
    <w:p w:rsidR="00DB6E0C" w:rsidRDefault="00DB6E0C" w:rsidP="009122CB">
      <w:pPr>
        <w:pStyle w:val="12"/>
        <w:tabs>
          <w:tab w:val="right" w:leader="dot" w:pos="9345"/>
        </w:tabs>
        <w:rPr>
          <w:rFonts w:ascii="Arial" w:eastAsia="Times New Roman" w:hAnsi="Arial" w:cs="Arial"/>
          <w:b/>
          <w:bCs/>
          <w:sz w:val="32"/>
          <w:szCs w:val="28"/>
        </w:rPr>
      </w:pPr>
    </w:p>
    <w:p w:rsidR="00FF3C70" w:rsidRDefault="00FF3C70" w:rsidP="0060271E">
      <w:pPr>
        <w:pStyle w:val="1"/>
        <w:spacing w:before="0"/>
        <w:jc w:val="center"/>
        <w:rPr>
          <w:rFonts w:ascii="Arial" w:eastAsia="Times New Roman" w:hAnsi="Arial" w:cs="Arial"/>
          <w:color w:val="auto"/>
          <w:sz w:val="32"/>
        </w:rPr>
        <w:sectPr w:rsidR="00FF3C70" w:rsidSect="005A7EFC">
          <w:pgSz w:w="16838" w:h="11906" w:orient="landscape"/>
          <w:pgMar w:top="851" w:right="1134" w:bottom="993" w:left="992" w:header="708" w:footer="708" w:gutter="0"/>
          <w:cols w:space="708"/>
          <w:docGrid w:linePitch="360"/>
        </w:sectPr>
      </w:pPr>
      <w:bookmarkStart w:id="4" w:name="_Toc10449574"/>
    </w:p>
    <w:p w:rsidR="00FD2B07" w:rsidRPr="0060271E" w:rsidRDefault="00FD2B07" w:rsidP="000650DE">
      <w:pPr>
        <w:pStyle w:val="3"/>
        <w:jc w:val="center"/>
        <w:rPr>
          <w:rFonts w:ascii="Arial" w:hAnsi="Arial" w:cs="Arial"/>
          <w:sz w:val="32"/>
        </w:rPr>
      </w:pPr>
      <w:bookmarkStart w:id="5" w:name="_Toc35944544"/>
      <w:r w:rsidRPr="000650DE">
        <w:rPr>
          <w:sz w:val="32"/>
        </w:rPr>
        <w:lastRenderedPageBreak/>
        <w:t>Анализ результатов муниципального этапа</w:t>
      </w:r>
      <w:bookmarkStart w:id="6" w:name="_Toc10449575"/>
      <w:bookmarkEnd w:id="0"/>
      <w:bookmarkEnd w:id="4"/>
      <w:r w:rsidR="000650DE">
        <w:rPr>
          <w:sz w:val="32"/>
        </w:rPr>
        <w:br/>
      </w:r>
      <w:r w:rsidR="006E650A" w:rsidRPr="000650DE">
        <w:rPr>
          <w:sz w:val="32"/>
        </w:rPr>
        <w:t>в</w:t>
      </w:r>
      <w:r w:rsidRPr="000650DE">
        <w:rPr>
          <w:sz w:val="32"/>
        </w:rPr>
        <w:t>сероссийской</w:t>
      </w:r>
      <w:r w:rsidR="002032C9" w:rsidRPr="000650DE">
        <w:rPr>
          <w:sz w:val="32"/>
        </w:rPr>
        <w:t xml:space="preserve"> </w:t>
      </w:r>
      <w:r w:rsidRPr="000650DE">
        <w:rPr>
          <w:sz w:val="32"/>
        </w:rPr>
        <w:t xml:space="preserve">олимпиады школьников по </w:t>
      </w:r>
      <w:r w:rsidR="006A4F9B" w:rsidRPr="000650DE">
        <w:rPr>
          <w:sz w:val="32"/>
        </w:rPr>
        <w:t>астрономии</w:t>
      </w:r>
      <w:bookmarkStart w:id="7" w:name="_Toc9864216"/>
      <w:bookmarkStart w:id="8" w:name="_Toc10449576"/>
      <w:bookmarkEnd w:id="6"/>
      <w:r w:rsidR="000650DE">
        <w:rPr>
          <w:sz w:val="32"/>
        </w:rPr>
        <w:br/>
      </w:r>
      <w:r w:rsidRPr="000650DE">
        <w:rPr>
          <w:sz w:val="32"/>
        </w:rPr>
        <w:t>в 201</w:t>
      </w:r>
      <w:r w:rsidR="000650DE">
        <w:rPr>
          <w:sz w:val="32"/>
        </w:rPr>
        <w:t>9</w:t>
      </w:r>
      <w:r w:rsidRPr="000650DE">
        <w:rPr>
          <w:sz w:val="32"/>
        </w:rPr>
        <w:t>-20</w:t>
      </w:r>
      <w:r w:rsidR="000650DE">
        <w:rPr>
          <w:sz w:val="32"/>
        </w:rPr>
        <w:t>20</w:t>
      </w:r>
      <w:r w:rsidRPr="000650DE">
        <w:rPr>
          <w:sz w:val="32"/>
        </w:rPr>
        <w:t xml:space="preserve"> учебном году</w:t>
      </w:r>
      <w:bookmarkEnd w:id="5"/>
      <w:bookmarkEnd w:id="7"/>
      <w:bookmarkEnd w:id="8"/>
    </w:p>
    <w:p w:rsidR="00A77F32" w:rsidRDefault="00A77F32" w:rsidP="002032C9">
      <w:pPr>
        <w:spacing w:line="237" w:lineRule="auto"/>
        <w:ind w:right="-839"/>
        <w:jc w:val="center"/>
        <w:rPr>
          <w:rFonts w:eastAsia="Times New Roman"/>
          <w:b/>
          <w:bCs/>
          <w:color w:val="000000" w:themeColor="text1"/>
          <w:sz w:val="28"/>
          <w:szCs w:val="28"/>
        </w:rPr>
      </w:pPr>
    </w:p>
    <w:p w:rsidR="00A77F32" w:rsidRDefault="00A77F32" w:rsidP="002032C9">
      <w:pPr>
        <w:spacing w:line="237" w:lineRule="auto"/>
        <w:ind w:right="-839"/>
        <w:jc w:val="center"/>
        <w:rPr>
          <w:rFonts w:eastAsia="Times New Roman"/>
          <w:b/>
          <w:bCs/>
          <w:color w:val="000000" w:themeColor="text1"/>
          <w:sz w:val="28"/>
          <w:szCs w:val="28"/>
        </w:rPr>
      </w:pPr>
    </w:p>
    <w:p w:rsidR="00A77F32" w:rsidRPr="00FF3C70" w:rsidRDefault="00A77F32" w:rsidP="00A77F32">
      <w:pPr>
        <w:pStyle w:val="a8"/>
        <w:spacing w:before="0" w:beforeAutospacing="0" w:after="0"/>
        <w:ind w:left="5103"/>
        <w:jc w:val="both"/>
        <w:rPr>
          <w:bCs/>
          <w:i/>
          <w:sz w:val="22"/>
          <w:szCs w:val="20"/>
        </w:rPr>
      </w:pPr>
      <w:r w:rsidRPr="00FF3C70">
        <w:rPr>
          <w:b/>
          <w:bCs/>
          <w:i/>
          <w:sz w:val="22"/>
          <w:szCs w:val="20"/>
        </w:rPr>
        <w:t>Васинова Н.Д.</w:t>
      </w:r>
      <w:r w:rsidR="00FF3C70">
        <w:rPr>
          <w:bCs/>
          <w:i/>
          <w:sz w:val="22"/>
          <w:szCs w:val="20"/>
        </w:rPr>
        <w:t>,</w:t>
      </w:r>
      <w:r w:rsidRPr="00FF3C70">
        <w:rPr>
          <w:bCs/>
          <w:i/>
          <w:sz w:val="22"/>
          <w:szCs w:val="20"/>
        </w:rPr>
        <w:t xml:space="preserve"> заведующий методическим отделом, методист МБУ ДО </w:t>
      </w:r>
      <w:r w:rsidR="00C94FC1" w:rsidRPr="00FF3C70">
        <w:rPr>
          <w:bCs/>
          <w:i/>
          <w:sz w:val="22"/>
          <w:szCs w:val="20"/>
        </w:rPr>
        <w:t>«</w:t>
      </w:r>
      <w:r w:rsidRPr="00FF3C70">
        <w:rPr>
          <w:bCs/>
          <w:i/>
          <w:sz w:val="22"/>
          <w:szCs w:val="20"/>
        </w:rPr>
        <w:t>ЦДО</w:t>
      </w:r>
      <w:r w:rsidR="00C94FC1" w:rsidRPr="00FF3C70">
        <w:rPr>
          <w:bCs/>
          <w:i/>
          <w:sz w:val="22"/>
          <w:szCs w:val="20"/>
        </w:rPr>
        <w:t>»</w:t>
      </w:r>
      <w:r w:rsidRPr="00FF3C70">
        <w:rPr>
          <w:bCs/>
          <w:i/>
          <w:sz w:val="22"/>
          <w:szCs w:val="20"/>
        </w:rPr>
        <w:t xml:space="preserve">, </w:t>
      </w:r>
    </w:p>
    <w:p w:rsidR="00A77F32" w:rsidRPr="00FF3C70" w:rsidRDefault="00A77F32" w:rsidP="00A77F32">
      <w:pPr>
        <w:pStyle w:val="a8"/>
        <w:spacing w:before="0" w:beforeAutospacing="0" w:after="0"/>
        <w:ind w:left="5103"/>
        <w:jc w:val="both"/>
        <w:rPr>
          <w:bCs/>
          <w:i/>
          <w:sz w:val="22"/>
          <w:szCs w:val="20"/>
        </w:rPr>
      </w:pPr>
      <w:r w:rsidRPr="00FF3C70">
        <w:rPr>
          <w:b/>
          <w:bCs/>
          <w:i/>
          <w:sz w:val="22"/>
          <w:szCs w:val="20"/>
        </w:rPr>
        <w:t>Кондрашенкова Н.Н.</w:t>
      </w:r>
      <w:r w:rsidR="00FF3C70">
        <w:rPr>
          <w:b/>
          <w:bCs/>
          <w:i/>
          <w:sz w:val="22"/>
          <w:szCs w:val="20"/>
        </w:rPr>
        <w:t>,</w:t>
      </w:r>
      <w:r w:rsidRPr="00FF3C70">
        <w:rPr>
          <w:bCs/>
          <w:i/>
          <w:sz w:val="22"/>
          <w:szCs w:val="20"/>
        </w:rPr>
        <w:t xml:space="preserve"> учитель МБОУ </w:t>
      </w:r>
      <w:r w:rsidR="00C94FC1" w:rsidRPr="00FF3C70">
        <w:rPr>
          <w:bCs/>
          <w:i/>
          <w:sz w:val="22"/>
          <w:szCs w:val="20"/>
        </w:rPr>
        <w:t>«</w:t>
      </w:r>
      <w:r w:rsidRPr="00FF3C70">
        <w:rPr>
          <w:bCs/>
          <w:i/>
          <w:sz w:val="22"/>
          <w:szCs w:val="20"/>
        </w:rPr>
        <w:t>СШ № 27 им. Э.А. Хиля</w:t>
      </w:r>
      <w:r w:rsidR="00C94FC1" w:rsidRPr="00FF3C70">
        <w:rPr>
          <w:bCs/>
          <w:i/>
          <w:sz w:val="22"/>
          <w:szCs w:val="20"/>
        </w:rPr>
        <w:t>»</w:t>
      </w:r>
      <w:r w:rsidRPr="00FF3C70">
        <w:rPr>
          <w:bCs/>
          <w:i/>
          <w:sz w:val="22"/>
          <w:szCs w:val="20"/>
        </w:rPr>
        <w:t>, председатель жюри муниципального этапа всероссийской олимпиады школьников по астрономии</w:t>
      </w:r>
    </w:p>
    <w:p w:rsidR="00FD2B07" w:rsidRPr="00FF3C70" w:rsidRDefault="00FD2B07" w:rsidP="00A77F32">
      <w:pPr>
        <w:spacing w:line="360" w:lineRule="auto"/>
        <w:jc w:val="both"/>
        <w:rPr>
          <w:i/>
          <w:sz w:val="28"/>
          <w:szCs w:val="20"/>
        </w:rPr>
      </w:pPr>
    </w:p>
    <w:p w:rsidR="00452C83" w:rsidRPr="002032C9" w:rsidRDefault="00452C83" w:rsidP="00FF3C70">
      <w:pPr>
        <w:spacing w:line="360" w:lineRule="auto"/>
        <w:ind w:firstLine="709"/>
        <w:jc w:val="both"/>
        <w:rPr>
          <w:sz w:val="28"/>
          <w:szCs w:val="28"/>
        </w:rPr>
      </w:pPr>
      <w:r w:rsidRPr="002032C9">
        <w:rPr>
          <w:rFonts w:eastAsia="Times New Roman"/>
          <w:bCs/>
          <w:sz w:val="28"/>
          <w:szCs w:val="28"/>
        </w:rPr>
        <w:t xml:space="preserve">Согласно приказу управления образования и молодежной политики Администрации города Смоленска </w:t>
      </w:r>
      <w:r w:rsidR="00C94FC1">
        <w:rPr>
          <w:rFonts w:eastAsia="Times New Roman"/>
          <w:bCs/>
          <w:sz w:val="28"/>
          <w:szCs w:val="28"/>
        </w:rPr>
        <w:t>«</w:t>
      </w:r>
      <w:r w:rsidRPr="002032C9">
        <w:rPr>
          <w:sz w:val="28"/>
          <w:szCs w:val="28"/>
        </w:rPr>
        <w:t xml:space="preserve">О проведении муниципального этапа всероссийской олимпиады школьников по </w:t>
      </w:r>
      <w:r>
        <w:rPr>
          <w:sz w:val="28"/>
          <w:szCs w:val="28"/>
        </w:rPr>
        <w:t>астрономии</w:t>
      </w:r>
      <w:r w:rsidRPr="002032C9">
        <w:rPr>
          <w:sz w:val="28"/>
          <w:szCs w:val="28"/>
        </w:rPr>
        <w:t xml:space="preserve"> в 201</w:t>
      </w:r>
      <w:r>
        <w:rPr>
          <w:sz w:val="28"/>
          <w:szCs w:val="28"/>
        </w:rPr>
        <w:t>9</w:t>
      </w:r>
      <w:r w:rsidRPr="002032C9">
        <w:rPr>
          <w:sz w:val="28"/>
          <w:szCs w:val="28"/>
        </w:rPr>
        <w:t>-20</w:t>
      </w:r>
      <w:r>
        <w:rPr>
          <w:sz w:val="28"/>
          <w:szCs w:val="28"/>
        </w:rPr>
        <w:t>20</w:t>
      </w:r>
      <w:r w:rsidRPr="002032C9">
        <w:rPr>
          <w:sz w:val="28"/>
          <w:szCs w:val="28"/>
        </w:rPr>
        <w:t xml:space="preserve"> году</w:t>
      </w:r>
      <w:r w:rsidR="00C94FC1">
        <w:rPr>
          <w:sz w:val="28"/>
          <w:szCs w:val="28"/>
        </w:rPr>
        <w:t>»</w:t>
      </w:r>
      <w:r w:rsidRPr="002032C9">
        <w:rPr>
          <w:rFonts w:eastAsia="Times New Roman"/>
          <w:bCs/>
          <w:sz w:val="28"/>
          <w:szCs w:val="28"/>
        </w:rPr>
        <w:t xml:space="preserve"> от </w:t>
      </w:r>
      <w:r>
        <w:rPr>
          <w:rFonts w:eastAsia="Times New Roman"/>
          <w:bCs/>
          <w:sz w:val="28"/>
          <w:szCs w:val="28"/>
        </w:rPr>
        <w:t>31</w:t>
      </w:r>
      <w:r w:rsidRPr="002032C9">
        <w:rPr>
          <w:rFonts w:eastAsia="Times New Roman"/>
          <w:bCs/>
          <w:sz w:val="28"/>
          <w:szCs w:val="28"/>
        </w:rPr>
        <w:t>.1</w:t>
      </w:r>
      <w:r>
        <w:rPr>
          <w:rFonts w:eastAsia="Times New Roman"/>
          <w:bCs/>
          <w:sz w:val="28"/>
          <w:szCs w:val="28"/>
        </w:rPr>
        <w:t>0</w:t>
      </w:r>
      <w:r w:rsidRPr="002032C9">
        <w:rPr>
          <w:rFonts w:eastAsia="Times New Roman"/>
          <w:bCs/>
          <w:sz w:val="28"/>
          <w:szCs w:val="28"/>
        </w:rPr>
        <w:t>.201</w:t>
      </w:r>
      <w:r>
        <w:rPr>
          <w:rFonts w:eastAsia="Times New Roman"/>
          <w:bCs/>
          <w:sz w:val="28"/>
          <w:szCs w:val="28"/>
        </w:rPr>
        <w:t>9</w:t>
      </w:r>
      <w:r w:rsidRPr="002032C9">
        <w:rPr>
          <w:rFonts w:eastAsia="Times New Roman"/>
          <w:bCs/>
          <w:sz w:val="28"/>
          <w:szCs w:val="28"/>
        </w:rPr>
        <w:t xml:space="preserve"> № 4</w:t>
      </w:r>
      <w:r>
        <w:rPr>
          <w:rFonts w:eastAsia="Times New Roman"/>
          <w:bCs/>
          <w:sz w:val="28"/>
          <w:szCs w:val="28"/>
        </w:rPr>
        <w:t>65 17</w:t>
      </w:r>
      <w:r w:rsidRPr="002032C9">
        <w:rPr>
          <w:rFonts w:eastAsia="Times New Roman"/>
          <w:bCs/>
          <w:sz w:val="28"/>
          <w:szCs w:val="28"/>
        </w:rPr>
        <w:t>.11.201</w:t>
      </w:r>
      <w:r>
        <w:rPr>
          <w:rFonts w:eastAsia="Times New Roman"/>
          <w:bCs/>
          <w:sz w:val="28"/>
          <w:szCs w:val="28"/>
        </w:rPr>
        <w:t>9</w:t>
      </w:r>
      <w:r w:rsidRPr="002032C9">
        <w:rPr>
          <w:rFonts w:eastAsia="Times New Roman"/>
          <w:bCs/>
          <w:sz w:val="28"/>
          <w:szCs w:val="28"/>
        </w:rPr>
        <w:t xml:space="preserve"> на базе МБОУ </w:t>
      </w:r>
      <w:r w:rsidR="00C94FC1">
        <w:rPr>
          <w:rFonts w:eastAsia="Times New Roman"/>
          <w:bCs/>
          <w:sz w:val="28"/>
          <w:szCs w:val="28"/>
        </w:rPr>
        <w:t>«</w:t>
      </w:r>
      <w:r w:rsidRPr="002032C9">
        <w:rPr>
          <w:rFonts w:eastAsia="Times New Roman"/>
          <w:bCs/>
          <w:sz w:val="28"/>
          <w:szCs w:val="28"/>
        </w:rPr>
        <w:t xml:space="preserve">СШ № </w:t>
      </w:r>
      <w:r>
        <w:rPr>
          <w:rFonts w:eastAsia="Times New Roman"/>
          <w:bCs/>
          <w:sz w:val="28"/>
          <w:szCs w:val="28"/>
        </w:rPr>
        <w:t>27 им. Э.А. Хиля</w:t>
      </w:r>
      <w:r w:rsidR="00C94FC1">
        <w:rPr>
          <w:rFonts w:eastAsia="Times New Roman"/>
          <w:bCs/>
          <w:sz w:val="28"/>
          <w:szCs w:val="28"/>
        </w:rPr>
        <w:t>»</w:t>
      </w:r>
      <w:r w:rsidRPr="002032C9">
        <w:rPr>
          <w:rFonts w:eastAsia="Times New Roman"/>
          <w:bCs/>
          <w:sz w:val="28"/>
          <w:szCs w:val="28"/>
        </w:rPr>
        <w:t xml:space="preserve"> </w:t>
      </w:r>
      <w:r w:rsidRPr="002032C9">
        <w:rPr>
          <w:rFonts w:eastAsia="Times New Roman"/>
          <w:sz w:val="28"/>
          <w:szCs w:val="28"/>
        </w:rPr>
        <w:t xml:space="preserve">прошел муниципальный этап </w:t>
      </w:r>
      <w:r>
        <w:rPr>
          <w:rFonts w:eastAsia="Times New Roman"/>
          <w:sz w:val="28"/>
          <w:szCs w:val="28"/>
        </w:rPr>
        <w:t>в</w:t>
      </w:r>
      <w:r w:rsidRPr="002032C9">
        <w:rPr>
          <w:rFonts w:eastAsia="Times New Roman"/>
          <w:sz w:val="28"/>
          <w:szCs w:val="28"/>
        </w:rPr>
        <w:t xml:space="preserve">сероссийской олимпиады школьников по </w:t>
      </w:r>
      <w:r>
        <w:rPr>
          <w:rFonts w:eastAsia="Times New Roman"/>
          <w:sz w:val="28"/>
          <w:szCs w:val="28"/>
        </w:rPr>
        <w:t>астрономии</w:t>
      </w:r>
      <w:r w:rsidRPr="002032C9">
        <w:rPr>
          <w:rFonts w:eastAsia="Times New Roman"/>
          <w:sz w:val="28"/>
          <w:szCs w:val="28"/>
        </w:rPr>
        <w:t xml:space="preserve"> (далее – Олимпиада).</w:t>
      </w:r>
      <w:r w:rsidRPr="002032C9">
        <w:rPr>
          <w:sz w:val="28"/>
          <w:szCs w:val="28"/>
        </w:rPr>
        <w:t xml:space="preserve"> </w:t>
      </w:r>
    </w:p>
    <w:p w:rsidR="00452C83" w:rsidRPr="00FF3C70" w:rsidRDefault="00452C83" w:rsidP="00FF3C70">
      <w:pPr>
        <w:spacing w:line="360" w:lineRule="auto"/>
        <w:ind w:firstLine="709"/>
        <w:jc w:val="both"/>
        <w:rPr>
          <w:rFonts w:eastAsia="Times New Roman"/>
          <w:bCs/>
          <w:sz w:val="28"/>
          <w:szCs w:val="28"/>
        </w:rPr>
      </w:pPr>
      <w:proofErr w:type="gramStart"/>
      <w:r w:rsidRPr="00FF3C70">
        <w:rPr>
          <w:rFonts w:eastAsia="Times New Roman"/>
          <w:bCs/>
          <w:sz w:val="28"/>
          <w:szCs w:val="28"/>
        </w:rPr>
        <w:t xml:space="preserve">Формирование списков участников муниципального этапа Олимпиады проводилось по установленному оргкомитетом </w:t>
      </w:r>
      <w:r w:rsidR="00C94FC1" w:rsidRPr="00FF3C70">
        <w:rPr>
          <w:rFonts w:eastAsia="Times New Roman"/>
          <w:bCs/>
          <w:sz w:val="28"/>
          <w:szCs w:val="28"/>
        </w:rPr>
        <w:t>«</w:t>
      </w:r>
      <w:r w:rsidRPr="00FF3C70">
        <w:rPr>
          <w:rFonts w:eastAsia="Times New Roman"/>
          <w:bCs/>
          <w:sz w:val="28"/>
          <w:szCs w:val="28"/>
        </w:rPr>
        <w:t>проходному</w:t>
      </w:r>
      <w:r w:rsidR="00C94FC1" w:rsidRPr="00FF3C70">
        <w:rPr>
          <w:rFonts w:eastAsia="Times New Roman"/>
          <w:bCs/>
          <w:sz w:val="28"/>
          <w:szCs w:val="28"/>
        </w:rPr>
        <w:t>»</w:t>
      </w:r>
      <w:r w:rsidRPr="00FF3C70">
        <w:rPr>
          <w:rFonts w:eastAsia="Times New Roman"/>
          <w:bCs/>
          <w:sz w:val="28"/>
          <w:szCs w:val="28"/>
        </w:rPr>
        <w:t xml:space="preserve"> баллу, призванный отобрать на муниципальный этап самых способных, сильных и перспективных школьников.</w:t>
      </w:r>
      <w:proofErr w:type="gramEnd"/>
      <w:r w:rsidRPr="00FF3C70">
        <w:rPr>
          <w:rFonts w:eastAsia="Times New Roman"/>
          <w:bCs/>
          <w:sz w:val="28"/>
          <w:szCs w:val="28"/>
        </w:rPr>
        <w:t xml:space="preserve"> В этом учебном году проходной балл по астрономии составил не менее 16 баллов для классов всех параллелей.</w:t>
      </w:r>
    </w:p>
    <w:p w:rsidR="00452C83" w:rsidRPr="00FF3C70" w:rsidRDefault="00452C83" w:rsidP="00FF3C70">
      <w:pPr>
        <w:spacing w:line="360" w:lineRule="auto"/>
        <w:ind w:firstLine="709"/>
        <w:jc w:val="both"/>
        <w:rPr>
          <w:rFonts w:eastAsia="Times New Roman"/>
          <w:bCs/>
          <w:sz w:val="28"/>
          <w:szCs w:val="28"/>
        </w:rPr>
      </w:pPr>
      <w:proofErr w:type="gramStart"/>
      <w:r w:rsidRPr="00FF3C70">
        <w:rPr>
          <w:rFonts w:eastAsia="Times New Roman"/>
          <w:bCs/>
          <w:sz w:val="28"/>
          <w:szCs w:val="28"/>
        </w:rPr>
        <w:t>В 2019-2020 учебном году в муниципальном этапе всероссийской олимпиады школьников (21 предмет) приняли участие 1547 чел. (2251 – участие, 2018 г. – 2221) обучающихся, в Олимпиаде по астрономии из 58 (2018 г. – 95) заявленных обучающихся 7-11 классов, приняли участие – 33 (62 обучающихся), что составляет 1,5 % от общего количества участников Олимпиады по всем  предметам, 23% от школьного этапа по астрономии и 0,3% от</w:t>
      </w:r>
      <w:proofErr w:type="gramEnd"/>
      <w:r w:rsidRPr="00FF3C70">
        <w:rPr>
          <w:rFonts w:eastAsia="Times New Roman"/>
          <w:bCs/>
          <w:sz w:val="28"/>
          <w:szCs w:val="28"/>
        </w:rPr>
        <w:t xml:space="preserve"> общего количества </w:t>
      </w:r>
      <w:proofErr w:type="gramStart"/>
      <w:r w:rsidRPr="00FF3C70">
        <w:rPr>
          <w:rFonts w:eastAsia="Times New Roman"/>
          <w:bCs/>
          <w:sz w:val="28"/>
          <w:szCs w:val="28"/>
        </w:rPr>
        <w:t>обучающихся</w:t>
      </w:r>
      <w:proofErr w:type="gramEnd"/>
      <w:r w:rsidRPr="00FF3C70">
        <w:rPr>
          <w:rFonts w:eastAsia="Times New Roman"/>
          <w:bCs/>
          <w:sz w:val="28"/>
          <w:szCs w:val="28"/>
        </w:rPr>
        <w:t xml:space="preserve"> данной возрастной категории. </w:t>
      </w:r>
    </w:p>
    <w:p w:rsidR="00452C83" w:rsidRPr="00B25F1D" w:rsidRDefault="00452C83" w:rsidP="00FF3C70">
      <w:pPr>
        <w:spacing w:line="360" w:lineRule="auto"/>
        <w:ind w:firstLine="709"/>
        <w:jc w:val="both"/>
        <w:rPr>
          <w:b/>
          <w:sz w:val="28"/>
          <w:szCs w:val="28"/>
        </w:rPr>
      </w:pPr>
      <w:proofErr w:type="gramStart"/>
      <w:r w:rsidRPr="00FF3C70">
        <w:rPr>
          <w:rFonts w:eastAsia="Times New Roman"/>
          <w:bCs/>
          <w:sz w:val="28"/>
          <w:szCs w:val="28"/>
        </w:rPr>
        <w:t>В Олимпиаде по астрономии приняли участие обучающиеся из 8 (2018 г. – 11) образовательных организаций города - 18,6% (МБОУ:</w:t>
      </w:r>
      <w:proofErr w:type="gramEnd"/>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Гимназия № 1 им. Н.М. Пржевальского</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 xml:space="preserve">Лицей № 1 им. академика Б.Н. </w:t>
      </w:r>
      <w:r w:rsidRPr="00FF3C70">
        <w:rPr>
          <w:rFonts w:eastAsia="Times New Roman"/>
          <w:bCs/>
          <w:sz w:val="28"/>
          <w:szCs w:val="28"/>
        </w:rPr>
        <w:lastRenderedPageBreak/>
        <w:t>Петрова</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7</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17 им. Героя Российской Федерации А.Б. Буханова</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27 им. Э.А. Хиля</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33</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40</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40</w:t>
      </w:r>
      <w:r w:rsidR="00C94FC1" w:rsidRPr="00FF3C70">
        <w:rPr>
          <w:rFonts w:eastAsia="Times New Roman"/>
          <w:bCs/>
          <w:sz w:val="28"/>
          <w:szCs w:val="28"/>
        </w:rPr>
        <w:t>»</w:t>
      </w:r>
      <w:r w:rsidRPr="00FF3C70">
        <w:rPr>
          <w:rFonts w:eastAsia="Times New Roman"/>
          <w:bCs/>
          <w:sz w:val="28"/>
          <w:szCs w:val="28"/>
        </w:rPr>
        <w:t xml:space="preserve">. </w:t>
      </w:r>
      <w:proofErr w:type="gramStart"/>
      <w:r w:rsidRPr="00FF3C70">
        <w:rPr>
          <w:rFonts w:eastAsia="Times New Roman"/>
          <w:bCs/>
          <w:sz w:val="28"/>
          <w:szCs w:val="28"/>
        </w:rPr>
        <w:t>В 2018 году - 25,6% (МБОУ:</w:t>
      </w:r>
      <w:proofErr w:type="gramEnd"/>
      <w:r w:rsidRPr="00FF3C70">
        <w:rPr>
          <w:rFonts w:eastAsia="Times New Roman"/>
          <w:bCs/>
          <w:sz w:val="28"/>
          <w:szCs w:val="28"/>
        </w:rPr>
        <w:t xml:space="preserve"> </w:t>
      </w:r>
      <w:proofErr w:type="gramStart"/>
      <w:r w:rsidR="00C94FC1" w:rsidRPr="00FF3C70">
        <w:rPr>
          <w:rFonts w:eastAsia="Times New Roman"/>
          <w:bCs/>
          <w:sz w:val="28"/>
          <w:szCs w:val="28"/>
        </w:rPr>
        <w:t>«</w:t>
      </w:r>
      <w:r w:rsidRPr="00FF3C70">
        <w:rPr>
          <w:rFonts w:eastAsia="Times New Roman"/>
          <w:bCs/>
          <w:sz w:val="28"/>
          <w:szCs w:val="28"/>
        </w:rPr>
        <w:t>Гимназия № 1 им. Н.М. Пржевальского</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Лицей № 1 им. академика Б.Н. Петрова</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6</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7</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9</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 17</w:t>
      </w:r>
      <w:r w:rsidR="00C94FC1" w:rsidRPr="00FF3C70">
        <w:rPr>
          <w:rFonts w:eastAsia="Times New Roman"/>
          <w:bCs/>
          <w:sz w:val="28"/>
          <w:szCs w:val="28"/>
        </w:rPr>
        <w:t>»</w:t>
      </w:r>
      <w:r w:rsidRPr="00FF3C70">
        <w:rPr>
          <w:rFonts w:eastAsia="Times New Roman"/>
          <w:bCs/>
          <w:sz w:val="28"/>
          <w:szCs w:val="28"/>
        </w:rPr>
        <w:t xml:space="preserve">, </w:t>
      </w:r>
      <w:r w:rsidR="00C94FC1" w:rsidRPr="00FF3C70">
        <w:rPr>
          <w:rFonts w:eastAsia="Times New Roman"/>
          <w:bCs/>
          <w:sz w:val="28"/>
          <w:szCs w:val="28"/>
        </w:rPr>
        <w:t>«</w:t>
      </w:r>
      <w:r w:rsidRPr="00FF3C70">
        <w:rPr>
          <w:rFonts w:eastAsia="Times New Roman"/>
          <w:bCs/>
          <w:sz w:val="28"/>
          <w:szCs w:val="28"/>
        </w:rPr>
        <w:t>СШ №</w:t>
      </w:r>
      <w:r>
        <w:rPr>
          <w:sz w:val="28"/>
          <w:szCs w:val="28"/>
        </w:rPr>
        <w:t xml:space="preserve"> 27 им. Э.А. Хиля</w:t>
      </w:r>
      <w:r w:rsidR="00C94FC1">
        <w:rPr>
          <w:sz w:val="28"/>
          <w:szCs w:val="28"/>
        </w:rPr>
        <w:t>»</w:t>
      </w:r>
      <w:r>
        <w:rPr>
          <w:sz w:val="28"/>
          <w:szCs w:val="28"/>
        </w:rPr>
        <w:t xml:space="preserve">, </w:t>
      </w:r>
      <w:r w:rsidR="00C94FC1">
        <w:rPr>
          <w:sz w:val="28"/>
          <w:szCs w:val="28"/>
        </w:rPr>
        <w:t>«</w:t>
      </w:r>
      <w:r>
        <w:rPr>
          <w:sz w:val="28"/>
          <w:szCs w:val="28"/>
        </w:rPr>
        <w:t>СШ № 33</w:t>
      </w:r>
      <w:r w:rsidR="00C94FC1">
        <w:rPr>
          <w:sz w:val="28"/>
          <w:szCs w:val="28"/>
        </w:rPr>
        <w:t>»</w:t>
      </w:r>
      <w:r>
        <w:rPr>
          <w:sz w:val="28"/>
          <w:szCs w:val="28"/>
        </w:rPr>
        <w:t xml:space="preserve">, </w:t>
      </w:r>
      <w:r w:rsidR="00C94FC1">
        <w:rPr>
          <w:sz w:val="28"/>
          <w:szCs w:val="28"/>
        </w:rPr>
        <w:t>«</w:t>
      </w:r>
      <w:r>
        <w:rPr>
          <w:sz w:val="28"/>
          <w:szCs w:val="28"/>
        </w:rPr>
        <w:t>СШ № 34</w:t>
      </w:r>
      <w:r w:rsidR="00C94FC1">
        <w:rPr>
          <w:sz w:val="28"/>
          <w:szCs w:val="28"/>
        </w:rPr>
        <w:t>»</w:t>
      </w:r>
      <w:r>
        <w:rPr>
          <w:sz w:val="28"/>
          <w:szCs w:val="28"/>
        </w:rPr>
        <w:t xml:space="preserve">, </w:t>
      </w:r>
      <w:r w:rsidR="00C94FC1">
        <w:rPr>
          <w:sz w:val="28"/>
          <w:szCs w:val="28"/>
        </w:rPr>
        <w:t>«</w:t>
      </w:r>
      <w:r>
        <w:rPr>
          <w:sz w:val="28"/>
          <w:szCs w:val="28"/>
        </w:rPr>
        <w:t>СШ № 36 им. А.М. Городнянского</w:t>
      </w:r>
      <w:r w:rsidR="00C94FC1">
        <w:rPr>
          <w:sz w:val="28"/>
          <w:szCs w:val="28"/>
        </w:rPr>
        <w:t>»</w:t>
      </w:r>
      <w:r>
        <w:rPr>
          <w:sz w:val="28"/>
          <w:szCs w:val="28"/>
        </w:rPr>
        <w:t xml:space="preserve">, </w:t>
      </w:r>
      <w:r w:rsidR="00C94FC1">
        <w:rPr>
          <w:sz w:val="28"/>
          <w:szCs w:val="28"/>
        </w:rPr>
        <w:t>«</w:t>
      </w:r>
      <w:r>
        <w:rPr>
          <w:sz w:val="28"/>
          <w:szCs w:val="28"/>
        </w:rPr>
        <w:t>СШ № 40</w:t>
      </w:r>
      <w:r w:rsidR="00C94FC1">
        <w:rPr>
          <w:sz w:val="28"/>
          <w:szCs w:val="28"/>
        </w:rPr>
        <w:t>»</w:t>
      </w:r>
      <w:r w:rsidRPr="00B25F1D">
        <w:rPr>
          <w:sz w:val="28"/>
          <w:szCs w:val="28"/>
        </w:rPr>
        <w:t xml:space="preserve"> и  ЧОУ </w:t>
      </w:r>
      <w:r w:rsidR="00C94FC1">
        <w:rPr>
          <w:sz w:val="28"/>
          <w:szCs w:val="28"/>
        </w:rPr>
        <w:t>«</w:t>
      </w:r>
      <w:r w:rsidRPr="00B25F1D">
        <w:rPr>
          <w:sz w:val="28"/>
          <w:szCs w:val="28"/>
        </w:rPr>
        <w:t>Смоленский ФМЛ при МИФИ</w:t>
      </w:r>
      <w:r w:rsidR="00C94FC1">
        <w:rPr>
          <w:sz w:val="28"/>
          <w:szCs w:val="28"/>
        </w:rPr>
        <w:t>»</w:t>
      </w:r>
      <w:r w:rsidRPr="00B25F1D">
        <w:rPr>
          <w:sz w:val="28"/>
          <w:szCs w:val="28"/>
        </w:rPr>
        <w:t xml:space="preserve">, </w:t>
      </w:r>
      <w:r>
        <w:rPr>
          <w:sz w:val="28"/>
          <w:szCs w:val="28"/>
        </w:rPr>
        <w:t>26 (2018 г. – 33)</w:t>
      </w:r>
      <w:r w:rsidRPr="00B25F1D">
        <w:rPr>
          <w:sz w:val="28"/>
          <w:szCs w:val="28"/>
        </w:rPr>
        <w:t xml:space="preserve"> человек</w:t>
      </w:r>
      <w:r>
        <w:rPr>
          <w:sz w:val="28"/>
          <w:szCs w:val="28"/>
        </w:rPr>
        <w:t>а</w:t>
      </w:r>
      <w:r w:rsidRPr="00B25F1D">
        <w:rPr>
          <w:sz w:val="28"/>
          <w:szCs w:val="28"/>
        </w:rPr>
        <w:t xml:space="preserve"> не приняли участие </w:t>
      </w:r>
      <w:r>
        <w:rPr>
          <w:sz w:val="28"/>
          <w:szCs w:val="28"/>
        </w:rPr>
        <w:t xml:space="preserve">в Олимпиаде </w:t>
      </w:r>
      <w:r w:rsidRPr="00B25F1D">
        <w:rPr>
          <w:sz w:val="28"/>
          <w:szCs w:val="28"/>
        </w:rPr>
        <w:t>по объективным причинам: болезнь, выезд за пределы</w:t>
      </w:r>
      <w:proofErr w:type="gramEnd"/>
      <w:r w:rsidRPr="00B25F1D">
        <w:rPr>
          <w:sz w:val="28"/>
          <w:szCs w:val="28"/>
        </w:rPr>
        <w:t xml:space="preserve"> города и совпадение предметов.</w:t>
      </w:r>
    </w:p>
    <w:p w:rsidR="00452C83" w:rsidRPr="00FF3C70" w:rsidRDefault="00452C83" w:rsidP="00FF3C70">
      <w:pPr>
        <w:spacing w:line="360" w:lineRule="auto"/>
        <w:ind w:firstLine="709"/>
        <w:jc w:val="both"/>
        <w:rPr>
          <w:rFonts w:eastAsia="Times New Roman"/>
          <w:bCs/>
          <w:sz w:val="28"/>
          <w:szCs w:val="28"/>
        </w:rPr>
      </w:pPr>
      <w:proofErr w:type="gramStart"/>
      <w:r w:rsidRPr="00FF3C70">
        <w:rPr>
          <w:rFonts w:eastAsia="Times New Roman"/>
          <w:bCs/>
          <w:sz w:val="28"/>
          <w:szCs w:val="28"/>
        </w:rPr>
        <w:t>Победителями муниципального этапа Олимпиады по астрономии стали, как и в прошлом году 2 обучающихся, что составило 6,1 % (2018 г. - 3,2%) от участников по данному предмету и 2,4% (2018 г. - 2,8%) от общего числа победителей Олимпиады, призерами  стали 6 (2018 г. – 4) обучающихся – 12,1% (2018 г. - 6,5%) от участников Олимпиады по астрономии и 1,1 % (2018 г. - 0,7%) от  общего числа призеров</w:t>
      </w:r>
      <w:proofErr w:type="gramEnd"/>
      <w:r w:rsidRPr="00FF3C70">
        <w:rPr>
          <w:rFonts w:eastAsia="Times New Roman"/>
          <w:bCs/>
          <w:sz w:val="28"/>
          <w:szCs w:val="28"/>
        </w:rPr>
        <w:t xml:space="preserve"> по всем предметам. </w:t>
      </w:r>
    </w:p>
    <w:p w:rsidR="00452C83" w:rsidRPr="007470ED" w:rsidRDefault="00452C83" w:rsidP="00FF3C70">
      <w:pPr>
        <w:spacing w:line="360" w:lineRule="auto"/>
        <w:ind w:firstLine="709"/>
        <w:jc w:val="both"/>
        <w:rPr>
          <w:sz w:val="28"/>
          <w:szCs w:val="28"/>
        </w:rPr>
      </w:pPr>
      <w:r w:rsidRPr="00FF3C70">
        <w:rPr>
          <w:rFonts w:eastAsia="Times New Roman"/>
          <w:bCs/>
          <w:sz w:val="28"/>
          <w:szCs w:val="28"/>
        </w:rPr>
        <w:t>В 2019-2020 учебном году количество обучающихся, принявших участие в муниципальном этапе Олимпиады по астрономии уменьшилось на 26 чел. (44,1%). В прошлом</w:t>
      </w:r>
      <w:r>
        <w:rPr>
          <w:rFonts w:eastAsia="Times New Roman"/>
          <w:sz w:val="28"/>
          <w:szCs w:val="28"/>
        </w:rPr>
        <w:t xml:space="preserve"> году наблюдалось увеличение участников почти в 5 раз (на 51 чел.) по сравнению с 2017 -2018 уч. г. (таблица 1)</w:t>
      </w:r>
      <w:r w:rsidRPr="002032C9">
        <w:rPr>
          <w:rFonts w:eastAsia="Times New Roman"/>
          <w:sz w:val="28"/>
          <w:szCs w:val="28"/>
        </w:rPr>
        <w:t>.</w:t>
      </w:r>
      <w:r w:rsidRPr="002032C9">
        <w:rPr>
          <w:rFonts w:eastAsia="Times New Roman"/>
          <w:bCs/>
          <w:sz w:val="28"/>
          <w:szCs w:val="28"/>
        </w:rPr>
        <w:t xml:space="preserve"> </w:t>
      </w:r>
    </w:p>
    <w:p w:rsidR="00452C83" w:rsidRDefault="00452C83" w:rsidP="00452C83">
      <w:pPr>
        <w:pStyle w:val="3"/>
        <w:ind w:firstLine="709"/>
        <w:jc w:val="right"/>
        <w:rPr>
          <w:sz w:val="28"/>
          <w:szCs w:val="28"/>
        </w:rPr>
      </w:pPr>
      <w:bookmarkStart w:id="9" w:name="_Toc35944545"/>
      <w:r w:rsidRPr="00B25F1D">
        <w:rPr>
          <w:sz w:val="28"/>
          <w:szCs w:val="28"/>
        </w:rPr>
        <w:t>Таблица 1</w:t>
      </w:r>
      <w:bookmarkEnd w:id="9"/>
    </w:p>
    <w:p w:rsidR="00452C83" w:rsidRDefault="00452C83" w:rsidP="00452C83">
      <w:pPr>
        <w:pStyle w:val="3"/>
        <w:ind w:firstLine="709"/>
        <w:jc w:val="center"/>
        <w:rPr>
          <w:sz w:val="28"/>
          <w:szCs w:val="28"/>
        </w:rPr>
      </w:pPr>
      <w:bookmarkStart w:id="10" w:name="_Toc35944546"/>
      <w:r>
        <w:rPr>
          <w:sz w:val="28"/>
          <w:szCs w:val="28"/>
        </w:rPr>
        <w:t>Количество участников муниципального этапа олимпиады по астрономии в сравнении за три года</w:t>
      </w:r>
      <w:bookmarkEnd w:id="10"/>
    </w:p>
    <w:p w:rsidR="00FF3C70" w:rsidRDefault="00FF3C70" w:rsidP="00452C83">
      <w:pPr>
        <w:pStyle w:val="3"/>
        <w:ind w:firstLine="709"/>
        <w:jc w:val="center"/>
        <w:rPr>
          <w:sz w:val="28"/>
          <w:szCs w:val="28"/>
        </w:rPr>
      </w:pPr>
    </w:p>
    <w:tbl>
      <w:tblPr>
        <w:tblStyle w:val="a4"/>
        <w:tblW w:w="9498" w:type="dxa"/>
        <w:tblInd w:w="-176" w:type="dxa"/>
        <w:tblLayout w:type="fixed"/>
        <w:tblLook w:val="04A0"/>
      </w:tblPr>
      <w:tblGrid>
        <w:gridCol w:w="1702"/>
        <w:gridCol w:w="1417"/>
        <w:gridCol w:w="1276"/>
        <w:gridCol w:w="1304"/>
        <w:gridCol w:w="1248"/>
        <w:gridCol w:w="1275"/>
        <w:gridCol w:w="1276"/>
      </w:tblGrid>
      <w:tr w:rsidR="00452C83" w:rsidRPr="002032C9" w:rsidTr="00D87A49">
        <w:trPr>
          <w:cantSplit/>
          <w:trHeight w:val="1680"/>
        </w:trPr>
        <w:tc>
          <w:tcPr>
            <w:tcW w:w="1702" w:type="dxa"/>
            <w:textDirection w:val="btLr"/>
            <w:vAlign w:val="center"/>
          </w:tcPr>
          <w:p w:rsidR="00452C83" w:rsidRPr="00B25F1D" w:rsidRDefault="00452C83" w:rsidP="00D87A49">
            <w:pPr>
              <w:pStyle w:val="3"/>
              <w:ind w:left="200" w:right="113" w:hanging="87"/>
              <w:jc w:val="center"/>
              <w:outlineLvl w:val="2"/>
              <w:rPr>
                <w:b w:val="0"/>
                <w:sz w:val="24"/>
                <w:szCs w:val="24"/>
              </w:rPr>
            </w:pPr>
            <w:bookmarkStart w:id="11" w:name="_Toc35944547"/>
            <w:r w:rsidRPr="00B25F1D">
              <w:rPr>
                <w:b w:val="0"/>
                <w:sz w:val="24"/>
                <w:szCs w:val="24"/>
              </w:rPr>
              <w:t>Учебный год</w:t>
            </w:r>
            <w:bookmarkEnd w:id="11"/>
          </w:p>
        </w:tc>
        <w:tc>
          <w:tcPr>
            <w:tcW w:w="1417" w:type="dxa"/>
            <w:textDirection w:val="btLr"/>
          </w:tcPr>
          <w:p w:rsidR="00452C83" w:rsidRPr="00B25F1D" w:rsidRDefault="00452C83" w:rsidP="00D87A49">
            <w:pPr>
              <w:pStyle w:val="3"/>
              <w:ind w:left="113" w:right="113"/>
              <w:jc w:val="center"/>
              <w:outlineLvl w:val="2"/>
              <w:rPr>
                <w:b w:val="0"/>
                <w:sz w:val="24"/>
                <w:szCs w:val="24"/>
              </w:rPr>
            </w:pPr>
            <w:bookmarkStart w:id="12" w:name="_Toc35944548"/>
            <w:r w:rsidRPr="00B25F1D">
              <w:rPr>
                <w:b w:val="0"/>
                <w:color w:val="000000"/>
                <w:kern w:val="24"/>
                <w:sz w:val="24"/>
                <w:szCs w:val="24"/>
              </w:rPr>
              <w:t>Общее количество участников</w:t>
            </w:r>
            <w:r>
              <w:rPr>
                <w:b w:val="0"/>
                <w:color w:val="000000"/>
                <w:kern w:val="24"/>
                <w:sz w:val="24"/>
                <w:szCs w:val="24"/>
              </w:rPr>
              <w:t>/участий</w:t>
            </w:r>
            <w:bookmarkEnd w:id="12"/>
          </w:p>
        </w:tc>
        <w:tc>
          <w:tcPr>
            <w:tcW w:w="1276" w:type="dxa"/>
            <w:textDirection w:val="btLr"/>
          </w:tcPr>
          <w:p w:rsidR="00452C83" w:rsidRPr="00B25F1D" w:rsidRDefault="00452C83" w:rsidP="00D87A49">
            <w:pPr>
              <w:pStyle w:val="3"/>
              <w:ind w:left="113" w:right="113"/>
              <w:jc w:val="center"/>
              <w:outlineLvl w:val="2"/>
              <w:rPr>
                <w:b w:val="0"/>
                <w:sz w:val="24"/>
                <w:szCs w:val="24"/>
              </w:rPr>
            </w:pPr>
            <w:bookmarkStart w:id="13" w:name="_Toc35944549"/>
            <w:r w:rsidRPr="00B25F1D">
              <w:rPr>
                <w:b w:val="0"/>
                <w:sz w:val="24"/>
                <w:szCs w:val="24"/>
              </w:rPr>
              <w:t>Количество участников (</w:t>
            </w:r>
            <w:r>
              <w:rPr>
                <w:b w:val="0"/>
                <w:sz w:val="24"/>
                <w:szCs w:val="24"/>
              </w:rPr>
              <w:t>астрономия</w:t>
            </w:r>
            <w:r w:rsidRPr="00B25F1D">
              <w:rPr>
                <w:b w:val="0"/>
                <w:sz w:val="24"/>
                <w:szCs w:val="24"/>
              </w:rPr>
              <w:t>)</w:t>
            </w:r>
            <w:bookmarkEnd w:id="13"/>
          </w:p>
        </w:tc>
        <w:tc>
          <w:tcPr>
            <w:tcW w:w="1304" w:type="dxa"/>
            <w:textDirection w:val="btLr"/>
          </w:tcPr>
          <w:p w:rsidR="00452C83" w:rsidRPr="00B25F1D" w:rsidRDefault="00452C83" w:rsidP="00D87A49">
            <w:pPr>
              <w:pStyle w:val="3"/>
              <w:ind w:left="113" w:right="113"/>
              <w:jc w:val="center"/>
              <w:outlineLvl w:val="2"/>
              <w:rPr>
                <w:b w:val="0"/>
                <w:sz w:val="24"/>
                <w:szCs w:val="24"/>
              </w:rPr>
            </w:pPr>
            <w:bookmarkStart w:id="14" w:name="_Toc35944550"/>
            <w:r w:rsidRPr="00B25F1D">
              <w:rPr>
                <w:b w:val="0"/>
                <w:sz w:val="24"/>
                <w:szCs w:val="24"/>
              </w:rPr>
              <w:t>Общее количество призеров</w:t>
            </w:r>
            <w:bookmarkEnd w:id="14"/>
          </w:p>
        </w:tc>
        <w:tc>
          <w:tcPr>
            <w:tcW w:w="1248" w:type="dxa"/>
            <w:textDirection w:val="btLr"/>
          </w:tcPr>
          <w:p w:rsidR="00452C83" w:rsidRPr="00B25F1D" w:rsidRDefault="00452C83" w:rsidP="00D87A49">
            <w:pPr>
              <w:pStyle w:val="3"/>
              <w:ind w:left="113" w:right="113"/>
              <w:jc w:val="center"/>
              <w:outlineLvl w:val="2"/>
              <w:rPr>
                <w:b w:val="0"/>
                <w:sz w:val="24"/>
                <w:szCs w:val="24"/>
              </w:rPr>
            </w:pPr>
            <w:bookmarkStart w:id="15" w:name="_Toc35944551"/>
            <w:r w:rsidRPr="00B25F1D">
              <w:rPr>
                <w:b w:val="0"/>
                <w:sz w:val="24"/>
                <w:szCs w:val="24"/>
              </w:rPr>
              <w:t>Количество призеров (</w:t>
            </w:r>
            <w:r>
              <w:rPr>
                <w:b w:val="0"/>
                <w:sz w:val="24"/>
                <w:szCs w:val="24"/>
              </w:rPr>
              <w:t>астрономия</w:t>
            </w:r>
            <w:r w:rsidRPr="00B25F1D">
              <w:rPr>
                <w:b w:val="0"/>
                <w:sz w:val="24"/>
                <w:szCs w:val="24"/>
              </w:rPr>
              <w:t>)</w:t>
            </w:r>
            <w:bookmarkEnd w:id="15"/>
          </w:p>
        </w:tc>
        <w:tc>
          <w:tcPr>
            <w:tcW w:w="1275" w:type="dxa"/>
            <w:textDirection w:val="btLr"/>
          </w:tcPr>
          <w:p w:rsidR="00452C83" w:rsidRPr="00B25F1D" w:rsidRDefault="00452C83" w:rsidP="00D87A49">
            <w:pPr>
              <w:pStyle w:val="3"/>
              <w:ind w:left="113" w:right="113"/>
              <w:jc w:val="center"/>
              <w:outlineLvl w:val="2"/>
              <w:rPr>
                <w:b w:val="0"/>
                <w:sz w:val="24"/>
                <w:szCs w:val="24"/>
              </w:rPr>
            </w:pPr>
            <w:bookmarkStart w:id="16" w:name="_Toc35944552"/>
            <w:r w:rsidRPr="00B25F1D">
              <w:rPr>
                <w:b w:val="0"/>
                <w:sz w:val="24"/>
                <w:szCs w:val="24"/>
              </w:rPr>
              <w:t>Общее количество победителей</w:t>
            </w:r>
            <w:bookmarkEnd w:id="16"/>
          </w:p>
        </w:tc>
        <w:tc>
          <w:tcPr>
            <w:tcW w:w="1276" w:type="dxa"/>
            <w:textDirection w:val="btLr"/>
          </w:tcPr>
          <w:p w:rsidR="00452C83" w:rsidRPr="00B25F1D" w:rsidRDefault="00452C83" w:rsidP="00D87A49">
            <w:pPr>
              <w:pStyle w:val="3"/>
              <w:ind w:left="113" w:right="113"/>
              <w:jc w:val="center"/>
              <w:outlineLvl w:val="2"/>
              <w:rPr>
                <w:b w:val="0"/>
                <w:sz w:val="24"/>
                <w:szCs w:val="24"/>
              </w:rPr>
            </w:pPr>
            <w:bookmarkStart w:id="17" w:name="_Toc35944553"/>
            <w:r w:rsidRPr="00B25F1D">
              <w:rPr>
                <w:b w:val="0"/>
                <w:sz w:val="24"/>
                <w:szCs w:val="24"/>
              </w:rPr>
              <w:t>Количество победителей (</w:t>
            </w:r>
            <w:r>
              <w:rPr>
                <w:b w:val="0"/>
                <w:sz w:val="24"/>
                <w:szCs w:val="24"/>
              </w:rPr>
              <w:t>астрономия</w:t>
            </w:r>
            <w:r w:rsidRPr="00B25F1D">
              <w:rPr>
                <w:b w:val="0"/>
                <w:sz w:val="24"/>
                <w:szCs w:val="24"/>
              </w:rPr>
              <w:t>)</w:t>
            </w:r>
            <w:bookmarkEnd w:id="17"/>
          </w:p>
        </w:tc>
      </w:tr>
      <w:tr w:rsidR="00452C83" w:rsidRPr="002032C9" w:rsidTr="00D87A49">
        <w:trPr>
          <w:trHeight w:val="502"/>
        </w:trPr>
        <w:tc>
          <w:tcPr>
            <w:tcW w:w="1702" w:type="dxa"/>
            <w:vAlign w:val="center"/>
          </w:tcPr>
          <w:p w:rsidR="00452C83" w:rsidRPr="00B25F1D" w:rsidRDefault="00452C83" w:rsidP="00D87A49">
            <w:pPr>
              <w:jc w:val="center"/>
              <w:textAlignment w:val="bottom"/>
              <w:rPr>
                <w:rFonts w:eastAsia="Times New Roman"/>
                <w:sz w:val="24"/>
                <w:szCs w:val="24"/>
              </w:rPr>
            </w:pPr>
            <w:r w:rsidRPr="00B25F1D">
              <w:rPr>
                <w:rFonts w:eastAsia="Times New Roman"/>
                <w:sz w:val="24"/>
                <w:szCs w:val="24"/>
              </w:rPr>
              <w:t>2017-2018</w:t>
            </w:r>
          </w:p>
        </w:tc>
        <w:tc>
          <w:tcPr>
            <w:tcW w:w="1417" w:type="dxa"/>
            <w:vAlign w:val="center"/>
          </w:tcPr>
          <w:p w:rsidR="00452C83" w:rsidRPr="00B25F1D" w:rsidRDefault="00452C83" w:rsidP="00D87A49">
            <w:pPr>
              <w:jc w:val="center"/>
              <w:textAlignment w:val="bottom"/>
              <w:rPr>
                <w:rFonts w:eastAsia="Times New Roman"/>
                <w:color w:val="000000"/>
                <w:kern w:val="24"/>
                <w:sz w:val="24"/>
                <w:szCs w:val="24"/>
              </w:rPr>
            </w:pPr>
            <w:r w:rsidRPr="00B25F1D">
              <w:rPr>
                <w:rFonts w:eastAsia="Times New Roman"/>
                <w:color w:val="000000"/>
                <w:kern w:val="24"/>
                <w:sz w:val="24"/>
                <w:szCs w:val="24"/>
              </w:rPr>
              <w:t>2055</w:t>
            </w:r>
          </w:p>
        </w:tc>
        <w:tc>
          <w:tcPr>
            <w:tcW w:w="1276" w:type="dxa"/>
            <w:vAlign w:val="center"/>
          </w:tcPr>
          <w:p w:rsidR="00452C83" w:rsidRPr="00B25F1D" w:rsidRDefault="00452C83" w:rsidP="00D87A49">
            <w:pPr>
              <w:pStyle w:val="3"/>
              <w:jc w:val="center"/>
              <w:outlineLvl w:val="2"/>
              <w:rPr>
                <w:b w:val="0"/>
                <w:sz w:val="24"/>
                <w:szCs w:val="24"/>
              </w:rPr>
            </w:pPr>
            <w:bookmarkStart w:id="18" w:name="_Toc35944554"/>
            <w:r>
              <w:rPr>
                <w:b w:val="0"/>
                <w:sz w:val="24"/>
                <w:szCs w:val="24"/>
              </w:rPr>
              <w:t>11</w:t>
            </w:r>
            <w:bookmarkEnd w:id="18"/>
          </w:p>
        </w:tc>
        <w:tc>
          <w:tcPr>
            <w:tcW w:w="1304" w:type="dxa"/>
            <w:vAlign w:val="center"/>
          </w:tcPr>
          <w:p w:rsidR="00452C83" w:rsidRPr="00B25F1D" w:rsidRDefault="00452C83" w:rsidP="00D87A49">
            <w:pPr>
              <w:pStyle w:val="3"/>
              <w:jc w:val="center"/>
              <w:outlineLvl w:val="2"/>
              <w:rPr>
                <w:b w:val="0"/>
                <w:sz w:val="24"/>
                <w:szCs w:val="24"/>
              </w:rPr>
            </w:pPr>
            <w:bookmarkStart w:id="19" w:name="_Toc35944555"/>
            <w:r w:rsidRPr="00B25F1D">
              <w:rPr>
                <w:b w:val="0"/>
                <w:sz w:val="24"/>
                <w:szCs w:val="24"/>
              </w:rPr>
              <w:t>412</w:t>
            </w:r>
            <w:bookmarkEnd w:id="19"/>
          </w:p>
        </w:tc>
        <w:tc>
          <w:tcPr>
            <w:tcW w:w="1248" w:type="dxa"/>
            <w:vAlign w:val="center"/>
          </w:tcPr>
          <w:p w:rsidR="00452C83" w:rsidRPr="00B25F1D" w:rsidRDefault="00452C83" w:rsidP="00D87A49">
            <w:pPr>
              <w:pStyle w:val="3"/>
              <w:jc w:val="center"/>
              <w:outlineLvl w:val="2"/>
              <w:rPr>
                <w:b w:val="0"/>
                <w:sz w:val="24"/>
                <w:szCs w:val="24"/>
              </w:rPr>
            </w:pPr>
            <w:bookmarkStart w:id="20" w:name="_Toc35944556"/>
            <w:r>
              <w:rPr>
                <w:b w:val="0"/>
                <w:sz w:val="24"/>
                <w:szCs w:val="24"/>
              </w:rPr>
              <w:t>0</w:t>
            </w:r>
            <w:bookmarkEnd w:id="20"/>
          </w:p>
        </w:tc>
        <w:tc>
          <w:tcPr>
            <w:tcW w:w="1275" w:type="dxa"/>
            <w:vAlign w:val="center"/>
          </w:tcPr>
          <w:p w:rsidR="00452C83" w:rsidRPr="00B25F1D" w:rsidRDefault="00452C83" w:rsidP="00D87A49">
            <w:pPr>
              <w:pStyle w:val="3"/>
              <w:jc w:val="center"/>
              <w:outlineLvl w:val="2"/>
              <w:rPr>
                <w:b w:val="0"/>
                <w:sz w:val="24"/>
                <w:szCs w:val="24"/>
              </w:rPr>
            </w:pPr>
            <w:bookmarkStart w:id="21" w:name="_Toc35944557"/>
            <w:r w:rsidRPr="00B25F1D">
              <w:rPr>
                <w:b w:val="0"/>
                <w:sz w:val="24"/>
                <w:szCs w:val="24"/>
              </w:rPr>
              <w:t>74</w:t>
            </w:r>
            <w:bookmarkEnd w:id="21"/>
          </w:p>
        </w:tc>
        <w:tc>
          <w:tcPr>
            <w:tcW w:w="1276" w:type="dxa"/>
            <w:vAlign w:val="center"/>
          </w:tcPr>
          <w:p w:rsidR="00452C83" w:rsidRPr="00B25F1D" w:rsidRDefault="00452C83" w:rsidP="00D87A49">
            <w:pPr>
              <w:pStyle w:val="3"/>
              <w:jc w:val="center"/>
              <w:outlineLvl w:val="2"/>
              <w:rPr>
                <w:b w:val="0"/>
                <w:sz w:val="24"/>
                <w:szCs w:val="24"/>
              </w:rPr>
            </w:pPr>
            <w:bookmarkStart w:id="22" w:name="_Toc35944558"/>
            <w:r>
              <w:rPr>
                <w:b w:val="0"/>
                <w:sz w:val="24"/>
                <w:szCs w:val="24"/>
              </w:rPr>
              <w:t>3</w:t>
            </w:r>
            <w:bookmarkEnd w:id="22"/>
          </w:p>
        </w:tc>
      </w:tr>
      <w:tr w:rsidR="00452C83" w:rsidRPr="002032C9" w:rsidTr="00D87A49">
        <w:trPr>
          <w:trHeight w:val="502"/>
        </w:trPr>
        <w:tc>
          <w:tcPr>
            <w:tcW w:w="1702" w:type="dxa"/>
            <w:vAlign w:val="center"/>
          </w:tcPr>
          <w:p w:rsidR="00452C83" w:rsidRPr="00B25F1D" w:rsidRDefault="00452C83" w:rsidP="00D87A49">
            <w:pPr>
              <w:jc w:val="center"/>
              <w:textAlignment w:val="bottom"/>
              <w:rPr>
                <w:rFonts w:eastAsia="Times New Roman"/>
                <w:color w:val="000000"/>
                <w:kern w:val="24"/>
                <w:sz w:val="24"/>
                <w:szCs w:val="24"/>
              </w:rPr>
            </w:pPr>
            <w:r w:rsidRPr="00B25F1D">
              <w:rPr>
                <w:rFonts w:eastAsia="Times New Roman"/>
                <w:color w:val="000000"/>
                <w:kern w:val="24"/>
                <w:sz w:val="24"/>
                <w:szCs w:val="24"/>
              </w:rPr>
              <w:t>2018-2019</w:t>
            </w:r>
          </w:p>
        </w:tc>
        <w:tc>
          <w:tcPr>
            <w:tcW w:w="1417" w:type="dxa"/>
            <w:vAlign w:val="center"/>
          </w:tcPr>
          <w:p w:rsidR="00452C83" w:rsidRPr="00B25F1D" w:rsidRDefault="00452C83" w:rsidP="00D87A49">
            <w:pPr>
              <w:jc w:val="center"/>
              <w:textAlignment w:val="bottom"/>
              <w:rPr>
                <w:rFonts w:eastAsia="Times New Roman"/>
                <w:color w:val="000000"/>
                <w:kern w:val="24"/>
                <w:sz w:val="24"/>
                <w:szCs w:val="24"/>
              </w:rPr>
            </w:pPr>
            <w:r>
              <w:rPr>
                <w:rFonts w:eastAsia="Times New Roman"/>
                <w:color w:val="000000"/>
                <w:kern w:val="24"/>
                <w:sz w:val="24"/>
                <w:szCs w:val="24"/>
              </w:rPr>
              <w:t>1452 /</w:t>
            </w:r>
            <w:r w:rsidRPr="00B25F1D">
              <w:rPr>
                <w:rFonts w:eastAsia="Times New Roman"/>
                <w:color w:val="000000"/>
                <w:kern w:val="24"/>
                <w:sz w:val="24"/>
                <w:szCs w:val="24"/>
              </w:rPr>
              <w:t>2221</w:t>
            </w:r>
          </w:p>
        </w:tc>
        <w:tc>
          <w:tcPr>
            <w:tcW w:w="1276" w:type="dxa"/>
            <w:vAlign w:val="center"/>
          </w:tcPr>
          <w:p w:rsidR="00452C83" w:rsidRPr="00B25F1D" w:rsidRDefault="00452C83" w:rsidP="00D87A49">
            <w:pPr>
              <w:pStyle w:val="3"/>
              <w:jc w:val="center"/>
              <w:outlineLvl w:val="2"/>
              <w:rPr>
                <w:b w:val="0"/>
                <w:sz w:val="24"/>
                <w:szCs w:val="24"/>
              </w:rPr>
            </w:pPr>
            <w:bookmarkStart w:id="23" w:name="_Toc35944559"/>
            <w:r>
              <w:rPr>
                <w:b w:val="0"/>
                <w:sz w:val="24"/>
                <w:szCs w:val="24"/>
              </w:rPr>
              <w:t>59</w:t>
            </w:r>
            <w:bookmarkEnd w:id="23"/>
          </w:p>
        </w:tc>
        <w:tc>
          <w:tcPr>
            <w:tcW w:w="1304" w:type="dxa"/>
            <w:vAlign w:val="center"/>
          </w:tcPr>
          <w:p w:rsidR="00452C83" w:rsidRPr="00B25F1D" w:rsidRDefault="00452C83" w:rsidP="00D87A49">
            <w:pPr>
              <w:pStyle w:val="3"/>
              <w:jc w:val="center"/>
              <w:outlineLvl w:val="2"/>
              <w:rPr>
                <w:b w:val="0"/>
                <w:sz w:val="24"/>
                <w:szCs w:val="24"/>
              </w:rPr>
            </w:pPr>
            <w:bookmarkStart w:id="24" w:name="_Toc35944560"/>
            <w:r w:rsidRPr="00B25F1D">
              <w:rPr>
                <w:b w:val="0"/>
                <w:sz w:val="24"/>
                <w:szCs w:val="24"/>
              </w:rPr>
              <w:t>575</w:t>
            </w:r>
            <w:bookmarkEnd w:id="24"/>
          </w:p>
        </w:tc>
        <w:tc>
          <w:tcPr>
            <w:tcW w:w="1248" w:type="dxa"/>
            <w:vAlign w:val="center"/>
          </w:tcPr>
          <w:p w:rsidR="00452C83" w:rsidRPr="00B25F1D" w:rsidRDefault="00452C83" w:rsidP="00D87A49">
            <w:pPr>
              <w:pStyle w:val="3"/>
              <w:jc w:val="center"/>
              <w:outlineLvl w:val="2"/>
              <w:rPr>
                <w:b w:val="0"/>
                <w:sz w:val="24"/>
                <w:szCs w:val="24"/>
              </w:rPr>
            </w:pPr>
            <w:bookmarkStart w:id="25" w:name="_Toc35944561"/>
            <w:r>
              <w:rPr>
                <w:b w:val="0"/>
                <w:sz w:val="24"/>
                <w:szCs w:val="24"/>
              </w:rPr>
              <w:t>4</w:t>
            </w:r>
            <w:bookmarkEnd w:id="25"/>
          </w:p>
        </w:tc>
        <w:tc>
          <w:tcPr>
            <w:tcW w:w="1275" w:type="dxa"/>
            <w:vAlign w:val="center"/>
          </w:tcPr>
          <w:p w:rsidR="00452C83" w:rsidRPr="00B25F1D" w:rsidRDefault="00452C83" w:rsidP="00D87A49">
            <w:pPr>
              <w:pStyle w:val="3"/>
              <w:jc w:val="center"/>
              <w:outlineLvl w:val="2"/>
              <w:rPr>
                <w:b w:val="0"/>
                <w:sz w:val="24"/>
                <w:szCs w:val="24"/>
              </w:rPr>
            </w:pPr>
            <w:bookmarkStart w:id="26" w:name="_Toc35944562"/>
            <w:r w:rsidRPr="00B25F1D">
              <w:rPr>
                <w:b w:val="0"/>
                <w:sz w:val="24"/>
                <w:szCs w:val="24"/>
              </w:rPr>
              <w:t>72</w:t>
            </w:r>
            <w:bookmarkEnd w:id="26"/>
          </w:p>
        </w:tc>
        <w:tc>
          <w:tcPr>
            <w:tcW w:w="1276" w:type="dxa"/>
            <w:vAlign w:val="center"/>
          </w:tcPr>
          <w:p w:rsidR="00452C83" w:rsidRPr="00B25F1D" w:rsidRDefault="00452C83" w:rsidP="00D87A49">
            <w:pPr>
              <w:pStyle w:val="3"/>
              <w:jc w:val="center"/>
              <w:outlineLvl w:val="2"/>
              <w:rPr>
                <w:b w:val="0"/>
                <w:sz w:val="24"/>
                <w:szCs w:val="24"/>
              </w:rPr>
            </w:pPr>
            <w:bookmarkStart w:id="27" w:name="_Toc35944563"/>
            <w:r>
              <w:rPr>
                <w:b w:val="0"/>
                <w:sz w:val="24"/>
                <w:szCs w:val="24"/>
              </w:rPr>
              <w:t>2</w:t>
            </w:r>
            <w:bookmarkEnd w:id="27"/>
          </w:p>
        </w:tc>
      </w:tr>
      <w:tr w:rsidR="00452C83" w:rsidRPr="002032C9" w:rsidTr="00D87A49">
        <w:trPr>
          <w:trHeight w:val="502"/>
        </w:trPr>
        <w:tc>
          <w:tcPr>
            <w:tcW w:w="1702" w:type="dxa"/>
            <w:vAlign w:val="center"/>
          </w:tcPr>
          <w:p w:rsidR="00452C83" w:rsidRPr="00B25F1D" w:rsidRDefault="00452C83" w:rsidP="00D87A49">
            <w:pPr>
              <w:jc w:val="center"/>
              <w:textAlignment w:val="bottom"/>
              <w:rPr>
                <w:rFonts w:eastAsia="Times New Roman"/>
                <w:color w:val="000000"/>
                <w:kern w:val="24"/>
                <w:sz w:val="24"/>
                <w:szCs w:val="24"/>
              </w:rPr>
            </w:pPr>
            <w:r>
              <w:rPr>
                <w:rFonts w:eastAsia="Times New Roman"/>
                <w:color w:val="000000"/>
                <w:kern w:val="24"/>
                <w:sz w:val="24"/>
                <w:szCs w:val="24"/>
              </w:rPr>
              <w:t>2019-2020</w:t>
            </w:r>
          </w:p>
        </w:tc>
        <w:tc>
          <w:tcPr>
            <w:tcW w:w="1417" w:type="dxa"/>
            <w:vAlign w:val="center"/>
          </w:tcPr>
          <w:p w:rsidR="00452C83" w:rsidRPr="00B25F1D" w:rsidRDefault="00452C83" w:rsidP="00D87A49">
            <w:pPr>
              <w:jc w:val="center"/>
              <w:textAlignment w:val="bottom"/>
              <w:rPr>
                <w:rFonts w:eastAsia="Times New Roman"/>
                <w:color w:val="000000"/>
                <w:kern w:val="24"/>
                <w:sz w:val="24"/>
                <w:szCs w:val="24"/>
              </w:rPr>
            </w:pPr>
            <w:r>
              <w:rPr>
                <w:rFonts w:eastAsia="Times New Roman"/>
                <w:color w:val="000000"/>
                <w:kern w:val="24"/>
                <w:sz w:val="24"/>
                <w:szCs w:val="24"/>
              </w:rPr>
              <w:t>1547/2251</w:t>
            </w:r>
          </w:p>
        </w:tc>
        <w:tc>
          <w:tcPr>
            <w:tcW w:w="1276" w:type="dxa"/>
            <w:vAlign w:val="center"/>
          </w:tcPr>
          <w:p w:rsidR="00452C83" w:rsidRDefault="00452C83" w:rsidP="00D87A49">
            <w:pPr>
              <w:pStyle w:val="3"/>
              <w:jc w:val="center"/>
              <w:outlineLvl w:val="2"/>
              <w:rPr>
                <w:b w:val="0"/>
                <w:sz w:val="24"/>
                <w:szCs w:val="24"/>
              </w:rPr>
            </w:pPr>
            <w:bookmarkStart w:id="28" w:name="_Toc35944564"/>
            <w:r>
              <w:rPr>
                <w:b w:val="0"/>
                <w:sz w:val="24"/>
                <w:szCs w:val="24"/>
              </w:rPr>
              <w:t>33</w:t>
            </w:r>
            <w:bookmarkEnd w:id="28"/>
          </w:p>
        </w:tc>
        <w:tc>
          <w:tcPr>
            <w:tcW w:w="1304" w:type="dxa"/>
            <w:vAlign w:val="center"/>
          </w:tcPr>
          <w:p w:rsidR="00452C83" w:rsidRPr="00B25F1D" w:rsidRDefault="00452C83" w:rsidP="00D87A49">
            <w:pPr>
              <w:pStyle w:val="3"/>
              <w:jc w:val="center"/>
              <w:outlineLvl w:val="2"/>
              <w:rPr>
                <w:b w:val="0"/>
                <w:sz w:val="24"/>
                <w:szCs w:val="24"/>
              </w:rPr>
            </w:pPr>
            <w:bookmarkStart w:id="29" w:name="_Toc35944565"/>
            <w:r>
              <w:rPr>
                <w:b w:val="0"/>
                <w:sz w:val="24"/>
                <w:szCs w:val="24"/>
              </w:rPr>
              <w:t>556</w:t>
            </w:r>
            <w:bookmarkEnd w:id="29"/>
          </w:p>
        </w:tc>
        <w:tc>
          <w:tcPr>
            <w:tcW w:w="1248" w:type="dxa"/>
            <w:vAlign w:val="center"/>
          </w:tcPr>
          <w:p w:rsidR="00452C83" w:rsidRDefault="00452C83" w:rsidP="00D87A49">
            <w:pPr>
              <w:pStyle w:val="3"/>
              <w:jc w:val="center"/>
              <w:outlineLvl w:val="2"/>
              <w:rPr>
                <w:b w:val="0"/>
                <w:sz w:val="24"/>
                <w:szCs w:val="24"/>
              </w:rPr>
            </w:pPr>
            <w:bookmarkStart w:id="30" w:name="_Toc35944566"/>
            <w:r>
              <w:rPr>
                <w:b w:val="0"/>
                <w:sz w:val="24"/>
                <w:szCs w:val="24"/>
              </w:rPr>
              <w:t>6</w:t>
            </w:r>
            <w:bookmarkEnd w:id="30"/>
          </w:p>
        </w:tc>
        <w:tc>
          <w:tcPr>
            <w:tcW w:w="1275" w:type="dxa"/>
            <w:vAlign w:val="center"/>
          </w:tcPr>
          <w:p w:rsidR="00452C83" w:rsidRPr="00B25F1D" w:rsidRDefault="00452C83" w:rsidP="00D87A49">
            <w:pPr>
              <w:pStyle w:val="3"/>
              <w:jc w:val="center"/>
              <w:outlineLvl w:val="2"/>
              <w:rPr>
                <w:b w:val="0"/>
                <w:sz w:val="24"/>
                <w:szCs w:val="24"/>
              </w:rPr>
            </w:pPr>
            <w:bookmarkStart w:id="31" w:name="_Toc35944567"/>
            <w:r>
              <w:rPr>
                <w:b w:val="0"/>
                <w:sz w:val="24"/>
                <w:szCs w:val="24"/>
              </w:rPr>
              <w:t>82</w:t>
            </w:r>
            <w:bookmarkEnd w:id="31"/>
          </w:p>
        </w:tc>
        <w:tc>
          <w:tcPr>
            <w:tcW w:w="1276" w:type="dxa"/>
            <w:vAlign w:val="center"/>
          </w:tcPr>
          <w:p w:rsidR="00452C83" w:rsidRDefault="00452C83" w:rsidP="00D87A49">
            <w:pPr>
              <w:pStyle w:val="3"/>
              <w:jc w:val="center"/>
              <w:outlineLvl w:val="2"/>
              <w:rPr>
                <w:b w:val="0"/>
                <w:sz w:val="24"/>
                <w:szCs w:val="24"/>
              </w:rPr>
            </w:pPr>
            <w:bookmarkStart w:id="32" w:name="_Toc35944568"/>
            <w:r>
              <w:rPr>
                <w:b w:val="0"/>
                <w:sz w:val="24"/>
                <w:szCs w:val="24"/>
              </w:rPr>
              <w:t>2</w:t>
            </w:r>
            <w:bookmarkEnd w:id="32"/>
          </w:p>
        </w:tc>
      </w:tr>
    </w:tbl>
    <w:p w:rsidR="00452C83" w:rsidRPr="00E70A28" w:rsidRDefault="00452C83" w:rsidP="00452C83">
      <w:pPr>
        <w:spacing w:after="200" w:line="276" w:lineRule="auto"/>
        <w:rPr>
          <w:b/>
          <w:sz w:val="16"/>
          <w:szCs w:val="16"/>
        </w:rPr>
      </w:pPr>
    </w:p>
    <w:p w:rsidR="00452C83" w:rsidRPr="00B25F1D" w:rsidRDefault="00452C83" w:rsidP="00452C83">
      <w:pPr>
        <w:tabs>
          <w:tab w:val="left" w:pos="1304"/>
        </w:tabs>
        <w:spacing w:line="237" w:lineRule="auto"/>
        <w:jc w:val="right"/>
        <w:rPr>
          <w:b/>
          <w:sz w:val="28"/>
          <w:szCs w:val="28"/>
        </w:rPr>
      </w:pPr>
      <w:r w:rsidRPr="00B25F1D">
        <w:rPr>
          <w:b/>
          <w:sz w:val="28"/>
          <w:szCs w:val="28"/>
        </w:rPr>
        <w:lastRenderedPageBreak/>
        <w:t>Таблица 2</w:t>
      </w:r>
    </w:p>
    <w:p w:rsidR="00452C83" w:rsidRDefault="00452C83" w:rsidP="00452C83">
      <w:pPr>
        <w:tabs>
          <w:tab w:val="left" w:pos="1304"/>
        </w:tabs>
        <w:spacing w:line="237" w:lineRule="auto"/>
        <w:jc w:val="center"/>
        <w:rPr>
          <w:b/>
          <w:sz w:val="28"/>
          <w:szCs w:val="28"/>
        </w:rPr>
      </w:pPr>
      <w:r w:rsidRPr="00643C41">
        <w:rPr>
          <w:b/>
          <w:sz w:val="28"/>
          <w:szCs w:val="28"/>
        </w:rPr>
        <w:t xml:space="preserve">Статистические результаты Олимпиады по </w:t>
      </w:r>
      <w:r>
        <w:rPr>
          <w:b/>
          <w:sz w:val="28"/>
          <w:szCs w:val="28"/>
        </w:rPr>
        <w:t>астрономии</w:t>
      </w:r>
    </w:p>
    <w:p w:rsidR="00452C83" w:rsidRDefault="00452C83" w:rsidP="00452C83">
      <w:pPr>
        <w:tabs>
          <w:tab w:val="left" w:pos="1304"/>
        </w:tabs>
        <w:spacing w:line="237" w:lineRule="auto"/>
        <w:jc w:val="center"/>
        <w:rPr>
          <w:b/>
          <w:sz w:val="28"/>
          <w:szCs w:val="28"/>
        </w:rPr>
      </w:pPr>
      <w:r w:rsidRPr="00643C41">
        <w:rPr>
          <w:b/>
          <w:sz w:val="28"/>
          <w:szCs w:val="28"/>
        </w:rPr>
        <w:t xml:space="preserve">в сравнении за </w:t>
      </w:r>
      <w:r>
        <w:rPr>
          <w:b/>
          <w:sz w:val="28"/>
          <w:szCs w:val="28"/>
        </w:rPr>
        <w:t>три</w:t>
      </w:r>
      <w:r w:rsidRPr="00643C41">
        <w:rPr>
          <w:b/>
          <w:sz w:val="28"/>
          <w:szCs w:val="28"/>
        </w:rPr>
        <w:t xml:space="preserve"> года</w:t>
      </w:r>
    </w:p>
    <w:p w:rsidR="00FF3C70" w:rsidRDefault="00FF3C70" w:rsidP="00452C83">
      <w:pPr>
        <w:tabs>
          <w:tab w:val="left" w:pos="1304"/>
        </w:tabs>
        <w:spacing w:line="237" w:lineRule="auto"/>
        <w:jc w:val="center"/>
        <w:rPr>
          <w:b/>
          <w:sz w:val="28"/>
          <w:szCs w:val="28"/>
        </w:rPr>
      </w:pPr>
    </w:p>
    <w:tbl>
      <w:tblPr>
        <w:tblStyle w:val="a4"/>
        <w:tblW w:w="10896" w:type="dxa"/>
        <w:jc w:val="center"/>
        <w:tblInd w:w="4604" w:type="dxa"/>
        <w:tblLook w:val="04A0"/>
      </w:tblPr>
      <w:tblGrid>
        <w:gridCol w:w="973"/>
        <w:gridCol w:w="709"/>
        <w:gridCol w:w="709"/>
        <w:gridCol w:w="851"/>
        <w:gridCol w:w="992"/>
        <w:gridCol w:w="850"/>
        <w:gridCol w:w="709"/>
        <w:gridCol w:w="709"/>
        <w:gridCol w:w="1134"/>
        <w:gridCol w:w="850"/>
        <w:gridCol w:w="709"/>
        <w:gridCol w:w="650"/>
        <w:gridCol w:w="1051"/>
      </w:tblGrid>
      <w:tr w:rsidR="00452C83" w:rsidRPr="00624771" w:rsidTr="00D87A49">
        <w:trPr>
          <w:jc w:val="center"/>
        </w:trPr>
        <w:tc>
          <w:tcPr>
            <w:tcW w:w="973" w:type="dxa"/>
            <w:vMerge w:val="restart"/>
          </w:tcPr>
          <w:p w:rsidR="00452C83" w:rsidRPr="00624771" w:rsidRDefault="00452C83" w:rsidP="00D87A49">
            <w:pPr>
              <w:pStyle w:val="3"/>
              <w:jc w:val="center"/>
              <w:outlineLvl w:val="2"/>
              <w:rPr>
                <w:b w:val="0"/>
                <w:sz w:val="24"/>
                <w:szCs w:val="24"/>
              </w:rPr>
            </w:pPr>
            <w:bookmarkStart w:id="33" w:name="_Toc35944569"/>
            <w:r w:rsidRPr="00624771">
              <w:rPr>
                <w:b w:val="0"/>
                <w:sz w:val="24"/>
                <w:szCs w:val="24"/>
              </w:rPr>
              <w:t>Класс</w:t>
            </w:r>
            <w:bookmarkEnd w:id="33"/>
          </w:p>
        </w:tc>
        <w:tc>
          <w:tcPr>
            <w:tcW w:w="3261" w:type="dxa"/>
            <w:gridSpan w:val="4"/>
          </w:tcPr>
          <w:p w:rsidR="00452C83" w:rsidRPr="00624771" w:rsidRDefault="00452C83" w:rsidP="00D87A49">
            <w:pPr>
              <w:pStyle w:val="3"/>
              <w:jc w:val="center"/>
              <w:outlineLvl w:val="2"/>
              <w:rPr>
                <w:b w:val="0"/>
                <w:sz w:val="24"/>
                <w:szCs w:val="24"/>
              </w:rPr>
            </w:pPr>
            <w:bookmarkStart w:id="34" w:name="_Toc35944570"/>
            <w:r w:rsidRPr="00624771">
              <w:rPr>
                <w:b w:val="0"/>
                <w:sz w:val="24"/>
                <w:szCs w:val="24"/>
              </w:rPr>
              <w:t>2017-2018</w:t>
            </w:r>
            <w:bookmarkEnd w:id="34"/>
          </w:p>
        </w:tc>
        <w:tc>
          <w:tcPr>
            <w:tcW w:w="3402" w:type="dxa"/>
            <w:gridSpan w:val="4"/>
          </w:tcPr>
          <w:p w:rsidR="00452C83" w:rsidRPr="00624771" w:rsidRDefault="00452C83" w:rsidP="00D87A49">
            <w:pPr>
              <w:pStyle w:val="3"/>
              <w:jc w:val="center"/>
              <w:outlineLvl w:val="2"/>
              <w:rPr>
                <w:b w:val="0"/>
                <w:sz w:val="24"/>
                <w:szCs w:val="24"/>
              </w:rPr>
            </w:pPr>
            <w:bookmarkStart w:id="35" w:name="_Toc35944571"/>
            <w:r w:rsidRPr="00624771">
              <w:rPr>
                <w:b w:val="0"/>
                <w:sz w:val="24"/>
                <w:szCs w:val="24"/>
              </w:rPr>
              <w:t>2018-2019</w:t>
            </w:r>
            <w:bookmarkEnd w:id="35"/>
          </w:p>
        </w:tc>
        <w:tc>
          <w:tcPr>
            <w:tcW w:w="3260" w:type="dxa"/>
            <w:gridSpan w:val="4"/>
          </w:tcPr>
          <w:p w:rsidR="00452C83" w:rsidRPr="00624771" w:rsidRDefault="00452C83" w:rsidP="00D87A49">
            <w:pPr>
              <w:pStyle w:val="3"/>
              <w:jc w:val="center"/>
              <w:outlineLvl w:val="2"/>
              <w:rPr>
                <w:b w:val="0"/>
                <w:sz w:val="24"/>
                <w:szCs w:val="24"/>
              </w:rPr>
            </w:pPr>
            <w:bookmarkStart w:id="36" w:name="_Toc35944572"/>
            <w:r>
              <w:rPr>
                <w:b w:val="0"/>
                <w:sz w:val="24"/>
                <w:szCs w:val="24"/>
              </w:rPr>
              <w:t>2019-2020</w:t>
            </w:r>
            <w:bookmarkEnd w:id="36"/>
          </w:p>
        </w:tc>
      </w:tr>
      <w:tr w:rsidR="00452C83" w:rsidRPr="00624771" w:rsidTr="00D87A49">
        <w:trPr>
          <w:jc w:val="center"/>
        </w:trPr>
        <w:tc>
          <w:tcPr>
            <w:tcW w:w="973" w:type="dxa"/>
            <w:vMerge/>
          </w:tcPr>
          <w:p w:rsidR="00452C83" w:rsidRPr="00624771" w:rsidRDefault="00452C83" w:rsidP="00D87A49">
            <w:pPr>
              <w:pStyle w:val="3"/>
              <w:jc w:val="center"/>
              <w:outlineLvl w:val="2"/>
              <w:rPr>
                <w:b w:val="0"/>
                <w:sz w:val="24"/>
                <w:szCs w:val="24"/>
              </w:rPr>
            </w:pPr>
          </w:p>
        </w:tc>
        <w:tc>
          <w:tcPr>
            <w:tcW w:w="9923" w:type="dxa"/>
            <w:gridSpan w:val="12"/>
          </w:tcPr>
          <w:p w:rsidR="00452C83" w:rsidRPr="00643C41" w:rsidRDefault="00452C83" w:rsidP="00D87A49">
            <w:pPr>
              <w:tabs>
                <w:tab w:val="left" w:pos="1304"/>
              </w:tabs>
              <w:spacing w:line="237" w:lineRule="auto"/>
              <w:jc w:val="center"/>
              <w:rPr>
                <w:b/>
                <w:sz w:val="28"/>
                <w:szCs w:val="28"/>
              </w:rPr>
            </w:pPr>
            <w:r>
              <w:rPr>
                <w:b/>
                <w:sz w:val="28"/>
                <w:szCs w:val="28"/>
              </w:rPr>
              <w:t>Доля победителей и призеров от общего количества участников в Олимпиаде по предмету</w:t>
            </w:r>
          </w:p>
          <w:p w:rsidR="00452C83" w:rsidRDefault="00452C83" w:rsidP="00D87A49">
            <w:pPr>
              <w:pStyle w:val="3"/>
              <w:jc w:val="center"/>
              <w:outlineLvl w:val="2"/>
              <w:rPr>
                <w:b w:val="0"/>
                <w:sz w:val="24"/>
                <w:szCs w:val="24"/>
              </w:rPr>
            </w:pPr>
          </w:p>
        </w:tc>
      </w:tr>
      <w:tr w:rsidR="00452C83" w:rsidRPr="00624771" w:rsidTr="00D87A49">
        <w:trPr>
          <w:cantSplit/>
          <w:trHeight w:val="1807"/>
          <w:jc w:val="center"/>
        </w:trPr>
        <w:tc>
          <w:tcPr>
            <w:tcW w:w="973" w:type="dxa"/>
            <w:vMerge/>
          </w:tcPr>
          <w:p w:rsidR="00452C83" w:rsidRPr="00624771" w:rsidRDefault="00452C83" w:rsidP="00D87A49">
            <w:pPr>
              <w:pStyle w:val="3"/>
              <w:jc w:val="center"/>
              <w:outlineLvl w:val="2"/>
              <w:rPr>
                <w:b w:val="0"/>
                <w:sz w:val="24"/>
                <w:szCs w:val="24"/>
              </w:rPr>
            </w:pPr>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37" w:name="_Toc35944573"/>
            <w:r w:rsidRPr="00624771">
              <w:rPr>
                <w:b w:val="0"/>
                <w:color w:val="000000"/>
                <w:sz w:val="24"/>
                <w:szCs w:val="24"/>
              </w:rPr>
              <w:t>Участников (чел)</w:t>
            </w:r>
            <w:bookmarkEnd w:id="37"/>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38" w:name="_Toc35944574"/>
            <w:r w:rsidRPr="00624771">
              <w:rPr>
                <w:b w:val="0"/>
                <w:color w:val="000000"/>
                <w:sz w:val="24"/>
                <w:szCs w:val="24"/>
              </w:rPr>
              <w:t>Призеров (чел)</w:t>
            </w:r>
            <w:bookmarkEnd w:id="38"/>
          </w:p>
        </w:tc>
        <w:tc>
          <w:tcPr>
            <w:tcW w:w="851" w:type="dxa"/>
            <w:textDirection w:val="btLr"/>
          </w:tcPr>
          <w:p w:rsidR="00452C83" w:rsidRPr="00624771" w:rsidRDefault="00452C83" w:rsidP="00D87A49">
            <w:pPr>
              <w:pStyle w:val="3"/>
              <w:ind w:left="113" w:right="113"/>
              <w:jc w:val="center"/>
              <w:outlineLvl w:val="2"/>
              <w:rPr>
                <w:b w:val="0"/>
                <w:sz w:val="24"/>
                <w:szCs w:val="24"/>
              </w:rPr>
            </w:pPr>
            <w:bookmarkStart w:id="39" w:name="_Toc35944575"/>
            <w:r w:rsidRPr="00624771">
              <w:rPr>
                <w:b w:val="0"/>
                <w:color w:val="000000"/>
                <w:sz w:val="24"/>
                <w:szCs w:val="24"/>
              </w:rPr>
              <w:t>Победителей (чел)</w:t>
            </w:r>
            <w:bookmarkEnd w:id="39"/>
          </w:p>
        </w:tc>
        <w:tc>
          <w:tcPr>
            <w:tcW w:w="992" w:type="dxa"/>
            <w:textDirection w:val="btLr"/>
          </w:tcPr>
          <w:p w:rsidR="00452C83" w:rsidRPr="00624771" w:rsidRDefault="00452C83" w:rsidP="00D87A49">
            <w:pPr>
              <w:pStyle w:val="3"/>
              <w:ind w:left="113" w:right="113"/>
              <w:jc w:val="center"/>
              <w:outlineLvl w:val="2"/>
              <w:rPr>
                <w:b w:val="0"/>
                <w:color w:val="000000"/>
                <w:sz w:val="24"/>
                <w:szCs w:val="24"/>
              </w:rPr>
            </w:pPr>
            <w:bookmarkStart w:id="40" w:name="_Toc35944576"/>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40"/>
            <w:proofErr w:type="gramEnd"/>
          </w:p>
        </w:tc>
        <w:tc>
          <w:tcPr>
            <w:tcW w:w="850" w:type="dxa"/>
            <w:textDirection w:val="btLr"/>
          </w:tcPr>
          <w:p w:rsidR="00452C83" w:rsidRPr="00624771" w:rsidRDefault="00452C83" w:rsidP="00D87A49">
            <w:pPr>
              <w:pStyle w:val="3"/>
              <w:ind w:left="113" w:right="113"/>
              <w:jc w:val="center"/>
              <w:outlineLvl w:val="2"/>
              <w:rPr>
                <w:b w:val="0"/>
                <w:sz w:val="24"/>
                <w:szCs w:val="24"/>
              </w:rPr>
            </w:pPr>
            <w:bookmarkStart w:id="41" w:name="_Toc35944577"/>
            <w:r w:rsidRPr="00624771">
              <w:rPr>
                <w:b w:val="0"/>
                <w:color w:val="000000"/>
                <w:sz w:val="24"/>
                <w:szCs w:val="24"/>
              </w:rPr>
              <w:t>Участников (чел)</w:t>
            </w:r>
            <w:bookmarkEnd w:id="41"/>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42" w:name="_Toc35944578"/>
            <w:r w:rsidRPr="00624771">
              <w:rPr>
                <w:b w:val="0"/>
                <w:color w:val="000000"/>
                <w:sz w:val="24"/>
                <w:szCs w:val="24"/>
              </w:rPr>
              <w:t>Призеров (чел)</w:t>
            </w:r>
            <w:bookmarkEnd w:id="42"/>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43" w:name="_Toc35944579"/>
            <w:r w:rsidRPr="00624771">
              <w:rPr>
                <w:b w:val="0"/>
                <w:color w:val="000000"/>
                <w:sz w:val="24"/>
                <w:szCs w:val="24"/>
              </w:rPr>
              <w:t>Победителей (чел)</w:t>
            </w:r>
            <w:bookmarkEnd w:id="43"/>
          </w:p>
        </w:tc>
        <w:tc>
          <w:tcPr>
            <w:tcW w:w="1134" w:type="dxa"/>
            <w:textDirection w:val="btLr"/>
          </w:tcPr>
          <w:p w:rsidR="00452C83" w:rsidRPr="00624771" w:rsidRDefault="00452C83" w:rsidP="00D87A49">
            <w:pPr>
              <w:pStyle w:val="3"/>
              <w:ind w:left="113" w:right="113"/>
              <w:jc w:val="center"/>
              <w:outlineLvl w:val="2"/>
              <w:rPr>
                <w:b w:val="0"/>
                <w:color w:val="000000"/>
                <w:sz w:val="24"/>
                <w:szCs w:val="24"/>
              </w:rPr>
            </w:pPr>
            <w:bookmarkStart w:id="44" w:name="_Toc35944580"/>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44"/>
            <w:proofErr w:type="gramEnd"/>
          </w:p>
        </w:tc>
        <w:tc>
          <w:tcPr>
            <w:tcW w:w="850" w:type="dxa"/>
            <w:textDirection w:val="btLr"/>
          </w:tcPr>
          <w:p w:rsidR="00452C83" w:rsidRPr="00624771" w:rsidRDefault="00452C83" w:rsidP="00D87A49">
            <w:pPr>
              <w:pStyle w:val="3"/>
              <w:ind w:left="113" w:right="113"/>
              <w:jc w:val="center"/>
              <w:outlineLvl w:val="2"/>
              <w:rPr>
                <w:b w:val="0"/>
                <w:sz w:val="24"/>
                <w:szCs w:val="24"/>
              </w:rPr>
            </w:pPr>
            <w:bookmarkStart w:id="45" w:name="_Toc35944581"/>
            <w:r w:rsidRPr="00624771">
              <w:rPr>
                <w:b w:val="0"/>
                <w:color w:val="000000"/>
                <w:sz w:val="24"/>
                <w:szCs w:val="24"/>
              </w:rPr>
              <w:t>Участников (чел)</w:t>
            </w:r>
            <w:bookmarkEnd w:id="45"/>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46" w:name="_Toc35944582"/>
            <w:r w:rsidRPr="00624771">
              <w:rPr>
                <w:b w:val="0"/>
                <w:color w:val="000000"/>
                <w:sz w:val="24"/>
                <w:szCs w:val="24"/>
              </w:rPr>
              <w:t>Призеров (чел)</w:t>
            </w:r>
            <w:bookmarkEnd w:id="46"/>
          </w:p>
        </w:tc>
        <w:tc>
          <w:tcPr>
            <w:tcW w:w="650" w:type="dxa"/>
            <w:textDirection w:val="btLr"/>
          </w:tcPr>
          <w:p w:rsidR="00452C83" w:rsidRPr="00624771" w:rsidRDefault="00452C83" w:rsidP="00D87A49">
            <w:pPr>
              <w:pStyle w:val="3"/>
              <w:ind w:left="113" w:right="113"/>
              <w:jc w:val="center"/>
              <w:outlineLvl w:val="2"/>
              <w:rPr>
                <w:b w:val="0"/>
                <w:sz w:val="24"/>
                <w:szCs w:val="24"/>
              </w:rPr>
            </w:pPr>
            <w:bookmarkStart w:id="47" w:name="_Toc35944583"/>
            <w:r w:rsidRPr="00624771">
              <w:rPr>
                <w:b w:val="0"/>
                <w:color w:val="000000"/>
                <w:sz w:val="24"/>
                <w:szCs w:val="24"/>
              </w:rPr>
              <w:t>Победителей (чел)</w:t>
            </w:r>
            <w:bookmarkEnd w:id="47"/>
          </w:p>
        </w:tc>
        <w:tc>
          <w:tcPr>
            <w:tcW w:w="1051" w:type="dxa"/>
            <w:textDirection w:val="btLr"/>
          </w:tcPr>
          <w:p w:rsidR="00452C83" w:rsidRPr="00624771" w:rsidRDefault="00452C83" w:rsidP="00D87A49">
            <w:pPr>
              <w:pStyle w:val="3"/>
              <w:ind w:left="113" w:right="113"/>
              <w:jc w:val="center"/>
              <w:outlineLvl w:val="2"/>
              <w:rPr>
                <w:b w:val="0"/>
                <w:color w:val="000000"/>
                <w:sz w:val="24"/>
                <w:szCs w:val="24"/>
              </w:rPr>
            </w:pPr>
            <w:bookmarkStart w:id="48" w:name="_Toc35944584"/>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48"/>
            <w:proofErr w:type="gramEnd"/>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49" w:name="_Toc35944585"/>
            <w:r w:rsidRPr="00624771">
              <w:rPr>
                <w:b w:val="0"/>
                <w:sz w:val="24"/>
                <w:szCs w:val="24"/>
              </w:rPr>
              <w:t>7</w:t>
            </w:r>
            <w:bookmarkEnd w:id="49"/>
          </w:p>
        </w:tc>
        <w:tc>
          <w:tcPr>
            <w:tcW w:w="709" w:type="dxa"/>
          </w:tcPr>
          <w:p w:rsidR="00452C83" w:rsidRPr="00624771" w:rsidRDefault="00452C83" w:rsidP="00D87A49">
            <w:pPr>
              <w:pStyle w:val="3"/>
              <w:jc w:val="center"/>
              <w:outlineLvl w:val="2"/>
              <w:rPr>
                <w:b w:val="0"/>
                <w:sz w:val="24"/>
                <w:szCs w:val="24"/>
              </w:rPr>
            </w:pPr>
            <w:bookmarkStart w:id="50" w:name="_Toc35944586"/>
            <w:r>
              <w:rPr>
                <w:b w:val="0"/>
                <w:sz w:val="24"/>
                <w:szCs w:val="24"/>
              </w:rPr>
              <w:t>3</w:t>
            </w:r>
            <w:bookmarkEnd w:id="50"/>
          </w:p>
        </w:tc>
        <w:tc>
          <w:tcPr>
            <w:tcW w:w="709" w:type="dxa"/>
          </w:tcPr>
          <w:p w:rsidR="00452C83" w:rsidRPr="00624771" w:rsidRDefault="00452C83" w:rsidP="00D87A49">
            <w:pPr>
              <w:pStyle w:val="3"/>
              <w:jc w:val="center"/>
              <w:outlineLvl w:val="2"/>
              <w:rPr>
                <w:b w:val="0"/>
                <w:sz w:val="24"/>
                <w:szCs w:val="24"/>
              </w:rPr>
            </w:pPr>
            <w:bookmarkStart w:id="51" w:name="_Toc35944587"/>
            <w:r>
              <w:rPr>
                <w:b w:val="0"/>
                <w:sz w:val="24"/>
                <w:szCs w:val="24"/>
              </w:rPr>
              <w:t>0</w:t>
            </w:r>
            <w:bookmarkEnd w:id="51"/>
          </w:p>
        </w:tc>
        <w:tc>
          <w:tcPr>
            <w:tcW w:w="851" w:type="dxa"/>
          </w:tcPr>
          <w:p w:rsidR="00452C83" w:rsidRPr="00624771" w:rsidRDefault="00452C83" w:rsidP="00D87A49">
            <w:pPr>
              <w:pStyle w:val="3"/>
              <w:jc w:val="center"/>
              <w:outlineLvl w:val="2"/>
              <w:rPr>
                <w:b w:val="0"/>
                <w:sz w:val="24"/>
                <w:szCs w:val="24"/>
              </w:rPr>
            </w:pPr>
            <w:bookmarkStart w:id="52" w:name="_Toc35944588"/>
            <w:r>
              <w:rPr>
                <w:b w:val="0"/>
                <w:sz w:val="24"/>
                <w:szCs w:val="24"/>
              </w:rPr>
              <w:t>1</w:t>
            </w:r>
            <w:bookmarkEnd w:id="52"/>
          </w:p>
        </w:tc>
        <w:tc>
          <w:tcPr>
            <w:tcW w:w="992" w:type="dxa"/>
          </w:tcPr>
          <w:p w:rsidR="00452C83" w:rsidRPr="00624771" w:rsidRDefault="00452C83" w:rsidP="00D87A49">
            <w:pPr>
              <w:pStyle w:val="3"/>
              <w:jc w:val="center"/>
              <w:outlineLvl w:val="2"/>
              <w:rPr>
                <w:b w:val="0"/>
                <w:sz w:val="24"/>
                <w:szCs w:val="24"/>
              </w:rPr>
            </w:pPr>
            <w:bookmarkStart w:id="53" w:name="_Toc35944589"/>
            <w:r>
              <w:rPr>
                <w:b w:val="0"/>
                <w:sz w:val="24"/>
                <w:szCs w:val="24"/>
              </w:rPr>
              <w:t>27,3</w:t>
            </w:r>
            <w:bookmarkEnd w:id="53"/>
          </w:p>
        </w:tc>
        <w:tc>
          <w:tcPr>
            <w:tcW w:w="850" w:type="dxa"/>
          </w:tcPr>
          <w:p w:rsidR="00452C83" w:rsidRPr="00624771" w:rsidRDefault="00452C83" w:rsidP="00D87A49">
            <w:pPr>
              <w:pStyle w:val="3"/>
              <w:jc w:val="center"/>
              <w:outlineLvl w:val="2"/>
              <w:rPr>
                <w:b w:val="0"/>
                <w:sz w:val="24"/>
                <w:szCs w:val="24"/>
              </w:rPr>
            </w:pPr>
            <w:bookmarkStart w:id="54" w:name="_Toc35944590"/>
            <w:r>
              <w:rPr>
                <w:b w:val="0"/>
                <w:sz w:val="24"/>
                <w:szCs w:val="24"/>
              </w:rPr>
              <w:t>10</w:t>
            </w:r>
            <w:bookmarkEnd w:id="54"/>
          </w:p>
        </w:tc>
        <w:tc>
          <w:tcPr>
            <w:tcW w:w="709" w:type="dxa"/>
          </w:tcPr>
          <w:p w:rsidR="00452C83" w:rsidRPr="00624771" w:rsidRDefault="00452C83" w:rsidP="00D87A49">
            <w:pPr>
              <w:pStyle w:val="3"/>
              <w:jc w:val="center"/>
              <w:outlineLvl w:val="2"/>
              <w:rPr>
                <w:b w:val="0"/>
                <w:sz w:val="24"/>
                <w:szCs w:val="24"/>
              </w:rPr>
            </w:pPr>
            <w:bookmarkStart w:id="55" w:name="_Toc35944591"/>
            <w:r>
              <w:rPr>
                <w:b w:val="0"/>
                <w:sz w:val="24"/>
                <w:szCs w:val="24"/>
              </w:rPr>
              <w:t>0</w:t>
            </w:r>
            <w:bookmarkEnd w:id="55"/>
          </w:p>
        </w:tc>
        <w:tc>
          <w:tcPr>
            <w:tcW w:w="709" w:type="dxa"/>
          </w:tcPr>
          <w:p w:rsidR="00452C83" w:rsidRPr="00624771" w:rsidRDefault="00452C83" w:rsidP="00D87A49">
            <w:pPr>
              <w:pStyle w:val="3"/>
              <w:jc w:val="center"/>
              <w:outlineLvl w:val="2"/>
              <w:rPr>
                <w:b w:val="0"/>
                <w:sz w:val="24"/>
                <w:szCs w:val="24"/>
              </w:rPr>
            </w:pPr>
            <w:bookmarkStart w:id="56" w:name="_Toc35944592"/>
            <w:r>
              <w:rPr>
                <w:b w:val="0"/>
                <w:sz w:val="24"/>
                <w:szCs w:val="24"/>
              </w:rPr>
              <w:t>0</w:t>
            </w:r>
            <w:bookmarkEnd w:id="56"/>
          </w:p>
        </w:tc>
        <w:tc>
          <w:tcPr>
            <w:tcW w:w="1134" w:type="dxa"/>
          </w:tcPr>
          <w:p w:rsidR="00452C83" w:rsidRPr="00624771" w:rsidRDefault="00452C83" w:rsidP="00D87A49">
            <w:pPr>
              <w:pStyle w:val="3"/>
              <w:jc w:val="center"/>
              <w:outlineLvl w:val="2"/>
              <w:rPr>
                <w:b w:val="0"/>
                <w:sz w:val="24"/>
                <w:szCs w:val="24"/>
              </w:rPr>
            </w:pPr>
            <w:bookmarkStart w:id="57" w:name="_Toc35944593"/>
            <w:r>
              <w:rPr>
                <w:b w:val="0"/>
                <w:sz w:val="24"/>
                <w:szCs w:val="24"/>
              </w:rPr>
              <w:t>0</w:t>
            </w:r>
            <w:bookmarkEnd w:id="57"/>
          </w:p>
        </w:tc>
        <w:tc>
          <w:tcPr>
            <w:tcW w:w="850" w:type="dxa"/>
          </w:tcPr>
          <w:p w:rsidR="00452C83" w:rsidRDefault="00452C83" w:rsidP="00D87A49">
            <w:pPr>
              <w:pStyle w:val="3"/>
              <w:jc w:val="center"/>
              <w:outlineLvl w:val="2"/>
              <w:rPr>
                <w:b w:val="0"/>
                <w:sz w:val="24"/>
                <w:szCs w:val="24"/>
              </w:rPr>
            </w:pPr>
            <w:bookmarkStart w:id="58" w:name="_Toc35944594"/>
            <w:r>
              <w:rPr>
                <w:b w:val="0"/>
                <w:sz w:val="24"/>
                <w:szCs w:val="24"/>
              </w:rPr>
              <w:t>4</w:t>
            </w:r>
            <w:bookmarkEnd w:id="58"/>
          </w:p>
        </w:tc>
        <w:tc>
          <w:tcPr>
            <w:tcW w:w="709" w:type="dxa"/>
          </w:tcPr>
          <w:p w:rsidR="00452C83" w:rsidRDefault="00452C83" w:rsidP="00D87A49">
            <w:pPr>
              <w:pStyle w:val="3"/>
              <w:jc w:val="center"/>
              <w:outlineLvl w:val="2"/>
              <w:rPr>
                <w:b w:val="0"/>
                <w:sz w:val="24"/>
                <w:szCs w:val="24"/>
              </w:rPr>
            </w:pPr>
            <w:bookmarkStart w:id="59" w:name="_Toc35944595"/>
            <w:r>
              <w:rPr>
                <w:b w:val="0"/>
                <w:sz w:val="24"/>
                <w:szCs w:val="24"/>
              </w:rPr>
              <w:t>2</w:t>
            </w:r>
            <w:bookmarkEnd w:id="59"/>
          </w:p>
        </w:tc>
        <w:tc>
          <w:tcPr>
            <w:tcW w:w="650" w:type="dxa"/>
          </w:tcPr>
          <w:p w:rsidR="00452C83" w:rsidRDefault="00452C83" w:rsidP="00D87A49">
            <w:pPr>
              <w:pStyle w:val="3"/>
              <w:jc w:val="center"/>
              <w:outlineLvl w:val="2"/>
              <w:rPr>
                <w:b w:val="0"/>
                <w:sz w:val="24"/>
                <w:szCs w:val="24"/>
              </w:rPr>
            </w:pPr>
            <w:bookmarkStart w:id="60" w:name="_Toc35944596"/>
            <w:r>
              <w:rPr>
                <w:b w:val="0"/>
                <w:sz w:val="24"/>
                <w:szCs w:val="24"/>
              </w:rPr>
              <w:t>1</w:t>
            </w:r>
            <w:bookmarkEnd w:id="60"/>
          </w:p>
        </w:tc>
        <w:tc>
          <w:tcPr>
            <w:tcW w:w="1051" w:type="dxa"/>
          </w:tcPr>
          <w:p w:rsidR="00452C83" w:rsidRDefault="00452C83" w:rsidP="00D87A49">
            <w:pPr>
              <w:pStyle w:val="3"/>
              <w:jc w:val="center"/>
              <w:outlineLvl w:val="2"/>
              <w:rPr>
                <w:b w:val="0"/>
                <w:sz w:val="24"/>
                <w:szCs w:val="24"/>
              </w:rPr>
            </w:pPr>
            <w:bookmarkStart w:id="61" w:name="_Toc35944597"/>
            <w:r>
              <w:rPr>
                <w:b w:val="0"/>
                <w:sz w:val="24"/>
                <w:szCs w:val="24"/>
              </w:rPr>
              <w:t>9,1</w:t>
            </w:r>
            <w:bookmarkEnd w:id="61"/>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62" w:name="_Toc35944598"/>
            <w:r w:rsidRPr="00624771">
              <w:rPr>
                <w:b w:val="0"/>
                <w:sz w:val="24"/>
                <w:szCs w:val="24"/>
              </w:rPr>
              <w:t>8</w:t>
            </w:r>
            <w:bookmarkEnd w:id="62"/>
          </w:p>
        </w:tc>
        <w:tc>
          <w:tcPr>
            <w:tcW w:w="709" w:type="dxa"/>
          </w:tcPr>
          <w:p w:rsidR="00452C83" w:rsidRPr="00624771" w:rsidRDefault="00452C83" w:rsidP="00D87A49">
            <w:pPr>
              <w:pStyle w:val="3"/>
              <w:jc w:val="center"/>
              <w:outlineLvl w:val="2"/>
              <w:rPr>
                <w:b w:val="0"/>
                <w:sz w:val="24"/>
                <w:szCs w:val="24"/>
              </w:rPr>
            </w:pPr>
            <w:bookmarkStart w:id="63" w:name="_Toc35944599"/>
            <w:r>
              <w:rPr>
                <w:b w:val="0"/>
                <w:sz w:val="24"/>
                <w:szCs w:val="24"/>
              </w:rPr>
              <w:t>0</w:t>
            </w:r>
            <w:bookmarkEnd w:id="63"/>
          </w:p>
        </w:tc>
        <w:tc>
          <w:tcPr>
            <w:tcW w:w="709" w:type="dxa"/>
          </w:tcPr>
          <w:p w:rsidR="00452C83" w:rsidRPr="00624771" w:rsidRDefault="00452C83" w:rsidP="00D87A49">
            <w:pPr>
              <w:pStyle w:val="3"/>
              <w:jc w:val="center"/>
              <w:outlineLvl w:val="2"/>
              <w:rPr>
                <w:b w:val="0"/>
                <w:sz w:val="24"/>
                <w:szCs w:val="24"/>
              </w:rPr>
            </w:pPr>
            <w:bookmarkStart w:id="64" w:name="_Toc35944600"/>
            <w:r>
              <w:rPr>
                <w:b w:val="0"/>
                <w:sz w:val="24"/>
                <w:szCs w:val="24"/>
              </w:rPr>
              <w:t>0</w:t>
            </w:r>
            <w:bookmarkEnd w:id="64"/>
          </w:p>
        </w:tc>
        <w:tc>
          <w:tcPr>
            <w:tcW w:w="851" w:type="dxa"/>
          </w:tcPr>
          <w:p w:rsidR="00452C83" w:rsidRPr="00624771" w:rsidRDefault="00452C83" w:rsidP="00D87A49">
            <w:pPr>
              <w:pStyle w:val="3"/>
              <w:jc w:val="center"/>
              <w:outlineLvl w:val="2"/>
              <w:rPr>
                <w:b w:val="0"/>
                <w:sz w:val="24"/>
                <w:szCs w:val="24"/>
              </w:rPr>
            </w:pPr>
            <w:bookmarkStart w:id="65" w:name="_Toc35944601"/>
            <w:r>
              <w:rPr>
                <w:b w:val="0"/>
                <w:sz w:val="24"/>
                <w:szCs w:val="24"/>
              </w:rPr>
              <w:t>0</w:t>
            </w:r>
            <w:bookmarkEnd w:id="65"/>
          </w:p>
        </w:tc>
        <w:tc>
          <w:tcPr>
            <w:tcW w:w="992" w:type="dxa"/>
          </w:tcPr>
          <w:p w:rsidR="00452C83" w:rsidRPr="00624771" w:rsidRDefault="00452C83" w:rsidP="00D87A49">
            <w:pPr>
              <w:pStyle w:val="3"/>
              <w:jc w:val="center"/>
              <w:outlineLvl w:val="2"/>
              <w:rPr>
                <w:b w:val="0"/>
                <w:sz w:val="24"/>
                <w:szCs w:val="24"/>
              </w:rPr>
            </w:pPr>
            <w:bookmarkStart w:id="66" w:name="_Toc35944602"/>
            <w:r>
              <w:rPr>
                <w:b w:val="0"/>
                <w:sz w:val="24"/>
                <w:szCs w:val="24"/>
              </w:rPr>
              <w:t>-</w:t>
            </w:r>
            <w:bookmarkEnd w:id="66"/>
          </w:p>
        </w:tc>
        <w:tc>
          <w:tcPr>
            <w:tcW w:w="850" w:type="dxa"/>
          </w:tcPr>
          <w:p w:rsidR="00452C83" w:rsidRPr="00624771" w:rsidRDefault="00452C83" w:rsidP="00D87A49">
            <w:pPr>
              <w:pStyle w:val="3"/>
              <w:jc w:val="center"/>
              <w:outlineLvl w:val="2"/>
              <w:rPr>
                <w:b w:val="0"/>
                <w:sz w:val="24"/>
                <w:szCs w:val="24"/>
              </w:rPr>
            </w:pPr>
            <w:bookmarkStart w:id="67" w:name="_Toc35944603"/>
            <w:r>
              <w:rPr>
                <w:b w:val="0"/>
                <w:sz w:val="24"/>
                <w:szCs w:val="24"/>
              </w:rPr>
              <w:t>4</w:t>
            </w:r>
            <w:bookmarkEnd w:id="67"/>
          </w:p>
        </w:tc>
        <w:tc>
          <w:tcPr>
            <w:tcW w:w="709" w:type="dxa"/>
          </w:tcPr>
          <w:p w:rsidR="00452C83" w:rsidRPr="00624771" w:rsidRDefault="00452C83" w:rsidP="00D87A49">
            <w:pPr>
              <w:pStyle w:val="3"/>
              <w:jc w:val="center"/>
              <w:outlineLvl w:val="2"/>
              <w:rPr>
                <w:b w:val="0"/>
                <w:sz w:val="24"/>
                <w:szCs w:val="24"/>
              </w:rPr>
            </w:pPr>
            <w:bookmarkStart w:id="68" w:name="_Toc35944604"/>
            <w:r>
              <w:rPr>
                <w:b w:val="0"/>
                <w:sz w:val="24"/>
                <w:szCs w:val="24"/>
              </w:rPr>
              <w:t>0</w:t>
            </w:r>
            <w:bookmarkEnd w:id="68"/>
          </w:p>
        </w:tc>
        <w:tc>
          <w:tcPr>
            <w:tcW w:w="709" w:type="dxa"/>
          </w:tcPr>
          <w:p w:rsidR="00452C83" w:rsidRPr="00624771" w:rsidRDefault="00452C83" w:rsidP="00D87A49">
            <w:pPr>
              <w:pStyle w:val="3"/>
              <w:jc w:val="center"/>
              <w:outlineLvl w:val="2"/>
              <w:rPr>
                <w:b w:val="0"/>
                <w:sz w:val="24"/>
                <w:szCs w:val="24"/>
              </w:rPr>
            </w:pPr>
            <w:bookmarkStart w:id="69" w:name="_Toc35944605"/>
            <w:r>
              <w:rPr>
                <w:b w:val="0"/>
                <w:sz w:val="24"/>
                <w:szCs w:val="24"/>
              </w:rPr>
              <w:t>0</w:t>
            </w:r>
            <w:bookmarkEnd w:id="69"/>
          </w:p>
        </w:tc>
        <w:tc>
          <w:tcPr>
            <w:tcW w:w="1134" w:type="dxa"/>
          </w:tcPr>
          <w:p w:rsidR="00452C83" w:rsidRPr="00624771" w:rsidRDefault="00452C83" w:rsidP="00D87A49">
            <w:pPr>
              <w:pStyle w:val="3"/>
              <w:jc w:val="center"/>
              <w:outlineLvl w:val="2"/>
              <w:rPr>
                <w:b w:val="0"/>
                <w:sz w:val="24"/>
                <w:szCs w:val="24"/>
              </w:rPr>
            </w:pPr>
            <w:bookmarkStart w:id="70" w:name="_Toc35944606"/>
            <w:r>
              <w:rPr>
                <w:b w:val="0"/>
                <w:sz w:val="24"/>
                <w:szCs w:val="24"/>
              </w:rPr>
              <w:t>0</w:t>
            </w:r>
            <w:bookmarkEnd w:id="70"/>
          </w:p>
        </w:tc>
        <w:tc>
          <w:tcPr>
            <w:tcW w:w="850" w:type="dxa"/>
          </w:tcPr>
          <w:p w:rsidR="00452C83" w:rsidRDefault="00452C83" w:rsidP="00D87A49">
            <w:pPr>
              <w:pStyle w:val="3"/>
              <w:jc w:val="center"/>
              <w:outlineLvl w:val="2"/>
              <w:rPr>
                <w:b w:val="0"/>
                <w:sz w:val="24"/>
                <w:szCs w:val="24"/>
              </w:rPr>
            </w:pPr>
            <w:bookmarkStart w:id="71" w:name="_Toc35944607"/>
            <w:r>
              <w:rPr>
                <w:b w:val="0"/>
                <w:sz w:val="24"/>
                <w:szCs w:val="24"/>
              </w:rPr>
              <w:t>7</w:t>
            </w:r>
            <w:bookmarkEnd w:id="71"/>
          </w:p>
        </w:tc>
        <w:tc>
          <w:tcPr>
            <w:tcW w:w="709" w:type="dxa"/>
          </w:tcPr>
          <w:p w:rsidR="00452C83" w:rsidRDefault="00452C83" w:rsidP="00D87A49">
            <w:pPr>
              <w:pStyle w:val="3"/>
              <w:jc w:val="center"/>
              <w:outlineLvl w:val="2"/>
              <w:rPr>
                <w:b w:val="0"/>
                <w:sz w:val="24"/>
                <w:szCs w:val="24"/>
              </w:rPr>
            </w:pPr>
            <w:bookmarkStart w:id="72" w:name="_Toc35944608"/>
            <w:r>
              <w:rPr>
                <w:b w:val="0"/>
                <w:sz w:val="24"/>
                <w:szCs w:val="24"/>
              </w:rPr>
              <w:t>3</w:t>
            </w:r>
            <w:bookmarkEnd w:id="72"/>
          </w:p>
        </w:tc>
        <w:tc>
          <w:tcPr>
            <w:tcW w:w="650" w:type="dxa"/>
          </w:tcPr>
          <w:p w:rsidR="00452C83" w:rsidRDefault="00452C83" w:rsidP="00D87A49">
            <w:pPr>
              <w:pStyle w:val="3"/>
              <w:jc w:val="center"/>
              <w:outlineLvl w:val="2"/>
              <w:rPr>
                <w:b w:val="0"/>
                <w:sz w:val="24"/>
                <w:szCs w:val="24"/>
              </w:rPr>
            </w:pPr>
            <w:bookmarkStart w:id="73" w:name="_Toc35944609"/>
            <w:r>
              <w:rPr>
                <w:b w:val="0"/>
                <w:sz w:val="24"/>
                <w:szCs w:val="24"/>
              </w:rPr>
              <w:t>0</w:t>
            </w:r>
            <w:bookmarkEnd w:id="73"/>
          </w:p>
        </w:tc>
        <w:tc>
          <w:tcPr>
            <w:tcW w:w="1051" w:type="dxa"/>
          </w:tcPr>
          <w:p w:rsidR="00452C83" w:rsidRDefault="00452C83" w:rsidP="00D87A49">
            <w:pPr>
              <w:pStyle w:val="3"/>
              <w:jc w:val="center"/>
              <w:outlineLvl w:val="2"/>
              <w:rPr>
                <w:b w:val="0"/>
                <w:sz w:val="24"/>
                <w:szCs w:val="24"/>
              </w:rPr>
            </w:pPr>
            <w:bookmarkStart w:id="74" w:name="_Toc35944610"/>
            <w:r>
              <w:rPr>
                <w:b w:val="0"/>
                <w:sz w:val="24"/>
                <w:szCs w:val="24"/>
              </w:rPr>
              <w:t>9,1</w:t>
            </w:r>
            <w:bookmarkEnd w:id="74"/>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75" w:name="_Toc35944611"/>
            <w:r w:rsidRPr="00624771">
              <w:rPr>
                <w:b w:val="0"/>
                <w:sz w:val="24"/>
                <w:szCs w:val="24"/>
              </w:rPr>
              <w:t>9</w:t>
            </w:r>
            <w:bookmarkEnd w:id="75"/>
          </w:p>
        </w:tc>
        <w:tc>
          <w:tcPr>
            <w:tcW w:w="709" w:type="dxa"/>
          </w:tcPr>
          <w:p w:rsidR="00452C83" w:rsidRPr="00624771" w:rsidRDefault="00452C83" w:rsidP="00D87A49">
            <w:pPr>
              <w:pStyle w:val="3"/>
              <w:jc w:val="center"/>
              <w:outlineLvl w:val="2"/>
              <w:rPr>
                <w:b w:val="0"/>
                <w:sz w:val="24"/>
                <w:szCs w:val="24"/>
              </w:rPr>
            </w:pPr>
            <w:bookmarkStart w:id="76" w:name="_Toc35944612"/>
            <w:r>
              <w:rPr>
                <w:b w:val="0"/>
                <w:sz w:val="24"/>
                <w:szCs w:val="24"/>
              </w:rPr>
              <w:t>0</w:t>
            </w:r>
            <w:bookmarkEnd w:id="76"/>
          </w:p>
        </w:tc>
        <w:tc>
          <w:tcPr>
            <w:tcW w:w="709" w:type="dxa"/>
          </w:tcPr>
          <w:p w:rsidR="00452C83" w:rsidRPr="00624771" w:rsidRDefault="00452C83" w:rsidP="00D87A49">
            <w:pPr>
              <w:pStyle w:val="3"/>
              <w:jc w:val="center"/>
              <w:outlineLvl w:val="2"/>
              <w:rPr>
                <w:b w:val="0"/>
                <w:sz w:val="24"/>
                <w:szCs w:val="24"/>
              </w:rPr>
            </w:pPr>
            <w:bookmarkStart w:id="77" w:name="_Toc35944613"/>
            <w:r>
              <w:rPr>
                <w:b w:val="0"/>
                <w:sz w:val="24"/>
                <w:szCs w:val="24"/>
              </w:rPr>
              <w:t>0</w:t>
            </w:r>
            <w:bookmarkEnd w:id="77"/>
          </w:p>
        </w:tc>
        <w:tc>
          <w:tcPr>
            <w:tcW w:w="851" w:type="dxa"/>
          </w:tcPr>
          <w:p w:rsidR="00452C83" w:rsidRPr="00624771" w:rsidRDefault="00452C83" w:rsidP="00D87A49">
            <w:pPr>
              <w:pStyle w:val="3"/>
              <w:jc w:val="center"/>
              <w:outlineLvl w:val="2"/>
              <w:rPr>
                <w:b w:val="0"/>
                <w:sz w:val="24"/>
                <w:szCs w:val="24"/>
              </w:rPr>
            </w:pPr>
            <w:bookmarkStart w:id="78" w:name="_Toc35944614"/>
            <w:r>
              <w:rPr>
                <w:b w:val="0"/>
                <w:sz w:val="24"/>
                <w:szCs w:val="24"/>
              </w:rPr>
              <w:t>0</w:t>
            </w:r>
            <w:bookmarkEnd w:id="78"/>
          </w:p>
        </w:tc>
        <w:tc>
          <w:tcPr>
            <w:tcW w:w="992" w:type="dxa"/>
          </w:tcPr>
          <w:p w:rsidR="00452C83" w:rsidRPr="00624771" w:rsidRDefault="00452C83" w:rsidP="00D87A49">
            <w:pPr>
              <w:pStyle w:val="3"/>
              <w:jc w:val="center"/>
              <w:outlineLvl w:val="2"/>
              <w:rPr>
                <w:b w:val="0"/>
                <w:sz w:val="24"/>
                <w:szCs w:val="24"/>
              </w:rPr>
            </w:pPr>
            <w:bookmarkStart w:id="79" w:name="_Toc35944615"/>
            <w:r>
              <w:rPr>
                <w:b w:val="0"/>
                <w:sz w:val="24"/>
                <w:szCs w:val="24"/>
              </w:rPr>
              <w:t>-</w:t>
            </w:r>
            <w:bookmarkEnd w:id="79"/>
          </w:p>
        </w:tc>
        <w:tc>
          <w:tcPr>
            <w:tcW w:w="850" w:type="dxa"/>
          </w:tcPr>
          <w:p w:rsidR="00452C83" w:rsidRPr="00624771" w:rsidRDefault="00452C83" w:rsidP="00D87A49">
            <w:pPr>
              <w:pStyle w:val="3"/>
              <w:jc w:val="center"/>
              <w:outlineLvl w:val="2"/>
              <w:rPr>
                <w:b w:val="0"/>
                <w:sz w:val="24"/>
                <w:szCs w:val="24"/>
              </w:rPr>
            </w:pPr>
            <w:bookmarkStart w:id="80" w:name="_Toc35944616"/>
            <w:r>
              <w:rPr>
                <w:b w:val="0"/>
                <w:sz w:val="24"/>
                <w:szCs w:val="24"/>
              </w:rPr>
              <w:t>3</w:t>
            </w:r>
            <w:bookmarkEnd w:id="80"/>
          </w:p>
        </w:tc>
        <w:tc>
          <w:tcPr>
            <w:tcW w:w="709" w:type="dxa"/>
          </w:tcPr>
          <w:p w:rsidR="00452C83" w:rsidRPr="00624771" w:rsidRDefault="00452C83" w:rsidP="00D87A49">
            <w:pPr>
              <w:pStyle w:val="3"/>
              <w:jc w:val="center"/>
              <w:outlineLvl w:val="2"/>
              <w:rPr>
                <w:b w:val="0"/>
                <w:sz w:val="24"/>
                <w:szCs w:val="24"/>
              </w:rPr>
            </w:pPr>
            <w:bookmarkStart w:id="81" w:name="_Toc35944617"/>
            <w:r>
              <w:rPr>
                <w:b w:val="0"/>
                <w:sz w:val="24"/>
                <w:szCs w:val="24"/>
              </w:rPr>
              <w:t>1</w:t>
            </w:r>
            <w:bookmarkEnd w:id="81"/>
          </w:p>
        </w:tc>
        <w:tc>
          <w:tcPr>
            <w:tcW w:w="709" w:type="dxa"/>
          </w:tcPr>
          <w:p w:rsidR="00452C83" w:rsidRPr="00624771" w:rsidRDefault="00452C83" w:rsidP="00D87A49">
            <w:pPr>
              <w:pStyle w:val="3"/>
              <w:jc w:val="center"/>
              <w:outlineLvl w:val="2"/>
              <w:rPr>
                <w:b w:val="0"/>
                <w:sz w:val="24"/>
                <w:szCs w:val="24"/>
              </w:rPr>
            </w:pPr>
            <w:bookmarkStart w:id="82" w:name="_Toc35944618"/>
            <w:r>
              <w:rPr>
                <w:b w:val="0"/>
                <w:sz w:val="24"/>
                <w:szCs w:val="24"/>
              </w:rPr>
              <w:t>1</w:t>
            </w:r>
            <w:bookmarkEnd w:id="82"/>
          </w:p>
        </w:tc>
        <w:tc>
          <w:tcPr>
            <w:tcW w:w="1134" w:type="dxa"/>
          </w:tcPr>
          <w:p w:rsidR="00452C83" w:rsidRPr="00624771" w:rsidRDefault="00452C83" w:rsidP="00D87A49">
            <w:pPr>
              <w:pStyle w:val="3"/>
              <w:jc w:val="center"/>
              <w:outlineLvl w:val="2"/>
              <w:rPr>
                <w:b w:val="0"/>
                <w:sz w:val="24"/>
                <w:szCs w:val="24"/>
              </w:rPr>
            </w:pPr>
            <w:bookmarkStart w:id="83" w:name="_Toc35944619"/>
            <w:r>
              <w:rPr>
                <w:b w:val="0"/>
                <w:sz w:val="24"/>
                <w:szCs w:val="24"/>
              </w:rPr>
              <w:t>3,2</w:t>
            </w:r>
            <w:bookmarkEnd w:id="83"/>
          </w:p>
        </w:tc>
        <w:tc>
          <w:tcPr>
            <w:tcW w:w="850" w:type="dxa"/>
          </w:tcPr>
          <w:p w:rsidR="00452C83" w:rsidRDefault="00452C83" w:rsidP="00D87A49">
            <w:pPr>
              <w:pStyle w:val="3"/>
              <w:jc w:val="center"/>
              <w:outlineLvl w:val="2"/>
              <w:rPr>
                <w:b w:val="0"/>
                <w:sz w:val="24"/>
                <w:szCs w:val="24"/>
              </w:rPr>
            </w:pPr>
            <w:bookmarkStart w:id="84" w:name="_Toc35944620"/>
            <w:r>
              <w:rPr>
                <w:b w:val="0"/>
                <w:sz w:val="24"/>
                <w:szCs w:val="24"/>
              </w:rPr>
              <w:t>2</w:t>
            </w:r>
            <w:bookmarkEnd w:id="84"/>
          </w:p>
        </w:tc>
        <w:tc>
          <w:tcPr>
            <w:tcW w:w="709" w:type="dxa"/>
          </w:tcPr>
          <w:p w:rsidR="00452C83" w:rsidRDefault="00452C83" w:rsidP="00D87A49">
            <w:pPr>
              <w:pStyle w:val="3"/>
              <w:jc w:val="center"/>
              <w:outlineLvl w:val="2"/>
              <w:rPr>
                <w:b w:val="0"/>
                <w:sz w:val="24"/>
                <w:szCs w:val="24"/>
              </w:rPr>
            </w:pPr>
            <w:bookmarkStart w:id="85" w:name="_Toc35944621"/>
            <w:r>
              <w:rPr>
                <w:b w:val="0"/>
                <w:sz w:val="24"/>
                <w:szCs w:val="24"/>
              </w:rPr>
              <w:t>0</w:t>
            </w:r>
            <w:bookmarkEnd w:id="85"/>
          </w:p>
        </w:tc>
        <w:tc>
          <w:tcPr>
            <w:tcW w:w="650" w:type="dxa"/>
          </w:tcPr>
          <w:p w:rsidR="00452C83" w:rsidRDefault="00452C83" w:rsidP="00D87A49">
            <w:pPr>
              <w:pStyle w:val="3"/>
              <w:jc w:val="center"/>
              <w:outlineLvl w:val="2"/>
              <w:rPr>
                <w:b w:val="0"/>
                <w:sz w:val="24"/>
                <w:szCs w:val="24"/>
              </w:rPr>
            </w:pPr>
            <w:bookmarkStart w:id="86" w:name="_Toc35944622"/>
            <w:r>
              <w:rPr>
                <w:b w:val="0"/>
                <w:sz w:val="24"/>
                <w:szCs w:val="24"/>
              </w:rPr>
              <w:t>0</w:t>
            </w:r>
            <w:bookmarkEnd w:id="86"/>
          </w:p>
        </w:tc>
        <w:tc>
          <w:tcPr>
            <w:tcW w:w="1051" w:type="dxa"/>
          </w:tcPr>
          <w:p w:rsidR="00452C83" w:rsidRDefault="00452C83" w:rsidP="00D87A49">
            <w:pPr>
              <w:pStyle w:val="3"/>
              <w:jc w:val="center"/>
              <w:outlineLvl w:val="2"/>
              <w:rPr>
                <w:b w:val="0"/>
                <w:sz w:val="24"/>
                <w:szCs w:val="24"/>
              </w:rPr>
            </w:pPr>
            <w:bookmarkStart w:id="87" w:name="_Toc35944623"/>
            <w:r>
              <w:rPr>
                <w:b w:val="0"/>
                <w:sz w:val="24"/>
                <w:szCs w:val="24"/>
              </w:rPr>
              <w:t>0</w:t>
            </w:r>
            <w:bookmarkEnd w:id="87"/>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88" w:name="_Toc35944624"/>
            <w:r w:rsidRPr="00624771">
              <w:rPr>
                <w:b w:val="0"/>
                <w:sz w:val="24"/>
                <w:szCs w:val="24"/>
              </w:rPr>
              <w:t>10</w:t>
            </w:r>
            <w:bookmarkEnd w:id="88"/>
          </w:p>
        </w:tc>
        <w:tc>
          <w:tcPr>
            <w:tcW w:w="709" w:type="dxa"/>
          </w:tcPr>
          <w:p w:rsidR="00452C83" w:rsidRPr="00624771" w:rsidRDefault="00452C83" w:rsidP="00D87A49">
            <w:pPr>
              <w:pStyle w:val="3"/>
              <w:jc w:val="center"/>
              <w:outlineLvl w:val="2"/>
              <w:rPr>
                <w:b w:val="0"/>
                <w:sz w:val="24"/>
                <w:szCs w:val="24"/>
              </w:rPr>
            </w:pPr>
            <w:bookmarkStart w:id="89" w:name="_Toc35944625"/>
            <w:r>
              <w:rPr>
                <w:b w:val="0"/>
                <w:sz w:val="24"/>
                <w:szCs w:val="24"/>
              </w:rPr>
              <w:t>5</w:t>
            </w:r>
            <w:bookmarkEnd w:id="89"/>
          </w:p>
        </w:tc>
        <w:tc>
          <w:tcPr>
            <w:tcW w:w="709" w:type="dxa"/>
          </w:tcPr>
          <w:p w:rsidR="00452C83" w:rsidRPr="00624771" w:rsidRDefault="00452C83" w:rsidP="00D87A49">
            <w:pPr>
              <w:pStyle w:val="3"/>
              <w:jc w:val="center"/>
              <w:outlineLvl w:val="2"/>
              <w:rPr>
                <w:b w:val="0"/>
                <w:sz w:val="24"/>
                <w:szCs w:val="24"/>
              </w:rPr>
            </w:pPr>
            <w:bookmarkStart w:id="90" w:name="_Toc35944626"/>
            <w:r>
              <w:rPr>
                <w:b w:val="0"/>
                <w:sz w:val="24"/>
                <w:szCs w:val="24"/>
              </w:rPr>
              <w:t>0</w:t>
            </w:r>
            <w:bookmarkEnd w:id="90"/>
          </w:p>
        </w:tc>
        <w:tc>
          <w:tcPr>
            <w:tcW w:w="851" w:type="dxa"/>
          </w:tcPr>
          <w:p w:rsidR="00452C83" w:rsidRPr="00624771" w:rsidRDefault="00452C83" w:rsidP="00D87A49">
            <w:pPr>
              <w:pStyle w:val="3"/>
              <w:jc w:val="center"/>
              <w:outlineLvl w:val="2"/>
              <w:rPr>
                <w:b w:val="0"/>
                <w:sz w:val="24"/>
                <w:szCs w:val="24"/>
              </w:rPr>
            </w:pPr>
            <w:bookmarkStart w:id="91" w:name="_Toc35944627"/>
            <w:r>
              <w:rPr>
                <w:b w:val="0"/>
                <w:sz w:val="24"/>
                <w:szCs w:val="24"/>
              </w:rPr>
              <w:t>1</w:t>
            </w:r>
            <w:bookmarkEnd w:id="91"/>
          </w:p>
        </w:tc>
        <w:tc>
          <w:tcPr>
            <w:tcW w:w="992" w:type="dxa"/>
          </w:tcPr>
          <w:p w:rsidR="00452C83" w:rsidRPr="00624771" w:rsidRDefault="00452C83" w:rsidP="00D87A49">
            <w:pPr>
              <w:pStyle w:val="3"/>
              <w:jc w:val="center"/>
              <w:outlineLvl w:val="2"/>
              <w:rPr>
                <w:b w:val="0"/>
                <w:sz w:val="24"/>
                <w:szCs w:val="24"/>
              </w:rPr>
            </w:pPr>
            <w:bookmarkStart w:id="92" w:name="_Toc35944628"/>
            <w:r>
              <w:rPr>
                <w:b w:val="0"/>
                <w:sz w:val="24"/>
                <w:szCs w:val="24"/>
              </w:rPr>
              <w:t>9,1</w:t>
            </w:r>
            <w:bookmarkEnd w:id="92"/>
          </w:p>
        </w:tc>
        <w:tc>
          <w:tcPr>
            <w:tcW w:w="850" w:type="dxa"/>
          </w:tcPr>
          <w:p w:rsidR="00452C83" w:rsidRPr="00624771" w:rsidRDefault="00452C83" w:rsidP="00D87A49">
            <w:pPr>
              <w:pStyle w:val="3"/>
              <w:jc w:val="center"/>
              <w:outlineLvl w:val="2"/>
              <w:rPr>
                <w:b w:val="0"/>
                <w:sz w:val="24"/>
                <w:szCs w:val="24"/>
              </w:rPr>
            </w:pPr>
            <w:bookmarkStart w:id="93" w:name="_Toc35944629"/>
            <w:r>
              <w:rPr>
                <w:b w:val="0"/>
                <w:sz w:val="24"/>
                <w:szCs w:val="24"/>
              </w:rPr>
              <w:t>4</w:t>
            </w:r>
            <w:bookmarkEnd w:id="93"/>
          </w:p>
        </w:tc>
        <w:tc>
          <w:tcPr>
            <w:tcW w:w="709" w:type="dxa"/>
          </w:tcPr>
          <w:p w:rsidR="00452C83" w:rsidRPr="00624771" w:rsidRDefault="00452C83" w:rsidP="00D87A49">
            <w:pPr>
              <w:pStyle w:val="3"/>
              <w:jc w:val="center"/>
              <w:outlineLvl w:val="2"/>
              <w:rPr>
                <w:b w:val="0"/>
                <w:sz w:val="24"/>
                <w:szCs w:val="24"/>
              </w:rPr>
            </w:pPr>
            <w:bookmarkStart w:id="94" w:name="_Toc35944630"/>
            <w:r>
              <w:rPr>
                <w:b w:val="0"/>
                <w:sz w:val="24"/>
                <w:szCs w:val="24"/>
              </w:rPr>
              <w:t>0</w:t>
            </w:r>
            <w:bookmarkEnd w:id="94"/>
          </w:p>
        </w:tc>
        <w:tc>
          <w:tcPr>
            <w:tcW w:w="709" w:type="dxa"/>
          </w:tcPr>
          <w:p w:rsidR="00452C83" w:rsidRPr="00624771" w:rsidRDefault="00452C83" w:rsidP="00D87A49">
            <w:pPr>
              <w:pStyle w:val="3"/>
              <w:jc w:val="center"/>
              <w:outlineLvl w:val="2"/>
              <w:rPr>
                <w:b w:val="0"/>
                <w:sz w:val="24"/>
                <w:szCs w:val="24"/>
              </w:rPr>
            </w:pPr>
            <w:bookmarkStart w:id="95" w:name="_Toc35944631"/>
            <w:r>
              <w:rPr>
                <w:b w:val="0"/>
                <w:sz w:val="24"/>
                <w:szCs w:val="24"/>
              </w:rPr>
              <w:t>0</w:t>
            </w:r>
            <w:bookmarkEnd w:id="95"/>
          </w:p>
        </w:tc>
        <w:tc>
          <w:tcPr>
            <w:tcW w:w="1134" w:type="dxa"/>
          </w:tcPr>
          <w:p w:rsidR="00452C83" w:rsidRPr="00624771" w:rsidRDefault="00452C83" w:rsidP="00D87A49">
            <w:pPr>
              <w:pStyle w:val="3"/>
              <w:jc w:val="center"/>
              <w:outlineLvl w:val="2"/>
              <w:rPr>
                <w:b w:val="0"/>
                <w:sz w:val="24"/>
                <w:szCs w:val="24"/>
              </w:rPr>
            </w:pPr>
            <w:bookmarkStart w:id="96" w:name="_Toc35944632"/>
            <w:r>
              <w:rPr>
                <w:b w:val="0"/>
                <w:sz w:val="24"/>
                <w:szCs w:val="24"/>
              </w:rPr>
              <w:t>0</w:t>
            </w:r>
            <w:bookmarkEnd w:id="96"/>
          </w:p>
        </w:tc>
        <w:tc>
          <w:tcPr>
            <w:tcW w:w="850" w:type="dxa"/>
          </w:tcPr>
          <w:p w:rsidR="00452C83" w:rsidRDefault="00452C83" w:rsidP="00D87A49">
            <w:pPr>
              <w:pStyle w:val="3"/>
              <w:jc w:val="center"/>
              <w:outlineLvl w:val="2"/>
              <w:rPr>
                <w:b w:val="0"/>
                <w:sz w:val="24"/>
                <w:szCs w:val="24"/>
              </w:rPr>
            </w:pPr>
            <w:bookmarkStart w:id="97" w:name="_Toc35944633"/>
            <w:r>
              <w:rPr>
                <w:b w:val="0"/>
                <w:sz w:val="24"/>
                <w:szCs w:val="24"/>
              </w:rPr>
              <w:t>2</w:t>
            </w:r>
            <w:bookmarkEnd w:id="97"/>
          </w:p>
        </w:tc>
        <w:tc>
          <w:tcPr>
            <w:tcW w:w="709" w:type="dxa"/>
          </w:tcPr>
          <w:p w:rsidR="00452C83" w:rsidRDefault="00452C83" w:rsidP="00D87A49">
            <w:pPr>
              <w:pStyle w:val="3"/>
              <w:jc w:val="center"/>
              <w:outlineLvl w:val="2"/>
              <w:rPr>
                <w:b w:val="0"/>
                <w:sz w:val="24"/>
                <w:szCs w:val="24"/>
              </w:rPr>
            </w:pPr>
            <w:bookmarkStart w:id="98" w:name="_Toc35944634"/>
            <w:r>
              <w:rPr>
                <w:b w:val="0"/>
                <w:sz w:val="24"/>
                <w:szCs w:val="24"/>
              </w:rPr>
              <w:t>0</w:t>
            </w:r>
            <w:bookmarkEnd w:id="98"/>
          </w:p>
        </w:tc>
        <w:tc>
          <w:tcPr>
            <w:tcW w:w="650" w:type="dxa"/>
          </w:tcPr>
          <w:p w:rsidR="00452C83" w:rsidRDefault="00452C83" w:rsidP="00D87A49">
            <w:pPr>
              <w:pStyle w:val="3"/>
              <w:jc w:val="center"/>
              <w:outlineLvl w:val="2"/>
              <w:rPr>
                <w:b w:val="0"/>
                <w:sz w:val="24"/>
                <w:szCs w:val="24"/>
              </w:rPr>
            </w:pPr>
            <w:bookmarkStart w:id="99" w:name="_Toc35944635"/>
            <w:r>
              <w:rPr>
                <w:b w:val="0"/>
                <w:sz w:val="24"/>
                <w:szCs w:val="24"/>
              </w:rPr>
              <w:t>0</w:t>
            </w:r>
            <w:bookmarkEnd w:id="99"/>
          </w:p>
        </w:tc>
        <w:tc>
          <w:tcPr>
            <w:tcW w:w="1051" w:type="dxa"/>
          </w:tcPr>
          <w:p w:rsidR="00452C83" w:rsidRDefault="00452C83" w:rsidP="00D87A49">
            <w:pPr>
              <w:pStyle w:val="3"/>
              <w:jc w:val="center"/>
              <w:outlineLvl w:val="2"/>
              <w:rPr>
                <w:b w:val="0"/>
                <w:sz w:val="24"/>
                <w:szCs w:val="24"/>
              </w:rPr>
            </w:pPr>
            <w:bookmarkStart w:id="100" w:name="_Toc35944636"/>
            <w:r>
              <w:rPr>
                <w:b w:val="0"/>
                <w:sz w:val="24"/>
                <w:szCs w:val="24"/>
              </w:rPr>
              <w:t>0</w:t>
            </w:r>
            <w:bookmarkEnd w:id="100"/>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01" w:name="_Toc35944637"/>
            <w:r w:rsidRPr="00624771">
              <w:rPr>
                <w:b w:val="0"/>
                <w:sz w:val="24"/>
                <w:szCs w:val="24"/>
              </w:rPr>
              <w:t>11</w:t>
            </w:r>
            <w:bookmarkEnd w:id="101"/>
          </w:p>
        </w:tc>
        <w:tc>
          <w:tcPr>
            <w:tcW w:w="709" w:type="dxa"/>
          </w:tcPr>
          <w:p w:rsidR="00452C83" w:rsidRPr="00624771" w:rsidRDefault="00452C83" w:rsidP="00D87A49">
            <w:pPr>
              <w:pStyle w:val="3"/>
              <w:jc w:val="center"/>
              <w:outlineLvl w:val="2"/>
              <w:rPr>
                <w:b w:val="0"/>
                <w:sz w:val="24"/>
                <w:szCs w:val="24"/>
              </w:rPr>
            </w:pPr>
            <w:bookmarkStart w:id="102" w:name="_Toc35944638"/>
            <w:r>
              <w:rPr>
                <w:b w:val="0"/>
                <w:sz w:val="24"/>
                <w:szCs w:val="24"/>
              </w:rPr>
              <w:t>3</w:t>
            </w:r>
            <w:bookmarkEnd w:id="102"/>
          </w:p>
        </w:tc>
        <w:tc>
          <w:tcPr>
            <w:tcW w:w="709" w:type="dxa"/>
          </w:tcPr>
          <w:p w:rsidR="00452C83" w:rsidRPr="00624771" w:rsidRDefault="00452C83" w:rsidP="00D87A49">
            <w:pPr>
              <w:pStyle w:val="3"/>
              <w:jc w:val="center"/>
              <w:outlineLvl w:val="2"/>
              <w:rPr>
                <w:b w:val="0"/>
                <w:sz w:val="24"/>
                <w:szCs w:val="24"/>
              </w:rPr>
            </w:pPr>
            <w:bookmarkStart w:id="103" w:name="_Toc35944639"/>
            <w:r>
              <w:rPr>
                <w:b w:val="0"/>
                <w:sz w:val="24"/>
                <w:szCs w:val="24"/>
              </w:rPr>
              <w:t>0</w:t>
            </w:r>
            <w:bookmarkEnd w:id="103"/>
          </w:p>
        </w:tc>
        <w:tc>
          <w:tcPr>
            <w:tcW w:w="851" w:type="dxa"/>
          </w:tcPr>
          <w:p w:rsidR="00452C83" w:rsidRPr="00624771" w:rsidRDefault="00452C83" w:rsidP="00D87A49">
            <w:pPr>
              <w:pStyle w:val="3"/>
              <w:jc w:val="center"/>
              <w:outlineLvl w:val="2"/>
              <w:rPr>
                <w:b w:val="0"/>
                <w:sz w:val="24"/>
                <w:szCs w:val="24"/>
              </w:rPr>
            </w:pPr>
            <w:bookmarkStart w:id="104" w:name="_Toc35944640"/>
            <w:r>
              <w:rPr>
                <w:b w:val="0"/>
                <w:sz w:val="24"/>
                <w:szCs w:val="24"/>
              </w:rPr>
              <w:t>1</w:t>
            </w:r>
            <w:bookmarkEnd w:id="104"/>
          </w:p>
        </w:tc>
        <w:tc>
          <w:tcPr>
            <w:tcW w:w="992" w:type="dxa"/>
          </w:tcPr>
          <w:p w:rsidR="00452C83" w:rsidRPr="00624771" w:rsidRDefault="00452C83" w:rsidP="00D87A49">
            <w:pPr>
              <w:pStyle w:val="3"/>
              <w:jc w:val="center"/>
              <w:outlineLvl w:val="2"/>
              <w:rPr>
                <w:b w:val="0"/>
                <w:sz w:val="24"/>
                <w:szCs w:val="24"/>
              </w:rPr>
            </w:pPr>
            <w:bookmarkStart w:id="105" w:name="_Toc35944641"/>
            <w:r>
              <w:rPr>
                <w:b w:val="0"/>
                <w:sz w:val="24"/>
                <w:szCs w:val="24"/>
              </w:rPr>
              <w:t>27,3</w:t>
            </w:r>
            <w:bookmarkEnd w:id="105"/>
          </w:p>
        </w:tc>
        <w:tc>
          <w:tcPr>
            <w:tcW w:w="850" w:type="dxa"/>
          </w:tcPr>
          <w:p w:rsidR="00452C83" w:rsidRPr="00624771" w:rsidRDefault="00452C83" w:rsidP="00D87A49">
            <w:pPr>
              <w:pStyle w:val="3"/>
              <w:jc w:val="center"/>
              <w:outlineLvl w:val="2"/>
              <w:rPr>
                <w:b w:val="0"/>
                <w:sz w:val="24"/>
                <w:szCs w:val="24"/>
              </w:rPr>
            </w:pPr>
            <w:bookmarkStart w:id="106" w:name="_Toc35944642"/>
            <w:r>
              <w:rPr>
                <w:b w:val="0"/>
                <w:sz w:val="24"/>
                <w:szCs w:val="24"/>
              </w:rPr>
              <w:t>41</w:t>
            </w:r>
            <w:bookmarkEnd w:id="106"/>
          </w:p>
        </w:tc>
        <w:tc>
          <w:tcPr>
            <w:tcW w:w="709" w:type="dxa"/>
          </w:tcPr>
          <w:p w:rsidR="00452C83" w:rsidRPr="00624771" w:rsidRDefault="00452C83" w:rsidP="00D87A49">
            <w:pPr>
              <w:pStyle w:val="3"/>
              <w:jc w:val="center"/>
              <w:outlineLvl w:val="2"/>
              <w:rPr>
                <w:b w:val="0"/>
                <w:sz w:val="24"/>
                <w:szCs w:val="24"/>
              </w:rPr>
            </w:pPr>
            <w:bookmarkStart w:id="107" w:name="_Toc35944643"/>
            <w:r>
              <w:rPr>
                <w:b w:val="0"/>
                <w:sz w:val="24"/>
                <w:szCs w:val="24"/>
              </w:rPr>
              <w:t>3</w:t>
            </w:r>
            <w:bookmarkEnd w:id="107"/>
          </w:p>
        </w:tc>
        <w:tc>
          <w:tcPr>
            <w:tcW w:w="709" w:type="dxa"/>
          </w:tcPr>
          <w:p w:rsidR="00452C83" w:rsidRPr="00624771" w:rsidRDefault="00452C83" w:rsidP="00D87A49">
            <w:pPr>
              <w:pStyle w:val="3"/>
              <w:jc w:val="center"/>
              <w:outlineLvl w:val="2"/>
              <w:rPr>
                <w:b w:val="0"/>
                <w:sz w:val="24"/>
                <w:szCs w:val="24"/>
              </w:rPr>
            </w:pPr>
            <w:bookmarkStart w:id="108" w:name="_Toc35944644"/>
            <w:r>
              <w:rPr>
                <w:b w:val="0"/>
                <w:sz w:val="24"/>
                <w:szCs w:val="24"/>
              </w:rPr>
              <w:t>1</w:t>
            </w:r>
            <w:bookmarkEnd w:id="108"/>
          </w:p>
        </w:tc>
        <w:tc>
          <w:tcPr>
            <w:tcW w:w="1134" w:type="dxa"/>
          </w:tcPr>
          <w:p w:rsidR="00452C83" w:rsidRPr="00624771" w:rsidRDefault="00452C83" w:rsidP="00D87A49">
            <w:pPr>
              <w:pStyle w:val="3"/>
              <w:jc w:val="center"/>
              <w:outlineLvl w:val="2"/>
              <w:rPr>
                <w:b w:val="0"/>
                <w:sz w:val="24"/>
                <w:szCs w:val="24"/>
              </w:rPr>
            </w:pPr>
            <w:bookmarkStart w:id="109" w:name="_Toc35944645"/>
            <w:r>
              <w:rPr>
                <w:b w:val="0"/>
                <w:sz w:val="24"/>
                <w:szCs w:val="24"/>
              </w:rPr>
              <w:t>6,5</w:t>
            </w:r>
            <w:bookmarkEnd w:id="109"/>
          </w:p>
        </w:tc>
        <w:tc>
          <w:tcPr>
            <w:tcW w:w="850" w:type="dxa"/>
          </w:tcPr>
          <w:p w:rsidR="00452C83" w:rsidRDefault="00452C83" w:rsidP="00D87A49">
            <w:pPr>
              <w:pStyle w:val="3"/>
              <w:jc w:val="center"/>
              <w:outlineLvl w:val="2"/>
              <w:rPr>
                <w:b w:val="0"/>
                <w:sz w:val="24"/>
                <w:szCs w:val="24"/>
              </w:rPr>
            </w:pPr>
            <w:bookmarkStart w:id="110" w:name="_Toc35944646"/>
            <w:r>
              <w:rPr>
                <w:b w:val="0"/>
                <w:sz w:val="24"/>
                <w:szCs w:val="24"/>
              </w:rPr>
              <w:t>18</w:t>
            </w:r>
            <w:bookmarkEnd w:id="110"/>
          </w:p>
        </w:tc>
        <w:tc>
          <w:tcPr>
            <w:tcW w:w="709" w:type="dxa"/>
          </w:tcPr>
          <w:p w:rsidR="00452C83" w:rsidRDefault="00452C83" w:rsidP="00D87A49">
            <w:pPr>
              <w:pStyle w:val="3"/>
              <w:jc w:val="center"/>
              <w:outlineLvl w:val="2"/>
              <w:rPr>
                <w:b w:val="0"/>
                <w:sz w:val="24"/>
                <w:szCs w:val="24"/>
              </w:rPr>
            </w:pPr>
            <w:bookmarkStart w:id="111" w:name="_Toc35944647"/>
            <w:r>
              <w:rPr>
                <w:b w:val="0"/>
                <w:sz w:val="24"/>
                <w:szCs w:val="24"/>
              </w:rPr>
              <w:t>1</w:t>
            </w:r>
            <w:bookmarkEnd w:id="111"/>
          </w:p>
        </w:tc>
        <w:tc>
          <w:tcPr>
            <w:tcW w:w="650" w:type="dxa"/>
          </w:tcPr>
          <w:p w:rsidR="00452C83" w:rsidRDefault="00452C83" w:rsidP="00D87A49">
            <w:pPr>
              <w:pStyle w:val="3"/>
              <w:jc w:val="center"/>
              <w:outlineLvl w:val="2"/>
              <w:rPr>
                <w:b w:val="0"/>
                <w:sz w:val="24"/>
                <w:szCs w:val="24"/>
              </w:rPr>
            </w:pPr>
            <w:bookmarkStart w:id="112" w:name="_Toc35944648"/>
            <w:r>
              <w:rPr>
                <w:b w:val="0"/>
                <w:sz w:val="24"/>
                <w:szCs w:val="24"/>
              </w:rPr>
              <w:t>1</w:t>
            </w:r>
            <w:bookmarkEnd w:id="112"/>
          </w:p>
        </w:tc>
        <w:tc>
          <w:tcPr>
            <w:tcW w:w="1051" w:type="dxa"/>
          </w:tcPr>
          <w:p w:rsidR="00452C83" w:rsidRDefault="00452C83" w:rsidP="00D87A49">
            <w:pPr>
              <w:pStyle w:val="3"/>
              <w:jc w:val="center"/>
              <w:outlineLvl w:val="2"/>
              <w:rPr>
                <w:b w:val="0"/>
                <w:sz w:val="24"/>
                <w:szCs w:val="24"/>
              </w:rPr>
            </w:pPr>
            <w:bookmarkStart w:id="113" w:name="_Toc35944649"/>
            <w:r>
              <w:rPr>
                <w:b w:val="0"/>
                <w:sz w:val="24"/>
                <w:szCs w:val="24"/>
              </w:rPr>
              <w:t>6,1</w:t>
            </w:r>
            <w:bookmarkEnd w:id="113"/>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14" w:name="_Toc35944650"/>
            <w:r w:rsidRPr="00624771">
              <w:rPr>
                <w:b w:val="0"/>
                <w:sz w:val="24"/>
                <w:szCs w:val="24"/>
              </w:rPr>
              <w:t>Итого</w:t>
            </w:r>
            <w:bookmarkEnd w:id="114"/>
          </w:p>
        </w:tc>
        <w:tc>
          <w:tcPr>
            <w:tcW w:w="709" w:type="dxa"/>
          </w:tcPr>
          <w:p w:rsidR="00452C83" w:rsidRPr="00624771" w:rsidRDefault="00452C83" w:rsidP="00D87A49">
            <w:pPr>
              <w:pStyle w:val="3"/>
              <w:jc w:val="center"/>
              <w:outlineLvl w:val="2"/>
              <w:rPr>
                <w:b w:val="0"/>
                <w:sz w:val="24"/>
                <w:szCs w:val="24"/>
              </w:rPr>
            </w:pPr>
            <w:bookmarkStart w:id="115" w:name="_Toc35944651"/>
            <w:r>
              <w:rPr>
                <w:b w:val="0"/>
                <w:sz w:val="24"/>
                <w:szCs w:val="24"/>
              </w:rPr>
              <w:t>11</w:t>
            </w:r>
            <w:bookmarkEnd w:id="115"/>
          </w:p>
        </w:tc>
        <w:tc>
          <w:tcPr>
            <w:tcW w:w="709" w:type="dxa"/>
          </w:tcPr>
          <w:p w:rsidR="00452C83" w:rsidRPr="00624771" w:rsidRDefault="00452C83" w:rsidP="00D87A49">
            <w:pPr>
              <w:pStyle w:val="3"/>
              <w:jc w:val="center"/>
              <w:outlineLvl w:val="2"/>
              <w:rPr>
                <w:b w:val="0"/>
                <w:sz w:val="24"/>
                <w:szCs w:val="24"/>
              </w:rPr>
            </w:pPr>
            <w:bookmarkStart w:id="116" w:name="_Toc35944652"/>
            <w:r>
              <w:rPr>
                <w:b w:val="0"/>
                <w:sz w:val="24"/>
                <w:szCs w:val="24"/>
              </w:rPr>
              <w:t>0</w:t>
            </w:r>
            <w:bookmarkEnd w:id="116"/>
          </w:p>
        </w:tc>
        <w:tc>
          <w:tcPr>
            <w:tcW w:w="851" w:type="dxa"/>
          </w:tcPr>
          <w:p w:rsidR="00452C83" w:rsidRPr="00624771" w:rsidRDefault="00452C83" w:rsidP="00D87A49">
            <w:pPr>
              <w:pStyle w:val="3"/>
              <w:jc w:val="center"/>
              <w:outlineLvl w:val="2"/>
              <w:rPr>
                <w:b w:val="0"/>
                <w:sz w:val="24"/>
                <w:szCs w:val="24"/>
              </w:rPr>
            </w:pPr>
            <w:bookmarkStart w:id="117" w:name="_Toc35944653"/>
            <w:r>
              <w:rPr>
                <w:b w:val="0"/>
                <w:sz w:val="24"/>
                <w:szCs w:val="24"/>
              </w:rPr>
              <w:t>3</w:t>
            </w:r>
            <w:bookmarkEnd w:id="117"/>
          </w:p>
        </w:tc>
        <w:tc>
          <w:tcPr>
            <w:tcW w:w="992" w:type="dxa"/>
          </w:tcPr>
          <w:p w:rsidR="00452C83" w:rsidRPr="00624771" w:rsidRDefault="00452C83" w:rsidP="00D87A49">
            <w:pPr>
              <w:pStyle w:val="3"/>
              <w:jc w:val="center"/>
              <w:outlineLvl w:val="2"/>
              <w:rPr>
                <w:b w:val="0"/>
                <w:sz w:val="24"/>
                <w:szCs w:val="24"/>
              </w:rPr>
            </w:pPr>
            <w:bookmarkStart w:id="118" w:name="_Toc35944654"/>
            <w:r>
              <w:rPr>
                <w:b w:val="0"/>
                <w:sz w:val="24"/>
                <w:szCs w:val="24"/>
              </w:rPr>
              <w:t>27,3</w:t>
            </w:r>
            <w:bookmarkEnd w:id="118"/>
          </w:p>
        </w:tc>
        <w:tc>
          <w:tcPr>
            <w:tcW w:w="850" w:type="dxa"/>
          </w:tcPr>
          <w:p w:rsidR="00452C83" w:rsidRPr="00624771" w:rsidRDefault="00452C83" w:rsidP="00D87A49">
            <w:pPr>
              <w:pStyle w:val="3"/>
              <w:jc w:val="center"/>
              <w:outlineLvl w:val="2"/>
              <w:rPr>
                <w:b w:val="0"/>
                <w:sz w:val="24"/>
                <w:szCs w:val="24"/>
              </w:rPr>
            </w:pPr>
            <w:bookmarkStart w:id="119" w:name="_Toc35944655"/>
            <w:r>
              <w:rPr>
                <w:b w:val="0"/>
                <w:sz w:val="24"/>
                <w:szCs w:val="24"/>
              </w:rPr>
              <w:t>62</w:t>
            </w:r>
            <w:bookmarkEnd w:id="119"/>
          </w:p>
        </w:tc>
        <w:tc>
          <w:tcPr>
            <w:tcW w:w="709" w:type="dxa"/>
          </w:tcPr>
          <w:p w:rsidR="00452C83" w:rsidRPr="00624771" w:rsidRDefault="00452C83" w:rsidP="00D87A49">
            <w:pPr>
              <w:pStyle w:val="3"/>
              <w:jc w:val="center"/>
              <w:outlineLvl w:val="2"/>
              <w:rPr>
                <w:b w:val="0"/>
                <w:sz w:val="24"/>
                <w:szCs w:val="24"/>
              </w:rPr>
            </w:pPr>
            <w:bookmarkStart w:id="120" w:name="_Toc35944656"/>
            <w:r>
              <w:rPr>
                <w:b w:val="0"/>
                <w:sz w:val="24"/>
                <w:szCs w:val="24"/>
              </w:rPr>
              <w:t>4</w:t>
            </w:r>
            <w:bookmarkEnd w:id="120"/>
          </w:p>
        </w:tc>
        <w:tc>
          <w:tcPr>
            <w:tcW w:w="709" w:type="dxa"/>
          </w:tcPr>
          <w:p w:rsidR="00452C83" w:rsidRPr="00624771" w:rsidRDefault="00452C83" w:rsidP="00D87A49">
            <w:pPr>
              <w:pStyle w:val="3"/>
              <w:jc w:val="center"/>
              <w:outlineLvl w:val="2"/>
              <w:rPr>
                <w:b w:val="0"/>
                <w:sz w:val="24"/>
                <w:szCs w:val="24"/>
              </w:rPr>
            </w:pPr>
            <w:bookmarkStart w:id="121" w:name="_Toc35944657"/>
            <w:r>
              <w:rPr>
                <w:b w:val="0"/>
                <w:sz w:val="24"/>
                <w:szCs w:val="24"/>
              </w:rPr>
              <w:t>2</w:t>
            </w:r>
            <w:bookmarkEnd w:id="121"/>
          </w:p>
        </w:tc>
        <w:tc>
          <w:tcPr>
            <w:tcW w:w="1134" w:type="dxa"/>
          </w:tcPr>
          <w:p w:rsidR="00452C83" w:rsidRPr="00624771" w:rsidRDefault="00452C83" w:rsidP="00D87A49">
            <w:pPr>
              <w:pStyle w:val="3"/>
              <w:jc w:val="center"/>
              <w:outlineLvl w:val="2"/>
              <w:rPr>
                <w:b w:val="0"/>
                <w:sz w:val="24"/>
                <w:szCs w:val="24"/>
              </w:rPr>
            </w:pPr>
            <w:bookmarkStart w:id="122" w:name="_Toc35944658"/>
            <w:r>
              <w:rPr>
                <w:b w:val="0"/>
                <w:sz w:val="24"/>
                <w:szCs w:val="24"/>
              </w:rPr>
              <w:t>9,7</w:t>
            </w:r>
            <w:bookmarkEnd w:id="122"/>
          </w:p>
        </w:tc>
        <w:tc>
          <w:tcPr>
            <w:tcW w:w="850" w:type="dxa"/>
          </w:tcPr>
          <w:p w:rsidR="00452C83" w:rsidRDefault="00452C83" w:rsidP="00D87A49">
            <w:pPr>
              <w:pStyle w:val="3"/>
              <w:jc w:val="center"/>
              <w:outlineLvl w:val="2"/>
              <w:rPr>
                <w:b w:val="0"/>
                <w:sz w:val="24"/>
                <w:szCs w:val="24"/>
              </w:rPr>
            </w:pPr>
            <w:bookmarkStart w:id="123" w:name="_Toc35944659"/>
            <w:r>
              <w:rPr>
                <w:b w:val="0"/>
                <w:sz w:val="24"/>
                <w:szCs w:val="24"/>
              </w:rPr>
              <w:t>33</w:t>
            </w:r>
            <w:bookmarkEnd w:id="123"/>
          </w:p>
        </w:tc>
        <w:tc>
          <w:tcPr>
            <w:tcW w:w="709" w:type="dxa"/>
          </w:tcPr>
          <w:p w:rsidR="00452C83" w:rsidRDefault="00452C83" w:rsidP="00D87A49">
            <w:pPr>
              <w:pStyle w:val="3"/>
              <w:jc w:val="center"/>
              <w:outlineLvl w:val="2"/>
              <w:rPr>
                <w:b w:val="0"/>
                <w:sz w:val="24"/>
                <w:szCs w:val="24"/>
              </w:rPr>
            </w:pPr>
            <w:bookmarkStart w:id="124" w:name="_Toc35944660"/>
            <w:r>
              <w:rPr>
                <w:b w:val="0"/>
                <w:sz w:val="24"/>
                <w:szCs w:val="24"/>
              </w:rPr>
              <w:t>6</w:t>
            </w:r>
            <w:bookmarkEnd w:id="124"/>
          </w:p>
        </w:tc>
        <w:tc>
          <w:tcPr>
            <w:tcW w:w="650" w:type="dxa"/>
          </w:tcPr>
          <w:p w:rsidR="00452C83" w:rsidRDefault="00452C83" w:rsidP="00D87A49">
            <w:pPr>
              <w:pStyle w:val="3"/>
              <w:jc w:val="center"/>
              <w:outlineLvl w:val="2"/>
              <w:rPr>
                <w:b w:val="0"/>
                <w:sz w:val="24"/>
                <w:szCs w:val="24"/>
              </w:rPr>
            </w:pPr>
            <w:bookmarkStart w:id="125" w:name="_Toc35944661"/>
            <w:r>
              <w:rPr>
                <w:b w:val="0"/>
                <w:sz w:val="24"/>
                <w:szCs w:val="24"/>
              </w:rPr>
              <w:t>2</w:t>
            </w:r>
            <w:bookmarkEnd w:id="125"/>
          </w:p>
        </w:tc>
        <w:tc>
          <w:tcPr>
            <w:tcW w:w="1051" w:type="dxa"/>
          </w:tcPr>
          <w:p w:rsidR="00452C83" w:rsidRDefault="00452C83" w:rsidP="00D87A49">
            <w:pPr>
              <w:pStyle w:val="3"/>
              <w:jc w:val="center"/>
              <w:outlineLvl w:val="2"/>
              <w:rPr>
                <w:b w:val="0"/>
                <w:sz w:val="24"/>
                <w:szCs w:val="24"/>
              </w:rPr>
            </w:pPr>
            <w:bookmarkStart w:id="126" w:name="_Toc35944662"/>
            <w:r>
              <w:rPr>
                <w:b w:val="0"/>
                <w:sz w:val="24"/>
                <w:szCs w:val="24"/>
              </w:rPr>
              <w:t>24,2</w:t>
            </w:r>
            <w:bookmarkEnd w:id="126"/>
          </w:p>
        </w:tc>
      </w:tr>
    </w:tbl>
    <w:p w:rsidR="00FF3C70" w:rsidRDefault="00FF3C70"/>
    <w:tbl>
      <w:tblPr>
        <w:tblStyle w:val="a4"/>
        <w:tblW w:w="10896" w:type="dxa"/>
        <w:jc w:val="center"/>
        <w:tblInd w:w="4604" w:type="dxa"/>
        <w:tblLook w:val="04A0"/>
      </w:tblPr>
      <w:tblGrid>
        <w:gridCol w:w="973"/>
        <w:gridCol w:w="709"/>
        <w:gridCol w:w="709"/>
        <w:gridCol w:w="851"/>
        <w:gridCol w:w="992"/>
        <w:gridCol w:w="850"/>
        <w:gridCol w:w="709"/>
        <w:gridCol w:w="709"/>
        <w:gridCol w:w="1134"/>
        <w:gridCol w:w="850"/>
        <w:gridCol w:w="709"/>
        <w:gridCol w:w="650"/>
        <w:gridCol w:w="1051"/>
      </w:tblGrid>
      <w:tr w:rsidR="00452C83" w:rsidRPr="00624771" w:rsidTr="00D87A49">
        <w:trPr>
          <w:jc w:val="center"/>
        </w:trPr>
        <w:tc>
          <w:tcPr>
            <w:tcW w:w="973" w:type="dxa"/>
            <w:vMerge w:val="restart"/>
          </w:tcPr>
          <w:p w:rsidR="00452C83" w:rsidRPr="00624771" w:rsidRDefault="00452C83" w:rsidP="00D87A49">
            <w:pPr>
              <w:pStyle w:val="3"/>
              <w:jc w:val="center"/>
              <w:outlineLvl w:val="2"/>
              <w:rPr>
                <w:b w:val="0"/>
                <w:sz w:val="24"/>
                <w:szCs w:val="24"/>
              </w:rPr>
            </w:pPr>
            <w:bookmarkStart w:id="127" w:name="_Toc35944663"/>
            <w:r w:rsidRPr="00624771">
              <w:rPr>
                <w:b w:val="0"/>
                <w:sz w:val="24"/>
                <w:szCs w:val="24"/>
              </w:rPr>
              <w:t>Класс</w:t>
            </w:r>
            <w:bookmarkEnd w:id="127"/>
          </w:p>
        </w:tc>
        <w:tc>
          <w:tcPr>
            <w:tcW w:w="3261" w:type="dxa"/>
            <w:gridSpan w:val="4"/>
          </w:tcPr>
          <w:p w:rsidR="00452C83" w:rsidRPr="00624771" w:rsidRDefault="00452C83" w:rsidP="00D87A49">
            <w:pPr>
              <w:pStyle w:val="3"/>
              <w:jc w:val="center"/>
              <w:outlineLvl w:val="2"/>
              <w:rPr>
                <w:b w:val="0"/>
                <w:sz w:val="24"/>
                <w:szCs w:val="24"/>
              </w:rPr>
            </w:pPr>
            <w:bookmarkStart w:id="128" w:name="_Toc35944664"/>
            <w:r w:rsidRPr="00624771">
              <w:rPr>
                <w:b w:val="0"/>
                <w:sz w:val="24"/>
                <w:szCs w:val="24"/>
              </w:rPr>
              <w:t>2017-2018</w:t>
            </w:r>
            <w:bookmarkEnd w:id="128"/>
          </w:p>
        </w:tc>
        <w:tc>
          <w:tcPr>
            <w:tcW w:w="3402" w:type="dxa"/>
            <w:gridSpan w:val="4"/>
          </w:tcPr>
          <w:p w:rsidR="00452C83" w:rsidRPr="00624771" w:rsidRDefault="00452C83" w:rsidP="00D87A49">
            <w:pPr>
              <w:pStyle w:val="3"/>
              <w:jc w:val="center"/>
              <w:outlineLvl w:val="2"/>
              <w:rPr>
                <w:b w:val="0"/>
                <w:sz w:val="24"/>
                <w:szCs w:val="24"/>
              </w:rPr>
            </w:pPr>
            <w:bookmarkStart w:id="129" w:name="_Toc35944665"/>
            <w:r w:rsidRPr="00624771">
              <w:rPr>
                <w:b w:val="0"/>
                <w:sz w:val="24"/>
                <w:szCs w:val="24"/>
              </w:rPr>
              <w:t>2018-2019</w:t>
            </w:r>
            <w:bookmarkEnd w:id="129"/>
          </w:p>
        </w:tc>
        <w:tc>
          <w:tcPr>
            <w:tcW w:w="3260" w:type="dxa"/>
            <w:gridSpan w:val="4"/>
          </w:tcPr>
          <w:p w:rsidR="00452C83" w:rsidRPr="00624771" w:rsidRDefault="00452C83" w:rsidP="00D87A49">
            <w:pPr>
              <w:pStyle w:val="3"/>
              <w:jc w:val="center"/>
              <w:outlineLvl w:val="2"/>
              <w:rPr>
                <w:b w:val="0"/>
                <w:sz w:val="24"/>
                <w:szCs w:val="24"/>
              </w:rPr>
            </w:pPr>
            <w:bookmarkStart w:id="130" w:name="_Toc35944666"/>
            <w:r>
              <w:rPr>
                <w:b w:val="0"/>
                <w:sz w:val="24"/>
                <w:szCs w:val="24"/>
              </w:rPr>
              <w:t>2019-2020</w:t>
            </w:r>
            <w:bookmarkEnd w:id="130"/>
          </w:p>
        </w:tc>
      </w:tr>
      <w:tr w:rsidR="00452C83" w:rsidRPr="00624771" w:rsidTr="00D87A49">
        <w:trPr>
          <w:jc w:val="center"/>
        </w:trPr>
        <w:tc>
          <w:tcPr>
            <w:tcW w:w="973" w:type="dxa"/>
            <w:vMerge/>
          </w:tcPr>
          <w:p w:rsidR="00452C83" w:rsidRPr="00624771" w:rsidRDefault="00452C83" w:rsidP="00D87A49">
            <w:pPr>
              <w:pStyle w:val="3"/>
              <w:jc w:val="center"/>
              <w:outlineLvl w:val="2"/>
              <w:rPr>
                <w:b w:val="0"/>
                <w:sz w:val="24"/>
                <w:szCs w:val="24"/>
              </w:rPr>
            </w:pPr>
          </w:p>
        </w:tc>
        <w:tc>
          <w:tcPr>
            <w:tcW w:w="9923" w:type="dxa"/>
            <w:gridSpan w:val="12"/>
          </w:tcPr>
          <w:p w:rsidR="00452C83" w:rsidRPr="00643C41" w:rsidRDefault="00452C83" w:rsidP="00D87A49">
            <w:pPr>
              <w:tabs>
                <w:tab w:val="left" w:pos="1304"/>
              </w:tabs>
              <w:spacing w:line="237" w:lineRule="auto"/>
              <w:jc w:val="center"/>
              <w:rPr>
                <w:b/>
                <w:sz w:val="28"/>
                <w:szCs w:val="28"/>
              </w:rPr>
            </w:pPr>
            <w:r>
              <w:rPr>
                <w:b/>
                <w:sz w:val="28"/>
                <w:szCs w:val="28"/>
              </w:rPr>
              <w:t>Доля победителей и призеров от общего количества участников по классам Олимпиаде по предмету</w:t>
            </w:r>
          </w:p>
          <w:p w:rsidR="00452C83" w:rsidRDefault="00452C83" w:rsidP="00D87A49">
            <w:pPr>
              <w:pStyle w:val="3"/>
              <w:jc w:val="center"/>
              <w:outlineLvl w:val="2"/>
              <w:rPr>
                <w:b w:val="0"/>
                <w:sz w:val="24"/>
                <w:szCs w:val="24"/>
              </w:rPr>
            </w:pPr>
          </w:p>
        </w:tc>
      </w:tr>
      <w:tr w:rsidR="00452C83" w:rsidRPr="00624771" w:rsidTr="00D87A49">
        <w:trPr>
          <w:cantSplit/>
          <w:trHeight w:val="1807"/>
          <w:jc w:val="center"/>
        </w:trPr>
        <w:tc>
          <w:tcPr>
            <w:tcW w:w="973" w:type="dxa"/>
            <w:vMerge/>
          </w:tcPr>
          <w:p w:rsidR="00452C83" w:rsidRPr="00624771" w:rsidRDefault="00452C83" w:rsidP="00D87A49">
            <w:pPr>
              <w:pStyle w:val="3"/>
              <w:jc w:val="center"/>
              <w:outlineLvl w:val="2"/>
              <w:rPr>
                <w:b w:val="0"/>
                <w:sz w:val="24"/>
                <w:szCs w:val="24"/>
              </w:rPr>
            </w:pPr>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131" w:name="_Toc35944667"/>
            <w:r w:rsidRPr="00624771">
              <w:rPr>
                <w:b w:val="0"/>
                <w:color w:val="000000"/>
                <w:sz w:val="24"/>
                <w:szCs w:val="24"/>
              </w:rPr>
              <w:t>Участников (чел)</w:t>
            </w:r>
            <w:bookmarkEnd w:id="131"/>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132" w:name="_Toc35944668"/>
            <w:r w:rsidRPr="00624771">
              <w:rPr>
                <w:b w:val="0"/>
                <w:color w:val="000000"/>
                <w:sz w:val="24"/>
                <w:szCs w:val="24"/>
              </w:rPr>
              <w:t>Призеров (чел)</w:t>
            </w:r>
            <w:bookmarkEnd w:id="132"/>
          </w:p>
        </w:tc>
        <w:tc>
          <w:tcPr>
            <w:tcW w:w="851" w:type="dxa"/>
            <w:textDirection w:val="btLr"/>
          </w:tcPr>
          <w:p w:rsidR="00452C83" w:rsidRPr="00624771" w:rsidRDefault="00452C83" w:rsidP="00D87A49">
            <w:pPr>
              <w:pStyle w:val="3"/>
              <w:ind w:left="113" w:right="113"/>
              <w:jc w:val="center"/>
              <w:outlineLvl w:val="2"/>
              <w:rPr>
                <w:b w:val="0"/>
                <w:sz w:val="24"/>
                <w:szCs w:val="24"/>
              </w:rPr>
            </w:pPr>
            <w:bookmarkStart w:id="133" w:name="_Toc35944669"/>
            <w:r w:rsidRPr="00624771">
              <w:rPr>
                <w:b w:val="0"/>
                <w:color w:val="000000"/>
                <w:sz w:val="24"/>
                <w:szCs w:val="24"/>
              </w:rPr>
              <w:t>Победителей (чел)</w:t>
            </w:r>
            <w:bookmarkEnd w:id="133"/>
          </w:p>
        </w:tc>
        <w:tc>
          <w:tcPr>
            <w:tcW w:w="992" w:type="dxa"/>
            <w:textDirection w:val="btLr"/>
          </w:tcPr>
          <w:p w:rsidR="00452C83" w:rsidRPr="00624771" w:rsidRDefault="00452C83" w:rsidP="00D87A49">
            <w:pPr>
              <w:pStyle w:val="3"/>
              <w:ind w:left="113" w:right="113"/>
              <w:jc w:val="center"/>
              <w:outlineLvl w:val="2"/>
              <w:rPr>
                <w:b w:val="0"/>
                <w:color w:val="000000"/>
                <w:sz w:val="24"/>
                <w:szCs w:val="24"/>
              </w:rPr>
            </w:pPr>
            <w:bookmarkStart w:id="134" w:name="_Toc35944670"/>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134"/>
            <w:proofErr w:type="gramEnd"/>
          </w:p>
        </w:tc>
        <w:tc>
          <w:tcPr>
            <w:tcW w:w="850" w:type="dxa"/>
            <w:textDirection w:val="btLr"/>
          </w:tcPr>
          <w:p w:rsidR="00452C83" w:rsidRPr="00624771" w:rsidRDefault="00452C83" w:rsidP="00D87A49">
            <w:pPr>
              <w:pStyle w:val="3"/>
              <w:ind w:left="113" w:right="113"/>
              <w:jc w:val="center"/>
              <w:outlineLvl w:val="2"/>
              <w:rPr>
                <w:b w:val="0"/>
                <w:sz w:val="24"/>
                <w:szCs w:val="24"/>
              </w:rPr>
            </w:pPr>
            <w:bookmarkStart w:id="135" w:name="_Toc35944671"/>
            <w:r w:rsidRPr="00624771">
              <w:rPr>
                <w:b w:val="0"/>
                <w:color w:val="000000"/>
                <w:sz w:val="24"/>
                <w:szCs w:val="24"/>
              </w:rPr>
              <w:t>Участников (чел)</w:t>
            </w:r>
            <w:bookmarkEnd w:id="135"/>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136" w:name="_Toc35944672"/>
            <w:r w:rsidRPr="00624771">
              <w:rPr>
                <w:b w:val="0"/>
                <w:color w:val="000000"/>
                <w:sz w:val="24"/>
                <w:szCs w:val="24"/>
              </w:rPr>
              <w:t>Призеров (чел)</w:t>
            </w:r>
            <w:bookmarkEnd w:id="136"/>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137" w:name="_Toc35944673"/>
            <w:r w:rsidRPr="00624771">
              <w:rPr>
                <w:b w:val="0"/>
                <w:color w:val="000000"/>
                <w:sz w:val="24"/>
                <w:szCs w:val="24"/>
              </w:rPr>
              <w:t>Победителей (чел)</w:t>
            </w:r>
            <w:bookmarkEnd w:id="137"/>
          </w:p>
        </w:tc>
        <w:tc>
          <w:tcPr>
            <w:tcW w:w="1134" w:type="dxa"/>
            <w:textDirection w:val="btLr"/>
          </w:tcPr>
          <w:p w:rsidR="00452C83" w:rsidRPr="00624771" w:rsidRDefault="00452C83" w:rsidP="00D87A49">
            <w:pPr>
              <w:pStyle w:val="3"/>
              <w:ind w:left="113" w:right="113"/>
              <w:jc w:val="center"/>
              <w:outlineLvl w:val="2"/>
              <w:rPr>
                <w:b w:val="0"/>
                <w:color w:val="000000"/>
                <w:sz w:val="24"/>
                <w:szCs w:val="24"/>
              </w:rPr>
            </w:pPr>
            <w:bookmarkStart w:id="138" w:name="_Toc35944674"/>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138"/>
            <w:proofErr w:type="gramEnd"/>
          </w:p>
        </w:tc>
        <w:tc>
          <w:tcPr>
            <w:tcW w:w="850" w:type="dxa"/>
            <w:textDirection w:val="btLr"/>
          </w:tcPr>
          <w:p w:rsidR="00452C83" w:rsidRPr="00624771" w:rsidRDefault="00452C83" w:rsidP="00D87A49">
            <w:pPr>
              <w:pStyle w:val="3"/>
              <w:ind w:left="113" w:right="113"/>
              <w:jc w:val="center"/>
              <w:outlineLvl w:val="2"/>
              <w:rPr>
                <w:b w:val="0"/>
                <w:sz w:val="24"/>
                <w:szCs w:val="24"/>
              </w:rPr>
            </w:pPr>
            <w:bookmarkStart w:id="139" w:name="_Toc35944675"/>
            <w:r w:rsidRPr="00624771">
              <w:rPr>
                <w:b w:val="0"/>
                <w:color w:val="000000"/>
                <w:sz w:val="24"/>
                <w:szCs w:val="24"/>
              </w:rPr>
              <w:t>Участников (чел)</w:t>
            </w:r>
            <w:bookmarkEnd w:id="139"/>
          </w:p>
        </w:tc>
        <w:tc>
          <w:tcPr>
            <w:tcW w:w="709" w:type="dxa"/>
            <w:textDirection w:val="btLr"/>
          </w:tcPr>
          <w:p w:rsidR="00452C83" w:rsidRPr="00624771" w:rsidRDefault="00452C83" w:rsidP="00D87A49">
            <w:pPr>
              <w:pStyle w:val="3"/>
              <w:ind w:left="113" w:right="113"/>
              <w:jc w:val="center"/>
              <w:outlineLvl w:val="2"/>
              <w:rPr>
                <w:b w:val="0"/>
                <w:sz w:val="24"/>
                <w:szCs w:val="24"/>
              </w:rPr>
            </w:pPr>
            <w:bookmarkStart w:id="140" w:name="_Toc35944676"/>
            <w:r w:rsidRPr="00624771">
              <w:rPr>
                <w:b w:val="0"/>
                <w:color w:val="000000"/>
                <w:sz w:val="24"/>
                <w:szCs w:val="24"/>
              </w:rPr>
              <w:t>Призеров (чел)</w:t>
            </w:r>
            <w:bookmarkEnd w:id="140"/>
          </w:p>
        </w:tc>
        <w:tc>
          <w:tcPr>
            <w:tcW w:w="650" w:type="dxa"/>
            <w:textDirection w:val="btLr"/>
          </w:tcPr>
          <w:p w:rsidR="00452C83" w:rsidRPr="00624771" w:rsidRDefault="00452C83" w:rsidP="00D87A49">
            <w:pPr>
              <w:pStyle w:val="3"/>
              <w:ind w:left="113" w:right="113"/>
              <w:jc w:val="center"/>
              <w:outlineLvl w:val="2"/>
              <w:rPr>
                <w:b w:val="0"/>
                <w:sz w:val="24"/>
                <w:szCs w:val="24"/>
              </w:rPr>
            </w:pPr>
            <w:bookmarkStart w:id="141" w:name="_Toc35944677"/>
            <w:r w:rsidRPr="00624771">
              <w:rPr>
                <w:b w:val="0"/>
                <w:color w:val="000000"/>
                <w:sz w:val="24"/>
                <w:szCs w:val="24"/>
              </w:rPr>
              <w:t>Победителей (чел)</w:t>
            </w:r>
            <w:bookmarkEnd w:id="141"/>
          </w:p>
        </w:tc>
        <w:tc>
          <w:tcPr>
            <w:tcW w:w="1051" w:type="dxa"/>
            <w:textDirection w:val="btLr"/>
          </w:tcPr>
          <w:p w:rsidR="00452C83" w:rsidRPr="00624771" w:rsidRDefault="00452C83" w:rsidP="00D87A49">
            <w:pPr>
              <w:pStyle w:val="3"/>
              <w:ind w:left="113" w:right="113"/>
              <w:jc w:val="center"/>
              <w:outlineLvl w:val="2"/>
              <w:rPr>
                <w:b w:val="0"/>
                <w:color w:val="000000"/>
                <w:sz w:val="24"/>
                <w:szCs w:val="24"/>
              </w:rPr>
            </w:pPr>
            <w:bookmarkStart w:id="142" w:name="_Toc35944678"/>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142"/>
            <w:proofErr w:type="gramEnd"/>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43" w:name="_Toc35944679"/>
            <w:r w:rsidRPr="00624771">
              <w:rPr>
                <w:b w:val="0"/>
                <w:sz w:val="24"/>
                <w:szCs w:val="24"/>
              </w:rPr>
              <w:t>7</w:t>
            </w:r>
            <w:bookmarkEnd w:id="143"/>
          </w:p>
        </w:tc>
        <w:tc>
          <w:tcPr>
            <w:tcW w:w="709" w:type="dxa"/>
          </w:tcPr>
          <w:p w:rsidR="00452C83" w:rsidRPr="00624771" w:rsidRDefault="00452C83" w:rsidP="00D87A49">
            <w:pPr>
              <w:pStyle w:val="3"/>
              <w:jc w:val="center"/>
              <w:outlineLvl w:val="2"/>
              <w:rPr>
                <w:b w:val="0"/>
                <w:sz w:val="24"/>
                <w:szCs w:val="24"/>
              </w:rPr>
            </w:pPr>
            <w:bookmarkStart w:id="144" w:name="_Toc35944680"/>
            <w:r>
              <w:rPr>
                <w:b w:val="0"/>
                <w:sz w:val="24"/>
                <w:szCs w:val="24"/>
              </w:rPr>
              <w:t>3</w:t>
            </w:r>
            <w:bookmarkEnd w:id="144"/>
          </w:p>
        </w:tc>
        <w:tc>
          <w:tcPr>
            <w:tcW w:w="709" w:type="dxa"/>
          </w:tcPr>
          <w:p w:rsidR="00452C83" w:rsidRPr="00624771" w:rsidRDefault="00452C83" w:rsidP="00D87A49">
            <w:pPr>
              <w:pStyle w:val="3"/>
              <w:jc w:val="center"/>
              <w:outlineLvl w:val="2"/>
              <w:rPr>
                <w:b w:val="0"/>
                <w:sz w:val="24"/>
                <w:szCs w:val="24"/>
              </w:rPr>
            </w:pPr>
            <w:bookmarkStart w:id="145" w:name="_Toc35944681"/>
            <w:r>
              <w:rPr>
                <w:b w:val="0"/>
                <w:sz w:val="24"/>
                <w:szCs w:val="24"/>
              </w:rPr>
              <w:t>0</w:t>
            </w:r>
            <w:bookmarkEnd w:id="145"/>
          </w:p>
        </w:tc>
        <w:tc>
          <w:tcPr>
            <w:tcW w:w="851" w:type="dxa"/>
          </w:tcPr>
          <w:p w:rsidR="00452C83" w:rsidRPr="00624771" w:rsidRDefault="00452C83" w:rsidP="00D87A49">
            <w:pPr>
              <w:pStyle w:val="3"/>
              <w:jc w:val="center"/>
              <w:outlineLvl w:val="2"/>
              <w:rPr>
                <w:b w:val="0"/>
                <w:sz w:val="24"/>
                <w:szCs w:val="24"/>
              </w:rPr>
            </w:pPr>
            <w:bookmarkStart w:id="146" w:name="_Toc35944682"/>
            <w:r>
              <w:rPr>
                <w:b w:val="0"/>
                <w:sz w:val="24"/>
                <w:szCs w:val="24"/>
              </w:rPr>
              <w:t>1</w:t>
            </w:r>
            <w:bookmarkEnd w:id="146"/>
          </w:p>
        </w:tc>
        <w:tc>
          <w:tcPr>
            <w:tcW w:w="992" w:type="dxa"/>
          </w:tcPr>
          <w:p w:rsidR="00452C83" w:rsidRPr="00624771" w:rsidRDefault="00452C83" w:rsidP="00D87A49">
            <w:pPr>
              <w:pStyle w:val="3"/>
              <w:jc w:val="center"/>
              <w:outlineLvl w:val="2"/>
              <w:rPr>
                <w:b w:val="0"/>
                <w:sz w:val="24"/>
                <w:szCs w:val="24"/>
              </w:rPr>
            </w:pPr>
            <w:bookmarkStart w:id="147" w:name="_Toc35944683"/>
            <w:r>
              <w:rPr>
                <w:b w:val="0"/>
                <w:sz w:val="24"/>
                <w:szCs w:val="24"/>
              </w:rPr>
              <w:t>33,3</w:t>
            </w:r>
            <w:bookmarkEnd w:id="147"/>
          </w:p>
        </w:tc>
        <w:tc>
          <w:tcPr>
            <w:tcW w:w="850" w:type="dxa"/>
          </w:tcPr>
          <w:p w:rsidR="00452C83" w:rsidRPr="00624771" w:rsidRDefault="00452C83" w:rsidP="00D87A49">
            <w:pPr>
              <w:pStyle w:val="3"/>
              <w:jc w:val="center"/>
              <w:outlineLvl w:val="2"/>
              <w:rPr>
                <w:b w:val="0"/>
                <w:sz w:val="24"/>
                <w:szCs w:val="24"/>
              </w:rPr>
            </w:pPr>
            <w:bookmarkStart w:id="148" w:name="_Toc35944684"/>
            <w:r>
              <w:rPr>
                <w:b w:val="0"/>
                <w:sz w:val="24"/>
                <w:szCs w:val="24"/>
              </w:rPr>
              <w:t>10</w:t>
            </w:r>
            <w:bookmarkEnd w:id="148"/>
          </w:p>
        </w:tc>
        <w:tc>
          <w:tcPr>
            <w:tcW w:w="709" w:type="dxa"/>
          </w:tcPr>
          <w:p w:rsidR="00452C83" w:rsidRPr="00624771" w:rsidRDefault="00452C83" w:rsidP="00D87A49">
            <w:pPr>
              <w:pStyle w:val="3"/>
              <w:jc w:val="center"/>
              <w:outlineLvl w:val="2"/>
              <w:rPr>
                <w:b w:val="0"/>
                <w:sz w:val="24"/>
                <w:szCs w:val="24"/>
              </w:rPr>
            </w:pPr>
            <w:bookmarkStart w:id="149" w:name="_Toc35944685"/>
            <w:r>
              <w:rPr>
                <w:b w:val="0"/>
                <w:sz w:val="24"/>
                <w:szCs w:val="24"/>
              </w:rPr>
              <w:t>0</w:t>
            </w:r>
            <w:bookmarkEnd w:id="149"/>
          </w:p>
        </w:tc>
        <w:tc>
          <w:tcPr>
            <w:tcW w:w="709" w:type="dxa"/>
          </w:tcPr>
          <w:p w:rsidR="00452C83" w:rsidRPr="00624771" w:rsidRDefault="00452C83" w:rsidP="00D87A49">
            <w:pPr>
              <w:pStyle w:val="3"/>
              <w:jc w:val="center"/>
              <w:outlineLvl w:val="2"/>
              <w:rPr>
                <w:b w:val="0"/>
                <w:sz w:val="24"/>
                <w:szCs w:val="24"/>
              </w:rPr>
            </w:pPr>
            <w:bookmarkStart w:id="150" w:name="_Toc35944686"/>
            <w:r>
              <w:rPr>
                <w:b w:val="0"/>
                <w:sz w:val="24"/>
                <w:szCs w:val="24"/>
              </w:rPr>
              <w:t>0</w:t>
            </w:r>
            <w:bookmarkEnd w:id="150"/>
          </w:p>
        </w:tc>
        <w:tc>
          <w:tcPr>
            <w:tcW w:w="1134" w:type="dxa"/>
          </w:tcPr>
          <w:p w:rsidR="00452C83" w:rsidRPr="00624771" w:rsidRDefault="00452C83" w:rsidP="00D87A49">
            <w:pPr>
              <w:pStyle w:val="3"/>
              <w:jc w:val="center"/>
              <w:outlineLvl w:val="2"/>
              <w:rPr>
                <w:b w:val="0"/>
                <w:sz w:val="24"/>
                <w:szCs w:val="24"/>
              </w:rPr>
            </w:pPr>
            <w:bookmarkStart w:id="151" w:name="_Toc35944687"/>
            <w:r>
              <w:rPr>
                <w:b w:val="0"/>
                <w:sz w:val="24"/>
                <w:szCs w:val="24"/>
              </w:rPr>
              <w:t>0</w:t>
            </w:r>
            <w:bookmarkEnd w:id="151"/>
          </w:p>
        </w:tc>
        <w:tc>
          <w:tcPr>
            <w:tcW w:w="850" w:type="dxa"/>
          </w:tcPr>
          <w:p w:rsidR="00452C83" w:rsidRDefault="00452C83" w:rsidP="00D87A49">
            <w:pPr>
              <w:pStyle w:val="3"/>
              <w:jc w:val="center"/>
              <w:outlineLvl w:val="2"/>
              <w:rPr>
                <w:b w:val="0"/>
                <w:sz w:val="24"/>
                <w:szCs w:val="24"/>
              </w:rPr>
            </w:pPr>
            <w:bookmarkStart w:id="152" w:name="_Toc35944688"/>
            <w:r>
              <w:rPr>
                <w:b w:val="0"/>
                <w:sz w:val="24"/>
                <w:szCs w:val="24"/>
              </w:rPr>
              <w:t>4</w:t>
            </w:r>
            <w:bookmarkEnd w:id="152"/>
          </w:p>
        </w:tc>
        <w:tc>
          <w:tcPr>
            <w:tcW w:w="709" w:type="dxa"/>
          </w:tcPr>
          <w:p w:rsidR="00452C83" w:rsidRDefault="00452C83" w:rsidP="00D87A49">
            <w:pPr>
              <w:pStyle w:val="3"/>
              <w:jc w:val="center"/>
              <w:outlineLvl w:val="2"/>
              <w:rPr>
                <w:b w:val="0"/>
                <w:sz w:val="24"/>
                <w:szCs w:val="24"/>
              </w:rPr>
            </w:pPr>
            <w:bookmarkStart w:id="153" w:name="_Toc35944689"/>
            <w:r>
              <w:rPr>
                <w:b w:val="0"/>
                <w:sz w:val="24"/>
                <w:szCs w:val="24"/>
              </w:rPr>
              <w:t>2</w:t>
            </w:r>
            <w:bookmarkEnd w:id="153"/>
          </w:p>
        </w:tc>
        <w:tc>
          <w:tcPr>
            <w:tcW w:w="650" w:type="dxa"/>
          </w:tcPr>
          <w:p w:rsidR="00452C83" w:rsidRDefault="00452C83" w:rsidP="00D87A49">
            <w:pPr>
              <w:pStyle w:val="3"/>
              <w:jc w:val="center"/>
              <w:outlineLvl w:val="2"/>
              <w:rPr>
                <w:b w:val="0"/>
                <w:sz w:val="24"/>
                <w:szCs w:val="24"/>
              </w:rPr>
            </w:pPr>
            <w:bookmarkStart w:id="154" w:name="_Toc35944690"/>
            <w:r>
              <w:rPr>
                <w:b w:val="0"/>
                <w:sz w:val="24"/>
                <w:szCs w:val="24"/>
              </w:rPr>
              <w:t>1</w:t>
            </w:r>
            <w:bookmarkEnd w:id="154"/>
          </w:p>
        </w:tc>
        <w:tc>
          <w:tcPr>
            <w:tcW w:w="1051" w:type="dxa"/>
          </w:tcPr>
          <w:p w:rsidR="00452C83" w:rsidRDefault="00452C83" w:rsidP="00D87A49">
            <w:pPr>
              <w:pStyle w:val="3"/>
              <w:jc w:val="center"/>
              <w:outlineLvl w:val="2"/>
              <w:rPr>
                <w:b w:val="0"/>
                <w:sz w:val="24"/>
                <w:szCs w:val="24"/>
              </w:rPr>
            </w:pPr>
            <w:bookmarkStart w:id="155" w:name="_Toc35944691"/>
            <w:r>
              <w:rPr>
                <w:b w:val="0"/>
                <w:sz w:val="24"/>
                <w:szCs w:val="24"/>
              </w:rPr>
              <w:t>75</w:t>
            </w:r>
            <w:bookmarkEnd w:id="155"/>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56" w:name="_Toc35944692"/>
            <w:r w:rsidRPr="00624771">
              <w:rPr>
                <w:b w:val="0"/>
                <w:sz w:val="24"/>
                <w:szCs w:val="24"/>
              </w:rPr>
              <w:t>8</w:t>
            </w:r>
            <w:bookmarkEnd w:id="156"/>
          </w:p>
        </w:tc>
        <w:tc>
          <w:tcPr>
            <w:tcW w:w="709" w:type="dxa"/>
          </w:tcPr>
          <w:p w:rsidR="00452C83" w:rsidRPr="00624771" w:rsidRDefault="00452C83" w:rsidP="00D87A49">
            <w:pPr>
              <w:pStyle w:val="3"/>
              <w:jc w:val="center"/>
              <w:outlineLvl w:val="2"/>
              <w:rPr>
                <w:b w:val="0"/>
                <w:sz w:val="24"/>
                <w:szCs w:val="24"/>
              </w:rPr>
            </w:pPr>
            <w:bookmarkStart w:id="157" w:name="_Toc35944693"/>
            <w:r>
              <w:rPr>
                <w:b w:val="0"/>
                <w:sz w:val="24"/>
                <w:szCs w:val="24"/>
              </w:rPr>
              <w:t>0</w:t>
            </w:r>
            <w:bookmarkEnd w:id="157"/>
          </w:p>
        </w:tc>
        <w:tc>
          <w:tcPr>
            <w:tcW w:w="709" w:type="dxa"/>
          </w:tcPr>
          <w:p w:rsidR="00452C83" w:rsidRPr="00624771" w:rsidRDefault="00452C83" w:rsidP="00D87A49">
            <w:pPr>
              <w:pStyle w:val="3"/>
              <w:jc w:val="center"/>
              <w:outlineLvl w:val="2"/>
              <w:rPr>
                <w:b w:val="0"/>
                <w:sz w:val="24"/>
                <w:szCs w:val="24"/>
              </w:rPr>
            </w:pPr>
            <w:bookmarkStart w:id="158" w:name="_Toc35944694"/>
            <w:r>
              <w:rPr>
                <w:b w:val="0"/>
                <w:sz w:val="24"/>
                <w:szCs w:val="24"/>
              </w:rPr>
              <w:t>0</w:t>
            </w:r>
            <w:bookmarkEnd w:id="158"/>
          </w:p>
        </w:tc>
        <w:tc>
          <w:tcPr>
            <w:tcW w:w="851" w:type="dxa"/>
          </w:tcPr>
          <w:p w:rsidR="00452C83" w:rsidRPr="00624771" w:rsidRDefault="00452C83" w:rsidP="00D87A49">
            <w:pPr>
              <w:pStyle w:val="3"/>
              <w:jc w:val="center"/>
              <w:outlineLvl w:val="2"/>
              <w:rPr>
                <w:b w:val="0"/>
                <w:sz w:val="24"/>
                <w:szCs w:val="24"/>
              </w:rPr>
            </w:pPr>
            <w:bookmarkStart w:id="159" w:name="_Toc35944695"/>
            <w:r>
              <w:rPr>
                <w:b w:val="0"/>
                <w:sz w:val="24"/>
                <w:szCs w:val="24"/>
              </w:rPr>
              <w:t>0</w:t>
            </w:r>
            <w:bookmarkEnd w:id="159"/>
          </w:p>
        </w:tc>
        <w:tc>
          <w:tcPr>
            <w:tcW w:w="992" w:type="dxa"/>
          </w:tcPr>
          <w:p w:rsidR="00452C83" w:rsidRPr="00624771" w:rsidRDefault="00452C83" w:rsidP="00D87A49">
            <w:pPr>
              <w:pStyle w:val="3"/>
              <w:jc w:val="center"/>
              <w:outlineLvl w:val="2"/>
              <w:rPr>
                <w:b w:val="0"/>
                <w:sz w:val="24"/>
                <w:szCs w:val="24"/>
              </w:rPr>
            </w:pPr>
            <w:bookmarkStart w:id="160" w:name="_Toc35944696"/>
            <w:r>
              <w:rPr>
                <w:b w:val="0"/>
                <w:sz w:val="24"/>
                <w:szCs w:val="24"/>
              </w:rPr>
              <w:t>-</w:t>
            </w:r>
            <w:bookmarkEnd w:id="160"/>
          </w:p>
        </w:tc>
        <w:tc>
          <w:tcPr>
            <w:tcW w:w="850" w:type="dxa"/>
          </w:tcPr>
          <w:p w:rsidR="00452C83" w:rsidRPr="00624771" w:rsidRDefault="00452C83" w:rsidP="00D87A49">
            <w:pPr>
              <w:pStyle w:val="3"/>
              <w:jc w:val="center"/>
              <w:outlineLvl w:val="2"/>
              <w:rPr>
                <w:b w:val="0"/>
                <w:sz w:val="24"/>
                <w:szCs w:val="24"/>
              </w:rPr>
            </w:pPr>
            <w:bookmarkStart w:id="161" w:name="_Toc35944697"/>
            <w:r>
              <w:rPr>
                <w:b w:val="0"/>
                <w:sz w:val="24"/>
                <w:szCs w:val="24"/>
              </w:rPr>
              <w:t>4</w:t>
            </w:r>
            <w:bookmarkEnd w:id="161"/>
          </w:p>
        </w:tc>
        <w:tc>
          <w:tcPr>
            <w:tcW w:w="709" w:type="dxa"/>
          </w:tcPr>
          <w:p w:rsidR="00452C83" w:rsidRPr="00624771" w:rsidRDefault="00452C83" w:rsidP="00D87A49">
            <w:pPr>
              <w:pStyle w:val="3"/>
              <w:jc w:val="center"/>
              <w:outlineLvl w:val="2"/>
              <w:rPr>
                <w:b w:val="0"/>
                <w:sz w:val="24"/>
                <w:szCs w:val="24"/>
              </w:rPr>
            </w:pPr>
            <w:bookmarkStart w:id="162" w:name="_Toc35944698"/>
            <w:r>
              <w:rPr>
                <w:b w:val="0"/>
                <w:sz w:val="24"/>
                <w:szCs w:val="24"/>
              </w:rPr>
              <w:t>0</w:t>
            </w:r>
            <w:bookmarkEnd w:id="162"/>
          </w:p>
        </w:tc>
        <w:tc>
          <w:tcPr>
            <w:tcW w:w="709" w:type="dxa"/>
          </w:tcPr>
          <w:p w:rsidR="00452C83" w:rsidRPr="00624771" w:rsidRDefault="00452C83" w:rsidP="00D87A49">
            <w:pPr>
              <w:pStyle w:val="3"/>
              <w:jc w:val="center"/>
              <w:outlineLvl w:val="2"/>
              <w:rPr>
                <w:b w:val="0"/>
                <w:sz w:val="24"/>
                <w:szCs w:val="24"/>
              </w:rPr>
            </w:pPr>
            <w:bookmarkStart w:id="163" w:name="_Toc35944699"/>
            <w:r>
              <w:rPr>
                <w:b w:val="0"/>
                <w:sz w:val="24"/>
                <w:szCs w:val="24"/>
              </w:rPr>
              <w:t>0</w:t>
            </w:r>
            <w:bookmarkEnd w:id="163"/>
          </w:p>
        </w:tc>
        <w:tc>
          <w:tcPr>
            <w:tcW w:w="1134" w:type="dxa"/>
          </w:tcPr>
          <w:p w:rsidR="00452C83" w:rsidRPr="00624771" w:rsidRDefault="00452C83" w:rsidP="00D87A49">
            <w:pPr>
              <w:pStyle w:val="3"/>
              <w:jc w:val="center"/>
              <w:outlineLvl w:val="2"/>
              <w:rPr>
                <w:b w:val="0"/>
                <w:sz w:val="24"/>
                <w:szCs w:val="24"/>
              </w:rPr>
            </w:pPr>
            <w:bookmarkStart w:id="164" w:name="_Toc35944700"/>
            <w:r>
              <w:rPr>
                <w:b w:val="0"/>
                <w:sz w:val="24"/>
                <w:szCs w:val="24"/>
              </w:rPr>
              <w:t>0</w:t>
            </w:r>
            <w:bookmarkEnd w:id="164"/>
          </w:p>
        </w:tc>
        <w:tc>
          <w:tcPr>
            <w:tcW w:w="850" w:type="dxa"/>
          </w:tcPr>
          <w:p w:rsidR="00452C83" w:rsidRDefault="00452C83" w:rsidP="00D87A49">
            <w:pPr>
              <w:pStyle w:val="3"/>
              <w:jc w:val="center"/>
              <w:outlineLvl w:val="2"/>
              <w:rPr>
                <w:b w:val="0"/>
                <w:sz w:val="24"/>
                <w:szCs w:val="24"/>
              </w:rPr>
            </w:pPr>
            <w:bookmarkStart w:id="165" w:name="_Toc35944701"/>
            <w:r>
              <w:rPr>
                <w:b w:val="0"/>
                <w:sz w:val="24"/>
                <w:szCs w:val="24"/>
              </w:rPr>
              <w:t>7</w:t>
            </w:r>
            <w:bookmarkEnd w:id="165"/>
          </w:p>
        </w:tc>
        <w:tc>
          <w:tcPr>
            <w:tcW w:w="709" w:type="dxa"/>
          </w:tcPr>
          <w:p w:rsidR="00452C83" w:rsidRDefault="00452C83" w:rsidP="00D87A49">
            <w:pPr>
              <w:pStyle w:val="3"/>
              <w:jc w:val="center"/>
              <w:outlineLvl w:val="2"/>
              <w:rPr>
                <w:b w:val="0"/>
                <w:sz w:val="24"/>
                <w:szCs w:val="24"/>
              </w:rPr>
            </w:pPr>
            <w:bookmarkStart w:id="166" w:name="_Toc35944702"/>
            <w:r>
              <w:rPr>
                <w:b w:val="0"/>
                <w:sz w:val="24"/>
                <w:szCs w:val="24"/>
              </w:rPr>
              <w:t>3</w:t>
            </w:r>
            <w:bookmarkEnd w:id="166"/>
          </w:p>
        </w:tc>
        <w:tc>
          <w:tcPr>
            <w:tcW w:w="650" w:type="dxa"/>
          </w:tcPr>
          <w:p w:rsidR="00452C83" w:rsidRDefault="00452C83" w:rsidP="00D87A49">
            <w:pPr>
              <w:pStyle w:val="3"/>
              <w:jc w:val="center"/>
              <w:outlineLvl w:val="2"/>
              <w:rPr>
                <w:b w:val="0"/>
                <w:sz w:val="24"/>
                <w:szCs w:val="24"/>
              </w:rPr>
            </w:pPr>
            <w:bookmarkStart w:id="167" w:name="_Toc35944703"/>
            <w:r>
              <w:rPr>
                <w:b w:val="0"/>
                <w:sz w:val="24"/>
                <w:szCs w:val="24"/>
              </w:rPr>
              <w:t>0</w:t>
            </w:r>
            <w:bookmarkEnd w:id="167"/>
          </w:p>
        </w:tc>
        <w:tc>
          <w:tcPr>
            <w:tcW w:w="1051" w:type="dxa"/>
          </w:tcPr>
          <w:p w:rsidR="00452C83" w:rsidRDefault="00452C83" w:rsidP="00D87A49">
            <w:pPr>
              <w:pStyle w:val="3"/>
              <w:jc w:val="center"/>
              <w:outlineLvl w:val="2"/>
              <w:rPr>
                <w:b w:val="0"/>
                <w:sz w:val="24"/>
                <w:szCs w:val="24"/>
              </w:rPr>
            </w:pPr>
            <w:bookmarkStart w:id="168" w:name="_Toc35944704"/>
            <w:r>
              <w:rPr>
                <w:b w:val="0"/>
                <w:sz w:val="24"/>
                <w:szCs w:val="24"/>
              </w:rPr>
              <w:t>42,9</w:t>
            </w:r>
            <w:bookmarkEnd w:id="168"/>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69" w:name="_Toc35944705"/>
            <w:r w:rsidRPr="00624771">
              <w:rPr>
                <w:b w:val="0"/>
                <w:sz w:val="24"/>
                <w:szCs w:val="24"/>
              </w:rPr>
              <w:t>9</w:t>
            </w:r>
            <w:bookmarkEnd w:id="169"/>
          </w:p>
        </w:tc>
        <w:tc>
          <w:tcPr>
            <w:tcW w:w="709" w:type="dxa"/>
          </w:tcPr>
          <w:p w:rsidR="00452C83" w:rsidRPr="00624771" w:rsidRDefault="00452C83" w:rsidP="00D87A49">
            <w:pPr>
              <w:pStyle w:val="3"/>
              <w:jc w:val="center"/>
              <w:outlineLvl w:val="2"/>
              <w:rPr>
                <w:b w:val="0"/>
                <w:sz w:val="24"/>
                <w:szCs w:val="24"/>
              </w:rPr>
            </w:pPr>
            <w:bookmarkStart w:id="170" w:name="_Toc35944706"/>
            <w:r>
              <w:rPr>
                <w:b w:val="0"/>
                <w:sz w:val="24"/>
                <w:szCs w:val="24"/>
              </w:rPr>
              <w:t>0</w:t>
            </w:r>
            <w:bookmarkEnd w:id="170"/>
          </w:p>
        </w:tc>
        <w:tc>
          <w:tcPr>
            <w:tcW w:w="709" w:type="dxa"/>
          </w:tcPr>
          <w:p w:rsidR="00452C83" w:rsidRPr="00624771" w:rsidRDefault="00452C83" w:rsidP="00D87A49">
            <w:pPr>
              <w:pStyle w:val="3"/>
              <w:jc w:val="center"/>
              <w:outlineLvl w:val="2"/>
              <w:rPr>
                <w:b w:val="0"/>
                <w:sz w:val="24"/>
                <w:szCs w:val="24"/>
              </w:rPr>
            </w:pPr>
            <w:bookmarkStart w:id="171" w:name="_Toc35944707"/>
            <w:r>
              <w:rPr>
                <w:b w:val="0"/>
                <w:sz w:val="24"/>
                <w:szCs w:val="24"/>
              </w:rPr>
              <w:t>0</w:t>
            </w:r>
            <w:bookmarkEnd w:id="171"/>
          </w:p>
        </w:tc>
        <w:tc>
          <w:tcPr>
            <w:tcW w:w="851" w:type="dxa"/>
          </w:tcPr>
          <w:p w:rsidR="00452C83" w:rsidRPr="00624771" w:rsidRDefault="00452C83" w:rsidP="00D87A49">
            <w:pPr>
              <w:pStyle w:val="3"/>
              <w:jc w:val="center"/>
              <w:outlineLvl w:val="2"/>
              <w:rPr>
                <w:b w:val="0"/>
                <w:sz w:val="24"/>
                <w:szCs w:val="24"/>
              </w:rPr>
            </w:pPr>
            <w:bookmarkStart w:id="172" w:name="_Toc35944708"/>
            <w:r>
              <w:rPr>
                <w:b w:val="0"/>
                <w:sz w:val="24"/>
                <w:szCs w:val="24"/>
              </w:rPr>
              <w:t>0</w:t>
            </w:r>
            <w:bookmarkEnd w:id="172"/>
          </w:p>
        </w:tc>
        <w:tc>
          <w:tcPr>
            <w:tcW w:w="992" w:type="dxa"/>
          </w:tcPr>
          <w:p w:rsidR="00452C83" w:rsidRPr="00624771" w:rsidRDefault="00452C83" w:rsidP="00D87A49">
            <w:pPr>
              <w:pStyle w:val="3"/>
              <w:jc w:val="center"/>
              <w:outlineLvl w:val="2"/>
              <w:rPr>
                <w:b w:val="0"/>
                <w:sz w:val="24"/>
                <w:szCs w:val="24"/>
              </w:rPr>
            </w:pPr>
            <w:bookmarkStart w:id="173" w:name="_Toc35944709"/>
            <w:r>
              <w:rPr>
                <w:b w:val="0"/>
                <w:sz w:val="24"/>
                <w:szCs w:val="24"/>
              </w:rPr>
              <w:t>-</w:t>
            </w:r>
            <w:bookmarkEnd w:id="173"/>
          </w:p>
        </w:tc>
        <w:tc>
          <w:tcPr>
            <w:tcW w:w="850" w:type="dxa"/>
          </w:tcPr>
          <w:p w:rsidR="00452C83" w:rsidRPr="00624771" w:rsidRDefault="00452C83" w:rsidP="00D87A49">
            <w:pPr>
              <w:pStyle w:val="3"/>
              <w:jc w:val="center"/>
              <w:outlineLvl w:val="2"/>
              <w:rPr>
                <w:b w:val="0"/>
                <w:sz w:val="24"/>
                <w:szCs w:val="24"/>
              </w:rPr>
            </w:pPr>
            <w:bookmarkStart w:id="174" w:name="_Toc35944710"/>
            <w:r>
              <w:rPr>
                <w:b w:val="0"/>
                <w:sz w:val="24"/>
                <w:szCs w:val="24"/>
              </w:rPr>
              <w:t>3</w:t>
            </w:r>
            <w:bookmarkEnd w:id="174"/>
          </w:p>
        </w:tc>
        <w:tc>
          <w:tcPr>
            <w:tcW w:w="709" w:type="dxa"/>
          </w:tcPr>
          <w:p w:rsidR="00452C83" w:rsidRPr="00624771" w:rsidRDefault="00452C83" w:rsidP="00D87A49">
            <w:pPr>
              <w:pStyle w:val="3"/>
              <w:jc w:val="center"/>
              <w:outlineLvl w:val="2"/>
              <w:rPr>
                <w:b w:val="0"/>
                <w:sz w:val="24"/>
                <w:szCs w:val="24"/>
              </w:rPr>
            </w:pPr>
            <w:bookmarkStart w:id="175" w:name="_Toc35944711"/>
            <w:r>
              <w:rPr>
                <w:b w:val="0"/>
                <w:sz w:val="24"/>
                <w:szCs w:val="24"/>
              </w:rPr>
              <w:t>1</w:t>
            </w:r>
            <w:bookmarkEnd w:id="175"/>
          </w:p>
        </w:tc>
        <w:tc>
          <w:tcPr>
            <w:tcW w:w="709" w:type="dxa"/>
          </w:tcPr>
          <w:p w:rsidR="00452C83" w:rsidRPr="00624771" w:rsidRDefault="00452C83" w:rsidP="00D87A49">
            <w:pPr>
              <w:pStyle w:val="3"/>
              <w:jc w:val="center"/>
              <w:outlineLvl w:val="2"/>
              <w:rPr>
                <w:b w:val="0"/>
                <w:sz w:val="24"/>
                <w:szCs w:val="24"/>
              </w:rPr>
            </w:pPr>
            <w:bookmarkStart w:id="176" w:name="_Toc35944712"/>
            <w:r>
              <w:rPr>
                <w:b w:val="0"/>
                <w:sz w:val="24"/>
                <w:szCs w:val="24"/>
              </w:rPr>
              <w:t>1</w:t>
            </w:r>
            <w:bookmarkEnd w:id="176"/>
          </w:p>
        </w:tc>
        <w:tc>
          <w:tcPr>
            <w:tcW w:w="1134" w:type="dxa"/>
          </w:tcPr>
          <w:p w:rsidR="00452C83" w:rsidRPr="00624771" w:rsidRDefault="00452C83" w:rsidP="00D87A49">
            <w:pPr>
              <w:pStyle w:val="3"/>
              <w:jc w:val="center"/>
              <w:outlineLvl w:val="2"/>
              <w:rPr>
                <w:b w:val="0"/>
                <w:sz w:val="24"/>
                <w:szCs w:val="24"/>
              </w:rPr>
            </w:pPr>
            <w:bookmarkStart w:id="177" w:name="_Toc35944713"/>
            <w:r>
              <w:rPr>
                <w:b w:val="0"/>
                <w:sz w:val="24"/>
                <w:szCs w:val="24"/>
              </w:rPr>
              <w:t>66,7</w:t>
            </w:r>
            <w:bookmarkEnd w:id="177"/>
          </w:p>
        </w:tc>
        <w:tc>
          <w:tcPr>
            <w:tcW w:w="850" w:type="dxa"/>
          </w:tcPr>
          <w:p w:rsidR="00452C83" w:rsidRDefault="00452C83" w:rsidP="00D87A49">
            <w:pPr>
              <w:pStyle w:val="3"/>
              <w:jc w:val="center"/>
              <w:outlineLvl w:val="2"/>
              <w:rPr>
                <w:b w:val="0"/>
                <w:sz w:val="24"/>
                <w:szCs w:val="24"/>
              </w:rPr>
            </w:pPr>
            <w:bookmarkStart w:id="178" w:name="_Toc35944714"/>
            <w:r>
              <w:rPr>
                <w:b w:val="0"/>
                <w:sz w:val="24"/>
                <w:szCs w:val="24"/>
              </w:rPr>
              <w:t>2</w:t>
            </w:r>
            <w:bookmarkEnd w:id="178"/>
          </w:p>
        </w:tc>
        <w:tc>
          <w:tcPr>
            <w:tcW w:w="709" w:type="dxa"/>
          </w:tcPr>
          <w:p w:rsidR="00452C83" w:rsidRDefault="00452C83" w:rsidP="00D87A49">
            <w:pPr>
              <w:pStyle w:val="3"/>
              <w:jc w:val="center"/>
              <w:outlineLvl w:val="2"/>
              <w:rPr>
                <w:b w:val="0"/>
                <w:sz w:val="24"/>
                <w:szCs w:val="24"/>
              </w:rPr>
            </w:pPr>
            <w:bookmarkStart w:id="179" w:name="_Toc35944715"/>
            <w:r>
              <w:rPr>
                <w:b w:val="0"/>
                <w:sz w:val="24"/>
                <w:szCs w:val="24"/>
              </w:rPr>
              <w:t>0</w:t>
            </w:r>
            <w:bookmarkEnd w:id="179"/>
          </w:p>
        </w:tc>
        <w:tc>
          <w:tcPr>
            <w:tcW w:w="650" w:type="dxa"/>
          </w:tcPr>
          <w:p w:rsidR="00452C83" w:rsidRDefault="00452C83" w:rsidP="00D87A49">
            <w:pPr>
              <w:pStyle w:val="3"/>
              <w:jc w:val="center"/>
              <w:outlineLvl w:val="2"/>
              <w:rPr>
                <w:b w:val="0"/>
                <w:sz w:val="24"/>
                <w:szCs w:val="24"/>
              </w:rPr>
            </w:pPr>
            <w:bookmarkStart w:id="180" w:name="_Toc35944716"/>
            <w:r>
              <w:rPr>
                <w:b w:val="0"/>
                <w:sz w:val="24"/>
                <w:szCs w:val="24"/>
              </w:rPr>
              <w:t>0</w:t>
            </w:r>
            <w:bookmarkEnd w:id="180"/>
          </w:p>
        </w:tc>
        <w:tc>
          <w:tcPr>
            <w:tcW w:w="1051" w:type="dxa"/>
          </w:tcPr>
          <w:p w:rsidR="00452C83" w:rsidRDefault="00452C83" w:rsidP="00D87A49">
            <w:pPr>
              <w:pStyle w:val="3"/>
              <w:jc w:val="center"/>
              <w:outlineLvl w:val="2"/>
              <w:rPr>
                <w:b w:val="0"/>
                <w:sz w:val="24"/>
                <w:szCs w:val="24"/>
              </w:rPr>
            </w:pPr>
            <w:bookmarkStart w:id="181" w:name="_Toc35944717"/>
            <w:r>
              <w:rPr>
                <w:b w:val="0"/>
                <w:sz w:val="24"/>
                <w:szCs w:val="24"/>
              </w:rPr>
              <w:t>0</w:t>
            </w:r>
            <w:bookmarkEnd w:id="181"/>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82" w:name="_Toc35944718"/>
            <w:r w:rsidRPr="00624771">
              <w:rPr>
                <w:b w:val="0"/>
                <w:sz w:val="24"/>
                <w:szCs w:val="24"/>
              </w:rPr>
              <w:t>10</w:t>
            </w:r>
            <w:bookmarkEnd w:id="182"/>
          </w:p>
        </w:tc>
        <w:tc>
          <w:tcPr>
            <w:tcW w:w="709" w:type="dxa"/>
          </w:tcPr>
          <w:p w:rsidR="00452C83" w:rsidRPr="00624771" w:rsidRDefault="00452C83" w:rsidP="00D87A49">
            <w:pPr>
              <w:pStyle w:val="3"/>
              <w:jc w:val="center"/>
              <w:outlineLvl w:val="2"/>
              <w:rPr>
                <w:b w:val="0"/>
                <w:sz w:val="24"/>
                <w:szCs w:val="24"/>
              </w:rPr>
            </w:pPr>
            <w:bookmarkStart w:id="183" w:name="_Toc35944719"/>
            <w:r>
              <w:rPr>
                <w:b w:val="0"/>
                <w:sz w:val="24"/>
                <w:szCs w:val="24"/>
              </w:rPr>
              <w:t>5</w:t>
            </w:r>
            <w:bookmarkEnd w:id="183"/>
          </w:p>
        </w:tc>
        <w:tc>
          <w:tcPr>
            <w:tcW w:w="709" w:type="dxa"/>
          </w:tcPr>
          <w:p w:rsidR="00452C83" w:rsidRPr="00624771" w:rsidRDefault="00452C83" w:rsidP="00D87A49">
            <w:pPr>
              <w:pStyle w:val="3"/>
              <w:jc w:val="center"/>
              <w:outlineLvl w:val="2"/>
              <w:rPr>
                <w:b w:val="0"/>
                <w:sz w:val="24"/>
                <w:szCs w:val="24"/>
              </w:rPr>
            </w:pPr>
            <w:bookmarkStart w:id="184" w:name="_Toc35944720"/>
            <w:r>
              <w:rPr>
                <w:b w:val="0"/>
                <w:sz w:val="24"/>
                <w:szCs w:val="24"/>
              </w:rPr>
              <w:t>0</w:t>
            </w:r>
            <w:bookmarkEnd w:id="184"/>
          </w:p>
        </w:tc>
        <w:tc>
          <w:tcPr>
            <w:tcW w:w="851" w:type="dxa"/>
          </w:tcPr>
          <w:p w:rsidR="00452C83" w:rsidRPr="00624771" w:rsidRDefault="00452C83" w:rsidP="00D87A49">
            <w:pPr>
              <w:pStyle w:val="3"/>
              <w:jc w:val="center"/>
              <w:outlineLvl w:val="2"/>
              <w:rPr>
                <w:b w:val="0"/>
                <w:sz w:val="24"/>
                <w:szCs w:val="24"/>
              </w:rPr>
            </w:pPr>
            <w:bookmarkStart w:id="185" w:name="_Toc35944721"/>
            <w:r>
              <w:rPr>
                <w:b w:val="0"/>
                <w:sz w:val="24"/>
                <w:szCs w:val="24"/>
              </w:rPr>
              <w:t>1</w:t>
            </w:r>
            <w:bookmarkEnd w:id="185"/>
          </w:p>
        </w:tc>
        <w:tc>
          <w:tcPr>
            <w:tcW w:w="992" w:type="dxa"/>
          </w:tcPr>
          <w:p w:rsidR="00452C83" w:rsidRPr="00624771" w:rsidRDefault="00452C83" w:rsidP="00D87A49">
            <w:pPr>
              <w:pStyle w:val="3"/>
              <w:jc w:val="center"/>
              <w:outlineLvl w:val="2"/>
              <w:rPr>
                <w:b w:val="0"/>
                <w:sz w:val="24"/>
                <w:szCs w:val="24"/>
              </w:rPr>
            </w:pPr>
            <w:bookmarkStart w:id="186" w:name="_Toc35944722"/>
            <w:r>
              <w:rPr>
                <w:b w:val="0"/>
                <w:sz w:val="24"/>
                <w:szCs w:val="24"/>
              </w:rPr>
              <w:t>20</w:t>
            </w:r>
            <w:bookmarkEnd w:id="186"/>
          </w:p>
        </w:tc>
        <w:tc>
          <w:tcPr>
            <w:tcW w:w="850" w:type="dxa"/>
          </w:tcPr>
          <w:p w:rsidR="00452C83" w:rsidRPr="00624771" w:rsidRDefault="00452C83" w:rsidP="00D87A49">
            <w:pPr>
              <w:pStyle w:val="3"/>
              <w:jc w:val="center"/>
              <w:outlineLvl w:val="2"/>
              <w:rPr>
                <w:b w:val="0"/>
                <w:sz w:val="24"/>
                <w:szCs w:val="24"/>
              </w:rPr>
            </w:pPr>
            <w:bookmarkStart w:id="187" w:name="_Toc35944723"/>
            <w:r>
              <w:rPr>
                <w:b w:val="0"/>
                <w:sz w:val="24"/>
                <w:szCs w:val="24"/>
              </w:rPr>
              <w:t>4</w:t>
            </w:r>
            <w:bookmarkEnd w:id="187"/>
          </w:p>
        </w:tc>
        <w:tc>
          <w:tcPr>
            <w:tcW w:w="709" w:type="dxa"/>
          </w:tcPr>
          <w:p w:rsidR="00452C83" w:rsidRPr="00624771" w:rsidRDefault="00452C83" w:rsidP="00D87A49">
            <w:pPr>
              <w:pStyle w:val="3"/>
              <w:jc w:val="center"/>
              <w:outlineLvl w:val="2"/>
              <w:rPr>
                <w:b w:val="0"/>
                <w:sz w:val="24"/>
                <w:szCs w:val="24"/>
              </w:rPr>
            </w:pPr>
            <w:bookmarkStart w:id="188" w:name="_Toc35944724"/>
            <w:r>
              <w:rPr>
                <w:b w:val="0"/>
                <w:sz w:val="24"/>
                <w:szCs w:val="24"/>
              </w:rPr>
              <w:t>0</w:t>
            </w:r>
            <w:bookmarkEnd w:id="188"/>
          </w:p>
        </w:tc>
        <w:tc>
          <w:tcPr>
            <w:tcW w:w="709" w:type="dxa"/>
          </w:tcPr>
          <w:p w:rsidR="00452C83" w:rsidRPr="00624771" w:rsidRDefault="00452C83" w:rsidP="00D87A49">
            <w:pPr>
              <w:pStyle w:val="3"/>
              <w:jc w:val="center"/>
              <w:outlineLvl w:val="2"/>
              <w:rPr>
                <w:b w:val="0"/>
                <w:sz w:val="24"/>
                <w:szCs w:val="24"/>
              </w:rPr>
            </w:pPr>
            <w:bookmarkStart w:id="189" w:name="_Toc35944725"/>
            <w:r>
              <w:rPr>
                <w:b w:val="0"/>
                <w:sz w:val="24"/>
                <w:szCs w:val="24"/>
              </w:rPr>
              <w:t>0</w:t>
            </w:r>
            <w:bookmarkEnd w:id="189"/>
          </w:p>
        </w:tc>
        <w:tc>
          <w:tcPr>
            <w:tcW w:w="1134" w:type="dxa"/>
          </w:tcPr>
          <w:p w:rsidR="00452C83" w:rsidRPr="00624771" w:rsidRDefault="00452C83" w:rsidP="00D87A49">
            <w:pPr>
              <w:pStyle w:val="3"/>
              <w:jc w:val="center"/>
              <w:outlineLvl w:val="2"/>
              <w:rPr>
                <w:b w:val="0"/>
                <w:sz w:val="24"/>
                <w:szCs w:val="24"/>
              </w:rPr>
            </w:pPr>
            <w:bookmarkStart w:id="190" w:name="_Toc35944726"/>
            <w:r>
              <w:rPr>
                <w:b w:val="0"/>
                <w:sz w:val="24"/>
                <w:szCs w:val="24"/>
              </w:rPr>
              <w:t>0</w:t>
            </w:r>
            <w:bookmarkEnd w:id="190"/>
          </w:p>
        </w:tc>
        <w:tc>
          <w:tcPr>
            <w:tcW w:w="850" w:type="dxa"/>
          </w:tcPr>
          <w:p w:rsidR="00452C83" w:rsidRDefault="00452C83" w:rsidP="00D87A49">
            <w:pPr>
              <w:pStyle w:val="3"/>
              <w:jc w:val="center"/>
              <w:outlineLvl w:val="2"/>
              <w:rPr>
                <w:b w:val="0"/>
                <w:sz w:val="24"/>
                <w:szCs w:val="24"/>
              </w:rPr>
            </w:pPr>
            <w:bookmarkStart w:id="191" w:name="_Toc35944727"/>
            <w:r>
              <w:rPr>
                <w:b w:val="0"/>
                <w:sz w:val="24"/>
                <w:szCs w:val="24"/>
              </w:rPr>
              <w:t>2</w:t>
            </w:r>
            <w:bookmarkEnd w:id="191"/>
          </w:p>
        </w:tc>
        <w:tc>
          <w:tcPr>
            <w:tcW w:w="709" w:type="dxa"/>
          </w:tcPr>
          <w:p w:rsidR="00452C83" w:rsidRDefault="00452C83" w:rsidP="00D87A49">
            <w:pPr>
              <w:pStyle w:val="3"/>
              <w:jc w:val="center"/>
              <w:outlineLvl w:val="2"/>
              <w:rPr>
                <w:b w:val="0"/>
                <w:sz w:val="24"/>
                <w:szCs w:val="24"/>
              </w:rPr>
            </w:pPr>
            <w:bookmarkStart w:id="192" w:name="_Toc35944728"/>
            <w:r>
              <w:rPr>
                <w:b w:val="0"/>
                <w:sz w:val="24"/>
                <w:szCs w:val="24"/>
              </w:rPr>
              <w:t>0</w:t>
            </w:r>
            <w:bookmarkEnd w:id="192"/>
          </w:p>
        </w:tc>
        <w:tc>
          <w:tcPr>
            <w:tcW w:w="650" w:type="dxa"/>
          </w:tcPr>
          <w:p w:rsidR="00452C83" w:rsidRDefault="00452C83" w:rsidP="00D87A49">
            <w:pPr>
              <w:pStyle w:val="3"/>
              <w:jc w:val="center"/>
              <w:outlineLvl w:val="2"/>
              <w:rPr>
                <w:b w:val="0"/>
                <w:sz w:val="24"/>
                <w:szCs w:val="24"/>
              </w:rPr>
            </w:pPr>
            <w:bookmarkStart w:id="193" w:name="_Toc35944729"/>
            <w:r>
              <w:rPr>
                <w:b w:val="0"/>
                <w:sz w:val="24"/>
                <w:szCs w:val="24"/>
              </w:rPr>
              <w:t>0</w:t>
            </w:r>
            <w:bookmarkEnd w:id="193"/>
          </w:p>
        </w:tc>
        <w:tc>
          <w:tcPr>
            <w:tcW w:w="1051" w:type="dxa"/>
          </w:tcPr>
          <w:p w:rsidR="00452C83" w:rsidRDefault="00452C83" w:rsidP="00D87A49">
            <w:pPr>
              <w:pStyle w:val="3"/>
              <w:jc w:val="center"/>
              <w:outlineLvl w:val="2"/>
              <w:rPr>
                <w:b w:val="0"/>
                <w:sz w:val="24"/>
                <w:szCs w:val="24"/>
              </w:rPr>
            </w:pPr>
            <w:bookmarkStart w:id="194" w:name="_Toc35944730"/>
            <w:r>
              <w:rPr>
                <w:b w:val="0"/>
                <w:sz w:val="24"/>
                <w:szCs w:val="24"/>
              </w:rPr>
              <w:t>0</w:t>
            </w:r>
            <w:bookmarkEnd w:id="194"/>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195" w:name="_Toc35944731"/>
            <w:r w:rsidRPr="00624771">
              <w:rPr>
                <w:b w:val="0"/>
                <w:sz w:val="24"/>
                <w:szCs w:val="24"/>
              </w:rPr>
              <w:t>11</w:t>
            </w:r>
            <w:bookmarkEnd w:id="195"/>
          </w:p>
        </w:tc>
        <w:tc>
          <w:tcPr>
            <w:tcW w:w="709" w:type="dxa"/>
          </w:tcPr>
          <w:p w:rsidR="00452C83" w:rsidRPr="00624771" w:rsidRDefault="00452C83" w:rsidP="00D87A49">
            <w:pPr>
              <w:pStyle w:val="3"/>
              <w:jc w:val="center"/>
              <w:outlineLvl w:val="2"/>
              <w:rPr>
                <w:b w:val="0"/>
                <w:sz w:val="24"/>
                <w:szCs w:val="24"/>
              </w:rPr>
            </w:pPr>
            <w:bookmarkStart w:id="196" w:name="_Toc35944732"/>
            <w:r>
              <w:rPr>
                <w:b w:val="0"/>
                <w:sz w:val="24"/>
                <w:szCs w:val="24"/>
              </w:rPr>
              <w:t>3</w:t>
            </w:r>
            <w:bookmarkEnd w:id="196"/>
          </w:p>
        </w:tc>
        <w:tc>
          <w:tcPr>
            <w:tcW w:w="709" w:type="dxa"/>
          </w:tcPr>
          <w:p w:rsidR="00452C83" w:rsidRPr="00624771" w:rsidRDefault="00452C83" w:rsidP="00D87A49">
            <w:pPr>
              <w:pStyle w:val="3"/>
              <w:jc w:val="center"/>
              <w:outlineLvl w:val="2"/>
              <w:rPr>
                <w:b w:val="0"/>
                <w:sz w:val="24"/>
                <w:szCs w:val="24"/>
              </w:rPr>
            </w:pPr>
            <w:bookmarkStart w:id="197" w:name="_Toc35944733"/>
            <w:r>
              <w:rPr>
                <w:b w:val="0"/>
                <w:sz w:val="24"/>
                <w:szCs w:val="24"/>
              </w:rPr>
              <w:t>0</w:t>
            </w:r>
            <w:bookmarkEnd w:id="197"/>
          </w:p>
        </w:tc>
        <w:tc>
          <w:tcPr>
            <w:tcW w:w="851" w:type="dxa"/>
          </w:tcPr>
          <w:p w:rsidR="00452C83" w:rsidRPr="00624771" w:rsidRDefault="00452C83" w:rsidP="00D87A49">
            <w:pPr>
              <w:pStyle w:val="3"/>
              <w:jc w:val="center"/>
              <w:outlineLvl w:val="2"/>
              <w:rPr>
                <w:b w:val="0"/>
                <w:sz w:val="24"/>
                <w:szCs w:val="24"/>
              </w:rPr>
            </w:pPr>
            <w:bookmarkStart w:id="198" w:name="_Toc35944734"/>
            <w:r>
              <w:rPr>
                <w:b w:val="0"/>
                <w:sz w:val="24"/>
                <w:szCs w:val="24"/>
              </w:rPr>
              <w:t>1</w:t>
            </w:r>
            <w:bookmarkEnd w:id="198"/>
          </w:p>
        </w:tc>
        <w:tc>
          <w:tcPr>
            <w:tcW w:w="992" w:type="dxa"/>
          </w:tcPr>
          <w:p w:rsidR="00452C83" w:rsidRPr="00624771" w:rsidRDefault="00452C83" w:rsidP="00D87A49">
            <w:pPr>
              <w:pStyle w:val="3"/>
              <w:jc w:val="center"/>
              <w:outlineLvl w:val="2"/>
              <w:rPr>
                <w:b w:val="0"/>
                <w:sz w:val="24"/>
                <w:szCs w:val="24"/>
              </w:rPr>
            </w:pPr>
            <w:bookmarkStart w:id="199" w:name="_Toc35944735"/>
            <w:r>
              <w:rPr>
                <w:b w:val="0"/>
                <w:sz w:val="24"/>
                <w:szCs w:val="24"/>
              </w:rPr>
              <w:t>33</w:t>
            </w:r>
            <w:bookmarkEnd w:id="199"/>
          </w:p>
        </w:tc>
        <w:tc>
          <w:tcPr>
            <w:tcW w:w="850" w:type="dxa"/>
          </w:tcPr>
          <w:p w:rsidR="00452C83" w:rsidRPr="00624771" w:rsidRDefault="00452C83" w:rsidP="00D87A49">
            <w:pPr>
              <w:pStyle w:val="3"/>
              <w:jc w:val="center"/>
              <w:outlineLvl w:val="2"/>
              <w:rPr>
                <w:b w:val="0"/>
                <w:sz w:val="24"/>
                <w:szCs w:val="24"/>
              </w:rPr>
            </w:pPr>
            <w:bookmarkStart w:id="200" w:name="_Toc35944736"/>
            <w:r>
              <w:rPr>
                <w:b w:val="0"/>
                <w:sz w:val="24"/>
                <w:szCs w:val="24"/>
              </w:rPr>
              <w:t>41</w:t>
            </w:r>
            <w:bookmarkEnd w:id="200"/>
          </w:p>
        </w:tc>
        <w:tc>
          <w:tcPr>
            <w:tcW w:w="709" w:type="dxa"/>
          </w:tcPr>
          <w:p w:rsidR="00452C83" w:rsidRPr="00624771" w:rsidRDefault="00452C83" w:rsidP="00D87A49">
            <w:pPr>
              <w:pStyle w:val="3"/>
              <w:jc w:val="center"/>
              <w:outlineLvl w:val="2"/>
              <w:rPr>
                <w:b w:val="0"/>
                <w:sz w:val="24"/>
                <w:szCs w:val="24"/>
              </w:rPr>
            </w:pPr>
            <w:bookmarkStart w:id="201" w:name="_Toc35944737"/>
            <w:r>
              <w:rPr>
                <w:b w:val="0"/>
                <w:sz w:val="24"/>
                <w:szCs w:val="24"/>
              </w:rPr>
              <w:t>3</w:t>
            </w:r>
            <w:bookmarkEnd w:id="201"/>
          </w:p>
        </w:tc>
        <w:tc>
          <w:tcPr>
            <w:tcW w:w="709" w:type="dxa"/>
          </w:tcPr>
          <w:p w:rsidR="00452C83" w:rsidRPr="00624771" w:rsidRDefault="00452C83" w:rsidP="00D87A49">
            <w:pPr>
              <w:pStyle w:val="3"/>
              <w:jc w:val="center"/>
              <w:outlineLvl w:val="2"/>
              <w:rPr>
                <w:b w:val="0"/>
                <w:sz w:val="24"/>
                <w:szCs w:val="24"/>
              </w:rPr>
            </w:pPr>
            <w:bookmarkStart w:id="202" w:name="_Toc35944738"/>
            <w:r>
              <w:rPr>
                <w:b w:val="0"/>
                <w:sz w:val="24"/>
                <w:szCs w:val="24"/>
              </w:rPr>
              <w:t>1</w:t>
            </w:r>
            <w:bookmarkEnd w:id="202"/>
          </w:p>
        </w:tc>
        <w:tc>
          <w:tcPr>
            <w:tcW w:w="1134" w:type="dxa"/>
          </w:tcPr>
          <w:p w:rsidR="00452C83" w:rsidRPr="00624771" w:rsidRDefault="00452C83" w:rsidP="00D87A49">
            <w:pPr>
              <w:pStyle w:val="3"/>
              <w:jc w:val="center"/>
              <w:outlineLvl w:val="2"/>
              <w:rPr>
                <w:b w:val="0"/>
                <w:sz w:val="24"/>
                <w:szCs w:val="24"/>
              </w:rPr>
            </w:pPr>
            <w:bookmarkStart w:id="203" w:name="_Toc35944739"/>
            <w:r>
              <w:rPr>
                <w:b w:val="0"/>
                <w:sz w:val="24"/>
                <w:szCs w:val="24"/>
              </w:rPr>
              <w:t>9,8</w:t>
            </w:r>
            <w:bookmarkEnd w:id="203"/>
          </w:p>
        </w:tc>
        <w:tc>
          <w:tcPr>
            <w:tcW w:w="850" w:type="dxa"/>
          </w:tcPr>
          <w:p w:rsidR="00452C83" w:rsidRDefault="00452C83" w:rsidP="00D87A49">
            <w:pPr>
              <w:pStyle w:val="3"/>
              <w:jc w:val="center"/>
              <w:outlineLvl w:val="2"/>
              <w:rPr>
                <w:b w:val="0"/>
                <w:sz w:val="24"/>
                <w:szCs w:val="24"/>
              </w:rPr>
            </w:pPr>
            <w:bookmarkStart w:id="204" w:name="_Toc35944740"/>
            <w:r>
              <w:rPr>
                <w:b w:val="0"/>
                <w:sz w:val="24"/>
                <w:szCs w:val="24"/>
              </w:rPr>
              <w:t>18</w:t>
            </w:r>
            <w:bookmarkEnd w:id="204"/>
          </w:p>
        </w:tc>
        <w:tc>
          <w:tcPr>
            <w:tcW w:w="709" w:type="dxa"/>
          </w:tcPr>
          <w:p w:rsidR="00452C83" w:rsidRDefault="00452C83" w:rsidP="00D87A49">
            <w:pPr>
              <w:pStyle w:val="3"/>
              <w:jc w:val="center"/>
              <w:outlineLvl w:val="2"/>
              <w:rPr>
                <w:b w:val="0"/>
                <w:sz w:val="24"/>
                <w:szCs w:val="24"/>
              </w:rPr>
            </w:pPr>
            <w:bookmarkStart w:id="205" w:name="_Toc35944741"/>
            <w:r>
              <w:rPr>
                <w:b w:val="0"/>
                <w:sz w:val="24"/>
                <w:szCs w:val="24"/>
              </w:rPr>
              <w:t>1</w:t>
            </w:r>
            <w:bookmarkEnd w:id="205"/>
          </w:p>
        </w:tc>
        <w:tc>
          <w:tcPr>
            <w:tcW w:w="650" w:type="dxa"/>
          </w:tcPr>
          <w:p w:rsidR="00452C83" w:rsidRDefault="00452C83" w:rsidP="00D87A49">
            <w:pPr>
              <w:pStyle w:val="3"/>
              <w:jc w:val="center"/>
              <w:outlineLvl w:val="2"/>
              <w:rPr>
                <w:b w:val="0"/>
                <w:sz w:val="24"/>
                <w:szCs w:val="24"/>
              </w:rPr>
            </w:pPr>
            <w:bookmarkStart w:id="206" w:name="_Toc35944742"/>
            <w:r>
              <w:rPr>
                <w:b w:val="0"/>
                <w:sz w:val="24"/>
                <w:szCs w:val="24"/>
              </w:rPr>
              <w:t>1</w:t>
            </w:r>
            <w:bookmarkEnd w:id="206"/>
          </w:p>
        </w:tc>
        <w:tc>
          <w:tcPr>
            <w:tcW w:w="1051" w:type="dxa"/>
          </w:tcPr>
          <w:p w:rsidR="00452C83" w:rsidRDefault="00452C83" w:rsidP="00D87A49">
            <w:pPr>
              <w:pStyle w:val="3"/>
              <w:jc w:val="center"/>
              <w:outlineLvl w:val="2"/>
              <w:rPr>
                <w:b w:val="0"/>
                <w:sz w:val="24"/>
                <w:szCs w:val="24"/>
              </w:rPr>
            </w:pPr>
            <w:bookmarkStart w:id="207" w:name="_Toc35944743"/>
            <w:r>
              <w:rPr>
                <w:b w:val="0"/>
                <w:sz w:val="24"/>
                <w:szCs w:val="24"/>
              </w:rPr>
              <w:t>11,1</w:t>
            </w:r>
            <w:bookmarkEnd w:id="207"/>
          </w:p>
        </w:tc>
      </w:tr>
      <w:tr w:rsidR="00452C83" w:rsidRPr="00624771" w:rsidTr="00D87A49">
        <w:trPr>
          <w:jc w:val="center"/>
        </w:trPr>
        <w:tc>
          <w:tcPr>
            <w:tcW w:w="973" w:type="dxa"/>
          </w:tcPr>
          <w:p w:rsidR="00452C83" w:rsidRPr="00624771" w:rsidRDefault="00452C83" w:rsidP="00D87A49">
            <w:pPr>
              <w:pStyle w:val="3"/>
              <w:jc w:val="center"/>
              <w:outlineLvl w:val="2"/>
              <w:rPr>
                <w:b w:val="0"/>
                <w:sz w:val="24"/>
                <w:szCs w:val="24"/>
              </w:rPr>
            </w:pPr>
            <w:bookmarkStart w:id="208" w:name="_Toc35944744"/>
            <w:r w:rsidRPr="00624771">
              <w:rPr>
                <w:b w:val="0"/>
                <w:sz w:val="24"/>
                <w:szCs w:val="24"/>
              </w:rPr>
              <w:t>Итого</w:t>
            </w:r>
            <w:bookmarkEnd w:id="208"/>
          </w:p>
        </w:tc>
        <w:tc>
          <w:tcPr>
            <w:tcW w:w="709" w:type="dxa"/>
          </w:tcPr>
          <w:p w:rsidR="00452C83" w:rsidRPr="00624771" w:rsidRDefault="00452C83" w:rsidP="00D87A49">
            <w:pPr>
              <w:pStyle w:val="3"/>
              <w:jc w:val="center"/>
              <w:outlineLvl w:val="2"/>
              <w:rPr>
                <w:b w:val="0"/>
                <w:sz w:val="24"/>
                <w:szCs w:val="24"/>
              </w:rPr>
            </w:pPr>
            <w:bookmarkStart w:id="209" w:name="_Toc35944745"/>
            <w:r>
              <w:rPr>
                <w:b w:val="0"/>
                <w:sz w:val="24"/>
                <w:szCs w:val="24"/>
              </w:rPr>
              <w:t>11</w:t>
            </w:r>
            <w:bookmarkEnd w:id="209"/>
          </w:p>
        </w:tc>
        <w:tc>
          <w:tcPr>
            <w:tcW w:w="709" w:type="dxa"/>
          </w:tcPr>
          <w:p w:rsidR="00452C83" w:rsidRPr="00624771" w:rsidRDefault="00452C83" w:rsidP="00D87A49">
            <w:pPr>
              <w:pStyle w:val="3"/>
              <w:jc w:val="center"/>
              <w:outlineLvl w:val="2"/>
              <w:rPr>
                <w:b w:val="0"/>
                <w:sz w:val="24"/>
                <w:szCs w:val="24"/>
              </w:rPr>
            </w:pPr>
            <w:bookmarkStart w:id="210" w:name="_Toc35944746"/>
            <w:r>
              <w:rPr>
                <w:b w:val="0"/>
                <w:sz w:val="24"/>
                <w:szCs w:val="24"/>
              </w:rPr>
              <w:t>0</w:t>
            </w:r>
            <w:bookmarkEnd w:id="210"/>
          </w:p>
        </w:tc>
        <w:tc>
          <w:tcPr>
            <w:tcW w:w="851" w:type="dxa"/>
          </w:tcPr>
          <w:p w:rsidR="00452C83" w:rsidRPr="00624771" w:rsidRDefault="00452C83" w:rsidP="00D87A49">
            <w:pPr>
              <w:pStyle w:val="3"/>
              <w:jc w:val="center"/>
              <w:outlineLvl w:val="2"/>
              <w:rPr>
                <w:b w:val="0"/>
                <w:sz w:val="24"/>
                <w:szCs w:val="24"/>
              </w:rPr>
            </w:pPr>
            <w:bookmarkStart w:id="211" w:name="_Toc35944747"/>
            <w:r>
              <w:rPr>
                <w:b w:val="0"/>
                <w:sz w:val="24"/>
                <w:szCs w:val="24"/>
              </w:rPr>
              <w:t>3</w:t>
            </w:r>
            <w:bookmarkEnd w:id="211"/>
          </w:p>
        </w:tc>
        <w:tc>
          <w:tcPr>
            <w:tcW w:w="992" w:type="dxa"/>
          </w:tcPr>
          <w:p w:rsidR="00452C83" w:rsidRPr="00624771" w:rsidRDefault="00452C83" w:rsidP="00D87A49">
            <w:pPr>
              <w:pStyle w:val="3"/>
              <w:jc w:val="center"/>
              <w:outlineLvl w:val="2"/>
              <w:rPr>
                <w:b w:val="0"/>
                <w:sz w:val="24"/>
                <w:szCs w:val="24"/>
              </w:rPr>
            </w:pPr>
            <w:bookmarkStart w:id="212" w:name="_Toc35944748"/>
            <w:r>
              <w:rPr>
                <w:b w:val="0"/>
                <w:sz w:val="24"/>
                <w:szCs w:val="24"/>
              </w:rPr>
              <w:t>27,3</w:t>
            </w:r>
            <w:bookmarkEnd w:id="212"/>
          </w:p>
        </w:tc>
        <w:tc>
          <w:tcPr>
            <w:tcW w:w="850" w:type="dxa"/>
          </w:tcPr>
          <w:p w:rsidR="00452C83" w:rsidRPr="00624771" w:rsidRDefault="00452C83" w:rsidP="00D87A49">
            <w:pPr>
              <w:pStyle w:val="3"/>
              <w:jc w:val="center"/>
              <w:outlineLvl w:val="2"/>
              <w:rPr>
                <w:b w:val="0"/>
                <w:sz w:val="24"/>
                <w:szCs w:val="24"/>
              </w:rPr>
            </w:pPr>
            <w:bookmarkStart w:id="213" w:name="_Toc35944749"/>
            <w:r>
              <w:rPr>
                <w:b w:val="0"/>
                <w:sz w:val="24"/>
                <w:szCs w:val="24"/>
              </w:rPr>
              <w:t>62</w:t>
            </w:r>
            <w:bookmarkEnd w:id="213"/>
          </w:p>
        </w:tc>
        <w:tc>
          <w:tcPr>
            <w:tcW w:w="709" w:type="dxa"/>
          </w:tcPr>
          <w:p w:rsidR="00452C83" w:rsidRPr="00624771" w:rsidRDefault="00452C83" w:rsidP="00D87A49">
            <w:pPr>
              <w:pStyle w:val="3"/>
              <w:jc w:val="center"/>
              <w:outlineLvl w:val="2"/>
              <w:rPr>
                <w:b w:val="0"/>
                <w:sz w:val="24"/>
                <w:szCs w:val="24"/>
              </w:rPr>
            </w:pPr>
            <w:bookmarkStart w:id="214" w:name="_Toc35944750"/>
            <w:r>
              <w:rPr>
                <w:b w:val="0"/>
                <w:sz w:val="24"/>
                <w:szCs w:val="24"/>
              </w:rPr>
              <w:t>4</w:t>
            </w:r>
            <w:bookmarkEnd w:id="214"/>
          </w:p>
        </w:tc>
        <w:tc>
          <w:tcPr>
            <w:tcW w:w="709" w:type="dxa"/>
          </w:tcPr>
          <w:p w:rsidR="00452C83" w:rsidRPr="00624771" w:rsidRDefault="00452C83" w:rsidP="00D87A49">
            <w:pPr>
              <w:pStyle w:val="3"/>
              <w:jc w:val="center"/>
              <w:outlineLvl w:val="2"/>
              <w:rPr>
                <w:b w:val="0"/>
                <w:sz w:val="24"/>
                <w:szCs w:val="24"/>
              </w:rPr>
            </w:pPr>
            <w:bookmarkStart w:id="215" w:name="_Toc35944751"/>
            <w:r>
              <w:rPr>
                <w:b w:val="0"/>
                <w:sz w:val="24"/>
                <w:szCs w:val="24"/>
              </w:rPr>
              <w:t>2</w:t>
            </w:r>
            <w:bookmarkEnd w:id="215"/>
          </w:p>
        </w:tc>
        <w:tc>
          <w:tcPr>
            <w:tcW w:w="1134" w:type="dxa"/>
          </w:tcPr>
          <w:p w:rsidR="00452C83" w:rsidRPr="00624771" w:rsidRDefault="00452C83" w:rsidP="00D87A49">
            <w:pPr>
              <w:pStyle w:val="3"/>
              <w:jc w:val="center"/>
              <w:outlineLvl w:val="2"/>
              <w:rPr>
                <w:b w:val="0"/>
                <w:sz w:val="24"/>
                <w:szCs w:val="24"/>
              </w:rPr>
            </w:pPr>
            <w:bookmarkStart w:id="216" w:name="_Toc35944752"/>
            <w:r>
              <w:rPr>
                <w:b w:val="0"/>
                <w:sz w:val="24"/>
                <w:szCs w:val="24"/>
              </w:rPr>
              <w:t>9,7</w:t>
            </w:r>
            <w:bookmarkEnd w:id="216"/>
          </w:p>
        </w:tc>
        <w:tc>
          <w:tcPr>
            <w:tcW w:w="850" w:type="dxa"/>
          </w:tcPr>
          <w:p w:rsidR="00452C83" w:rsidRDefault="00452C83" w:rsidP="00D87A49">
            <w:pPr>
              <w:pStyle w:val="3"/>
              <w:jc w:val="center"/>
              <w:outlineLvl w:val="2"/>
              <w:rPr>
                <w:b w:val="0"/>
                <w:sz w:val="24"/>
                <w:szCs w:val="24"/>
              </w:rPr>
            </w:pPr>
            <w:bookmarkStart w:id="217" w:name="_Toc35944753"/>
            <w:r>
              <w:rPr>
                <w:b w:val="0"/>
                <w:sz w:val="24"/>
                <w:szCs w:val="24"/>
              </w:rPr>
              <w:t>33</w:t>
            </w:r>
            <w:bookmarkEnd w:id="217"/>
          </w:p>
        </w:tc>
        <w:tc>
          <w:tcPr>
            <w:tcW w:w="709" w:type="dxa"/>
          </w:tcPr>
          <w:p w:rsidR="00452C83" w:rsidRDefault="00452C83" w:rsidP="00D87A49">
            <w:pPr>
              <w:pStyle w:val="3"/>
              <w:jc w:val="center"/>
              <w:outlineLvl w:val="2"/>
              <w:rPr>
                <w:b w:val="0"/>
                <w:sz w:val="24"/>
                <w:szCs w:val="24"/>
              </w:rPr>
            </w:pPr>
            <w:bookmarkStart w:id="218" w:name="_Toc35944754"/>
            <w:r>
              <w:rPr>
                <w:b w:val="0"/>
                <w:sz w:val="24"/>
                <w:szCs w:val="24"/>
              </w:rPr>
              <w:t>6</w:t>
            </w:r>
            <w:bookmarkEnd w:id="218"/>
          </w:p>
        </w:tc>
        <w:tc>
          <w:tcPr>
            <w:tcW w:w="650" w:type="dxa"/>
          </w:tcPr>
          <w:p w:rsidR="00452C83" w:rsidRDefault="00452C83" w:rsidP="00D87A49">
            <w:pPr>
              <w:pStyle w:val="3"/>
              <w:jc w:val="center"/>
              <w:outlineLvl w:val="2"/>
              <w:rPr>
                <w:b w:val="0"/>
                <w:sz w:val="24"/>
                <w:szCs w:val="24"/>
              </w:rPr>
            </w:pPr>
            <w:bookmarkStart w:id="219" w:name="_Toc35944755"/>
            <w:r>
              <w:rPr>
                <w:b w:val="0"/>
                <w:sz w:val="24"/>
                <w:szCs w:val="24"/>
              </w:rPr>
              <w:t>2</w:t>
            </w:r>
            <w:bookmarkEnd w:id="219"/>
          </w:p>
        </w:tc>
        <w:tc>
          <w:tcPr>
            <w:tcW w:w="1051" w:type="dxa"/>
          </w:tcPr>
          <w:p w:rsidR="00452C83" w:rsidRDefault="00452C83" w:rsidP="00D87A49">
            <w:pPr>
              <w:pStyle w:val="3"/>
              <w:jc w:val="center"/>
              <w:outlineLvl w:val="2"/>
              <w:rPr>
                <w:b w:val="0"/>
                <w:sz w:val="24"/>
                <w:szCs w:val="24"/>
              </w:rPr>
            </w:pPr>
            <w:bookmarkStart w:id="220" w:name="_Toc35944756"/>
            <w:r>
              <w:rPr>
                <w:b w:val="0"/>
                <w:sz w:val="24"/>
                <w:szCs w:val="24"/>
              </w:rPr>
              <w:t>24,2</w:t>
            </w:r>
            <w:bookmarkEnd w:id="220"/>
          </w:p>
        </w:tc>
      </w:tr>
    </w:tbl>
    <w:p w:rsidR="00452C83" w:rsidRDefault="00452C83" w:rsidP="00452C83">
      <w:pPr>
        <w:ind w:firstLine="851"/>
        <w:jc w:val="both"/>
        <w:rPr>
          <w:rFonts w:eastAsia="Times New Roman"/>
          <w:sz w:val="28"/>
          <w:szCs w:val="28"/>
        </w:rPr>
      </w:pPr>
    </w:p>
    <w:p w:rsidR="00452C83" w:rsidRDefault="00452C83" w:rsidP="00FF3C70">
      <w:pPr>
        <w:spacing w:line="360" w:lineRule="auto"/>
        <w:ind w:firstLine="709"/>
        <w:jc w:val="both"/>
        <w:rPr>
          <w:sz w:val="28"/>
          <w:szCs w:val="28"/>
        </w:rPr>
      </w:pPr>
      <w:r w:rsidRPr="00D87A49">
        <w:rPr>
          <w:rFonts w:eastAsia="Times New Roman"/>
          <w:bCs/>
          <w:sz w:val="28"/>
          <w:szCs w:val="28"/>
        </w:rPr>
        <w:t>Данные</w:t>
      </w:r>
      <w:r w:rsidRPr="002032C9">
        <w:rPr>
          <w:rFonts w:eastAsia="Times New Roman"/>
          <w:sz w:val="28"/>
          <w:szCs w:val="28"/>
        </w:rPr>
        <w:t xml:space="preserve"> таблиц </w:t>
      </w:r>
      <w:r>
        <w:rPr>
          <w:rFonts w:eastAsia="Times New Roman"/>
          <w:sz w:val="28"/>
          <w:szCs w:val="28"/>
        </w:rPr>
        <w:t>1-2, приложения</w:t>
      </w:r>
      <w:r w:rsidRPr="002032C9">
        <w:rPr>
          <w:rFonts w:eastAsia="Times New Roman"/>
          <w:sz w:val="28"/>
          <w:szCs w:val="28"/>
        </w:rPr>
        <w:t xml:space="preserve"> дают предс</w:t>
      </w:r>
      <w:r>
        <w:rPr>
          <w:rFonts w:eastAsia="Times New Roman"/>
          <w:sz w:val="28"/>
          <w:szCs w:val="28"/>
        </w:rPr>
        <w:t xml:space="preserve">тавление о количестве обучающихся, </w:t>
      </w:r>
      <w:r w:rsidRPr="002032C9">
        <w:rPr>
          <w:rFonts w:eastAsia="Times New Roman"/>
          <w:sz w:val="28"/>
          <w:szCs w:val="28"/>
        </w:rPr>
        <w:t>принявших участие в муниципальном этапе Олимпиады по параллелям</w:t>
      </w:r>
      <w:r>
        <w:rPr>
          <w:rFonts w:eastAsia="Times New Roman"/>
          <w:sz w:val="28"/>
          <w:szCs w:val="28"/>
        </w:rPr>
        <w:t xml:space="preserve"> и результативности участия обучающихся</w:t>
      </w:r>
      <w:r w:rsidRPr="002032C9">
        <w:rPr>
          <w:rFonts w:eastAsia="Times New Roman"/>
          <w:sz w:val="28"/>
          <w:szCs w:val="28"/>
        </w:rPr>
        <w:t>.</w:t>
      </w:r>
    </w:p>
    <w:p w:rsidR="00452C83" w:rsidRDefault="00452C83" w:rsidP="00FF3C70">
      <w:pPr>
        <w:spacing w:line="360" w:lineRule="auto"/>
        <w:ind w:firstLine="709"/>
        <w:jc w:val="both"/>
        <w:rPr>
          <w:rFonts w:eastAsia="Times New Roman"/>
          <w:sz w:val="28"/>
          <w:szCs w:val="28"/>
        </w:rPr>
      </w:pPr>
      <w:proofErr w:type="gramStart"/>
      <w:r w:rsidRPr="00D87A49">
        <w:rPr>
          <w:rFonts w:eastAsia="Times New Roman"/>
          <w:bCs/>
          <w:sz w:val="28"/>
          <w:szCs w:val="28"/>
        </w:rPr>
        <w:t>Анализируя</w:t>
      </w:r>
      <w:r w:rsidRPr="002032C9">
        <w:rPr>
          <w:rFonts w:eastAsia="Times New Roman"/>
          <w:sz w:val="28"/>
          <w:szCs w:val="28"/>
        </w:rPr>
        <w:t xml:space="preserve"> данные таблицы</w:t>
      </w:r>
      <w:r>
        <w:rPr>
          <w:rFonts w:eastAsia="Times New Roman"/>
          <w:sz w:val="28"/>
          <w:szCs w:val="28"/>
        </w:rPr>
        <w:t xml:space="preserve"> 2</w:t>
      </w:r>
      <w:r w:rsidRPr="002032C9">
        <w:rPr>
          <w:rFonts w:eastAsia="Times New Roman"/>
          <w:sz w:val="28"/>
          <w:szCs w:val="28"/>
        </w:rPr>
        <w:t>, следует отметить, что количество участников в 201</w:t>
      </w:r>
      <w:r>
        <w:rPr>
          <w:rFonts w:eastAsia="Times New Roman"/>
          <w:sz w:val="28"/>
          <w:szCs w:val="28"/>
        </w:rPr>
        <w:t>9</w:t>
      </w:r>
      <w:r w:rsidRPr="002032C9">
        <w:rPr>
          <w:rFonts w:eastAsia="Times New Roman"/>
          <w:sz w:val="28"/>
          <w:szCs w:val="28"/>
        </w:rPr>
        <w:t>–20</w:t>
      </w:r>
      <w:r>
        <w:rPr>
          <w:rFonts w:eastAsia="Times New Roman"/>
          <w:sz w:val="28"/>
          <w:szCs w:val="28"/>
        </w:rPr>
        <w:t>20</w:t>
      </w:r>
      <w:r w:rsidRPr="002032C9">
        <w:rPr>
          <w:rFonts w:eastAsia="Times New Roman"/>
          <w:sz w:val="28"/>
          <w:szCs w:val="28"/>
        </w:rPr>
        <w:t xml:space="preserve"> учебном году в сравнении с 2017-2018 учебным годом</w:t>
      </w:r>
      <w:r>
        <w:rPr>
          <w:rFonts w:eastAsia="Times New Roman"/>
          <w:sz w:val="28"/>
          <w:szCs w:val="28"/>
        </w:rPr>
        <w:t xml:space="preserve"> у</w:t>
      </w:r>
      <w:r w:rsidRPr="002032C9">
        <w:rPr>
          <w:rFonts w:eastAsia="Times New Roman"/>
          <w:sz w:val="28"/>
          <w:szCs w:val="28"/>
        </w:rPr>
        <w:t>в</w:t>
      </w:r>
      <w:r>
        <w:rPr>
          <w:rFonts w:eastAsia="Times New Roman"/>
          <w:sz w:val="28"/>
          <w:szCs w:val="28"/>
        </w:rPr>
        <w:t xml:space="preserve">еличилось в 8 классе на 75%, в 2018-2019 – на 2 чел. (100%), в 10 классе – уменьшилось на 20% в сравнении с 2017-2018 учебным годом и </w:t>
      </w:r>
      <w:r>
        <w:rPr>
          <w:rFonts w:eastAsia="Times New Roman"/>
          <w:sz w:val="28"/>
          <w:szCs w:val="28"/>
        </w:rPr>
        <w:lastRenderedPageBreak/>
        <w:t>на 50% в сравнении с предыдущим годом, в прошлом учебном году наблюдалось значительное увеличение участников в</w:t>
      </w:r>
      <w:proofErr w:type="gramEnd"/>
      <w:r>
        <w:rPr>
          <w:rFonts w:eastAsia="Times New Roman"/>
          <w:sz w:val="28"/>
          <w:szCs w:val="28"/>
        </w:rPr>
        <w:t xml:space="preserve"> 11 </w:t>
      </w:r>
      <w:proofErr w:type="gramStart"/>
      <w:r>
        <w:rPr>
          <w:rFonts w:eastAsia="Times New Roman"/>
          <w:sz w:val="28"/>
          <w:szCs w:val="28"/>
        </w:rPr>
        <w:t>классе</w:t>
      </w:r>
      <w:proofErr w:type="gramEnd"/>
      <w:r>
        <w:rPr>
          <w:rFonts w:eastAsia="Times New Roman"/>
          <w:sz w:val="28"/>
          <w:szCs w:val="28"/>
        </w:rPr>
        <w:t xml:space="preserve"> – на 38 человек</w:t>
      </w:r>
      <w:r w:rsidRPr="002032C9">
        <w:rPr>
          <w:rFonts w:eastAsia="Times New Roman"/>
          <w:sz w:val="28"/>
          <w:szCs w:val="28"/>
        </w:rPr>
        <w:t xml:space="preserve"> </w:t>
      </w:r>
      <w:r>
        <w:rPr>
          <w:rFonts w:eastAsia="Times New Roman"/>
          <w:sz w:val="28"/>
          <w:szCs w:val="28"/>
        </w:rPr>
        <w:t>(92%), в этом году количество уменьшилось почти в 2 раза по сравнению с прошлым годом.</w:t>
      </w:r>
    </w:p>
    <w:p w:rsidR="00452C83" w:rsidRDefault="00452C83" w:rsidP="00FF3C70">
      <w:pPr>
        <w:spacing w:line="360" w:lineRule="auto"/>
        <w:ind w:firstLine="709"/>
        <w:jc w:val="both"/>
        <w:rPr>
          <w:rFonts w:eastAsia="Times New Roman"/>
          <w:sz w:val="28"/>
          <w:szCs w:val="28"/>
        </w:rPr>
      </w:pPr>
      <w:r w:rsidRPr="00D87A49">
        <w:rPr>
          <w:rFonts w:eastAsia="Times New Roman"/>
          <w:bCs/>
          <w:sz w:val="28"/>
          <w:szCs w:val="28"/>
        </w:rPr>
        <w:t>Важным</w:t>
      </w:r>
      <w:r w:rsidRPr="002032C9">
        <w:rPr>
          <w:rFonts w:eastAsia="Times New Roman"/>
          <w:sz w:val="28"/>
          <w:szCs w:val="28"/>
        </w:rPr>
        <w:t xml:space="preserve"> показателем результативности олимпиады считается наличие победителей и призеров, по которым выводится такой показатель, как коэффициент победы, т.е. доля</w:t>
      </w:r>
      <w:r w:rsidRPr="002032C9">
        <w:rPr>
          <w:sz w:val="28"/>
          <w:szCs w:val="28"/>
        </w:rPr>
        <w:t xml:space="preserve"> </w:t>
      </w:r>
      <w:r w:rsidRPr="002032C9">
        <w:rPr>
          <w:rFonts w:eastAsia="Times New Roman"/>
          <w:sz w:val="28"/>
          <w:szCs w:val="28"/>
        </w:rPr>
        <w:t xml:space="preserve">призовых мест от общего числа участников </w:t>
      </w:r>
      <w:r>
        <w:rPr>
          <w:rFonts w:eastAsia="Times New Roman"/>
          <w:sz w:val="28"/>
          <w:szCs w:val="28"/>
        </w:rPr>
        <w:t>О</w:t>
      </w:r>
      <w:r w:rsidRPr="002032C9">
        <w:rPr>
          <w:rFonts w:eastAsia="Times New Roman"/>
          <w:sz w:val="28"/>
          <w:szCs w:val="28"/>
        </w:rPr>
        <w:t xml:space="preserve">лимпиады. </w:t>
      </w:r>
    </w:p>
    <w:p w:rsidR="00452C83" w:rsidRPr="00D87A49" w:rsidRDefault="00452C83" w:rsidP="00FF3C70">
      <w:pPr>
        <w:spacing w:line="360" w:lineRule="auto"/>
        <w:ind w:firstLine="709"/>
        <w:jc w:val="both"/>
        <w:rPr>
          <w:rFonts w:eastAsia="Times New Roman"/>
          <w:bCs/>
          <w:sz w:val="28"/>
          <w:szCs w:val="28"/>
        </w:rPr>
      </w:pPr>
      <w:proofErr w:type="gramStart"/>
      <w:r w:rsidRPr="002032C9">
        <w:rPr>
          <w:rFonts w:eastAsia="Times New Roman"/>
          <w:sz w:val="28"/>
          <w:szCs w:val="28"/>
        </w:rPr>
        <w:t xml:space="preserve">Как </w:t>
      </w:r>
      <w:r w:rsidRPr="00D87A49">
        <w:rPr>
          <w:rFonts w:eastAsia="Times New Roman"/>
          <w:bCs/>
          <w:sz w:val="28"/>
          <w:szCs w:val="28"/>
        </w:rPr>
        <w:t xml:space="preserve">свидетельствует таблица 1, из 33 (2018 г. – </w:t>
      </w:r>
      <w:r>
        <w:rPr>
          <w:rFonts w:eastAsia="Times New Roman"/>
          <w:bCs/>
          <w:sz w:val="28"/>
          <w:szCs w:val="28"/>
        </w:rPr>
        <w:t>62)</w:t>
      </w:r>
      <w:r w:rsidRPr="002032C9">
        <w:rPr>
          <w:rFonts w:eastAsia="Times New Roman"/>
          <w:bCs/>
          <w:sz w:val="28"/>
          <w:szCs w:val="28"/>
        </w:rPr>
        <w:t xml:space="preserve"> </w:t>
      </w:r>
      <w:r w:rsidRPr="00D87A49">
        <w:rPr>
          <w:rFonts w:eastAsia="Times New Roman"/>
          <w:bCs/>
          <w:sz w:val="28"/>
          <w:szCs w:val="28"/>
        </w:rPr>
        <w:t>участников муниципального этапа Олимпиады по астрономии победителями стали</w:t>
      </w:r>
      <w:r w:rsidRPr="002032C9">
        <w:rPr>
          <w:rFonts w:eastAsia="Times New Roman"/>
          <w:bCs/>
          <w:sz w:val="28"/>
          <w:szCs w:val="28"/>
        </w:rPr>
        <w:t xml:space="preserve"> </w:t>
      </w:r>
      <w:r>
        <w:rPr>
          <w:rFonts w:eastAsia="Times New Roman"/>
          <w:bCs/>
          <w:sz w:val="28"/>
          <w:szCs w:val="28"/>
        </w:rPr>
        <w:t xml:space="preserve">2 </w:t>
      </w:r>
      <w:r w:rsidRPr="00D87A49">
        <w:rPr>
          <w:rFonts w:eastAsia="Times New Roman"/>
          <w:bCs/>
          <w:sz w:val="28"/>
          <w:szCs w:val="28"/>
        </w:rPr>
        <w:t>обучающихся,</w:t>
      </w:r>
      <w:r w:rsidRPr="002032C9">
        <w:rPr>
          <w:rFonts w:eastAsia="Times New Roman"/>
          <w:bCs/>
          <w:sz w:val="28"/>
          <w:szCs w:val="28"/>
        </w:rPr>
        <w:t xml:space="preserve"> </w:t>
      </w:r>
      <w:r>
        <w:rPr>
          <w:rFonts w:eastAsia="Times New Roman"/>
          <w:bCs/>
          <w:sz w:val="28"/>
          <w:szCs w:val="28"/>
        </w:rPr>
        <w:t>6</w:t>
      </w:r>
      <w:r w:rsidRPr="002032C9">
        <w:rPr>
          <w:rFonts w:eastAsia="Times New Roman"/>
          <w:bCs/>
          <w:sz w:val="28"/>
          <w:szCs w:val="28"/>
        </w:rPr>
        <w:t xml:space="preserve"> </w:t>
      </w:r>
      <w:r w:rsidRPr="00D87A49">
        <w:rPr>
          <w:rFonts w:eastAsia="Times New Roman"/>
          <w:bCs/>
          <w:sz w:val="28"/>
          <w:szCs w:val="28"/>
        </w:rPr>
        <w:t>–</w:t>
      </w:r>
      <w:r w:rsidRPr="002032C9">
        <w:rPr>
          <w:rFonts w:eastAsia="Times New Roman"/>
          <w:bCs/>
          <w:sz w:val="28"/>
          <w:szCs w:val="28"/>
        </w:rPr>
        <w:t xml:space="preserve"> </w:t>
      </w:r>
      <w:r w:rsidRPr="00D87A49">
        <w:rPr>
          <w:rFonts w:eastAsia="Times New Roman"/>
          <w:bCs/>
          <w:sz w:val="28"/>
          <w:szCs w:val="28"/>
        </w:rPr>
        <w:t>призёрами,</w:t>
      </w:r>
      <w:r w:rsidRPr="002032C9">
        <w:rPr>
          <w:rFonts w:eastAsia="Times New Roman"/>
          <w:bCs/>
          <w:sz w:val="28"/>
          <w:szCs w:val="28"/>
        </w:rPr>
        <w:t xml:space="preserve"> </w:t>
      </w:r>
      <w:r w:rsidRPr="00D87A49">
        <w:rPr>
          <w:rFonts w:eastAsia="Times New Roman"/>
          <w:bCs/>
          <w:sz w:val="28"/>
          <w:szCs w:val="28"/>
        </w:rPr>
        <w:t>всего</w:t>
      </w:r>
      <w:r w:rsidRPr="002032C9">
        <w:rPr>
          <w:rFonts w:eastAsia="Times New Roman"/>
          <w:bCs/>
          <w:sz w:val="28"/>
          <w:szCs w:val="28"/>
        </w:rPr>
        <w:t xml:space="preserve"> </w:t>
      </w:r>
      <w:r w:rsidRPr="00D87A49">
        <w:rPr>
          <w:rFonts w:eastAsia="Times New Roman"/>
          <w:bCs/>
          <w:sz w:val="28"/>
          <w:szCs w:val="28"/>
        </w:rPr>
        <w:t>–</w:t>
      </w:r>
      <w:r w:rsidRPr="002032C9">
        <w:rPr>
          <w:rFonts w:eastAsia="Times New Roman"/>
          <w:bCs/>
          <w:sz w:val="28"/>
          <w:szCs w:val="28"/>
        </w:rPr>
        <w:t xml:space="preserve"> </w:t>
      </w:r>
      <w:r>
        <w:rPr>
          <w:rFonts w:eastAsia="Times New Roman"/>
          <w:bCs/>
          <w:sz w:val="28"/>
          <w:szCs w:val="28"/>
        </w:rPr>
        <w:t>8</w:t>
      </w:r>
      <w:r w:rsidRPr="002032C9">
        <w:rPr>
          <w:rFonts w:eastAsia="Times New Roman"/>
          <w:bCs/>
          <w:sz w:val="28"/>
          <w:szCs w:val="28"/>
        </w:rPr>
        <w:t xml:space="preserve"> </w:t>
      </w:r>
      <w:r w:rsidRPr="00D87A49">
        <w:rPr>
          <w:rFonts w:eastAsia="Times New Roman"/>
          <w:bCs/>
          <w:sz w:val="28"/>
          <w:szCs w:val="28"/>
        </w:rPr>
        <w:t>школьников стали победителями и призерами</w:t>
      </w:r>
      <w:r w:rsidRPr="002032C9">
        <w:rPr>
          <w:rFonts w:eastAsia="Times New Roman"/>
          <w:bCs/>
          <w:sz w:val="28"/>
          <w:szCs w:val="28"/>
        </w:rPr>
        <w:t xml:space="preserve"> </w:t>
      </w:r>
      <w:r>
        <w:rPr>
          <w:rFonts w:eastAsia="Times New Roman"/>
          <w:bCs/>
          <w:sz w:val="28"/>
          <w:szCs w:val="28"/>
        </w:rPr>
        <w:t xml:space="preserve">и это составляет 24,2 </w:t>
      </w:r>
      <w:r w:rsidRPr="00D87A49">
        <w:rPr>
          <w:rFonts w:eastAsia="Times New Roman"/>
          <w:bCs/>
          <w:sz w:val="28"/>
          <w:szCs w:val="28"/>
        </w:rPr>
        <w:t>(2018 г. - 9,7%) от всех участников муниципального этапа всероссийской олимпиады по астрономии и 1,3% (2018 г. - 0,9%) от общего числа победителей и призеров Олимпиады по всем предметам.</w:t>
      </w:r>
      <w:proofErr w:type="gramEnd"/>
    </w:p>
    <w:p w:rsidR="00452C83" w:rsidRPr="00D87A49" w:rsidRDefault="00452C83" w:rsidP="00FF3C70">
      <w:pPr>
        <w:spacing w:line="360" w:lineRule="auto"/>
        <w:ind w:firstLine="709"/>
        <w:jc w:val="both"/>
        <w:rPr>
          <w:rFonts w:eastAsia="Times New Roman"/>
          <w:bCs/>
          <w:sz w:val="28"/>
          <w:szCs w:val="28"/>
        </w:rPr>
      </w:pPr>
      <w:r w:rsidRPr="00D87A49">
        <w:rPr>
          <w:rFonts w:eastAsia="Times New Roman"/>
          <w:bCs/>
          <w:sz w:val="28"/>
          <w:szCs w:val="28"/>
        </w:rPr>
        <w:t xml:space="preserve">Доля победителей и призеров по астрономии в сравнении с прошлым годом выросла в 2,5 (2018 г. – в 2) раза. Наибольшее количество призовых мест продемонстрировали </w:t>
      </w:r>
      <w:proofErr w:type="gramStart"/>
      <w:r w:rsidRPr="00D87A49">
        <w:rPr>
          <w:rFonts w:eastAsia="Times New Roman"/>
          <w:bCs/>
          <w:sz w:val="28"/>
          <w:szCs w:val="28"/>
        </w:rPr>
        <w:t>обучающиеся</w:t>
      </w:r>
      <w:proofErr w:type="gramEnd"/>
      <w:r w:rsidRPr="00D87A49">
        <w:rPr>
          <w:rFonts w:eastAsia="Times New Roman"/>
          <w:bCs/>
          <w:sz w:val="28"/>
          <w:szCs w:val="28"/>
        </w:rPr>
        <w:t xml:space="preserve"> 7-х, 8-х, 11-го классов, в 9-х и 10–х классах призовых мест нет. </w:t>
      </w:r>
    </w:p>
    <w:p w:rsidR="00452C83" w:rsidRDefault="00452C83" w:rsidP="00FF3C70">
      <w:pPr>
        <w:spacing w:line="360" w:lineRule="auto"/>
        <w:ind w:firstLine="709"/>
        <w:jc w:val="both"/>
        <w:rPr>
          <w:sz w:val="28"/>
          <w:szCs w:val="28"/>
        </w:rPr>
      </w:pPr>
      <w:r w:rsidRPr="00D87A49">
        <w:rPr>
          <w:rFonts w:eastAsia="Times New Roman"/>
          <w:bCs/>
          <w:sz w:val="28"/>
          <w:szCs w:val="28"/>
        </w:rPr>
        <w:t>Доля призовых мест соответствует такому показателю, как доля участников олимпиады</w:t>
      </w:r>
      <w:r w:rsidRPr="002032C9">
        <w:rPr>
          <w:rFonts w:eastAsia="Times New Roman"/>
          <w:sz w:val="28"/>
          <w:szCs w:val="28"/>
        </w:rPr>
        <w:t>, набравших 50% и более от максимально возможных баллов по предмету, который свидетельствует о качестве подготовки участников муниципального этапа Олимпиады.</w:t>
      </w:r>
    </w:p>
    <w:p w:rsidR="00452C83" w:rsidRPr="00D87A49" w:rsidRDefault="00452C83" w:rsidP="00FF3C70">
      <w:pPr>
        <w:spacing w:line="360" w:lineRule="auto"/>
        <w:ind w:firstLine="709"/>
        <w:jc w:val="both"/>
        <w:rPr>
          <w:rFonts w:eastAsia="Times New Roman"/>
          <w:bCs/>
          <w:sz w:val="28"/>
          <w:szCs w:val="28"/>
        </w:rPr>
      </w:pPr>
      <w:r w:rsidRPr="00D87A49">
        <w:rPr>
          <w:rFonts w:eastAsia="Times New Roman"/>
          <w:bCs/>
          <w:sz w:val="28"/>
          <w:szCs w:val="28"/>
        </w:rPr>
        <w:t xml:space="preserve">Призовые места получили обучающиеся МБОУ </w:t>
      </w:r>
      <w:r w:rsidR="00C94FC1">
        <w:rPr>
          <w:rFonts w:eastAsia="Times New Roman"/>
          <w:bCs/>
          <w:sz w:val="28"/>
          <w:szCs w:val="28"/>
        </w:rPr>
        <w:t>«</w:t>
      </w:r>
      <w:r w:rsidRPr="00D87A49">
        <w:rPr>
          <w:rFonts w:eastAsia="Times New Roman"/>
          <w:bCs/>
          <w:sz w:val="28"/>
          <w:szCs w:val="28"/>
        </w:rPr>
        <w:t>Лицей № 1 им. академика Б.Н. Петрова</w:t>
      </w:r>
      <w:r w:rsidR="00C94FC1">
        <w:rPr>
          <w:rFonts w:eastAsia="Times New Roman"/>
          <w:bCs/>
          <w:sz w:val="28"/>
          <w:szCs w:val="28"/>
        </w:rPr>
        <w:t>»</w:t>
      </w:r>
      <w:r w:rsidRPr="00D87A49">
        <w:rPr>
          <w:rFonts w:eastAsia="Times New Roman"/>
          <w:bCs/>
          <w:sz w:val="28"/>
          <w:szCs w:val="28"/>
        </w:rPr>
        <w:t xml:space="preserve">, МБОУ </w:t>
      </w:r>
      <w:r w:rsidR="00C94FC1">
        <w:rPr>
          <w:rFonts w:eastAsia="Times New Roman"/>
          <w:bCs/>
          <w:sz w:val="28"/>
          <w:szCs w:val="28"/>
        </w:rPr>
        <w:t>«</w:t>
      </w:r>
      <w:r w:rsidRPr="00D87A49">
        <w:rPr>
          <w:rFonts w:eastAsia="Times New Roman"/>
          <w:bCs/>
          <w:sz w:val="28"/>
          <w:szCs w:val="28"/>
        </w:rPr>
        <w:t>СШ № 33</w:t>
      </w:r>
      <w:r w:rsidR="00C94FC1">
        <w:rPr>
          <w:rFonts w:eastAsia="Times New Roman"/>
          <w:bCs/>
          <w:sz w:val="28"/>
          <w:szCs w:val="28"/>
        </w:rPr>
        <w:t>»</w:t>
      </w:r>
      <w:r w:rsidRPr="00D87A49">
        <w:rPr>
          <w:rFonts w:eastAsia="Times New Roman"/>
          <w:bCs/>
          <w:sz w:val="28"/>
          <w:szCs w:val="28"/>
        </w:rPr>
        <w:t xml:space="preserve">, что говорит о качественной работе учителей выше названных образовательных организаций с олимпиадным резервом. </w:t>
      </w:r>
    </w:p>
    <w:p w:rsidR="00452C83" w:rsidRPr="00D87A49" w:rsidRDefault="00452C83" w:rsidP="00FF3C70">
      <w:pPr>
        <w:spacing w:line="360" w:lineRule="auto"/>
        <w:ind w:firstLine="709"/>
        <w:jc w:val="both"/>
        <w:rPr>
          <w:rFonts w:eastAsia="Times New Roman"/>
          <w:bCs/>
          <w:sz w:val="28"/>
          <w:szCs w:val="28"/>
        </w:rPr>
      </w:pPr>
      <w:r w:rsidRPr="00D87A49">
        <w:rPr>
          <w:rFonts w:eastAsia="Times New Roman"/>
          <w:bCs/>
          <w:sz w:val="28"/>
          <w:szCs w:val="28"/>
        </w:rPr>
        <w:t xml:space="preserve">Лучший результат в 7 классе (26 баллов) продемонстрировал Низохин Матвей (МБОУ </w:t>
      </w:r>
      <w:r w:rsidR="00C94FC1">
        <w:rPr>
          <w:rFonts w:eastAsia="Times New Roman"/>
          <w:bCs/>
          <w:sz w:val="28"/>
          <w:szCs w:val="28"/>
        </w:rPr>
        <w:t>«</w:t>
      </w:r>
      <w:r w:rsidRPr="00D87A49">
        <w:rPr>
          <w:rFonts w:eastAsia="Times New Roman"/>
          <w:bCs/>
          <w:sz w:val="28"/>
          <w:szCs w:val="28"/>
        </w:rPr>
        <w:t>Лицей № 1 им. академика Б.Н. Петрова</w:t>
      </w:r>
      <w:r w:rsidR="00C94FC1">
        <w:rPr>
          <w:rFonts w:eastAsia="Times New Roman"/>
          <w:bCs/>
          <w:sz w:val="28"/>
          <w:szCs w:val="28"/>
        </w:rPr>
        <w:t>»</w:t>
      </w:r>
      <w:r w:rsidRPr="00D87A49">
        <w:rPr>
          <w:rFonts w:eastAsia="Times New Roman"/>
          <w:bCs/>
          <w:sz w:val="28"/>
          <w:szCs w:val="28"/>
        </w:rPr>
        <w:t xml:space="preserve">), </w:t>
      </w:r>
      <w:r w:rsidRPr="00D87A49">
        <w:rPr>
          <w:rFonts w:eastAsia="Times New Roman"/>
          <w:bCs/>
          <w:sz w:val="28"/>
          <w:szCs w:val="28"/>
        </w:rPr>
        <w:lastRenderedPageBreak/>
        <w:t xml:space="preserve">учитель – Титова Т.П., в 11 классе - 32 балла – Николенко Антонина  (МБОУ </w:t>
      </w:r>
      <w:r w:rsidR="00C94FC1">
        <w:rPr>
          <w:rFonts w:eastAsia="Times New Roman"/>
          <w:bCs/>
          <w:sz w:val="28"/>
          <w:szCs w:val="28"/>
        </w:rPr>
        <w:t>«</w:t>
      </w:r>
      <w:r w:rsidRPr="00D87A49">
        <w:rPr>
          <w:rFonts w:eastAsia="Times New Roman"/>
          <w:bCs/>
          <w:sz w:val="28"/>
          <w:szCs w:val="28"/>
        </w:rPr>
        <w:t>СШ № 33</w:t>
      </w:r>
      <w:r w:rsidR="00C94FC1">
        <w:rPr>
          <w:rFonts w:eastAsia="Times New Roman"/>
          <w:bCs/>
          <w:sz w:val="28"/>
          <w:szCs w:val="28"/>
        </w:rPr>
        <w:t>»</w:t>
      </w:r>
      <w:r w:rsidRPr="00D87A49">
        <w:rPr>
          <w:rFonts w:eastAsia="Times New Roman"/>
          <w:bCs/>
          <w:sz w:val="28"/>
          <w:szCs w:val="28"/>
        </w:rPr>
        <w:t>), учитель – Семенцова Н.А.</w:t>
      </w:r>
    </w:p>
    <w:p w:rsidR="00452C83" w:rsidRPr="00D87A49" w:rsidRDefault="00452C83" w:rsidP="00FF3C70">
      <w:pPr>
        <w:spacing w:line="360" w:lineRule="auto"/>
        <w:ind w:firstLine="709"/>
        <w:jc w:val="both"/>
        <w:rPr>
          <w:rFonts w:eastAsia="Times New Roman"/>
          <w:bCs/>
          <w:sz w:val="28"/>
          <w:szCs w:val="28"/>
        </w:rPr>
      </w:pPr>
      <w:r w:rsidRPr="00D87A49">
        <w:rPr>
          <w:rFonts w:eastAsia="Times New Roman"/>
          <w:bCs/>
          <w:sz w:val="28"/>
          <w:szCs w:val="28"/>
        </w:rPr>
        <w:t xml:space="preserve">Средний балл, который </w:t>
      </w:r>
      <w:proofErr w:type="gramStart"/>
      <w:r w:rsidRPr="00D87A49">
        <w:rPr>
          <w:rFonts w:eastAsia="Times New Roman"/>
          <w:bCs/>
          <w:sz w:val="28"/>
          <w:szCs w:val="28"/>
        </w:rPr>
        <w:t>продемонстрировали участники Олимпиады по астрономии в 2018-2019 учебном году составил</w:t>
      </w:r>
      <w:proofErr w:type="gramEnd"/>
      <w:r w:rsidRPr="00D87A49">
        <w:rPr>
          <w:rFonts w:eastAsia="Times New Roman"/>
          <w:bCs/>
          <w:sz w:val="28"/>
          <w:szCs w:val="28"/>
        </w:rPr>
        <w:t xml:space="preserve"> 2,3 (2018 г. – 5,2).</w:t>
      </w:r>
    </w:p>
    <w:p w:rsidR="00452C83" w:rsidRPr="003921D8" w:rsidRDefault="00452C83" w:rsidP="00FF3C70">
      <w:pPr>
        <w:spacing w:line="360" w:lineRule="auto"/>
        <w:ind w:firstLine="709"/>
        <w:jc w:val="both"/>
        <w:rPr>
          <w:rFonts w:eastAsia="Times New Roman"/>
          <w:sz w:val="28"/>
          <w:szCs w:val="28"/>
        </w:rPr>
      </w:pPr>
      <w:r w:rsidRPr="00D87A49">
        <w:rPr>
          <w:rFonts w:eastAsia="Times New Roman"/>
          <w:bCs/>
          <w:sz w:val="28"/>
          <w:szCs w:val="28"/>
        </w:rPr>
        <w:t>В таблице 3 мы видим средний балл выполнения каждого из заданий олимпиадной</w:t>
      </w:r>
      <w:r>
        <w:rPr>
          <w:rFonts w:eastAsia="Times New Roman"/>
          <w:sz w:val="28"/>
          <w:szCs w:val="28"/>
        </w:rPr>
        <w:t xml:space="preserve"> работы по астрономии.</w:t>
      </w:r>
    </w:p>
    <w:p w:rsidR="00452C83" w:rsidRPr="00A77F32" w:rsidRDefault="00452C83" w:rsidP="00452C83">
      <w:pPr>
        <w:spacing w:line="274" w:lineRule="auto"/>
        <w:ind w:left="260" w:firstLine="708"/>
        <w:jc w:val="right"/>
        <w:rPr>
          <w:rFonts w:eastAsia="Times New Roman"/>
          <w:b/>
          <w:sz w:val="28"/>
          <w:szCs w:val="28"/>
        </w:rPr>
      </w:pPr>
      <w:r w:rsidRPr="00A77F32">
        <w:rPr>
          <w:rFonts w:eastAsia="Times New Roman"/>
          <w:b/>
          <w:sz w:val="28"/>
          <w:szCs w:val="28"/>
        </w:rPr>
        <w:t>Таблица 3</w:t>
      </w:r>
    </w:p>
    <w:p w:rsidR="00452C83" w:rsidRDefault="00452C83" w:rsidP="00452C83">
      <w:pPr>
        <w:spacing w:line="274" w:lineRule="auto"/>
        <w:ind w:firstLine="708"/>
        <w:jc w:val="center"/>
        <w:rPr>
          <w:rFonts w:eastAsia="Times New Roman"/>
          <w:b/>
          <w:sz w:val="28"/>
          <w:szCs w:val="28"/>
        </w:rPr>
      </w:pPr>
      <w:r w:rsidRPr="001F22BD">
        <w:rPr>
          <w:rFonts w:eastAsia="Times New Roman"/>
          <w:b/>
          <w:sz w:val="28"/>
          <w:szCs w:val="28"/>
        </w:rPr>
        <w:t xml:space="preserve">Средний </w:t>
      </w:r>
      <w:r>
        <w:rPr>
          <w:rFonts w:eastAsia="Times New Roman"/>
          <w:b/>
          <w:sz w:val="28"/>
          <w:szCs w:val="28"/>
        </w:rPr>
        <w:t>результат</w:t>
      </w:r>
      <w:r w:rsidRPr="001F22BD">
        <w:rPr>
          <w:rFonts w:eastAsia="Times New Roman"/>
          <w:b/>
          <w:sz w:val="28"/>
          <w:szCs w:val="28"/>
        </w:rPr>
        <w:t xml:space="preserve"> выполнения заданий олимпиадной работы </w:t>
      </w:r>
    </w:p>
    <w:p w:rsidR="00452C83" w:rsidRPr="001F22BD" w:rsidRDefault="00452C83" w:rsidP="00452C83">
      <w:pPr>
        <w:spacing w:line="274" w:lineRule="auto"/>
        <w:ind w:left="260" w:firstLine="708"/>
        <w:jc w:val="center"/>
        <w:rPr>
          <w:rFonts w:eastAsia="Times New Roman"/>
          <w:b/>
          <w:sz w:val="28"/>
          <w:szCs w:val="28"/>
        </w:rPr>
      </w:pPr>
      <w:r w:rsidRPr="001F22BD">
        <w:rPr>
          <w:rFonts w:eastAsia="Times New Roman"/>
          <w:b/>
          <w:sz w:val="28"/>
          <w:szCs w:val="28"/>
        </w:rPr>
        <w:t xml:space="preserve">по </w:t>
      </w:r>
      <w:r>
        <w:rPr>
          <w:rFonts w:eastAsia="Times New Roman"/>
          <w:b/>
          <w:sz w:val="28"/>
          <w:szCs w:val="28"/>
        </w:rPr>
        <w:t>астрономии (балл)</w:t>
      </w:r>
    </w:p>
    <w:p w:rsidR="00452C83" w:rsidRPr="002032C9" w:rsidRDefault="00452C83" w:rsidP="00452C83">
      <w:pPr>
        <w:spacing w:line="274" w:lineRule="auto"/>
        <w:rPr>
          <w:rFonts w:eastAsia="Times New Roman"/>
          <w:sz w:val="28"/>
          <w:szCs w:val="28"/>
        </w:rPr>
      </w:pPr>
      <w:r>
        <w:rPr>
          <w:rFonts w:eastAsia="Times New Roman"/>
          <w:sz w:val="28"/>
          <w:szCs w:val="28"/>
        </w:rPr>
        <w:t>2018-2019 уч. год</w:t>
      </w:r>
    </w:p>
    <w:tbl>
      <w:tblPr>
        <w:tblW w:w="9195" w:type="dxa"/>
        <w:jc w:val="center"/>
        <w:tblInd w:w="93" w:type="dxa"/>
        <w:tblLook w:val="04A0"/>
      </w:tblPr>
      <w:tblGrid>
        <w:gridCol w:w="1705"/>
        <w:gridCol w:w="960"/>
        <w:gridCol w:w="960"/>
        <w:gridCol w:w="960"/>
        <w:gridCol w:w="960"/>
        <w:gridCol w:w="960"/>
        <w:gridCol w:w="857"/>
        <w:gridCol w:w="1833"/>
      </w:tblGrid>
      <w:tr w:rsidR="00452C83" w:rsidRPr="009D5E94" w:rsidTr="00D87A49">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Класс/Задания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№5</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rPr>
                <w:rFonts w:eastAsia="Times New Roman"/>
                <w:color w:val="000000"/>
                <w:sz w:val="24"/>
                <w:szCs w:val="24"/>
              </w:rPr>
            </w:pPr>
            <w:r>
              <w:rPr>
                <w:rFonts w:eastAsia="Times New Roman"/>
                <w:color w:val="000000"/>
                <w:sz w:val="24"/>
                <w:szCs w:val="24"/>
              </w:rPr>
              <w:t>№ 6</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Средний результат</w:t>
            </w:r>
            <w:r>
              <w:rPr>
                <w:rFonts w:eastAsia="Times New Roman"/>
                <w:color w:val="000000"/>
                <w:sz w:val="24"/>
                <w:szCs w:val="24"/>
              </w:rPr>
              <w:t xml:space="preserve"> (балл)</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7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7</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8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7</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9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8,0</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3,7</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4,2</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10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0,8</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0,5</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2,5</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5,8</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11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0,9</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r>
              <w:rPr>
                <w:rFonts w:eastAsia="Times New Roman"/>
                <w:color w:val="000000"/>
                <w:sz w:val="24"/>
                <w:szCs w:val="24"/>
              </w:rPr>
              <w:t>1,5</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2,1</w:t>
            </w:r>
          </w:p>
        </w:tc>
      </w:tr>
    </w:tbl>
    <w:p w:rsidR="00452C83" w:rsidRPr="002032C9" w:rsidRDefault="00452C83" w:rsidP="00452C83">
      <w:pPr>
        <w:spacing w:line="274" w:lineRule="auto"/>
        <w:rPr>
          <w:rFonts w:eastAsia="Times New Roman"/>
          <w:sz w:val="28"/>
          <w:szCs w:val="28"/>
        </w:rPr>
      </w:pPr>
      <w:r>
        <w:rPr>
          <w:rFonts w:eastAsia="Times New Roman"/>
          <w:sz w:val="28"/>
          <w:szCs w:val="28"/>
        </w:rPr>
        <w:t>2019-2020 уч. год</w:t>
      </w:r>
    </w:p>
    <w:tbl>
      <w:tblPr>
        <w:tblW w:w="9195" w:type="dxa"/>
        <w:jc w:val="center"/>
        <w:tblInd w:w="93" w:type="dxa"/>
        <w:tblLook w:val="04A0"/>
      </w:tblPr>
      <w:tblGrid>
        <w:gridCol w:w="1705"/>
        <w:gridCol w:w="960"/>
        <w:gridCol w:w="960"/>
        <w:gridCol w:w="960"/>
        <w:gridCol w:w="960"/>
        <w:gridCol w:w="960"/>
        <w:gridCol w:w="857"/>
        <w:gridCol w:w="1833"/>
      </w:tblGrid>
      <w:tr w:rsidR="00452C83" w:rsidRPr="009D5E94" w:rsidTr="00D87A49">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Класс/Задания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№5</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rPr>
                <w:rFonts w:eastAsia="Times New Roman"/>
                <w:color w:val="000000"/>
                <w:sz w:val="24"/>
                <w:szCs w:val="24"/>
              </w:rPr>
            </w:pPr>
            <w:r>
              <w:rPr>
                <w:rFonts w:eastAsia="Times New Roman"/>
                <w:color w:val="000000"/>
                <w:sz w:val="24"/>
                <w:szCs w:val="24"/>
              </w:rPr>
              <w:t>№ 6</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Средний результат</w:t>
            </w:r>
            <w:r>
              <w:rPr>
                <w:rFonts w:eastAsia="Times New Roman"/>
                <w:color w:val="000000"/>
                <w:sz w:val="24"/>
                <w:szCs w:val="24"/>
              </w:rPr>
              <w:t xml:space="preserve"> (балл)</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7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4,8</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8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0,6</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3,5</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9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0,5</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1,3</w:t>
            </w:r>
          </w:p>
        </w:tc>
      </w:tr>
      <w:tr w:rsidR="00452C83" w:rsidRPr="009D5E94" w:rsidTr="00D87A49">
        <w:trPr>
          <w:trHeight w:val="449"/>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10 класс</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3,0</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2,0</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2,6</w:t>
            </w:r>
          </w:p>
        </w:tc>
      </w:tr>
      <w:tr w:rsidR="00452C83" w:rsidRPr="009D5E94" w:rsidTr="00D87A49">
        <w:trPr>
          <w:trHeight w:val="449"/>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sidRPr="009D5E94">
              <w:rPr>
                <w:rFonts w:eastAsia="Times New Roman"/>
                <w:color w:val="000000"/>
                <w:sz w:val="24"/>
                <w:szCs w:val="24"/>
              </w:rPr>
              <w:t>11 класс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3,3</w:t>
            </w:r>
          </w:p>
        </w:tc>
        <w:tc>
          <w:tcPr>
            <w:tcW w:w="857" w:type="dxa"/>
            <w:tcBorders>
              <w:top w:val="single" w:sz="4" w:space="0" w:color="auto"/>
              <w:left w:val="nil"/>
              <w:bottom w:val="single" w:sz="4" w:space="0" w:color="auto"/>
              <w:right w:val="single" w:sz="4" w:space="0" w:color="auto"/>
            </w:tcBorders>
            <w:vAlign w:val="center"/>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2,7</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2,2</w:t>
            </w:r>
          </w:p>
        </w:tc>
      </w:tr>
      <w:tr w:rsidR="00452C83" w:rsidRPr="009D5E94" w:rsidTr="00D87A49">
        <w:trPr>
          <w:trHeight w:val="449"/>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9D5E94" w:rsidRDefault="00452C83" w:rsidP="00D87A49">
            <w:pPr>
              <w:jc w:val="center"/>
              <w:rPr>
                <w:rFonts w:eastAsia="Times New Roman"/>
                <w:color w:val="000000"/>
                <w:sz w:val="24"/>
                <w:szCs w:val="24"/>
              </w:rPr>
            </w:pPr>
            <w:r>
              <w:rPr>
                <w:rFonts w:eastAsia="Times New Roman"/>
                <w:color w:val="000000"/>
                <w:sz w:val="24"/>
                <w:szCs w:val="24"/>
              </w:rPr>
              <w:t>Итого</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Default="00452C83" w:rsidP="00D87A49">
            <w:pPr>
              <w:jc w:val="center"/>
              <w:rPr>
                <w:rFonts w:eastAsia="Times New Roman"/>
                <w:color w:val="000000"/>
                <w:sz w:val="24"/>
                <w:szCs w:val="24"/>
              </w:rPr>
            </w:pPr>
            <w:r>
              <w:rPr>
                <w:rFonts w:eastAsia="Times New Roman"/>
                <w:color w:val="000000"/>
                <w:sz w:val="24"/>
                <w:szCs w:val="24"/>
              </w:rPr>
              <w:t>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Default="00452C83" w:rsidP="00D87A49">
            <w:pPr>
              <w:jc w:val="center"/>
              <w:rPr>
                <w:rFonts w:eastAsia="Times New Roman"/>
                <w:color w:val="000000"/>
                <w:sz w:val="24"/>
                <w:szCs w:val="24"/>
              </w:rPr>
            </w:pPr>
            <w:r>
              <w:rPr>
                <w:rFonts w:eastAsia="Times New Roman"/>
                <w:color w:val="000000"/>
                <w:sz w:val="24"/>
                <w:szCs w:val="24"/>
              </w:rPr>
              <w:t>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Default="00452C83" w:rsidP="00D87A49">
            <w:pPr>
              <w:jc w:val="center"/>
              <w:rPr>
                <w:rFonts w:eastAsia="Times New Roman"/>
                <w:color w:val="000000"/>
                <w:sz w:val="24"/>
                <w:szCs w:val="24"/>
              </w:rPr>
            </w:pPr>
            <w:r>
              <w:rPr>
                <w:rFonts w:eastAsia="Times New Roman"/>
                <w:color w:val="000000"/>
                <w:sz w:val="24"/>
                <w:szCs w:val="24"/>
              </w:rPr>
              <w:t>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Default="00452C83" w:rsidP="00D87A49">
            <w:pPr>
              <w:jc w:val="center"/>
              <w:rPr>
                <w:rFonts w:eastAsia="Times New Roman"/>
                <w:color w:val="000000"/>
                <w:sz w:val="24"/>
                <w:szCs w:val="24"/>
              </w:rPr>
            </w:pPr>
            <w:r>
              <w:rPr>
                <w:rFonts w:eastAsia="Times New Roman"/>
                <w:color w:val="000000"/>
                <w:sz w:val="24"/>
                <w:szCs w:val="24"/>
              </w:rPr>
              <w:t>3,2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2C83" w:rsidRDefault="00452C83" w:rsidP="00D87A49">
            <w:pPr>
              <w:jc w:val="center"/>
              <w:rPr>
                <w:rFonts w:eastAsia="Times New Roman"/>
                <w:color w:val="000000"/>
                <w:sz w:val="24"/>
                <w:szCs w:val="24"/>
              </w:rPr>
            </w:pPr>
            <w:r>
              <w:rPr>
                <w:rFonts w:eastAsia="Times New Roman"/>
                <w:color w:val="000000"/>
                <w:sz w:val="24"/>
                <w:szCs w:val="24"/>
              </w:rPr>
              <w:t>3</w:t>
            </w:r>
          </w:p>
        </w:tc>
        <w:tc>
          <w:tcPr>
            <w:tcW w:w="857" w:type="dxa"/>
            <w:tcBorders>
              <w:top w:val="single" w:sz="4" w:space="0" w:color="auto"/>
              <w:left w:val="nil"/>
              <w:bottom w:val="single" w:sz="4" w:space="0" w:color="auto"/>
              <w:right w:val="single" w:sz="4" w:space="0" w:color="auto"/>
            </w:tcBorders>
            <w:vAlign w:val="center"/>
          </w:tcPr>
          <w:p w:rsidR="00452C83" w:rsidRDefault="00452C83" w:rsidP="00D87A49">
            <w:pPr>
              <w:jc w:val="center"/>
              <w:rPr>
                <w:rFonts w:eastAsia="Times New Roman"/>
                <w:color w:val="000000"/>
                <w:sz w:val="24"/>
                <w:szCs w:val="24"/>
              </w:rPr>
            </w:pPr>
            <w:r>
              <w:rPr>
                <w:rFonts w:eastAsia="Times New Roman"/>
                <w:color w:val="000000"/>
                <w:sz w:val="24"/>
                <w:szCs w:val="24"/>
              </w:rPr>
              <w:t>2,4</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Default="00452C83" w:rsidP="00D87A49">
            <w:pPr>
              <w:jc w:val="center"/>
              <w:rPr>
                <w:rFonts w:eastAsia="Times New Roman"/>
                <w:color w:val="000000"/>
                <w:sz w:val="24"/>
                <w:szCs w:val="24"/>
              </w:rPr>
            </w:pPr>
            <w:r>
              <w:rPr>
                <w:rFonts w:eastAsia="Times New Roman"/>
                <w:color w:val="000000"/>
                <w:sz w:val="24"/>
                <w:szCs w:val="24"/>
              </w:rPr>
              <w:t>2,3</w:t>
            </w:r>
          </w:p>
        </w:tc>
      </w:tr>
    </w:tbl>
    <w:p w:rsidR="00452C83" w:rsidRPr="002032C9" w:rsidRDefault="00452C83" w:rsidP="00452C83">
      <w:pPr>
        <w:spacing w:line="274" w:lineRule="auto"/>
        <w:ind w:left="260" w:firstLine="708"/>
        <w:jc w:val="both"/>
        <w:rPr>
          <w:rFonts w:eastAsia="Times New Roman"/>
          <w:sz w:val="28"/>
          <w:szCs w:val="28"/>
        </w:rPr>
      </w:pPr>
    </w:p>
    <w:p w:rsidR="00452C83" w:rsidRPr="002032C9" w:rsidRDefault="00452C83" w:rsidP="00452C83">
      <w:pPr>
        <w:spacing w:line="24" w:lineRule="exact"/>
        <w:rPr>
          <w:rFonts w:eastAsia="Times New Roman"/>
          <w:sz w:val="28"/>
          <w:szCs w:val="28"/>
        </w:rPr>
      </w:pPr>
    </w:p>
    <w:p w:rsidR="00452C83" w:rsidRDefault="00452C83" w:rsidP="00FF3C70">
      <w:pPr>
        <w:spacing w:line="360" w:lineRule="auto"/>
        <w:ind w:firstLine="709"/>
        <w:jc w:val="both"/>
        <w:rPr>
          <w:rFonts w:eastAsia="Times New Roman"/>
          <w:sz w:val="28"/>
          <w:szCs w:val="28"/>
        </w:rPr>
      </w:pPr>
      <w:r>
        <w:rPr>
          <w:rFonts w:eastAsia="Times New Roman"/>
          <w:sz w:val="28"/>
          <w:szCs w:val="28"/>
        </w:rPr>
        <w:t>Из анализа</w:t>
      </w:r>
      <w:r w:rsidRPr="002032C9">
        <w:rPr>
          <w:rFonts w:eastAsia="Times New Roman"/>
          <w:sz w:val="28"/>
          <w:szCs w:val="28"/>
        </w:rPr>
        <w:t xml:space="preserve"> </w:t>
      </w:r>
      <w:r>
        <w:rPr>
          <w:rFonts w:eastAsia="Times New Roman"/>
          <w:sz w:val="28"/>
          <w:szCs w:val="28"/>
        </w:rPr>
        <w:t xml:space="preserve">результатов </w:t>
      </w:r>
      <w:r w:rsidRPr="002032C9">
        <w:rPr>
          <w:rFonts w:eastAsia="Times New Roman"/>
          <w:sz w:val="28"/>
          <w:szCs w:val="28"/>
        </w:rPr>
        <w:t>муниципальн</w:t>
      </w:r>
      <w:r>
        <w:rPr>
          <w:rFonts w:eastAsia="Times New Roman"/>
          <w:sz w:val="28"/>
          <w:szCs w:val="28"/>
        </w:rPr>
        <w:t>ого</w:t>
      </w:r>
      <w:r w:rsidRPr="002032C9">
        <w:rPr>
          <w:rFonts w:eastAsia="Times New Roman"/>
          <w:sz w:val="28"/>
          <w:szCs w:val="28"/>
        </w:rPr>
        <w:t xml:space="preserve"> этап</w:t>
      </w:r>
      <w:r>
        <w:rPr>
          <w:rFonts w:eastAsia="Times New Roman"/>
          <w:sz w:val="28"/>
          <w:szCs w:val="28"/>
        </w:rPr>
        <w:t>а</w:t>
      </w:r>
      <w:r w:rsidRPr="002032C9">
        <w:rPr>
          <w:rFonts w:eastAsia="Times New Roman"/>
          <w:sz w:val="28"/>
          <w:szCs w:val="28"/>
        </w:rPr>
        <w:t xml:space="preserve"> </w:t>
      </w:r>
      <w:r>
        <w:rPr>
          <w:rFonts w:eastAsia="Times New Roman"/>
          <w:sz w:val="28"/>
          <w:szCs w:val="28"/>
        </w:rPr>
        <w:t>Олимпиады по астрономии можно сделать вывод:</w:t>
      </w:r>
    </w:p>
    <w:p w:rsidR="00452C83" w:rsidRDefault="00452C83" w:rsidP="00FF3C70">
      <w:pPr>
        <w:spacing w:line="360" w:lineRule="auto"/>
        <w:ind w:firstLine="709"/>
        <w:jc w:val="both"/>
        <w:rPr>
          <w:rFonts w:eastAsia="Times New Roman"/>
          <w:sz w:val="28"/>
          <w:szCs w:val="28"/>
        </w:rPr>
      </w:pPr>
      <w:r w:rsidRPr="002378A4">
        <w:rPr>
          <w:rFonts w:eastAsia="Times New Roman"/>
          <w:sz w:val="28"/>
          <w:szCs w:val="28"/>
        </w:rPr>
        <w:t>- доля участников Олимпиады в рейтинге предметов поднялась на 2% (в 2017-2018 уч. году доля участников в рейтинге предметов составила 1%);</w:t>
      </w:r>
    </w:p>
    <w:p w:rsidR="00452C83" w:rsidRDefault="00452C83" w:rsidP="00FF3C70">
      <w:pPr>
        <w:spacing w:line="360" w:lineRule="auto"/>
        <w:ind w:firstLine="709"/>
        <w:jc w:val="both"/>
        <w:rPr>
          <w:sz w:val="28"/>
          <w:szCs w:val="28"/>
        </w:rPr>
      </w:pPr>
      <w:r>
        <w:rPr>
          <w:rFonts w:eastAsia="Times New Roman"/>
          <w:sz w:val="28"/>
          <w:szCs w:val="28"/>
        </w:rPr>
        <w:lastRenderedPageBreak/>
        <w:t>- количество образовательных учреждений принявших участие в Олимпиаде по астрономии уменьшилось с 11 до 8;</w:t>
      </w:r>
    </w:p>
    <w:p w:rsidR="00452C83" w:rsidRDefault="00452C83" w:rsidP="00FF3C70">
      <w:pPr>
        <w:spacing w:line="360" w:lineRule="auto"/>
        <w:ind w:firstLine="709"/>
        <w:jc w:val="both"/>
        <w:rPr>
          <w:rFonts w:eastAsia="Times New Roman"/>
          <w:sz w:val="28"/>
          <w:szCs w:val="28"/>
        </w:rPr>
      </w:pPr>
      <w:r>
        <w:rPr>
          <w:rFonts w:eastAsia="Times New Roman"/>
          <w:sz w:val="28"/>
          <w:szCs w:val="28"/>
        </w:rPr>
        <w:t>- и</w:t>
      </w:r>
      <w:r w:rsidRPr="002032C9">
        <w:rPr>
          <w:rFonts w:eastAsia="Times New Roman"/>
          <w:sz w:val="28"/>
          <w:szCs w:val="28"/>
        </w:rPr>
        <w:t xml:space="preserve">тоги муниципального этапа свидетельствуют о том, что Олимпиада является индивидуальным соревнованием одаренных детей, а не соревнованием школ, и в ней имеют право принимать участие все наиболее способные </w:t>
      </w:r>
      <w:r>
        <w:rPr>
          <w:rFonts w:eastAsia="Times New Roman"/>
          <w:sz w:val="28"/>
          <w:szCs w:val="28"/>
        </w:rPr>
        <w:t>об</w:t>
      </w:r>
      <w:r w:rsidRPr="002032C9">
        <w:rPr>
          <w:rFonts w:eastAsia="Times New Roman"/>
          <w:sz w:val="28"/>
          <w:szCs w:val="28"/>
        </w:rPr>
        <w:t>уча</w:t>
      </w:r>
      <w:r>
        <w:rPr>
          <w:rFonts w:eastAsia="Times New Roman"/>
          <w:sz w:val="28"/>
          <w:szCs w:val="28"/>
        </w:rPr>
        <w:t>ющиеся;</w:t>
      </w:r>
    </w:p>
    <w:p w:rsidR="00452C83" w:rsidRDefault="00452C83" w:rsidP="00FF3C70">
      <w:pPr>
        <w:spacing w:line="360" w:lineRule="auto"/>
        <w:ind w:firstLine="709"/>
        <w:jc w:val="both"/>
        <w:rPr>
          <w:rFonts w:eastAsia="Times New Roman"/>
          <w:sz w:val="28"/>
          <w:szCs w:val="28"/>
        </w:rPr>
      </w:pPr>
      <w:r>
        <w:rPr>
          <w:rFonts w:eastAsia="Times New Roman"/>
          <w:sz w:val="28"/>
          <w:szCs w:val="28"/>
        </w:rPr>
        <w:t>- п</w:t>
      </w:r>
      <w:r w:rsidRPr="00307D71">
        <w:rPr>
          <w:sz w:val="28"/>
          <w:szCs w:val="28"/>
        </w:rPr>
        <w:t>оскольку олимпиада по астрономии проходит в</w:t>
      </w:r>
      <w:r>
        <w:rPr>
          <w:sz w:val="28"/>
          <w:szCs w:val="28"/>
        </w:rPr>
        <w:t xml:space="preserve"> </w:t>
      </w:r>
      <w:r w:rsidRPr="00307D71">
        <w:rPr>
          <w:sz w:val="28"/>
          <w:szCs w:val="28"/>
        </w:rPr>
        <w:t>1-2 четверти, когда даже учащиеся 11 класса только приступают к изучению предмета, то делать ставки на классное изучение астрономии бессмысленно. Для учеников, интересующихся астрономией необходимо организовать дополнительные занятия: факультативы, элективные курсы, индивидуальное изучение отдельных вопросов астрономии. Не стоит пренебрегать и возможностями планетария, где есть специалисты,  которые могут дать консультацию, пригласить на наблюдения. Уровень преподнесения материала часто зависит от того, насколько ученик владеет математическим аппаратом и законами физики. Поэтому имена участников олимпиады по физике и астрономии практически совпадают</w:t>
      </w:r>
      <w:r>
        <w:rPr>
          <w:sz w:val="28"/>
          <w:szCs w:val="28"/>
        </w:rPr>
        <w:t>;</w:t>
      </w:r>
    </w:p>
    <w:p w:rsidR="00452C83" w:rsidRDefault="00452C83" w:rsidP="00FF3C70">
      <w:pPr>
        <w:spacing w:line="360" w:lineRule="auto"/>
        <w:ind w:firstLine="709"/>
        <w:jc w:val="both"/>
        <w:rPr>
          <w:rFonts w:eastAsia="Times New Roman"/>
          <w:sz w:val="28"/>
          <w:szCs w:val="28"/>
        </w:rPr>
      </w:pPr>
      <w:r>
        <w:rPr>
          <w:rFonts w:eastAsia="Times New Roman"/>
          <w:sz w:val="28"/>
          <w:szCs w:val="28"/>
        </w:rPr>
        <w:t xml:space="preserve">- </w:t>
      </w:r>
      <w:r>
        <w:rPr>
          <w:sz w:val="28"/>
          <w:szCs w:val="28"/>
        </w:rPr>
        <w:t>з</w:t>
      </w:r>
      <w:r w:rsidRPr="00307D71">
        <w:rPr>
          <w:sz w:val="28"/>
          <w:szCs w:val="28"/>
        </w:rPr>
        <w:t>адания муниципального этапа олимпиады по астрономии включали в себя задачи на движение тел под действием силы всемирного тяготения, условия плавания тел в воздухе, гравитационные закономерности, что изучено и от</w:t>
      </w:r>
      <w:r>
        <w:rPr>
          <w:sz w:val="28"/>
          <w:szCs w:val="28"/>
        </w:rPr>
        <w:t>работано в курсе физики. В связи с этим</w:t>
      </w:r>
      <w:r w:rsidRPr="00307D71">
        <w:rPr>
          <w:sz w:val="28"/>
          <w:szCs w:val="28"/>
        </w:rPr>
        <w:t xml:space="preserve"> выполнение задач такого типа было вполне успешным</w:t>
      </w:r>
      <w:r>
        <w:rPr>
          <w:sz w:val="28"/>
          <w:szCs w:val="28"/>
        </w:rPr>
        <w:t>;</w:t>
      </w:r>
    </w:p>
    <w:p w:rsidR="00452C83" w:rsidRDefault="00452C83" w:rsidP="00FF3C70">
      <w:pPr>
        <w:spacing w:line="360" w:lineRule="auto"/>
        <w:ind w:firstLine="709"/>
        <w:jc w:val="both"/>
        <w:rPr>
          <w:rFonts w:eastAsia="Times New Roman"/>
          <w:sz w:val="28"/>
          <w:szCs w:val="28"/>
        </w:rPr>
      </w:pPr>
      <w:r>
        <w:rPr>
          <w:rFonts w:eastAsia="Times New Roman"/>
          <w:sz w:val="28"/>
          <w:szCs w:val="28"/>
        </w:rPr>
        <w:t xml:space="preserve">- </w:t>
      </w:r>
      <w:r>
        <w:rPr>
          <w:sz w:val="28"/>
          <w:szCs w:val="28"/>
        </w:rPr>
        <w:t>р</w:t>
      </w:r>
      <w:r w:rsidRPr="00307D71">
        <w:rPr>
          <w:sz w:val="28"/>
          <w:szCs w:val="28"/>
        </w:rPr>
        <w:t>яд заданий олимпиады для их выполнения требовал специальных знаний по предмету: вид звездного неба на широте Смоленска, характерное расположение звезд в созвездиях, спектральные классы звезд, видимая звездная величина, единицы измерения расстояний в астрономии (световой год, парсек). Учащиеся должны были знать конфигурации нижних и верхних планет, условия видимости планет, что доступно для понимания даже семикласснику.</w:t>
      </w:r>
      <w:r>
        <w:rPr>
          <w:rFonts w:eastAsia="Times New Roman"/>
          <w:sz w:val="28"/>
          <w:szCs w:val="28"/>
        </w:rPr>
        <w:t xml:space="preserve">  </w:t>
      </w:r>
      <w:r w:rsidRPr="00307D71">
        <w:rPr>
          <w:sz w:val="28"/>
          <w:szCs w:val="28"/>
        </w:rPr>
        <w:t>Традиционно сложными являются задачи с угловыми измерениями, с применением тригонометрии.</w:t>
      </w:r>
      <w:r>
        <w:rPr>
          <w:rFonts w:eastAsia="Times New Roman"/>
          <w:sz w:val="28"/>
          <w:szCs w:val="28"/>
        </w:rPr>
        <w:t xml:space="preserve"> </w:t>
      </w:r>
      <w:r w:rsidRPr="00307D71">
        <w:rPr>
          <w:sz w:val="28"/>
          <w:szCs w:val="28"/>
        </w:rPr>
        <w:t xml:space="preserve">В олимпиаде </w:t>
      </w:r>
      <w:r w:rsidRPr="00307D71">
        <w:rPr>
          <w:sz w:val="28"/>
          <w:szCs w:val="28"/>
        </w:rPr>
        <w:lastRenderedPageBreak/>
        <w:t>учащиеся успешно демонстрируют усвоение метапре</w:t>
      </w:r>
      <w:r>
        <w:rPr>
          <w:sz w:val="28"/>
          <w:szCs w:val="28"/>
        </w:rPr>
        <w:t>дметных умений</w:t>
      </w:r>
      <w:r w:rsidRPr="00307D71">
        <w:rPr>
          <w:sz w:val="28"/>
          <w:szCs w:val="28"/>
        </w:rPr>
        <w:t>: работа с текстом, установление соответствия, чтение графика</w:t>
      </w:r>
      <w:r>
        <w:rPr>
          <w:sz w:val="28"/>
          <w:szCs w:val="28"/>
        </w:rPr>
        <w:t>;</w:t>
      </w:r>
    </w:p>
    <w:p w:rsidR="00452C83" w:rsidRPr="00DC724F" w:rsidRDefault="00452C83" w:rsidP="00FF3C70">
      <w:pPr>
        <w:spacing w:line="360" w:lineRule="auto"/>
        <w:ind w:firstLine="709"/>
        <w:jc w:val="both"/>
        <w:rPr>
          <w:rFonts w:eastAsia="Times New Roman"/>
          <w:sz w:val="28"/>
          <w:szCs w:val="28"/>
        </w:rPr>
      </w:pPr>
      <w:r>
        <w:rPr>
          <w:rFonts w:eastAsia="Times New Roman"/>
          <w:sz w:val="28"/>
          <w:szCs w:val="28"/>
        </w:rPr>
        <w:t xml:space="preserve">- </w:t>
      </w:r>
      <w:r>
        <w:rPr>
          <w:sz w:val="28"/>
          <w:szCs w:val="28"/>
        </w:rPr>
        <w:t>д</w:t>
      </w:r>
      <w:r w:rsidRPr="00307D71">
        <w:rPr>
          <w:sz w:val="28"/>
          <w:szCs w:val="28"/>
        </w:rPr>
        <w:t>ля интересующихся астрономией  учащихся следует систематизировать работу по формированию астрономических понятий через индивидуальные занятия, самостоятельную работу с литературой и интернет-ресурсами</w:t>
      </w:r>
      <w:r>
        <w:rPr>
          <w:sz w:val="28"/>
          <w:szCs w:val="28"/>
        </w:rPr>
        <w:t>;</w:t>
      </w:r>
    </w:p>
    <w:p w:rsidR="00452C83" w:rsidRDefault="00452C83" w:rsidP="00FF3C70">
      <w:pPr>
        <w:spacing w:line="360" w:lineRule="auto"/>
        <w:ind w:firstLine="709"/>
        <w:jc w:val="both"/>
        <w:rPr>
          <w:rFonts w:eastAsia="Times New Roman"/>
          <w:sz w:val="28"/>
          <w:szCs w:val="28"/>
        </w:rPr>
      </w:pPr>
      <w:r>
        <w:rPr>
          <w:rFonts w:eastAsia="Times New Roman"/>
          <w:sz w:val="28"/>
          <w:szCs w:val="28"/>
        </w:rPr>
        <w:t>- результаты Олимпиады по астрономии говорят о том, что не</w:t>
      </w:r>
      <w:r w:rsidRPr="002032C9">
        <w:rPr>
          <w:rFonts w:eastAsia="Times New Roman"/>
          <w:sz w:val="28"/>
          <w:szCs w:val="28"/>
        </w:rPr>
        <w:t xml:space="preserve">обходимо продолжить работу по развитию системы раннего выявления и сопровождения </w:t>
      </w:r>
      <w:r>
        <w:rPr>
          <w:rFonts w:eastAsia="Times New Roman"/>
          <w:sz w:val="28"/>
          <w:szCs w:val="28"/>
        </w:rPr>
        <w:t xml:space="preserve">мотивированных и одаренных </w:t>
      </w:r>
      <w:r w:rsidRPr="002032C9">
        <w:rPr>
          <w:rFonts w:eastAsia="Times New Roman"/>
          <w:sz w:val="28"/>
          <w:szCs w:val="28"/>
        </w:rPr>
        <w:t xml:space="preserve">обучающихся, демонстрирующих стабильно высокие результаты </w:t>
      </w:r>
      <w:r>
        <w:rPr>
          <w:rFonts w:eastAsia="Times New Roman"/>
          <w:sz w:val="28"/>
          <w:szCs w:val="28"/>
        </w:rPr>
        <w:t>по предмету</w:t>
      </w:r>
      <w:r w:rsidRPr="002032C9">
        <w:rPr>
          <w:rFonts w:eastAsia="Times New Roman"/>
          <w:sz w:val="28"/>
          <w:szCs w:val="28"/>
        </w:rPr>
        <w:t>, существенно изменить подходы в подготовке школьников к интеллектуальным соревнованиям</w:t>
      </w:r>
      <w:r>
        <w:rPr>
          <w:rFonts w:eastAsia="Times New Roman"/>
          <w:sz w:val="28"/>
          <w:szCs w:val="28"/>
        </w:rPr>
        <w:t xml:space="preserve"> по предмету</w:t>
      </w:r>
      <w:r w:rsidRPr="002032C9">
        <w:rPr>
          <w:rFonts w:eastAsia="Times New Roman"/>
          <w:sz w:val="28"/>
          <w:szCs w:val="28"/>
        </w:rPr>
        <w:t>.</w:t>
      </w:r>
    </w:p>
    <w:p w:rsidR="00452C83" w:rsidRDefault="00452C83" w:rsidP="00FF3C70">
      <w:pPr>
        <w:spacing w:line="360" w:lineRule="auto"/>
        <w:ind w:left="260"/>
        <w:rPr>
          <w:rFonts w:eastAsia="Times New Roman"/>
          <w:b/>
          <w:bCs/>
          <w:sz w:val="28"/>
          <w:szCs w:val="28"/>
        </w:rPr>
      </w:pPr>
    </w:p>
    <w:p w:rsidR="00452C83" w:rsidRPr="00DB346F" w:rsidRDefault="00452C83" w:rsidP="00FF3C70">
      <w:pPr>
        <w:spacing w:line="360" w:lineRule="auto"/>
        <w:ind w:left="260"/>
        <w:rPr>
          <w:rFonts w:eastAsia="Times New Roman"/>
          <w:b/>
          <w:bCs/>
          <w:sz w:val="28"/>
          <w:szCs w:val="28"/>
        </w:rPr>
      </w:pPr>
      <w:r w:rsidRPr="00DB346F">
        <w:rPr>
          <w:rFonts w:eastAsia="Times New Roman"/>
          <w:b/>
          <w:bCs/>
          <w:sz w:val="28"/>
          <w:szCs w:val="28"/>
        </w:rPr>
        <w:t>Рекомендации:</w:t>
      </w:r>
    </w:p>
    <w:p w:rsidR="00452C83" w:rsidRPr="00DB346F" w:rsidRDefault="00452C83" w:rsidP="00FF3C70">
      <w:pPr>
        <w:spacing w:line="360" w:lineRule="auto"/>
        <w:ind w:left="260"/>
        <w:rPr>
          <w:sz w:val="28"/>
          <w:szCs w:val="28"/>
        </w:rPr>
      </w:pPr>
    </w:p>
    <w:p w:rsidR="00452C83" w:rsidRPr="00DB346F" w:rsidRDefault="00452C83" w:rsidP="00FF3C70">
      <w:pPr>
        <w:pStyle w:val="a7"/>
        <w:numPr>
          <w:ilvl w:val="0"/>
          <w:numId w:val="1"/>
        </w:numPr>
        <w:spacing w:line="360" w:lineRule="auto"/>
        <w:ind w:left="0" w:firstLine="567"/>
        <w:jc w:val="both"/>
        <w:rPr>
          <w:rFonts w:eastAsia="Times New Roman"/>
          <w:sz w:val="28"/>
          <w:szCs w:val="28"/>
        </w:rPr>
      </w:pPr>
      <w:r w:rsidRPr="00DB346F">
        <w:rPr>
          <w:rFonts w:eastAsia="Times New Roman"/>
          <w:sz w:val="28"/>
          <w:szCs w:val="28"/>
        </w:rPr>
        <w:t>Руководителям школьных методических объединений (кафедр):</w:t>
      </w:r>
    </w:p>
    <w:p w:rsidR="00452C83" w:rsidRPr="00DB346F"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Обсудить на заседаниях методических объединений итоги муниципального этапа Олимпиады с выявленными затруднениями школьников.</w:t>
      </w:r>
    </w:p>
    <w:p w:rsidR="00452C83" w:rsidRPr="00DB346F"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 xml:space="preserve">Скорректировать планы работы школьных методических объединений на текущий учебный год с учетом результатов участия в муниципальном этапе Олимпиады по </w:t>
      </w:r>
      <w:r>
        <w:rPr>
          <w:rFonts w:eastAsia="Times New Roman"/>
          <w:sz w:val="28"/>
          <w:szCs w:val="28"/>
        </w:rPr>
        <w:t>астрономии</w:t>
      </w:r>
      <w:r w:rsidRPr="00DB346F">
        <w:rPr>
          <w:rFonts w:eastAsia="Times New Roman"/>
          <w:sz w:val="28"/>
          <w:szCs w:val="28"/>
        </w:rPr>
        <w:t>, в части работы с одаренными детьми.</w:t>
      </w:r>
    </w:p>
    <w:p w:rsidR="00452C83" w:rsidRPr="00DB346F"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 xml:space="preserve">Разработать программы индивидуальных занятий по </w:t>
      </w:r>
      <w:r>
        <w:rPr>
          <w:rFonts w:eastAsia="Times New Roman"/>
          <w:sz w:val="28"/>
          <w:szCs w:val="28"/>
        </w:rPr>
        <w:t>астрономии</w:t>
      </w:r>
      <w:r w:rsidRPr="00DB346F">
        <w:rPr>
          <w:rFonts w:eastAsia="Times New Roman"/>
          <w:sz w:val="28"/>
          <w:szCs w:val="28"/>
        </w:rPr>
        <w:t>, отвечающие требованиям работы с одаренными учащимися.</w:t>
      </w:r>
    </w:p>
    <w:p w:rsidR="00452C83" w:rsidRPr="00DB346F" w:rsidRDefault="00452C83" w:rsidP="00FF3C70">
      <w:pPr>
        <w:pStyle w:val="a7"/>
        <w:numPr>
          <w:ilvl w:val="0"/>
          <w:numId w:val="1"/>
        </w:numPr>
        <w:spacing w:line="360" w:lineRule="auto"/>
        <w:ind w:left="0" w:firstLine="567"/>
        <w:jc w:val="both"/>
        <w:rPr>
          <w:rFonts w:eastAsia="Times New Roman"/>
          <w:sz w:val="28"/>
          <w:szCs w:val="28"/>
        </w:rPr>
      </w:pPr>
      <w:r w:rsidRPr="00DB346F">
        <w:rPr>
          <w:rFonts w:eastAsia="Times New Roman"/>
          <w:sz w:val="28"/>
          <w:szCs w:val="28"/>
        </w:rPr>
        <w:t xml:space="preserve">Учителям </w:t>
      </w:r>
      <w:r>
        <w:rPr>
          <w:rFonts w:eastAsia="Times New Roman"/>
          <w:sz w:val="28"/>
          <w:szCs w:val="28"/>
        </w:rPr>
        <w:t>астрономии</w:t>
      </w:r>
      <w:r w:rsidRPr="00DB346F">
        <w:rPr>
          <w:rFonts w:eastAsia="Times New Roman"/>
          <w:sz w:val="28"/>
          <w:szCs w:val="28"/>
        </w:rPr>
        <w:t>:</w:t>
      </w:r>
    </w:p>
    <w:p w:rsidR="00452C83" w:rsidRPr="00A77F32"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Проводить систематически дифференцированную работу на уроках и внеурочных занятиях с одаренными детьми.</w:t>
      </w:r>
    </w:p>
    <w:p w:rsidR="00452C83" w:rsidRPr="00A77F32"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lastRenderedPageBreak/>
        <w:t>Уделять больше внимания работе с одаренными детьми, предлагать задания повышенной сложности, развивающими творческие способности учащихся.</w:t>
      </w:r>
    </w:p>
    <w:p w:rsidR="00452C83" w:rsidRPr="00A77F32"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 xml:space="preserve"> Использовать при подготовке к Олимпиадам электронные учебно-методические материалы.</w:t>
      </w:r>
    </w:p>
    <w:p w:rsidR="00452C83" w:rsidRPr="00A77F32"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 xml:space="preserve"> Учителям </w:t>
      </w:r>
      <w:r>
        <w:rPr>
          <w:rFonts w:eastAsia="Times New Roman"/>
          <w:sz w:val="28"/>
          <w:szCs w:val="28"/>
        </w:rPr>
        <w:t>астрономии</w:t>
      </w:r>
      <w:r w:rsidRPr="00DB346F">
        <w:rPr>
          <w:rFonts w:eastAsia="Times New Roman"/>
          <w:sz w:val="28"/>
          <w:szCs w:val="28"/>
        </w:rPr>
        <w:t xml:space="preserve"> продумать формы работы по повышению мотивации и результативности, учащихся в участии в Олимпиаде по </w:t>
      </w:r>
      <w:r>
        <w:rPr>
          <w:rFonts w:eastAsia="Times New Roman"/>
          <w:sz w:val="28"/>
          <w:szCs w:val="28"/>
        </w:rPr>
        <w:t>астрономии</w:t>
      </w:r>
      <w:r w:rsidRPr="00DB346F">
        <w:rPr>
          <w:rFonts w:eastAsia="Times New Roman"/>
          <w:sz w:val="28"/>
          <w:szCs w:val="28"/>
        </w:rPr>
        <w:t>.</w:t>
      </w:r>
    </w:p>
    <w:p w:rsidR="00452C83" w:rsidRDefault="00452C83" w:rsidP="00FF3C70">
      <w:pPr>
        <w:pStyle w:val="a7"/>
        <w:numPr>
          <w:ilvl w:val="1"/>
          <w:numId w:val="1"/>
        </w:numPr>
        <w:tabs>
          <w:tab w:val="left" w:pos="1400"/>
        </w:tabs>
        <w:spacing w:line="360" w:lineRule="auto"/>
        <w:ind w:left="0" w:firstLine="567"/>
        <w:jc w:val="both"/>
        <w:rPr>
          <w:rFonts w:eastAsia="Times New Roman"/>
          <w:sz w:val="28"/>
          <w:szCs w:val="28"/>
        </w:rPr>
      </w:pPr>
      <w:r w:rsidRPr="00DB346F">
        <w:rPr>
          <w:rFonts w:eastAsia="Times New Roman"/>
          <w:sz w:val="28"/>
          <w:szCs w:val="28"/>
        </w:rPr>
        <w:t xml:space="preserve">Учителям </w:t>
      </w:r>
      <w:r>
        <w:rPr>
          <w:rFonts w:eastAsia="Times New Roman"/>
          <w:sz w:val="28"/>
          <w:szCs w:val="28"/>
        </w:rPr>
        <w:t>астрономии</w:t>
      </w:r>
      <w:r w:rsidRPr="00DB346F">
        <w:rPr>
          <w:rFonts w:eastAsia="Times New Roman"/>
          <w:sz w:val="28"/>
          <w:szCs w:val="28"/>
        </w:rPr>
        <w:t xml:space="preserve"> с целью повышения квалификации принимать активное участие в работе школьных, городских мероприятий, конкурсов, курсах повышения квалификации.</w:t>
      </w:r>
    </w:p>
    <w:p w:rsidR="00452C83" w:rsidRDefault="00452C83" w:rsidP="00452C83">
      <w:pPr>
        <w:tabs>
          <w:tab w:val="left" w:pos="1400"/>
        </w:tabs>
        <w:jc w:val="both"/>
        <w:rPr>
          <w:rFonts w:eastAsia="Times New Roman"/>
          <w:sz w:val="28"/>
          <w:szCs w:val="28"/>
        </w:rPr>
      </w:pPr>
    </w:p>
    <w:p w:rsidR="00452C83" w:rsidRDefault="00452C83" w:rsidP="00452C83">
      <w:pPr>
        <w:tabs>
          <w:tab w:val="left" w:pos="1400"/>
        </w:tabs>
        <w:jc w:val="both"/>
        <w:rPr>
          <w:rFonts w:eastAsia="Times New Roman"/>
          <w:sz w:val="28"/>
          <w:szCs w:val="28"/>
        </w:rPr>
      </w:pPr>
    </w:p>
    <w:p w:rsidR="00452C83" w:rsidRDefault="00452C83" w:rsidP="00452C83">
      <w:pPr>
        <w:tabs>
          <w:tab w:val="left" w:pos="1400"/>
        </w:tabs>
        <w:jc w:val="right"/>
        <w:rPr>
          <w:rFonts w:eastAsia="Times New Roman"/>
          <w:sz w:val="28"/>
          <w:szCs w:val="28"/>
        </w:rPr>
        <w:sectPr w:rsidR="00452C83" w:rsidSect="005A7EFC">
          <w:pgSz w:w="11906" w:h="16838"/>
          <w:pgMar w:top="992" w:right="1134" w:bottom="1134" w:left="1701" w:header="708" w:footer="708" w:gutter="0"/>
          <w:cols w:space="708"/>
          <w:docGrid w:linePitch="360"/>
        </w:sectPr>
      </w:pPr>
    </w:p>
    <w:p w:rsidR="00452C83" w:rsidRDefault="00452C83" w:rsidP="00452C83">
      <w:pPr>
        <w:tabs>
          <w:tab w:val="left" w:pos="1400"/>
        </w:tabs>
        <w:jc w:val="right"/>
        <w:rPr>
          <w:rFonts w:eastAsia="Times New Roman"/>
          <w:sz w:val="28"/>
          <w:szCs w:val="28"/>
        </w:rPr>
      </w:pPr>
      <w:r>
        <w:rPr>
          <w:rFonts w:eastAsia="Times New Roman"/>
          <w:sz w:val="28"/>
          <w:szCs w:val="28"/>
        </w:rPr>
        <w:lastRenderedPageBreak/>
        <w:t>Приложение</w:t>
      </w:r>
    </w:p>
    <w:p w:rsidR="00452C83" w:rsidRDefault="00452C83" w:rsidP="00452C83">
      <w:pPr>
        <w:tabs>
          <w:tab w:val="left" w:pos="1400"/>
        </w:tabs>
        <w:jc w:val="right"/>
        <w:rPr>
          <w:rFonts w:eastAsia="Times New Roman"/>
          <w:sz w:val="28"/>
          <w:szCs w:val="28"/>
        </w:rPr>
      </w:pPr>
    </w:p>
    <w:p w:rsidR="00452C83" w:rsidRDefault="00452C83" w:rsidP="00452C83">
      <w:pPr>
        <w:ind w:left="360"/>
        <w:jc w:val="center"/>
        <w:rPr>
          <w:b/>
        </w:rPr>
      </w:pPr>
      <w:r>
        <w:rPr>
          <w:b/>
        </w:rPr>
        <w:t xml:space="preserve">Количество участников муниципального этапа </w:t>
      </w:r>
    </w:p>
    <w:p w:rsidR="00452C83" w:rsidRPr="00220EC3" w:rsidRDefault="00452C83" w:rsidP="00452C83">
      <w:pPr>
        <w:ind w:left="360"/>
        <w:jc w:val="center"/>
        <w:rPr>
          <w:b/>
        </w:rPr>
      </w:pPr>
      <w:r>
        <w:rPr>
          <w:b/>
        </w:rPr>
        <w:t>всероссийской олимпиады по астрономии 2019-2020 уч. год</w:t>
      </w:r>
    </w:p>
    <w:p w:rsidR="00452C83" w:rsidRDefault="00452C83" w:rsidP="00452C83">
      <w:pPr>
        <w:tabs>
          <w:tab w:val="left" w:pos="1400"/>
        </w:tabs>
        <w:jc w:val="right"/>
        <w:rPr>
          <w:rFonts w:eastAsia="Times New Roman"/>
          <w:sz w:val="28"/>
          <w:szCs w:val="28"/>
        </w:rPr>
      </w:pPr>
    </w:p>
    <w:tbl>
      <w:tblPr>
        <w:tblW w:w="15610" w:type="dxa"/>
        <w:tblInd w:w="91" w:type="dxa"/>
        <w:tblLook w:val="04A0"/>
      </w:tblPr>
      <w:tblGrid>
        <w:gridCol w:w="2002"/>
        <w:gridCol w:w="709"/>
        <w:gridCol w:w="567"/>
        <w:gridCol w:w="567"/>
        <w:gridCol w:w="567"/>
        <w:gridCol w:w="567"/>
        <w:gridCol w:w="567"/>
        <w:gridCol w:w="567"/>
        <w:gridCol w:w="567"/>
        <w:gridCol w:w="567"/>
        <w:gridCol w:w="567"/>
        <w:gridCol w:w="567"/>
        <w:gridCol w:w="567"/>
        <w:gridCol w:w="567"/>
        <w:gridCol w:w="567"/>
        <w:gridCol w:w="567"/>
        <w:gridCol w:w="708"/>
        <w:gridCol w:w="567"/>
        <w:gridCol w:w="567"/>
        <w:gridCol w:w="1203"/>
        <w:gridCol w:w="1916"/>
      </w:tblGrid>
      <w:tr w:rsidR="00452C83" w:rsidRPr="004732F9" w:rsidTr="00D87A49">
        <w:trPr>
          <w:trHeight w:val="300"/>
        </w:trPr>
        <w:tc>
          <w:tcPr>
            <w:tcW w:w="2002" w:type="dxa"/>
            <w:vMerge w:val="restart"/>
            <w:tcBorders>
              <w:top w:val="single" w:sz="4" w:space="0" w:color="auto"/>
              <w:left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МБОУ</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7 класс</w:t>
            </w:r>
          </w:p>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8 класс</w:t>
            </w:r>
          </w:p>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9 класс</w:t>
            </w:r>
          </w:p>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10 класс</w:t>
            </w:r>
          </w:p>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11 класс</w:t>
            </w:r>
          </w:p>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Всего</w:t>
            </w:r>
          </w:p>
          <w:p w:rsidR="00452C83" w:rsidRPr="00FA17A3" w:rsidRDefault="00452C83" w:rsidP="00D87A49">
            <w:pPr>
              <w:jc w:val="center"/>
              <w:rPr>
                <w:rFonts w:eastAsia="Times New Roman"/>
                <w:color w:val="000000"/>
                <w:sz w:val="24"/>
                <w:szCs w:val="24"/>
              </w:rPr>
            </w:pPr>
          </w:p>
          <w:p w:rsidR="00452C83" w:rsidRPr="00FA17A3" w:rsidRDefault="00452C83" w:rsidP="00D87A49">
            <w:pPr>
              <w:jc w:val="center"/>
              <w:rPr>
                <w:rFonts w:eastAsia="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Средний результат</w:t>
            </w:r>
          </w:p>
        </w:tc>
        <w:tc>
          <w:tcPr>
            <w:tcW w:w="1985" w:type="dxa"/>
            <w:tcBorders>
              <w:top w:val="single" w:sz="4" w:space="0" w:color="auto"/>
              <w:left w:val="nil"/>
              <w:bottom w:val="single" w:sz="4" w:space="0" w:color="auto"/>
              <w:right w:val="single" w:sz="4" w:space="0" w:color="auto"/>
            </w:tcBorders>
          </w:tcPr>
          <w:p w:rsidR="00452C83" w:rsidRPr="00FA17A3" w:rsidRDefault="00452C83" w:rsidP="00D87A49">
            <w:pPr>
              <w:jc w:val="center"/>
              <w:rPr>
                <w:rFonts w:eastAsia="Times New Roman"/>
                <w:color w:val="000000"/>
                <w:sz w:val="24"/>
                <w:szCs w:val="24"/>
              </w:rPr>
            </w:pPr>
            <w:r>
              <w:rPr>
                <w:rFonts w:eastAsia="Times New Roman"/>
                <w:color w:val="000000"/>
                <w:sz w:val="20"/>
                <w:szCs w:val="20"/>
              </w:rPr>
              <w:t>Подготовили победителей и призеров</w:t>
            </w:r>
          </w:p>
        </w:tc>
      </w:tr>
      <w:tr w:rsidR="00452C83" w:rsidRPr="004732F9" w:rsidTr="00D87A49">
        <w:trPr>
          <w:trHeight w:val="2272"/>
        </w:trPr>
        <w:tc>
          <w:tcPr>
            <w:tcW w:w="2002" w:type="dxa"/>
            <w:vMerge/>
            <w:tcBorders>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rFonts w:eastAsia="Times New Roman"/>
                <w:color w:val="000000"/>
                <w:sz w:val="24"/>
                <w:szCs w:val="24"/>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участников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победителей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призеров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участников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победителей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призеров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участников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победителей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призеров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участников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победителей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призеров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участников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победителей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призеров</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участников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победителей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призеров</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Доля победителей и призеров</w:t>
            </w:r>
            <w:proofErr w:type="gramStart"/>
            <w:r w:rsidRPr="00FA17A3">
              <w:rPr>
                <w:rFonts w:eastAsia="Times New Roman"/>
                <w:color w:val="000000"/>
                <w:sz w:val="24"/>
                <w:szCs w:val="24"/>
              </w:rPr>
              <w:t xml:space="preserve"> (%)</w:t>
            </w:r>
            <w:proofErr w:type="gramEnd"/>
          </w:p>
        </w:tc>
        <w:tc>
          <w:tcPr>
            <w:tcW w:w="1985" w:type="dxa"/>
            <w:tcBorders>
              <w:top w:val="nil"/>
              <w:left w:val="nil"/>
              <w:bottom w:val="single" w:sz="4" w:space="0" w:color="auto"/>
              <w:right w:val="single" w:sz="4" w:space="0" w:color="auto"/>
            </w:tcBorders>
            <w:textDirection w:val="btLr"/>
          </w:tcPr>
          <w:p w:rsidR="00452C83" w:rsidRPr="00FA17A3" w:rsidRDefault="00452C83" w:rsidP="00D87A49">
            <w:pPr>
              <w:jc w:val="center"/>
              <w:rPr>
                <w:rFonts w:eastAsia="Times New Roman"/>
                <w:color w:val="000000"/>
                <w:sz w:val="24"/>
                <w:szCs w:val="24"/>
              </w:rPr>
            </w:pPr>
          </w:p>
        </w:tc>
      </w:tr>
      <w:tr w:rsidR="00452C83" w:rsidRPr="004732F9" w:rsidTr="00D87A49">
        <w:trPr>
          <w:trHeight w:val="9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Лицей № 1 им. академика Б.Н. Петрова</w:t>
            </w:r>
            <w:r>
              <w:rPr>
                <w:rFonts w:eastAsia="Times New Roman"/>
                <w:color w:val="000000"/>
                <w:sz w:val="24"/>
                <w:szCs w:val="24"/>
              </w:rPr>
              <w:t>»</w:t>
            </w:r>
          </w:p>
        </w:tc>
        <w:tc>
          <w:tcPr>
            <w:tcW w:w="709"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7</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14</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43%</w:t>
            </w:r>
          </w:p>
        </w:tc>
        <w:tc>
          <w:tcPr>
            <w:tcW w:w="1985" w:type="dxa"/>
            <w:tcBorders>
              <w:top w:val="nil"/>
              <w:left w:val="nil"/>
              <w:bottom w:val="single" w:sz="4" w:space="0" w:color="auto"/>
              <w:right w:val="single" w:sz="4" w:space="0" w:color="auto"/>
            </w:tcBorders>
          </w:tcPr>
          <w:p w:rsidR="00452C83" w:rsidRDefault="00452C83" w:rsidP="00D87A49">
            <w:pPr>
              <w:jc w:val="center"/>
              <w:rPr>
                <w:color w:val="000000"/>
                <w:sz w:val="24"/>
                <w:szCs w:val="24"/>
              </w:rPr>
            </w:pPr>
            <w:r>
              <w:rPr>
                <w:color w:val="000000"/>
                <w:sz w:val="24"/>
                <w:szCs w:val="24"/>
              </w:rPr>
              <w:t>Титова Татьяна Петровна, призеры -2, победитель – 1;</w:t>
            </w:r>
          </w:p>
          <w:p w:rsidR="00452C83" w:rsidRPr="00FA17A3" w:rsidRDefault="00452C83" w:rsidP="00D87A49">
            <w:pPr>
              <w:jc w:val="center"/>
              <w:rPr>
                <w:color w:val="000000"/>
                <w:sz w:val="24"/>
                <w:szCs w:val="24"/>
              </w:rPr>
            </w:pPr>
            <w:r>
              <w:rPr>
                <w:color w:val="000000"/>
                <w:sz w:val="24"/>
                <w:szCs w:val="24"/>
              </w:rPr>
              <w:t>Юденкова Маргарита Александровна, призеры -3</w:t>
            </w:r>
          </w:p>
        </w:tc>
      </w:tr>
      <w:tr w:rsidR="00452C83" w:rsidRPr="004732F9" w:rsidTr="00D87A49">
        <w:trPr>
          <w:trHeight w:val="874"/>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Гимназия № 1 им. Н.М. Пржевальского</w:t>
            </w:r>
            <w:r>
              <w:rPr>
                <w:rFonts w:eastAsia="Times New Roman"/>
                <w:color w:val="000000"/>
                <w:sz w:val="24"/>
                <w:szCs w:val="24"/>
              </w:rPr>
              <w:t>»</w:t>
            </w:r>
          </w:p>
        </w:tc>
        <w:tc>
          <w:tcPr>
            <w:tcW w:w="709"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985" w:type="dxa"/>
            <w:tcBorders>
              <w:top w:val="nil"/>
              <w:left w:val="nil"/>
              <w:bottom w:val="single" w:sz="4" w:space="0" w:color="auto"/>
              <w:right w:val="single" w:sz="4" w:space="0" w:color="auto"/>
            </w:tcBorders>
          </w:tcPr>
          <w:p w:rsidR="00452C83" w:rsidRPr="00FA17A3" w:rsidRDefault="00452C83" w:rsidP="00D87A49">
            <w:pPr>
              <w:jc w:val="center"/>
              <w:rPr>
                <w:color w:val="000000"/>
                <w:sz w:val="24"/>
                <w:szCs w:val="24"/>
              </w:rPr>
            </w:pPr>
          </w:p>
        </w:tc>
      </w:tr>
      <w:tr w:rsidR="00452C83" w:rsidRPr="004732F9" w:rsidTr="00FF3C70">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СШ № 7</w:t>
            </w:r>
            <w:r>
              <w:rPr>
                <w:rFonts w:eastAsia="Times New Roman"/>
                <w:color w:val="000000"/>
                <w:sz w:val="24"/>
                <w:szCs w:val="24"/>
              </w:rPr>
              <w:t>»</w:t>
            </w:r>
          </w:p>
        </w:tc>
        <w:tc>
          <w:tcPr>
            <w:tcW w:w="709"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985" w:type="dxa"/>
            <w:tcBorders>
              <w:top w:val="nil"/>
              <w:left w:val="nil"/>
              <w:bottom w:val="single" w:sz="4" w:space="0" w:color="auto"/>
              <w:right w:val="single" w:sz="4" w:space="0" w:color="auto"/>
            </w:tcBorders>
          </w:tcPr>
          <w:p w:rsidR="00452C83" w:rsidRPr="00FA17A3" w:rsidRDefault="00452C83" w:rsidP="00D87A49">
            <w:pPr>
              <w:jc w:val="center"/>
              <w:rPr>
                <w:color w:val="000000"/>
                <w:sz w:val="24"/>
                <w:szCs w:val="24"/>
              </w:rPr>
            </w:pPr>
          </w:p>
        </w:tc>
      </w:tr>
      <w:tr w:rsidR="00452C83" w:rsidRPr="004732F9" w:rsidTr="00FF3C70">
        <w:trPr>
          <w:cantSplit/>
          <w:trHeight w:val="1322"/>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lastRenderedPageBreak/>
              <w:t>«</w:t>
            </w:r>
            <w:r w:rsidR="00452C83" w:rsidRPr="00FA17A3">
              <w:rPr>
                <w:rFonts w:eastAsia="Times New Roman"/>
                <w:color w:val="000000"/>
                <w:sz w:val="24"/>
                <w:szCs w:val="24"/>
              </w:rPr>
              <w:t>СШ № 17 им. Героя Российской федерации А.Б. Буханова</w:t>
            </w:r>
            <w:r>
              <w:rPr>
                <w:rFonts w:eastAsia="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452C83" w:rsidRPr="00FA17A3" w:rsidRDefault="00452C83" w:rsidP="00D87A49">
            <w:pPr>
              <w:jc w:val="center"/>
              <w:rPr>
                <w:color w:val="000000"/>
                <w:sz w:val="24"/>
                <w:szCs w:val="24"/>
              </w:rPr>
            </w:pPr>
          </w:p>
        </w:tc>
      </w:tr>
      <w:tr w:rsidR="00452C83" w:rsidRPr="004732F9" w:rsidTr="00FF3C70">
        <w:trPr>
          <w:trHeight w:val="600"/>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СШ № 27 им. Э.А. Хиля</w:t>
            </w:r>
            <w:r>
              <w:rPr>
                <w:rFonts w:eastAsia="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452C83" w:rsidRPr="00FA17A3" w:rsidRDefault="00452C83" w:rsidP="00D87A49">
            <w:pPr>
              <w:jc w:val="center"/>
              <w:rPr>
                <w:color w:val="000000"/>
                <w:sz w:val="24"/>
                <w:szCs w:val="24"/>
              </w:rPr>
            </w:pPr>
          </w:p>
        </w:tc>
      </w:tr>
      <w:tr w:rsidR="00452C83" w:rsidRPr="004732F9" w:rsidTr="00FF3C70">
        <w:trPr>
          <w:trHeight w:val="300"/>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СШ № 33</w:t>
            </w:r>
            <w:r>
              <w:rPr>
                <w:rFonts w:eastAsia="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33%</w:t>
            </w:r>
          </w:p>
        </w:tc>
        <w:tc>
          <w:tcPr>
            <w:tcW w:w="1985" w:type="dxa"/>
            <w:tcBorders>
              <w:top w:val="single" w:sz="4" w:space="0" w:color="auto"/>
              <w:left w:val="single" w:sz="4" w:space="0" w:color="auto"/>
              <w:bottom w:val="single" w:sz="4" w:space="0" w:color="auto"/>
              <w:right w:val="single" w:sz="4" w:space="0" w:color="auto"/>
            </w:tcBorders>
          </w:tcPr>
          <w:p w:rsidR="00452C83" w:rsidRPr="00FA17A3" w:rsidRDefault="00452C83" w:rsidP="00D87A49">
            <w:pPr>
              <w:jc w:val="center"/>
              <w:rPr>
                <w:color w:val="000000"/>
                <w:sz w:val="24"/>
                <w:szCs w:val="24"/>
              </w:rPr>
            </w:pPr>
            <w:r>
              <w:rPr>
                <w:color w:val="000000"/>
                <w:sz w:val="24"/>
                <w:szCs w:val="24"/>
              </w:rPr>
              <w:t>Михалева Жанета Эдуардовна – призер – 1, Семенцова Наталия Анатольевна, победитель - 1</w:t>
            </w:r>
          </w:p>
        </w:tc>
      </w:tr>
      <w:tr w:rsidR="00452C83" w:rsidRPr="004732F9" w:rsidTr="00FF3C70">
        <w:trPr>
          <w:trHeight w:val="300"/>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СШ № 37</w:t>
            </w:r>
            <w:r>
              <w:rPr>
                <w:rFonts w:eastAsia="Times New Roman"/>
                <w:color w:val="000000"/>
                <w:sz w:val="24"/>
                <w:szCs w:val="24"/>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985" w:type="dxa"/>
            <w:tcBorders>
              <w:top w:val="single" w:sz="4" w:space="0" w:color="auto"/>
              <w:left w:val="nil"/>
              <w:bottom w:val="single" w:sz="4" w:space="0" w:color="auto"/>
              <w:right w:val="single" w:sz="4" w:space="0" w:color="auto"/>
            </w:tcBorders>
          </w:tcPr>
          <w:p w:rsidR="00452C83" w:rsidRPr="00FA17A3" w:rsidRDefault="00452C83" w:rsidP="00D87A49">
            <w:pPr>
              <w:jc w:val="center"/>
              <w:rPr>
                <w:color w:val="000000"/>
                <w:sz w:val="24"/>
                <w:szCs w:val="24"/>
              </w:rPr>
            </w:pPr>
          </w:p>
        </w:tc>
      </w:tr>
      <w:tr w:rsidR="00452C83" w:rsidRPr="004732F9" w:rsidTr="00D87A49">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452C83" w:rsidRPr="00FA17A3" w:rsidRDefault="00C94FC1" w:rsidP="00D87A49">
            <w:pPr>
              <w:jc w:val="center"/>
              <w:rPr>
                <w:rFonts w:eastAsia="Times New Roman"/>
                <w:color w:val="000000"/>
                <w:sz w:val="24"/>
                <w:szCs w:val="24"/>
              </w:rPr>
            </w:pPr>
            <w:r>
              <w:rPr>
                <w:rFonts w:eastAsia="Times New Roman"/>
                <w:color w:val="000000"/>
                <w:sz w:val="24"/>
                <w:szCs w:val="24"/>
              </w:rPr>
              <w:t>«</w:t>
            </w:r>
            <w:r w:rsidR="00452C83" w:rsidRPr="00FA17A3">
              <w:rPr>
                <w:rFonts w:eastAsia="Times New Roman"/>
                <w:color w:val="000000"/>
                <w:sz w:val="24"/>
                <w:szCs w:val="24"/>
              </w:rPr>
              <w:t>СШ № 40</w:t>
            </w:r>
            <w:r>
              <w:rPr>
                <w:rFonts w:eastAsia="Times New Roman"/>
                <w:color w:val="000000"/>
                <w:sz w:val="24"/>
                <w:szCs w:val="24"/>
              </w:rPr>
              <w:t>»</w:t>
            </w:r>
          </w:p>
        </w:tc>
        <w:tc>
          <w:tcPr>
            <w:tcW w:w="709"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1985" w:type="dxa"/>
            <w:tcBorders>
              <w:top w:val="nil"/>
              <w:left w:val="nil"/>
              <w:bottom w:val="single" w:sz="4" w:space="0" w:color="auto"/>
              <w:right w:val="single" w:sz="4" w:space="0" w:color="auto"/>
            </w:tcBorders>
          </w:tcPr>
          <w:p w:rsidR="00452C83" w:rsidRPr="00FA17A3" w:rsidRDefault="00452C83" w:rsidP="00D87A49">
            <w:pPr>
              <w:jc w:val="center"/>
              <w:rPr>
                <w:color w:val="000000"/>
                <w:sz w:val="24"/>
                <w:szCs w:val="24"/>
              </w:rPr>
            </w:pPr>
          </w:p>
        </w:tc>
      </w:tr>
      <w:tr w:rsidR="00452C83" w:rsidRPr="004732F9" w:rsidTr="00D87A49">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452C83" w:rsidRPr="00FA17A3" w:rsidRDefault="00452C83" w:rsidP="00D87A49">
            <w:pPr>
              <w:jc w:val="center"/>
              <w:rPr>
                <w:rFonts w:eastAsia="Times New Roman"/>
                <w:color w:val="000000"/>
                <w:sz w:val="24"/>
                <w:szCs w:val="24"/>
              </w:rPr>
            </w:pPr>
            <w:r w:rsidRPr="00FA17A3">
              <w:rPr>
                <w:rFonts w:eastAsia="Times New Roman"/>
                <w:color w:val="000000"/>
                <w:sz w:val="24"/>
                <w:szCs w:val="24"/>
              </w:rPr>
              <w:t>Итого</w:t>
            </w:r>
          </w:p>
        </w:tc>
        <w:tc>
          <w:tcPr>
            <w:tcW w:w="709"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7</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18</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33</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6</w:t>
            </w:r>
          </w:p>
        </w:tc>
        <w:tc>
          <w:tcPr>
            <w:tcW w:w="1134" w:type="dxa"/>
            <w:tcBorders>
              <w:top w:val="nil"/>
              <w:left w:val="nil"/>
              <w:bottom w:val="single" w:sz="4" w:space="0" w:color="auto"/>
              <w:right w:val="single" w:sz="4" w:space="0" w:color="auto"/>
            </w:tcBorders>
            <w:shd w:val="clear" w:color="auto" w:fill="auto"/>
            <w:noWrap/>
            <w:vAlign w:val="center"/>
            <w:hideMark/>
          </w:tcPr>
          <w:p w:rsidR="00452C83" w:rsidRPr="00FA17A3" w:rsidRDefault="00452C83" w:rsidP="00D87A49">
            <w:pPr>
              <w:jc w:val="center"/>
              <w:rPr>
                <w:color w:val="000000"/>
                <w:sz w:val="24"/>
                <w:szCs w:val="24"/>
              </w:rPr>
            </w:pPr>
            <w:r w:rsidRPr="00FA17A3">
              <w:rPr>
                <w:color w:val="000000"/>
                <w:sz w:val="24"/>
                <w:szCs w:val="24"/>
              </w:rPr>
              <w:t>24%</w:t>
            </w:r>
          </w:p>
        </w:tc>
        <w:tc>
          <w:tcPr>
            <w:tcW w:w="1985" w:type="dxa"/>
            <w:tcBorders>
              <w:top w:val="nil"/>
              <w:left w:val="nil"/>
              <w:bottom w:val="single" w:sz="4" w:space="0" w:color="auto"/>
              <w:right w:val="single" w:sz="4" w:space="0" w:color="auto"/>
            </w:tcBorders>
          </w:tcPr>
          <w:p w:rsidR="00452C83" w:rsidRPr="00FA17A3" w:rsidRDefault="00452C83" w:rsidP="00D87A49">
            <w:pPr>
              <w:jc w:val="center"/>
              <w:rPr>
                <w:color w:val="000000"/>
                <w:sz w:val="24"/>
                <w:szCs w:val="24"/>
              </w:rPr>
            </w:pPr>
          </w:p>
        </w:tc>
      </w:tr>
    </w:tbl>
    <w:p w:rsidR="00452C83" w:rsidRDefault="00452C83" w:rsidP="00A77F32">
      <w:pPr>
        <w:spacing w:line="360" w:lineRule="auto"/>
        <w:jc w:val="both"/>
        <w:rPr>
          <w:sz w:val="28"/>
          <w:szCs w:val="20"/>
        </w:rPr>
      </w:pPr>
    </w:p>
    <w:p w:rsidR="00452C83" w:rsidRDefault="00452C83">
      <w:pPr>
        <w:spacing w:after="200" w:line="276" w:lineRule="auto"/>
        <w:rPr>
          <w:sz w:val="28"/>
          <w:szCs w:val="20"/>
        </w:rPr>
      </w:pPr>
      <w:r>
        <w:rPr>
          <w:sz w:val="28"/>
          <w:szCs w:val="20"/>
        </w:rPr>
        <w:br w:type="page"/>
      </w:r>
    </w:p>
    <w:p w:rsidR="00452C83" w:rsidRDefault="00452C83" w:rsidP="0060271E">
      <w:pPr>
        <w:pStyle w:val="1"/>
        <w:spacing w:before="0"/>
        <w:jc w:val="center"/>
        <w:rPr>
          <w:rFonts w:ascii="Arial" w:eastAsia="Times New Roman" w:hAnsi="Arial" w:cs="Arial"/>
          <w:color w:val="auto"/>
          <w:sz w:val="32"/>
        </w:rPr>
        <w:sectPr w:rsidR="00452C83" w:rsidSect="000650DE">
          <w:pgSz w:w="16838" w:h="11906" w:orient="landscape"/>
          <w:pgMar w:top="1134" w:right="1134" w:bottom="1701" w:left="992" w:header="708" w:footer="708" w:gutter="0"/>
          <w:cols w:space="708"/>
          <w:docGrid w:linePitch="360"/>
        </w:sectPr>
      </w:pPr>
      <w:bookmarkStart w:id="221" w:name="_Toc9864217"/>
      <w:bookmarkStart w:id="222" w:name="_Toc10449577"/>
    </w:p>
    <w:p w:rsidR="0089292D" w:rsidRPr="0054095D" w:rsidRDefault="0089292D" w:rsidP="0054095D">
      <w:pPr>
        <w:pStyle w:val="3"/>
        <w:jc w:val="center"/>
        <w:rPr>
          <w:sz w:val="32"/>
        </w:rPr>
      </w:pPr>
      <w:bookmarkStart w:id="223" w:name="_Toc35944757"/>
      <w:bookmarkEnd w:id="221"/>
      <w:bookmarkEnd w:id="222"/>
      <w:r w:rsidRPr="0054095D">
        <w:rPr>
          <w:sz w:val="32"/>
        </w:rPr>
        <w:lastRenderedPageBreak/>
        <w:t>Анализ результатов муниципального этапа</w:t>
      </w:r>
      <w:bookmarkEnd w:id="223"/>
    </w:p>
    <w:p w:rsidR="0089292D" w:rsidRPr="0054095D" w:rsidRDefault="0089292D" w:rsidP="0054095D">
      <w:pPr>
        <w:pStyle w:val="3"/>
        <w:jc w:val="center"/>
        <w:rPr>
          <w:sz w:val="32"/>
        </w:rPr>
      </w:pPr>
      <w:bookmarkStart w:id="224" w:name="_Toc35944758"/>
      <w:r w:rsidRPr="0054095D">
        <w:rPr>
          <w:sz w:val="32"/>
        </w:rPr>
        <w:t>всероссийской олимпиады школьников</w:t>
      </w:r>
      <w:bookmarkEnd w:id="224"/>
    </w:p>
    <w:p w:rsidR="0089292D" w:rsidRPr="0054095D" w:rsidRDefault="0089292D" w:rsidP="0054095D">
      <w:pPr>
        <w:pStyle w:val="3"/>
        <w:jc w:val="center"/>
        <w:rPr>
          <w:sz w:val="32"/>
        </w:rPr>
      </w:pPr>
      <w:bookmarkStart w:id="225" w:name="_Toc35944759"/>
      <w:r w:rsidRPr="0054095D">
        <w:rPr>
          <w:sz w:val="32"/>
        </w:rPr>
        <w:t>по химии, биологии, географии и экологии</w:t>
      </w:r>
      <w:bookmarkEnd w:id="225"/>
    </w:p>
    <w:p w:rsidR="0089292D" w:rsidRPr="00C400DB" w:rsidRDefault="0089292D" w:rsidP="0054095D">
      <w:pPr>
        <w:pStyle w:val="3"/>
        <w:jc w:val="center"/>
      </w:pPr>
      <w:bookmarkStart w:id="226" w:name="_Toc35944760"/>
      <w:r w:rsidRPr="0054095D">
        <w:rPr>
          <w:sz w:val="32"/>
        </w:rPr>
        <w:t>в 2019-2020 учебном году</w:t>
      </w:r>
      <w:bookmarkEnd w:id="226"/>
    </w:p>
    <w:p w:rsidR="0089292D" w:rsidRDefault="0089292D" w:rsidP="00B00839">
      <w:pPr>
        <w:pStyle w:val="a7"/>
        <w:ind w:left="360"/>
        <w:jc w:val="both"/>
        <w:rPr>
          <w:rFonts w:eastAsia="SimSun"/>
          <w:b/>
          <w:bCs/>
          <w:sz w:val="28"/>
          <w:szCs w:val="28"/>
          <w:lang w:eastAsia="zh-CN"/>
        </w:rPr>
      </w:pPr>
    </w:p>
    <w:p w:rsidR="0089292D" w:rsidRPr="00DD51FA" w:rsidRDefault="0089292D" w:rsidP="00B00839">
      <w:pPr>
        <w:pStyle w:val="a7"/>
        <w:ind w:left="3969"/>
        <w:jc w:val="both"/>
        <w:rPr>
          <w:i/>
          <w:color w:val="000000" w:themeColor="text1"/>
          <w:sz w:val="24"/>
          <w:szCs w:val="24"/>
        </w:rPr>
      </w:pPr>
      <w:r w:rsidRPr="00DD51FA">
        <w:rPr>
          <w:b/>
          <w:i/>
          <w:sz w:val="24"/>
          <w:szCs w:val="24"/>
        </w:rPr>
        <w:t>Левина О.А.,</w:t>
      </w:r>
      <w:r>
        <w:rPr>
          <w:i/>
          <w:sz w:val="24"/>
          <w:szCs w:val="24"/>
        </w:rPr>
        <w:t xml:space="preserve"> методист методического</w:t>
      </w:r>
      <w:r w:rsidR="00B00839">
        <w:rPr>
          <w:i/>
          <w:sz w:val="24"/>
          <w:szCs w:val="24"/>
        </w:rPr>
        <w:t xml:space="preserve"> </w:t>
      </w:r>
      <w:r w:rsidRPr="00DD51FA">
        <w:rPr>
          <w:i/>
          <w:sz w:val="24"/>
          <w:szCs w:val="24"/>
        </w:rPr>
        <w:t xml:space="preserve">отдела МБУ ДО </w:t>
      </w:r>
      <w:r w:rsidR="00C94FC1">
        <w:rPr>
          <w:i/>
          <w:sz w:val="24"/>
          <w:szCs w:val="24"/>
        </w:rPr>
        <w:t>«</w:t>
      </w:r>
      <w:r w:rsidRPr="00DD51FA">
        <w:rPr>
          <w:i/>
          <w:sz w:val="24"/>
          <w:szCs w:val="24"/>
        </w:rPr>
        <w:t>ЦДО</w:t>
      </w:r>
      <w:r w:rsidR="00C94FC1">
        <w:rPr>
          <w:i/>
          <w:sz w:val="24"/>
          <w:szCs w:val="24"/>
        </w:rPr>
        <w:t>»</w:t>
      </w:r>
      <w:r w:rsidRPr="00DD51FA">
        <w:rPr>
          <w:i/>
          <w:sz w:val="24"/>
          <w:szCs w:val="24"/>
        </w:rPr>
        <w:t>,</w:t>
      </w:r>
      <w:r w:rsidRPr="00DD51FA">
        <w:rPr>
          <w:b/>
          <w:i/>
          <w:color w:val="000000" w:themeColor="text1"/>
          <w:sz w:val="24"/>
          <w:szCs w:val="24"/>
        </w:rPr>
        <w:t xml:space="preserve"> </w:t>
      </w:r>
    </w:p>
    <w:p w:rsidR="0089292D" w:rsidRPr="00DD51FA" w:rsidRDefault="0089292D" w:rsidP="00B00839">
      <w:pPr>
        <w:pStyle w:val="a7"/>
        <w:ind w:left="3969"/>
        <w:jc w:val="both"/>
        <w:rPr>
          <w:i/>
          <w:color w:val="000000" w:themeColor="text1"/>
          <w:sz w:val="24"/>
          <w:szCs w:val="24"/>
        </w:rPr>
      </w:pPr>
      <w:r w:rsidRPr="00DD51FA">
        <w:rPr>
          <w:b/>
          <w:i/>
          <w:color w:val="000000" w:themeColor="text1"/>
          <w:sz w:val="24"/>
          <w:szCs w:val="24"/>
        </w:rPr>
        <w:t>Звонарева Г.Н.,</w:t>
      </w:r>
      <w:r w:rsidRPr="00DD51FA">
        <w:rPr>
          <w:i/>
          <w:color w:val="000000" w:themeColor="text1"/>
          <w:sz w:val="24"/>
          <w:szCs w:val="24"/>
        </w:rPr>
        <w:t xml:space="preserve"> председатель жюри муниципального этапа всероссийской олимпиады школьников по химии,</w:t>
      </w:r>
    </w:p>
    <w:p w:rsidR="0089292D" w:rsidRPr="00DD51FA" w:rsidRDefault="0089292D" w:rsidP="00B00839">
      <w:pPr>
        <w:pStyle w:val="a7"/>
        <w:ind w:left="3969"/>
        <w:jc w:val="both"/>
        <w:rPr>
          <w:i/>
          <w:color w:val="000000" w:themeColor="text1"/>
          <w:sz w:val="24"/>
          <w:szCs w:val="24"/>
        </w:rPr>
      </w:pPr>
      <w:r w:rsidRPr="00DD51FA">
        <w:rPr>
          <w:b/>
          <w:i/>
          <w:sz w:val="24"/>
          <w:szCs w:val="24"/>
        </w:rPr>
        <w:t>Перлина Н.Б.,</w:t>
      </w:r>
      <w:r w:rsidRPr="00DD51FA">
        <w:rPr>
          <w:i/>
          <w:sz w:val="24"/>
          <w:szCs w:val="24"/>
        </w:rPr>
        <w:t xml:space="preserve"> председатель жюри муниципального</w:t>
      </w:r>
      <w:r w:rsidR="00B00839">
        <w:rPr>
          <w:i/>
          <w:sz w:val="24"/>
          <w:szCs w:val="24"/>
        </w:rPr>
        <w:t xml:space="preserve"> </w:t>
      </w:r>
      <w:r w:rsidRPr="00DD51FA">
        <w:rPr>
          <w:i/>
          <w:sz w:val="24"/>
          <w:szCs w:val="24"/>
        </w:rPr>
        <w:t xml:space="preserve">этапа </w:t>
      </w:r>
      <w:r>
        <w:rPr>
          <w:i/>
          <w:sz w:val="24"/>
          <w:szCs w:val="24"/>
        </w:rPr>
        <w:t>всероссийской олимпиады школьников</w:t>
      </w:r>
      <w:r w:rsidRPr="00DD51FA">
        <w:rPr>
          <w:i/>
          <w:sz w:val="24"/>
          <w:szCs w:val="24"/>
        </w:rPr>
        <w:t xml:space="preserve"> по биологии,</w:t>
      </w:r>
    </w:p>
    <w:p w:rsidR="0089292D" w:rsidRDefault="0089292D" w:rsidP="00B00839">
      <w:pPr>
        <w:pStyle w:val="a7"/>
        <w:ind w:left="3969"/>
        <w:jc w:val="both"/>
        <w:rPr>
          <w:i/>
          <w:color w:val="000000" w:themeColor="text1"/>
          <w:sz w:val="24"/>
          <w:szCs w:val="24"/>
        </w:rPr>
      </w:pPr>
      <w:r w:rsidRPr="00BA7776">
        <w:rPr>
          <w:b/>
          <w:i/>
          <w:color w:val="000000" w:themeColor="text1"/>
          <w:sz w:val="24"/>
          <w:szCs w:val="24"/>
        </w:rPr>
        <w:t>Хлимановская О.В.,</w:t>
      </w:r>
      <w:r>
        <w:rPr>
          <w:i/>
          <w:color w:val="000000" w:themeColor="text1"/>
          <w:sz w:val="24"/>
          <w:szCs w:val="24"/>
        </w:rPr>
        <w:t xml:space="preserve"> </w:t>
      </w:r>
      <w:r w:rsidRPr="00DD51FA">
        <w:rPr>
          <w:i/>
          <w:color w:val="000000" w:themeColor="text1"/>
          <w:sz w:val="24"/>
          <w:szCs w:val="24"/>
        </w:rPr>
        <w:t xml:space="preserve">председатель жюри муниципального этапа всероссийской олимпиады школьников по </w:t>
      </w:r>
      <w:r>
        <w:rPr>
          <w:i/>
          <w:color w:val="000000" w:themeColor="text1"/>
          <w:sz w:val="24"/>
          <w:szCs w:val="24"/>
        </w:rPr>
        <w:t>географ</w:t>
      </w:r>
      <w:r w:rsidRPr="00DD51FA">
        <w:rPr>
          <w:i/>
          <w:color w:val="000000" w:themeColor="text1"/>
          <w:sz w:val="24"/>
          <w:szCs w:val="24"/>
        </w:rPr>
        <w:t>ии</w:t>
      </w:r>
      <w:r>
        <w:rPr>
          <w:i/>
          <w:color w:val="000000" w:themeColor="text1"/>
          <w:sz w:val="24"/>
          <w:szCs w:val="24"/>
        </w:rPr>
        <w:t>,</w:t>
      </w:r>
    </w:p>
    <w:p w:rsidR="0089292D" w:rsidRPr="00C400DB" w:rsidRDefault="0089292D" w:rsidP="00B00839">
      <w:pPr>
        <w:pStyle w:val="a7"/>
        <w:ind w:left="3969"/>
        <w:jc w:val="both"/>
        <w:rPr>
          <w:i/>
          <w:color w:val="000000" w:themeColor="text1"/>
          <w:sz w:val="24"/>
          <w:szCs w:val="24"/>
        </w:rPr>
      </w:pPr>
      <w:r w:rsidRPr="00BA7776">
        <w:rPr>
          <w:b/>
          <w:i/>
          <w:color w:val="000000" w:themeColor="text1"/>
          <w:sz w:val="24"/>
          <w:szCs w:val="24"/>
        </w:rPr>
        <w:t>Кагакова Е.Г.,</w:t>
      </w:r>
      <w:r w:rsidRPr="00BA7776">
        <w:rPr>
          <w:i/>
          <w:sz w:val="24"/>
          <w:szCs w:val="24"/>
        </w:rPr>
        <w:t xml:space="preserve"> </w:t>
      </w:r>
      <w:r w:rsidRPr="00DD51FA">
        <w:rPr>
          <w:i/>
          <w:sz w:val="24"/>
          <w:szCs w:val="24"/>
        </w:rPr>
        <w:t xml:space="preserve">председатель жюри муниципального этапа </w:t>
      </w:r>
      <w:r>
        <w:rPr>
          <w:i/>
          <w:sz w:val="24"/>
          <w:szCs w:val="24"/>
        </w:rPr>
        <w:t>всероссийской олимпиады школьников</w:t>
      </w:r>
      <w:r w:rsidRPr="00DD51FA">
        <w:rPr>
          <w:i/>
          <w:sz w:val="24"/>
          <w:szCs w:val="24"/>
        </w:rPr>
        <w:t xml:space="preserve"> по</w:t>
      </w:r>
      <w:r>
        <w:rPr>
          <w:i/>
          <w:sz w:val="24"/>
          <w:szCs w:val="24"/>
        </w:rPr>
        <w:t xml:space="preserve"> экологии</w:t>
      </w:r>
    </w:p>
    <w:p w:rsidR="0089292D" w:rsidRDefault="0089292D" w:rsidP="0089292D">
      <w:pPr>
        <w:pStyle w:val="a8"/>
        <w:spacing w:before="0" w:beforeAutospacing="0" w:after="0"/>
        <w:jc w:val="center"/>
        <w:rPr>
          <w:b/>
          <w:bCs/>
          <w:sz w:val="27"/>
          <w:szCs w:val="27"/>
        </w:rPr>
      </w:pPr>
    </w:p>
    <w:p w:rsidR="0089292D" w:rsidRPr="004833B7" w:rsidRDefault="0089292D" w:rsidP="0089292D">
      <w:pPr>
        <w:pStyle w:val="a8"/>
        <w:spacing w:before="0" w:beforeAutospacing="0" w:after="0"/>
        <w:jc w:val="center"/>
      </w:pPr>
      <w:bookmarkStart w:id="227" w:name="_GoBack"/>
      <w:r>
        <w:rPr>
          <w:b/>
          <w:bCs/>
          <w:sz w:val="27"/>
          <w:szCs w:val="27"/>
        </w:rPr>
        <w:t>Статистический анализ результатов</w:t>
      </w:r>
      <w:r w:rsidRPr="004833B7">
        <w:rPr>
          <w:b/>
          <w:bCs/>
          <w:sz w:val="27"/>
          <w:szCs w:val="27"/>
        </w:rPr>
        <w:t xml:space="preserve"> муниципального этапа </w:t>
      </w:r>
    </w:p>
    <w:p w:rsidR="0089292D" w:rsidRDefault="0089292D" w:rsidP="0089292D">
      <w:pPr>
        <w:pStyle w:val="a8"/>
        <w:spacing w:before="0" w:beforeAutospacing="0" w:after="0"/>
        <w:jc w:val="center"/>
        <w:rPr>
          <w:b/>
          <w:bCs/>
          <w:sz w:val="27"/>
          <w:szCs w:val="27"/>
        </w:rPr>
      </w:pPr>
      <w:r w:rsidRPr="004833B7">
        <w:rPr>
          <w:b/>
          <w:bCs/>
          <w:sz w:val="27"/>
          <w:szCs w:val="27"/>
        </w:rPr>
        <w:t xml:space="preserve">всероссийской олимпиады школьников </w:t>
      </w:r>
    </w:p>
    <w:p w:rsidR="0089292D" w:rsidRPr="004833B7" w:rsidRDefault="0089292D" w:rsidP="0089292D">
      <w:pPr>
        <w:pStyle w:val="a8"/>
        <w:spacing w:before="0" w:beforeAutospacing="0" w:after="0"/>
        <w:jc w:val="center"/>
        <w:rPr>
          <w:b/>
          <w:bCs/>
          <w:sz w:val="27"/>
          <w:szCs w:val="27"/>
        </w:rPr>
      </w:pPr>
      <w:r w:rsidRPr="004833B7">
        <w:rPr>
          <w:b/>
          <w:bCs/>
          <w:sz w:val="27"/>
          <w:szCs w:val="27"/>
        </w:rPr>
        <w:t xml:space="preserve">по химии, биологии, географии и экологии </w:t>
      </w:r>
    </w:p>
    <w:bookmarkEnd w:id="227"/>
    <w:p w:rsidR="0089292D" w:rsidRDefault="0089292D" w:rsidP="0089292D">
      <w:pPr>
        <w:pStyle w:val="a8"/>
        <w:spacing w:before="0" w:beforeAutospacing="0" w:after="0"/>
        <w:jc w:val="center"/>
      </w:pPr>
    </w:p>
    <w:p w:rsidR="0089292D" w:rsidRDefault="0089292D" w:rsidP="0089292D">
      <w:pPr>
        <w:pStyle w:val="a8"/>
        <w:spacing w:after="0"/>
        <w:ind w:firstLine="709"/>
        <w:jc w:val="right"/>
        <w:rPr>
          <w:sz w:val="27"/>
          <w:szCs w:val="27"/>
        </w:rPr>
      </w:pPr>
      <w:r>
        <w:rPr>
          <w:sz w:val="27"/>
          <w:szCs w:val="27"/>
        </w:rPr>
        <w:t>Таблица 1</w:t>
      </w:r>
    </w:p>
    <w:tbl>
      <w:tblPr>
        <w:tblStyle w:val="a4"/>
        <w:tblW w:w="0" w:type="auto"/>
        <w:tblLayout w:type="fixed"/>
        <w:tblLook w:val="04A0"/>
      </w:tblPr>
      <w:tblGrid>
        <w:gridCol w:w="1133"/>
        <w:gridCol w:w="856"/>
        <w:gridCol w:w="787"/>
        <w:gridCol w:w="643"/>
        <w:gridCol w:w="691"/>
        <w:gridCol w:w="684"/>
        <w:gridCol w:w="588"/>
        <w:gridCol w:w="709"/>
        <w:gridCol w:w="708"/>
        <w:gridCol w:w="709"/>
        <w:gridCol w:w="630"/>
        <w:gridCol w:w="592"/>
        <w:gridCol w:w="615"/>
      </w:tblGrid>
      <w:tr w:rsidR="0089292D" w:rsidRPr="00513610" w:rsidTr="0089292D">
        <w:trPr>
          <w:cantSplit/>
          <w:trHeight w:val="957"/>
        </w:trPr>
        <w:tc>
          <w:tcPr>
            <w:tcW w:w="1133" w:type="dxa"/>
          </w:tcPr>
          <w:p w:rsidR="0089292D" w:rsidRPr="00513610" w:rsidRDefault="0089292D" w:rsidP="0089292D">
            <w:pPr>
              <w:pStyle w:val="a8"/>
              <w:spacing w:after="0"/>
              <w:jc w:val="right"/>
              <w:rPr>
                <w:sz w:val="22"/>
                <w:szCs w:val="22"/>
              </w:rPr>
            </w:pPr>
          </w:p>
        </w:tc>
        <w:tc>
          <w:tcPr>
            <w:tcW w:w="1643" w:type="dxa"/>
            <w:gridSpan w:val="2"/>
          </w:tcPr>
          <w:p w:rsidR="0089292D" w:rsidRPr="00513610" w:rsidRDefault="0089292D" w:rsidP="0089292D">
            <w:pPr>
              <w:pStyle w:val="a8"/>
              <w:spacing w:after="0"/>
              <w:rPr>
                <w:sz w:val="22"/>
                <w:szCs w:val="22"/>
              </w:rPr>
            </w:pPr>
            <w:r w:rsidRPr="00513610">
              <w:rPr>
                <w:sz w:val="22"/>
                <w:szCs w:val="22"/>
              </w:rPr>
              <w:t>Вышло на муниципальный этап</w:t>
            </w:r>
          </w:p>
        </w:tc>
        <w:tc>
          <w:tcPr>
            <w:tcW w:w="1334" w:type="dxa"/>
            <w:gridSpan w:val="2"/>
          </w:tcPr>
          <w:p w:rsidR="0089292D" w:rsidRPr="00513610" w:rsidRDefault="0089292D" w:rsidP="0089292D">
            <w:pPr>
              <w:pStyle w:val="a8"/>
              <w:spacing w:after="0"/>
              <w:rPr>
                <w:sz w:val="22"/>
                <w:szCs w:val="22"/>
              </w:rPr>
            </w:pPr>
            <w:r w:rsidRPr="00513610">
              <w:rPr>
                <w:sz w:val="22"/>
                <w:szCs w:val="22"/>
              </w:rPr>
              <w:t>Участвовало в МЭ</w:t>
            </w:r>
          </w:p>
        </w:tc>
        <w:tc>
          <w:tcPr>
            <w:tcW w:w="1272" w:type="dxa"/>
            <w:gridSpan w:val="2"/>
          </w:tcPr>
          <w:p w:rsidR="0089292D" w:rsidRPr="00513610" w:rsidRDefault="0089292D" w:rsidP="0089292D">
            <w:pPr>
              <w:pStyle w:val="a8"/>
              <w:spacing w:after="0"/>
              <w:rPr>
                <w:sz w:val="22"/>
                <w:szCs w:val="22"/>
              </w:rPr>
            </w:pPr>
            <w:r w:rsidRPr="00513610">
              <w:rPr>
                <w:sz w:val="22"/>
                <w:szCs w:val="22"/>
              </w:rPr>
              <w:t>Победителей МЭ</w:t>
            </w:r>
          </w:p>
        </w:tc>
        <w:tc>
          <w:tcPr>
            <w:tcW w:w="1417" w:type="dxa"/>
            <w:gridSpan w:val="2"/>
          </w:tcPr>
          <w:p w:rsidR="0089292D" w:rsidRPr="00513610" w:rsidRDefault="0089292D" w:rsidP="0089292D">
            <w:pPr>
              <w:pStyle w:val="a8"/>
              <w:spacing w:after="0"/>
              <w:rPr>
                <w:sz w:val="22"/>
                <w:szCs w:val="22"/>
              </w:rPr>
            </w:pPr>
            <w:r w:rsidRPr="00513610">
              <w:rPr>
                <w:sz w:val="22"/>
                <w:szCs w:val="22"/>
              </w:rPr>
              <w:t>Призеров МЭ</w:t>
            </w:r>
          </w:p>
        </w:tc>
        <w:tc>
          <w:tcPr>
            <w:tcW w:w="1339" w:type="dxa"/>
            <w:gridSpan w:val="2"/>
          </w:tcPr>
          <w:p w:rsidR="0089292D" w:rsidRPr="00513610" w:rsidRDefault="0089292D" w:rsidP="0089292D">
            <w:pPr>
              <w:pStyle w:val="a8"/>
              <w:spacing w:after="0"/>
              <w:rPr>
                <w:sz w:val="22"/>
                <w:szCs w:val="22"/>
              </w:rPr>
            </w:pPr>
            <w:r w:rsidRPr="00513610">
              <w:rPr>
                <w:sz w:val="22"/>
                <w:szCs w:val="22"/>
              </w:rPr>
              <w:t>Максимальный балл МЭ</w:t>
            </w:r>
          </w:p>
        </w:tc>
        <w:tc>
          <w:tcPr>
            <w:tcW w:w="1207" w:type="dxa"/>
            <w:gridSpan w:val="2"/>
          </w:tcPr>
          <w:p w:rsidR="0089292D" w:rsidRPr="00513610" w:rsidRDefault="0089292D" w:rsidP="0089292D">
            <w:pPr>
              <w:pStyle w:val="a8"/>
              <w:spacing w:after="0"/>
              <w:rPr>
                <w:sz w:val="22"/>
                <w:szCs w:val="22"/>
              </w:rPr>
            </w:pPr>
            <w:r w:rsidRPr="00513610">
              <w:rPr>
                <w:sz w:val="22"/>
                <w:szCs w:val="22"/>
              </w:rPr>
              <w:t xml:space="preserve">Проходной балл призера МЭ </w:t>
            </w:r>
          </w:p>
        </w:tc>
      </w:tr>
      <w:tr w:rsidR="0089292D" w:rsidRPr="00513610" w:rsidTr="0089292D">
        <w:tc>
          <w:tcPr>
            <w:tcW w:w="1133" w:type="dxa"/>
            <w:shd w:val="clear" w:color="auto" w:fill="FBD4B4" w:themeFill="accent6" w:themeFillTint="66"/>
          </w:tcPr>
          <w:p w:rsidR="0089292D" w:rsidRPr="00513610" w:rsidRDefault="0089292D" w:rsidP="0089292D">
            <w:pPr>
              <w:pStyle w:val="a8"/>
              <w:spacing w:after="0"/>
              <w:jc w:val="right"/>
              <w:rPr>
                <w:sz w:val="22"/>
                <w:szCs w:val="22"/>
              </w:rPr>
            </w:pPr>
          </w:p>
        </w:tc>
        <w:tc>
          <w:tcPr>
            <w:tcW w:w="856"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2018</w:t>
            </w:r>
          </w:p>
        </w:tc>
        <w:tc>
          <w:tcPr>
            <w:tcW w:w="787"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2019</w:t>
            </w:r>
          </w:p>
        </w:tc>
        <w:tc>
          <w:tcPr>
            <w:tcW w:w="643"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2018</w:t>
            </w:r>
          </w:p>
        </w:tc>
        <w:tc>
          <w:tcPr>
            <w:tcW w:w="691"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2019</w:t>
            </w:r>
          </w:p>
        </w:tc>
        <w:tc>
          <w:tcPr>
            <w:tcW w:w="684"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2018</w:t>
            </w:r>
          </w:p>
        </w:tc>
        <w:tc>
          <w:tcPr>
            <w:tcW w:w="588"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2019</w:t>
            </w:r>
          </w:p>
        </w:tc>
        <w:tc>
          <w:tcPr>
            <w:tcW w:w="709"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2018</w:t>
            </w:r>
          </w:p>
        </w:tc>
        <w:tc>
          <w:tcPr>
            <w:tcW w:w="708"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2019</w:t>
            </w:r>
          </w:p>
        </w:tc>
        <w:tc>
          <w:tcPr>
            <w:tcW w:w="709"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2018</w:t>
            </w:r>
          </w:p>
        </w:tc>
        <w:tc>
          <w:tcPr>
            <w:tcW w:w="630"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2019</w:t>
            </w:r>
          </w:p>
        </w:tc>
        <w:tc>
          <w:tcPr>
            <w:tcW w:w="592"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2018</w:t>
            </w:r>
          </w:p>
        </w:tc>
        <w:tc>
          <w:tcPr>
            <w:tcW w:w="615" w:type="dxa"/>
            <w:shd w:val="clear" w:color="auto" w:fill="FBD4B4" w:themeFill="accent6" w:themeFillTint="66"/>
          </w:tcPr>
          <w:p w:rsidR="0089292D" w:rsidRPr="00513610" w:rsidRDefault="0089292D" w:rsidP="0089292D">
            <w:pPr>
              <w:pStyle w:val="a8"/>
              <w:spacing w:after="0"/>
              <w:jc w:val="center"/>
              <w:rPr>
                <w:b/>
                <w:sz w:val="18"/>
                <w:szCs w:val="18"/>
              </w:rPr>
            </w:pPr>
            <w:r w:rsidRPr="00513610">
              <w:rPr>
                <w:b/>
                <w:sz w:val="18"/>
                <w:szCs w:val="18"/>
              </w:rPr>
              <w:t>2019</w:t>
            </w:r>
          </w:p>
        </w:tc>
      </w:tr>
      <w:tr w:rsidR="0089292D" w:rsidRPr="00513610" w:rsidTr="0089292D">
        <w:tc>
          <w:tcPr>
            <w:tcW w:w="1133"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Химия</w:t>
            </w:r>
          </w:p>
        </w:tc>
        <w:tc>
          <w:tcPr>
            <w:tcW w:w="856"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113</w:t>
            </w:r>
          </w:p>
        </w:tc>
        <w:tc>
          <w:tcPr>
            <w:tcW w:w="787"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206</w:t>
            </w:r>
          </w:p>
        </w:tc>
        <w:tc>
          <w:tcPr>
            <w:tcW w:w="643" w:type="dxa"/>
            <w:shd w:val="clear" w:color="auto" w:fill="FBD4B4" w:themeFill="accent6" w:themeFillTint="66"/>
          </w:tcPr>
          <w:p w:rsidR="0089292D" w:rsidRPr="00513610" w:rsidRDefault="0089292D" w:rsidP="0089292D">
            <w:pPr>
              <w:pStyle w:val="a8"/>
              <w:tabs>
                <w:tab w:val="left" w:pos="453"/>
              </w:tabs>
              <w:spacing w:after="0"/>
              <w:ind w:left="-61" w:hanging="283"/>
              <w:jc w:val="center"/>
              <w:rPr>
                <w:sz w:val="22"/>
                <w:szCs w:val="22"/>
              </w:rPr>
            </w:pPr>
            <w:r w:rsidRPr="00513610">
              <w:rPr>
                <w:sz w:val="22"/>
                <w:szCs w:val="22"/>
              </w:rPr>
              <w:t>85</w:t>
            </w:r>
          </w:p>
        </w:tc>
        <w:tc>
          <w:tcPr>
            <w:tcW w:w="691"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155</w:t>
            </w:r>
          </w:p>
        </w:tc>
        <w:tc>
          <w:tcPr>
            <w:tcW w:w="684"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4</w:t>
            </w:r>
          </w:p>
        </w:tc>
        <w:tc>
          <w:tcPr>
            <w:tcW w:w="58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4</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4</w:t>
            </w:r>
          </w:p>
        </w:tc>
        <w:tc>
          <w:tcPr>
            <w:tcW w:w="70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22</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30"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592"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15"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7 класс</w:t>
            </w:r>
          </w:p>
        </w:tc>
        <w:tc>
          <w:tcPr>
            <w:tcW w:w="856" w:type="dxa"/>
          </w:tcPr>
          <w:p w:rsidR="0089292D" w:rsidRPr="00513610" w:rsidRDefault="0089292D" w:rsidP="0089292D">
            <w:pPr>
              <w:pStyle w:val="a8"/>
              <w:spacing w:after="0"/>
              <w:jc w:val="center"/>
              <w:rPr>
                <w:sz w:val="22"/>
                <w:szCs w:val="22"/>
              </w:rPr>
            </w:pPr>
            <w:r w:rsidRPr="00513610">
              <w:rPr>
                <w:sz w:val="22"/>
                <w:szCs w:val="22"/>
              </w:rPr>
              <w:t>0</w:t>
            </w:r>
          </w:p>
        </w:tc>
        <w:tc>
          <w:tcPr>
            <w:tcW w:w="787" w:type="dxa"/>
          </w:tcPr>
          <w:p w:rsidR="0089292D" w:rsidRPr="00513610" w:rsidRDefault="0089292D" w:rsidP="0089292D">
            <w:pPr>
              <w:pStyle w:val="a8"/>
              <w:spacing w:after="0"/>
              <w:jc w:val="center"/>
              <w:rPr>
                <w:b/>
                <w:sz w:val="22"/>
                <w:szCs w:val="22"/>
              </w:rPr>
            </w:pPr>
            <w:r w:rsidRPr="00513610">
              <w:rPr>
                <w:b/>
                <w:sz w:val="22"/>
                <w:szCs w:val="22"/>
              </w:rPr>
              <w:t>3</w:t>
            </w:r>
          </w:p>
        </w:tc>
        <w:tc>
          <w:tcPr>
            <w:tcW w:w="643" w:type="dxa"/>
          </w:tcPr>
          <w:p w:rsidR="0089292D" w:rsidRPr="00513610" w:rsidRDefault="0089292D" w:rsidP="0089292D">
            <w:pPr>
              <w:pStyle w:val="a8"/>
              <w:spacing w:after="0"/>
              <w:jc w:val="center"/>
              <w:rPr>
                <w:sz w:val="22"/>
                <w:szCs w:val="22"/>
              </w:rPr>
            </w:pPr>
            <w:r w:rsidRPr="00513610">
              <w:rPr>
                <w:sz w:val="22"/>
                <w:szCs w:val="22"/>
              </w:rPr>
              <w:t>0</w:t>
            </w:r>
          </w:p>
        </w:tc>
        <w:tc>
          <w:tcPr>
            <w:tcW w:w="691" w:type="dxa"/>
          </w:tcPr>
          <w:p w:rsidR="0089292D" w:rsidRPr="00513610" w:rsidRDefault="0089292D" w:rsidP="0089292D">
            <w:pPr>
              <w:pStyle w:val="a8"/>
              <w:spacing w:after="0"/>
              <w:jc w:val="center"/>
              <w:rPr>
                <w:b/>
                <w:sz w:val="22"/>
                <w:szCs w:val="22"/>
              </w:rPr>
            </w:pPr>
            <w:r w:rsidRPr="00513610">
              <w:rPr>
                <w:b/>
                <w:sz w:val="22"/>
                <w:szCs w:val="22"/>
              </w:rPr>
              <w:t>2</w:t>
            </w:r>
          </w:p>
        </w:tc>
        <w:tc>
          <w:tcPr>
            <w:tcW w:w="684" w:type="dxa"/>
          </w:tcPr>
          <w:p w:rsidR="0089292D" w:rsidRPr="00513610" w:rsidRDefault="0089292D" w:rsidP="0089292D">
            <w:pPr>
              <w:pStyle w:val="a8"/>
              <w:spacing w:after="0"/>
              <w:jc w:val="center"/>
              <w:rPr>
                <w:sz w:val="22"/>
                <w:szCs w:val="22"/>
              </w:rPr>
            </w:pPr>
            <w:r w:rsidRPr="00513610">
              <w:rPr>
                <w:sz w:val="22"/>
                <w:szCs w:val="22"/>
              </w:rPr>
              <w:t>0</w:t>
            </w:r>
          </w:p>
        </w:tc>
        <w:tc>
          <w:tcPr>
            <w:tcW w:w="58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38</w:t>
            </w:r>
          </w:p>
        </w:tc>
        <w:tc>
          <w:tcPr>
            <w:tcW w:w="630" w:type="dxa"/>
          </w:tcPr>
          <w:p w:rsidR="0089292D" w:rsidRPr="00513610" w:rsidRDefault="0089292D" w:rsidP="0089292D">
            <w:pPr>
              <w:pStyle w:val="a8"/>
              <w:spacing w:after="0"/>
              <w:jc w:val="center"/>
              <w:rPr>
                <w:sz w:val="22"/>
                <w:szCs w:val="22"/>
              </w:rPr>
            </w:pPr>
            <w:r w:rsidRPr="00513610">
              <w:rPr>
                <w:sz w:val="22"/>
                <w:szCs w:val="22"/>
              </w:rPr>
              <w:t>25</w:t>
            </w:r>
          </w:p>
        </w:tc>
        <w:tc>
          <w:tcPr>
            <w:tcW w:w="592" w:type="dxa"/>
          </w:tcPr>
          <w:p w:rsidR="0089292D" w:rsidRPr="00513610" w:rsidRDefault="0089292D" w:rsidP="0089292D">
            <w:pPr>
              <w:pStyle w:val="a8"/>
              <w:spacing w:after="0"/>
              <w:jc w:val="center"/>
              <w:rPr>
                <w:sz w:val="22"/>
                <w:szCs w:val="22"/>
              </w:rPr>
            </w:pPr>
            <w:r w:rsidRPr="00513610">
              <w:rPr>
                <w:sz w:val="22"/>
                <w:szCs w:val="22"/>
              </w:rPr>
              <w:t>19</w:t>
            </w:r>
          </w:p>
        </w:tc>
        <w:tc>
          <w:tcPr>
            <w:tcW w:w="615" w:type="dxa"/>
          </w:tcPr>
          <w:p w:rsidR="0089292D" w:rsidRPr="00513610" w:rsidRDefault="0089292D" w:rsidP="0089292D">
            <w:pPr>
              <w:pStyle w:val="a8"/>
              <w:spacing w:after="0"/>
              <w:jc w:val="center"/>
              <w:rPr>
                <w:sz w:val="22"/>
                <w:szCs w:val="22"/>
              </w:rPr>
            </w:pPr>
            <w:r w:rsidRPr="00513610">
              <w:rPr>
                <w:sz w:val="22"/>
                <w:szCs w:val="22"/>
              </w:rPr>
              <w:t>12,5</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8 класс</w:t>
            </w:r>
          </w:p>
        </w:tc>
        <w:tc>
          <w:tcPr>
            <w:tcW w:w="856" w:type="dxa"/>
          </w:tcPr>
          <w:p w:rsidR="0089292D" w:rsidRPr="00513610" w:rsidRDefault="0089292D" w:rsidP="0089292D">
            <w:pPr>
              <w:pStyle w:val="a8"/>
              <w:spacing w:after="0"/>
              <w:jc w:val="center"/>
              <w:rPr>
                <w:sz w:val="22"/>
                <w:szCs w:val="22"/>
              </w:rPr>
            </w:pPr>
            <w:r w:rsidRPr="00513610">
              <w:rPr>
                <w:sz w:val="22"/>
                <w:szCs w:val="22"/>
              </w:rPr>
              <w:t>35</w:t>
            </w:r>
          </w:p>
        </w:tc>
        <w:tc>
          <w:tcPr>
            <w:tcW w:w="787" w:type="dxa"/>
          </w:tcPr>
          <w:p w:rsidR="0089292D" w:rsidRPr="00513610" w:rsidRDefault="0089292D" w:rsidP="0089292D">
            <w:pPr>
              <w:pStyle w:val="a8"/>
              <w:spacing w:after="0"/>
              <w:jc w:val="center"/>
              <w:rPr>
                <w:b/>
                <w:sz w:val="22"/>
                <w:szCs w:val="22"/>
              </w:rPr>
            </w:pPr>
            <w:r w:rsidRPr="00513610">
              <w:rPr>
                <w:b/>
                <w:sz w:val="22"/>
                <w:szCs w:val="22"/>
              </w:rPr>
              <w:t>104</w:t>
            </w:r>
          </w:p>
        </w:tc>
        <w:tc>
          <w:tcPr>
            <w:tcW w:w="643" w:type="dxa"/>
          </w:tcPr>
          <w:p w:rsidR="0089292D" w:rsidRPr="00513610" w:rsidRDefault="0089292D" w:rsidP="0089292D">
            <w:pPr>
              <w:pStyle w:val="a8"/>
              <w:spacing w:after="0"/>
              <w:jc w:val="center"/>
              <w:rPr>
                <w:sz w:val="22"/>
                <w:szCs w:val="22"/>
              </w:rPr>
            </w:pPr>
            <w:r w:rsidRPr="00513610">
              <w:rPr>
                <w:sz w:val="22"/>
                <w:szCs w:val="22"/>
              </w:rPr>
              <w:t>23</w:t>
            </w:r>
          </w:p>
        </w:tc>
        <w:tc>
          <w:tcPr>
            <w:tcW w:w="691" w:type="dxa"/>
          </w:tcPr>
          <w:p w:rsidR="0089292D" w:rsidRPr="00513610" w:rsidRDefault="0089292D" w:rsidP="0089292D">
            <w:pPr>
              <w:pStyle w:val="a8"/>
              <w:spacing w:after="0"/>
              <w:jc w:val="center"/>
              <w:rPr>
                <w:b/>
                <w:sz w:val="22"/>
                <w:szCs w:val="22"/>
              </w:rPr>
            </w:pPr>
            <w:r w:rsidRPr="00513610">
              <w:rPr>
                <w:b/>
                <w:sz w:val="22"/>
                <w:szCs w:val="22"/>
              </w:rPr>
              <w:t>77</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1</w:t>
            </w:r>
          </w:p>
        </w:tc>
        <w:tc>
          <w:tcPr>
            <w:tcW w:w="708" w:type="dxa"/>
          </w:tcPr>
          <w:p w:rsidR="0089292D" w:rsidRPr="00513610" w:rsidRDefault="0089292D" w:rsidP="0089292D">
            <w:pPr>
              <w:pStyle w:val="a8"/>
              <w:spacing w:after="0"/>
              <w:jc w:val="center"/>
              <w:rPr>
                <w:sz w:val="22"/>
                <w:szCs w:val="22"/>
              </w:rPr>
            </w:pPr>
            <w:r w:rsidRPr="00513610">
              <w:rPr>
                <w:sz w:val="22"/>
                <w:szCs w:val="22"/>
              </w:rPr>
              <w:t>10</w:t>
            </w:r>
          </w:p>
        </w:tc>
        <w:tc>
          <w:tcPr>
            <w:tcW w:w="709" w:type="dxa"/>
          </w:tcPr>
          <w:p w:rsidR="0089292D" w:rsidRPr="00513610" w:rsidRDefault="0089292D" w:rsidP="0089292D">
            <w:pPr>
              <w:pStyle w:val="a8"/>
              <w:spacing w:after="0"/>
              <w:jc w:val="center"/>
              <w:rPr>
                <w:sz w:val="22"/>
                <w:szCs w:val="22"/>
              </w:rPr>
            </w:pPr>
            <w:r w:rsidRPr="00513610">
              <w:rPr>
                <w:sz w:val="22"/>
                <w:szCs w:val="22"/>
              </w:rPr>
              <w:t>38</w:t>
            </w:r>
          </w:p>
        </w:tc>
        <w:tc>
          <w:tcPr>
            <w:tcW w:w="630" w:type="dxa"/>
          </w:tcPr>
          <w:p w:rsidR="0089292D" w:rsidRPr="00513610" w:rsidRDefault="0089292D" w:rsidP="0089292D">
            <w:pPr>
              <w:pStyle w:val="a8"/>
              <w:spacing w:after="0"/>
              <w:jc w:val="center"/>
              <w:rPr>
                <w:sz w:val="22"/>
                <w:szCs w:val="22"/>
              </w:rPr>
            </w:pPr>
            <w:r w:rsidRPr="00513610">
              <w:rPr>
                <w:sz w:val="22"/>
                <w:szCs w:val="22"/>
              </w:rPr>
              <w:t>25</w:t>
            </w:r>
          </w:p>
        </w:tc>
        <w:tc>
          <w:tcPr>
            <w:tcW w:w="592" w:type="dxa"/>
          </w:tcPr>
          <w:p w:rsidR="0089292D" w:rsidRPr="00513610" w:rsidRDefault="0089292D" w:rsidP="0089292D">
            <w:pPr>
              <w:pStyle w:val="a8"/>
              <w:spacing w:after="0"/>
              <w:jc w:val="center"/>
              <w:rPr>
                <w:sz w:val="22"/>
                <w:szCs w:val="22"/>
              </w:rPr>
            </w:pPr>
            <w:r w:rsidRPr="00513610">
              <w:rPr>
                <w:sz w:val="22"/>
                <w:szCs w:val="22"/>
              </w:rPr>
              <w:t>19</w:t>
            </w:r>
          </w:p>
        </w:tc>
        <w:tc>
          <w:tcPr>
            <w:tcW w:w="615" w:type="dxa"/>
          </w:tcPr>
          <w:p w:rsidR="0089292D" w:rsidRPr="00513610" w:rsidRDefault="0089292D" w:rsidP="0089292D">
            <w:pPr>
              <w:pStyle w:val="a8"/>
              <w:spacing w:after="0"/>
              <w:jc w:val="center"/>
              <w:rPr>
                <w:sz w:val="22"/>
                <w:szCs w:val="22"/>
              </w:rPr>
            </w:pPr>
            <w:r w:rsidRPr="00513610">
              <w:rPr>
                <w:sz w:val="22"/>
                <w:szCs w:val="22"/>
              </w:rPr>
              <w:t>12,5</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9 класс</w:t>
            </w:r>
          </w:p>
        </w:tc>
        <w:tc>
          <w:tcPr>
            <w:tcW w:w="856" w:type="dxa"/>
          </w:tcPr>
          <w:p w:rsidR="0089292D" w:rsidRPr="00513610" w:rsidRDefault="0089292D" w:rsidP="0089292D">
            <w:pPr>
              <w:pStyle w:val="a8"/>
              <w:spacing w:after="0"/>
              <w:jc w:val="center"/>
              <w:rPr>
                <w:sz w:val="22"/>
                <w:szCs w:val="22"/>
              </w:rPr>
            </w:pPr>
            <w:r w:rsidRPr="00513610">
              <w:rPr>
                <w:sz w:val="22"/>
                <w:szCs w:val="22"/>
              </w:rPr>
              <w:t>28</w:t>
            </w:r>
          </w:p>
        </w:tc>
        <w:tc>
          <w:tcPr>
            <w:tcW w:w="787" w:type="dxa"/>
          </w:tcPr>
          <w:p w:rsidR="0089292D" w:rsidRPr="00513610" w:rsidRDefault="0089292D" w:rsidP="0089292D">
            <w:pPr>
              <w:pStyle w:val="a8"/>
              <w:spacing w:after="0"/>
              <w:jc w:val="center"/>
              <w:rPr>
                <w:b/>
                <w:sz w:val="22"/>
                <w:szCs w:val="22"/>
              </w:rPr>
            </w:pPr>
            <w:r w:rsidRPr="00513610">
              <w:rPr>
                <w:b/>
                <w:sz w:val="22"/>
                <w:szCs w:val="22"/>
              </w:rPr>
              <w:t>57</w:t>
            </w:r>
          </w:p>
        </w:tc>
        <w:tc>
          <w:tcPr>
            <w:tcW w:w="643" w:type="dxa"/>
          </w:tcPr>
          <w:p w:rsidR="0089292D" w:rsidRPr="00513610" w:rsidRDefault="0089292D" w:rsidP="0089292D">
            <w:pPr>
              <w:pStyle w:val="a8"/>
              <w:spacing w:after="0"/>
              <w:jc w:val="center"/>
              <w:rPr>
                <w:sz w:val="22"/>
                <w:szCs w:val="22"/>
              </w:rPr>
            </w:pPr>
            <w:r w:rsidRPr="00513610">
              <w:rPr>
                <w:sz w:val="22"/>
                <w:szCs w:val="22"/>
              </w:rPr>
              <w:t>24</w:t>
            </w:r>
          </w:p>
        </w:tc>
        <w:tc>
          <w:tcPr>
            <w:tcW w:w="691" w:type="dxa"/>
          </w:tcPr>
          <w:p w:rsidR="0089292D" w:rsidRPr="00513610" w:rsidRDefault="0089292D" w:rsidP="0089292D">
            <w:pPr>
              <w:pStyle w:val="a8"/>
              <w:spacing w:after="0"/>
              <w:jc w:val="center"/>
              <w:rPr>
                <w:b/>
                <w:sz w:val="22"/>
                <w:szCs w:val="22"/>
              </w:rPr>
            </w:pPr>
            <w:r w:rsidRPr="00513610">
              <w:rPr>
                <w:b/>
                <w:sz w:val="22"/>
                <w:szCs w:val="22"/>
              </w:rPr>
              <w:t>40</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2</w:t>
            </w:r>
          </w:p>
        </w:tc>
        <w:tc>
          <w:tcPr>
            <w:tcW w:w="708" w:type="dxa"/>
          </w:tcPr>
          <w:p w:rsidR="0089292D" w:rsidRPr="00513610" w:rsidRDefault="0089292D" w:rsidP="0089292D">
            <w:pPr>
              <w:pStyle w:val="a8"/>
              <w:spacing w:after="0"/>
              <w:jc w:val="center"/>
              <w:rPr>
                <w:sz w:val="22"/>
                <w:szCs w:val="22"/>
              </w:rPr>
            </w:pPr>
            <w:r w:rsidRPr="00513610">
              <w:rPr>
                <w:sz w:val="22"/>
                <w:szCs w:val="22"/>
              </w:rPr>
              <w:t>2</w:t>
            </w:r>
          </w:p>
        </w:tc>
        <w:tc>
          <w:tcPr>
            <w:tcW w:w="709" w:type="dxa"/>
          </w:tcPr>
          <w:p w:rsidR="0089292D" w:rsidRPr="00513610" w:rsidRDefault="0089292D" w:rsidP="0089292D">
            <w:pPr>
              <w:pStyle w:val="a8"/>
              <w:spacing w:after="0"/>
              <w:jc w:val="center"/>
              <w:rPr>
                <w:sz w:val="22"/>
                <w:szCs w:val="22"/>
              </w:rPr>
            </w:pPr>
            <w:r w:rsidRPr="00513610">
              <w:rPr>
                <w:sz w:val="22"/>
                <w:szCs w:val="22"/>
              </w:rPr>
              <w:t>42</w:t>
            </w:r>
          </w:p>
        </w:tc>
        <w:tc>
          <w:tcPr>
            <w:tcW w:w="630" w:type="dxa"/>
          </w:tcPr>
          <w:p w:rsidR="0089292D" w:rsidRPr="00513610" w:rsidRDefault="0089292D" w:rsidP="0089292D">
            <w:pPr>
              <w:pStyle w:val="a8"/>
              <w:spacing w:after="0"/>
              <w:jc w:val="center"/>
              <w:rPr>
                <w:sz w:val="22"/>
                <w:szCs w:val="22"/>
              </w:rPr>
            </w:pPr>
            <w:r w:rsidRPr="00513610">
              <w:rPr>
                <w:sz w:val="22"/>
                <w:szCs w:val="22"/>
              </w:rPr>
              <w:t>62</w:t>
            </w:r>
          </w:p>
        </w:tc>
        <w:tc>
          <w:tcPr>
            <w:tcW w:w="592" w:type="dxa"/>
          </w:tcPr>
          <w:p w:rsidR="0089292D" w:rsidRPr="00513610" w:rsidRDefault="0089292D" w:rsidP="0089292D">
            <w:pPr>
              <w:pStyle w:val="a8"/>
              <w:spacing w:after="0"/>
              <w:jc w:val="center"/>
              <w:rPr>
                <w:sz w:val="22"/>
                <w:szCs w:val="22"/>
              </w:rPr>
            </w:pPr>
            <w:r w:rsidRPr="00513610">
              <w:rPr>
                <w:sz w:val="22"/>
                <w:szCs w:val="22"/>
              </w:rPr>
              <w:t>21</w:t>
            </w:r>
          </w:p>
        </w:tc>
        <w:tc>
          <w:tcPr>
            <w:tcW w:w="615" w:type="dxa"/>
          </w:tcPr>
          <w:p w:rsidR="0089292D" w:rsidRPr="00513610" w:rsidRDefault="0089292D" w:rsidP="0089292D">
            <w:pPr>
              <w:pStyle w:val="a8"/>
              <w:spacing w:after="0"/>
              <w:jc w:val="center"/>
              <w:rPr>
                <w:sz w:val="22"/>
                <w:szCs w:val="22"/>
              </w:rPr>
            </w:pPr>
            <w:r w:rsidRPr="00513610">
              <w:rPr>
                <w:sz w:val="22"/>
                <w:szCs w:val="22"/>
              </w:rPr>
              <w:t>31</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10 класс</w:t>
            </w:r>
          </w:p>
        </w:tc>
        <w:tc>
          <w:tcPr>
            <w:tcW w:w="856" w:type="dxa"/>
          </w:tcPr>
          <w:p w:rsidR="0089292D" w:rsidRPr="00513610" w:rsidRDefault="0089292D" w:rsidP="0089292D">
            <w:pPr>
              <w:pStyle w:val="a8"/>
              <w:spacing w:after="0"/>
              <w:jc w:val="center"/>
              <w:rPr>
                <w:sz w:val="22"/>
                <w:szCs w:val="22"/>
              </w:rPr>
            </w:pPr>
            <w:r w:rsidRPr="00513610">
              <w:rPr>
                <w:sz w:val="22"/>
                <w:szCs w:val="22"/>
              </w:rPr>
              <w:t>28</w:t>
            </w:r>
          </w:p>
        </w:tc>
        <w:tc>
          <w:tcPr>
            <w:tcW w:w="787" w:type="dxa"/>
          </w:tcPr>
          <w:p w:rsidR="0089292D" w:rsidRPr="00513610" w:rsidRDefault="0089292D" w:rsidP="0089292D">
            <w:pPr>
              <w:pStyle w:val="a8"/>
              <w:spacing w:after="0"/>
              <w:jc w:val="center"/>
              <w:rPr>
                <w:b/>
                <w:sz w:val="22"/>
                <w:szCs w:val="22"/>
              </w:rPr>
            </w:pPr>
            <w:r w:rsidRPr="00513610">
              <w:rPr>
                <w:b/>
                <w:sz w:val="22"/>
                <w:szCs w:val="22"/>
              </w:rPr>
              <w:t>28</w:t>
            </w:r>
          </w:p>
        </w:tc>
        <w:tc>
          <w:tcPr>
            <w:tcW w:w="643" w:type="dxa"/>
          </w:tcPr>
          <w:p w:rsidR="0089292D" w:rsidRPr="00513610" w:rsidRDefault="0089292D" w:rsidP="0089292D">
            <w:pPr>
              <w:pStyle w:val="a8"/>
              <w:spacing w:after="0"/>
              <w:jc w:val="center"/>
              <w:rPr>
                <w:sz w:val="22"/>
                <w:szCs w:val="22"/>
              </w:rPr>
            </w:pPr>
            <w:r w:rsidRPr="00513610">
              <w:rPr>
                <w:sz w:val="22"/>
                <w:szCs w:val="22"/>
              </w:rPr>
              <w:t>21</w:t>
            </w:r>
          </w:p>
        </w:tc>
        <w:tc>
          <w:tcPr>
            <w:tcW w:w="691" w:type="dxa"/>
          </w:tcPr>
          <w:p w:rsidR="0089292D" w:rsidRPr="00513610" w:rsidRDefault="0089292D" w:rsidP="0089292D">
            <w:pPr>
              <w:pStyle w:val="a8"/>
              <w:spacing w:after="0"/>
              <w:jc w:val="center"/>
              <w:rPr>
                <w:b/>
                <w:sz w:val="22"/>
                <w:szCs w:val="22"/>
              </w:rPr>
            </w:pPr>
            <w:r w:rsidRPr="00513610">
              <w:rPr>
                <w:b/>
                <w:sz w:val="22"/>
                <w:szCs w:val="22"/>
              </w:rPr>
              <w:t>23</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5</w:t>
            </w:r>
          </w:p>
        </w:tc>
        <w:tc>
          <w:tcPr>
            <w:tcW w:w="709" w:type="dxa"/>
          </w:tcPr>
          <w:p w:rsidR="0089292D" w:rsidRPr="00513610" w:rsidRDefault="0089292D" w:rsidP="0089292D">
            <w:pPr>
              <w:pStyle w:val="a8"/>
              <w:spacing w:after="0"/>
              <w:jc w:val="center"/>
              <w:rPr>
                <w:sz w:val="22"/>
                <w:szCs w:val="22"/>
              </w:rPr>
            </w:pPr>
            <w:r w:rsidRPr="00513610">
              <w:rPr>
                <w:sz w:val="22"/>
                <w:szCs w:val="22"/>
              </w:rPr>
              <w:t>72</w:t>
            </w:r>
          </w:p>
        </w:tc>
        <w:tc>
          <w:tcPr>
            <w:tcW w:w="630" w:type="dxa"/>
          </w:tcPr>
          <w:p w:rsidR="0089292D" w:rsidRPr="00513610" w:rsidRDefault="0089292D" w:rsidP="0089292D">
            <w:pPr>
              <w:pStyle w:val="a8"/>
              <w:spacing w:after="0"/>
              <w:jc w:val="center"/>
              <w:rPr>
                <w:sz w:val="22"/>
                <w:szCs w:val="22"/>
              </w:rPr>
            </w:pPr>
            <w:r w:rsidRPr="00513610">
              <w:rPr>
                <w:sz w:val="22"/>
                <w:szCs w:val="22"/>
              </w:rPr>
              <w:t>80</w:t>
            </w:r>
          </w:p>
        </w:tc>
        <w:tc>
          <w:tcPr>
            <w:tcW w:w="592" w:type="dxa"/>
          </w:tcPr>
          <w:p w:rsidR="0089292D" w:rsidRPr="00513610" w:rsidRDefault="0089292D" w:rsidP="0089292D">
            <w:pPr>
              <w:pStyle w:val="a8"/>
              <w:spacing w:after="0"/>
              <w:jc w:val="center"/>
              <w:rPr>
                <w:sz w:val="22"/>
                <w:szCs w:val="22"/>
              </w:rPr>
            </w:pPr>
            <w:r w:rsidRPr="00513610">
              <w:rPr>
                <w:sz w:val="22"/>
                <w:szCs w:val="22"/>
              </w:rPr>
              <w:t>36</w:t>
            </w:r>
          </w:p>
        </w:tc>
        <w:tc>
          <w:tcPr>
            <w:tcW w:w="615" w:type="dxa"/>
          </w:tcPr>
          <w:p w:rsidR="0089292D" w:rsidRPr="00513610" w:rsidRDefault="0089292D" w:rsidP="0089292D">
            <w:pPr>
              <w:pStyle w:val="a8"/>
              <w:spacing w:after="0"/>
              <w:jc w:val="center"/>
              <w:rPr>
                <w:sz w:val="22"/>
                <w:szCs w:val="22"/>
              </w:rPr>
            </w:pPr>
            <w:r w:rsidRPr="00513610">
              <w:rPr>
                <w:sz w:val="22"/>
                <w:szCs w:val="22"/>
              </w:rPr>
              <w:t>40</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11 класс</w:t>
            </w:r>
          </w:p>
        </w:tc>
        <w:tc>
          <w:tcPr>
            <w:tcW w:w="856" w:type="dxa"/>
          </w:tcPr>
          <w:p w:rsidR="0089292D" w:rsidRPr="00513610" w:rsidRDefault="0089292D" w:rsidP="0089292D">
            <w:pPr>
              <w:pStyle w:val="a8"/>
              <w:spacing w:after="0"/>
              <w:jc w:val="center"/>
              <w:rPr>
                <w:sz w:val="22"/>
                <w:szCs w:val="22"/>
              </w:rPr>
            </w:pPr>
            <w:r w:rsidRPr="00513610">
              <w:rPr>
                <w:sz w:val="22"/>
                <w:szCs w:val="22"/>
              </w:rPr>
              <w:t>22</w:t>
            </w:r>
          </w:p>
        </w:tc>
        <w:tc>
          <w:tcPr>
            <w:tcW w:w="787" w:type="dxa"/>
          </w:tcPr>
          <w:p w:rsidR="0089292D" w:rsidRPr="00513610" w:rsidRDefault="0089292D" w:rsidP="0089292D">
            <w:pPr>
              <w:pStyle w:val="a8"/>
              <w:spacing w:after="0"/>
              <w:jc w:val="center"/>
              <w:rPr>
                <w:b/>
                <w:sz w:val="22"/>
                <w:szCs w:val="22"/>
              </w:rPr>
            </w:pPr>
            <w:r w:rsidRPr="00513610">
              <w:rPr>
                <w:b/>
                <w:sz w:val="22"/>
                <w:szCs w:val="22"/>
              </w:rPr>
              <w:t>14</w:t>
            </w:r>
          </w:p>
        </w:tc>
        <w:tc>
          <w:tcPr>
            <w:tcW w:w="643" w:type="dxa"/>
          </w:tcPr>
          <w:p w:rsidR="0089292D" w:rsidRPr="00513610" w:rsidRDefault="0089292D" w:rsidP="0089292D">
            <w:pPr>
              <w:pStyle w:val="a8"/>
              <w:spacing w:after="0"/>
              <w:jc w:val="center"/>
              <w:rPr>
                <w:sz w:val="22"/>
                <w:szCs w:val="22"/>
              </w:rPr>
            </w:pPr>
            <w:r w:rsidRPr="00513610">
              <w:rPr>
                <w:sz w:val="22"/>
                <w:szCs w:val="22"/>
              </w:rPr>
              <w:t>17</w:t>
            </w:r>
          </w:p>
        </w:tc>
        <w:tc>
          <w:tcPr>
            <w:tcW w:w="691" w:type="dxa"/>
          </w:tcPr>
          <w:p w:rsidR="0089292D" w:rsidRPr="00513610" w:rsidRDefault="0089292D" w:rsidP="0089292D">
            <w:pPr>
              <w:pStyle w:val="a8"/>
              <w:spacing w:after="0"/>
              <w:jc w:val="center"/>
              <w:rPr>
                <w:b/>
                <w:sz w:val="22"/>
                <w:szCs w:val="22"/>
              </w:rPr>
            </w:pPr>
            <w:r w:rsidRPr="00513610">
              <w:rPr>
                <w:b/>
                <w:sz w:val="22"/>
                <w:szCs w:val="22"/>
              </w:rPr>
              <w:t>13</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1</w:t>
            </w:r>
          </w:p>
        </w:tc>
        <w:tc>
          <w:tcPr>
            <w:tcW w:w="708" w:type="dxa"/>
          </w:tcPr>
          <w:p w:rsidR="0089292D" w:rsidRPr="00513610" w:rsidRDefault="0089292D" w:rsidP="0089292D">
            <w:pPr>
              <w:pStyle w:val="a8"/>
              <w:spacing w:after="0"/>
              <w:jc w:val="center"/>
              <w:rPr>
                <w:sz w:val="22"/>
                <w:szCs w:val="22"/>
              </w:rPr>
            </w:pPr>
            <w:r w:rsidRPr="00513610">
              <w:rPr>
                <w:sz w:val="22"/>
                <w:szCs w:val="22"/>
              </w:rPr>
              <w:t>4</w:t>
            </w:r>
          </w:p>
        </w:tc>
        <w:tc>
          <w:tcPr>
            <w:tcW w:w="709" w:type="dxa"/>
          </w:tcPr>
          <w:p w:rsidR="0089292D" w:rsidRPr="00513610" w:rsidRDefault="0089292D" w:rsidP="0089292D">
            <w:pPr>
              <w:pStyle w:val="a8"/>
              <w:spacing w:after="0"/>
              <w:jc w:val="center"/>
              <w:rPr>
                <w:sz w:val="22"/>
                <w:szCs w:val="22"/>
              </w:rPr>
            </w:pPr>
            <w:r w:rsidRPr="00513610">
              <w:rPr>
                <w:sz w:val="22"/>
                <w:szCs w:val="22"/>
              </w:rPr>
              <w:t>62</w:t>
            </w:r>
          </w:p>
        </w:tc>
        <w:tc>
          <w:tcPr>
            <w:tcW w:w="630" w:type="dxa"/>
          </w:tcPr>
          <w:p w:rsidR="0089292D" w:rsidRPr="00513610" w:rsidRDefault="0089292D" w:rsidP="0089292D">
            <w:pPr>
              <w:pStyle w:val="a8"/>
              <w:spacing w:after="0"/>
              <w:jc w:val="center"/>
              <w:rPr>
                <w:sz w:val="22"/>
                <w:szCs w:val="22"/>
              </w:rPr>
            </w:pPr>
            <w:r w:rsidRPr="00513610">
              <w:rPr>
                <w:sz w:val="22"/>
                <w:szCs w:val="22"/>
              </w:rPr>
              <w:t>86</w:t>
            </w:r>
          </w:p>
        </w:tc>
        <w:tc>
          <w:tcPr>
            <w:tcW w:w="592" w:type="dxa"/>
          </w:tcPr>
          <w:p w:rsidR="0089292D" w:rsidRPr="00513610" w:rsidRDefault="0089292D" w:rsidP="0089292D">
            <w:pPr>
              <w:pStyle w:val="a8"/>
              <w:spacing w:after="0"/>
              <w:jc w:val="center"/>
              <w:rPr>
                <w:sz w:val="22"/>
                <w:szCs w:val="22"/>
              </w:rPr>
            </w:pPr>
            <w:r w:rsidRPr="00513610">
              <w:rPr>
                <w:sz w:val="22"/>
                <w:szCs w:val="22"/>
              </w:rPr>
              <w:t>31</w:t>
            </w:r>
          </w:p>
        </w:tc>
        <w:tc>
          <w:tcPr>
            <w:tcW w:w="615" w:type="dxa"/>
          </w:tcPr>
          <w:p w:rsidR="0089292D" w:rsidRPr="00513610" w:rsidRDefault="0089292D" w:rsidP="0089292D">
            <w:pPr>
              <w:pStyle w:val="a8"/>
              <w:spacing w:after="0"/>
              <w:jc w:val="center"/>
              <w:rPr>
                <w:sz w:val="22"/>
                <w:szCs w:val="22"/>
              </w:rPr>
            </w:pPr>
            <w:r w:rsidRPr="00513610">
              <w:rPr>
                <w:sz w:val="22"/>
                <w:szCs w:val="22"/>
              </w:rPr>
              <w:t>43</w:t>
            </w:r>
          </w:p>
        </w:tc>
      </w:tr>
      <w:tr w:rsidR="0089292D" w:rsidRPr="00513610" w:rsidTr="0089292D">
        <w:tc>
          <w:tcPr>
            <w:tcW w:w="1133" w:type="dxa"/>
          </w:tcPr>
          <w:p w:rsidR="0089292D" w:rsidRPr="00513610" w:rsidRDefault="0089292D" w:rsidP="0089292D">
            <w:pPr>
              <w:pStyle w:val="a8"/>
              <w:spacing w:after="0"/>
              <w:jc w:val="right"/>
              <w:rPr>
                <w:sz w:val="22"/>
                <w:szCs w:val="22"/>
              </w:rPr>
            </w:pPr>
          </w:p>
        </w:tc>
        <w:tc>
          <w:tcPr>
            <w:tcW w:w="856" w:type="dxa"/>
          </w:tcPr>
          <w:p w:rsidR="0089292D" w:rsidRPr="00513610" w:rsidRDefault="0089292D" w:rsidP="0089292D">
            <w:pPr>
              <w:pStyle w:val="a8"/>
              <w:spacing w:after="0"/>
              <w:jc w:val="right"/>
              <w:rPr>
                <w:sz w:val="22"/>
                <w:szCs w:val="22"/>
              </w:rPr>
            </w:pPr>
          </w:p>
        </w:tc>
        <w:tc>
          <w:tcPr>
            <w:tcW w:w="787" w:type="dxa"/>
          </w:tcPr>
          <w:p w:rsidR="0089292D" w:rsidRPr="00513610" w:rsidRDefault="0089292D" w:rsidP="0089292D">
            <w:pPr>
              <w:pStyle w:val="a8"/>
              <w:spacing w:after="0"/>
              <w:jc w:val="center"/>
              <w:rPr>
                <w:b/>
                <w:sz w:val="22"/>
                <w:szCs w:val="22"/>
              </w:rPr>
            </w:pPr>
          </w:p>
        </w:tc>
        <w:tc>
          <w:tcPr>
            <w:tcW w:w="643" w:type="dxa"/>
          </w:tcPr>
          <w:p w:rsidR="0089292D" w:rsidRPr="00513610" w:rsidRDefault="0089292D" w:rsidP="0089292D">
            <w:pPr>
              <w:pStyle w:val="a8"/>
              <w:spacing w:after="0"/>
              <w:jc w:val="right"/>
              <w:rPr>
                <w:sz w:val="22"/>
                <w:szCs w:val="22"/>
              </w:rPr>
            </w:pPr>
          </w:p>
        </w:tc>
        <w:tc>
          <w:tcPr>
            <w:tcW w:w="691" w:type="dxa"/>
          </w:tcPr>
          <w:p w:rsidR="0089292D" w:rsidRPr="00513610" w:rsidRDefault="0089292D" w:rsidP="0089292D">
            <w:pPr>
              <w:pStyle w:val="a8"/>
              <w:spacing w:after="0"/>
              <w:jc w:val="center"/>
              <w:rPr>
                <w:b/>
                <w:sz w:val="22"/>
                <w:szCs w:val="22"/>
              </w:rPr>
            </w:pPr>
          </w:p>
        </w:tc>
        <w:tc>
          <w:tcPr>
            <w:tcW w:w="684" w:type="dxa"/>
          </w:tcPr>
          <w:p w:rsidR="0089292D" w:rsidRPr="00513610" w:rsidRDefault="0089292D" w:rsidP="0089292D">
            <w:pPr>
              <w:pStyle w:val="a8"/>
              <w:spacing w:after="0"/>
              <w:jc w:val="center"/>
              <w:rPr>
                <w:sz w:val="22"/>
                <w:szCs w:val="22"/>
              </w:rPr>
            </w:pPr>
          </w:p>
        </w:tc>
        <w:tc>
          <w:tcPr>
            <w:tcW w:w="588" w:type="dxa"/>
          </w:tcPr>
          <w:p w:rsidR="0089292D" w:rsidRPr="00513610" w:rsidRDefault="0089292D" w:rsidP="0089292D">
            <w:pPr>
              <w:pStyle w:val="a8"/>
              <w:spacing w:after="0"/>
              <w:jc w:val="center"/>
              <w:rPr>
                <w:sz w:val="22"/>
                <w:szCs w:val="22"/>
              </w:rPr>
            </w:pPr>
          </w:p>
        </w:tc>
        <w:tc>
          <w:tcPr>
            <w:tcW w:w="709" w:type="dxa"/>
          </w:tcPr>
          <w:p w:rsidR="0089292D" w:rsidRPr="00513610" w:rsidRDefault="0089292D" w:rsidP="0089292D">
            <w:pPr>
              <w:pStyle w:val="a8"/>
              <w:spacing w:after="0"/>
              <w:jc w:val="center"/>
              <w:rPr>
                <w:sz w:val="22"/>
                <w:szCs w:val="22"/>
              </w:rPr>
            </w:pPr>
          </w:p>
        </w:tc>
        <w:tc>
          <w:tcPr>
            <w:tcW w:w="708" w:type="dxa"/>
          </w:tcPr>
          <w:p w:rsidR="0089292D" w:rsidRPr="00513610" w:rsidRDefault="0089292D" w:rsidP="0089292D">
            <w:pPr>
              <w:pStyle w:val="a8"/>
              <w:spacing w:after="0"/>
              <w:jc w:val="center"/>
              <w:rPr>
                <w:sz w:val="22"/>
                <w:szCs w:val="22"/>
              </w:rPr>
            </w:pPr>
          </w:p>
        </w:tc>
        <w:tc>
          <w:tcPr>
            <w:tcW w:w="709" w:type="dxa"/>
          </w:tcPr>
          <w:p w:rsidR="0089292D" w:rsidRPr="00513610" w:rsidRDefault="0089292D" w:rsidP="0089292D">
            <w:pPr>
              <w:pStyle w:val="a8"/>
              <w:spacing w:after="0"/>
              <w:jc w:val="center"/>
              <w:rPr>
                <w:sz w:val="22"/>
                <w:szCs w:val="22"/>
              </w:rPr>
            </w:pPr>
          </w:p>
        </w:tc>
        <w:tc>
          <w:tcPr>
            <w:tcW w:w="630" w:type="dxa"/>
          </w:tcPr>
          <w:p w:rsidR="0089292D" w:rsidRPr="00513610" w:rsidRDefault="0089292D" w:rsidP="0089292D">
            <w:pPr>
              <w:pStyle w:val="a8"/>
              <w:spacing w:after="0"/>
              <w:jc w:val="center"/>
              <w:rPr>
                <w:sz w:val="22"/>
                <w:szCs w:val="22"/>
              </w:rPr>
            </w:pPr>
          </w:p>
        </w:tc>
        <w:tc>
          <w:tcPr>
            <w:tcW w:w="592" w:type="dxa"/>
          </w:tcPr>
          <w:p w:rsidR="0089292D" w:rsidRPr="00513610" w:rsidRDefault="0089292D" w:rsidP="0089292D">
            <w:pPr>
              <w:pStyle w:val="a8"/>
              <w:spacing w:after="0"/>
              <w:jc w:val="center"/>
              <w:rPr>
                <w:sz w:val="22"/>
                <w:szCs w:val="22"/>
              </w:rPr>
            </w:pPr>
          </w:p>
        </w:tc>
        <w:tc>
          <w:tcPr>
            <w:tcW w:w="615" w:type="dxa"/>
          </w:tcPr>
          <w:p w:rsidR="0089292D" w:rsidRPr="00513610" w:rsidRDefault="0089292D" w:rsidP="0089292D">
            <w:pPr>
              <w:pStyle w:val="a8"/>
              <w:spacing w:after="0"/>
              <w:jc w:val="center"/>
              <w:rPr>
                <w:sz w:val="22"/>
                <w:szCs w:val="22"/>
              </w:rPr>
            </w:pPr>
          </w:p>
        </w:tc>
      </w:tr>
      <w:tr w:rsidR="0089292D" w:rsidRPr="00513610" w:rsidTr="0089292D">
        <w:tc>
          <w:tcPr>
            <w:tcW w:w="1133" w:type="dxa"/>
            <w:shd w:val="clear" w:color="auto" w:fill="FBD4B4" w:themeFill="accent6" w:themeFillTint="66"/>
          </w:tcPr>
          <w:p w:rsidR="0089292D" w:rsidRPr="00513610" w:rsidRDefault="0089292D" w:rsidP="0089292D">
            <w:pPr>
              <w:pStyle w:val="a8"/>
              <w:spacing w:after="0"/>
              <w:jc w:val="right"/>
              <w:rPr>
                <w:sz w:val="22"/>
                <w:szCs w:val="22"/>
              </w:rPr>
            </w:pPr>
            <w:r w:rsidRPr="00513610">
              <w:rPr>
                <w:sz w:val="22"/>
                <w:szCs w:val="22"/>
              </w:rPr>
              <w:t>Биология</w:t>
            </w:r>
          </w:p>
        </w:tc>
        <w:tc>
          <w:tcPr>
            <w:tcW w:w="856"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225</w:t>
            </w:r>
          </w:p>
        </w:tc>
        <w:tc>
          <w:tcPr>
            <w:tcW w:w="787"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256</w:t>
            </w:r>
          </w:p>
        </w:tc>
        <w:tc>
          <w:tcPr>
            <w:tcW w:w="643"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186</w:t>
            </w:r>
          </w:p>
        </w:tc>
        <w:tc>
          <w:tcPr>
            <w:tcW w:w="691"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233</w:t>
            </w:r>
          </w:p>
        </w:tc>
        <w:tc>
          <w:tcPr>
            <w:tcW w:w="684"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5</w:t>
            </w:r>
          </w:p>
        </w:tc>
        <w:tc>
          <w:tcPr>
            <w:tcW w:w="58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5</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79</w:t>
            </w:r>
          </w:p>
        </w:tc>
        <w:tc>
          <w:tcPr>
            <w:tcW w:w="70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71</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30"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592"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15"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7 класс</w:t>
            </w:r>
          </w:p>
        </w:tc>
        <w:tc>
          <w:tcPr>
            <w:tcW w:w="856" w:type="dxa"/>
          </w:tcPr>
          <w:p w:rsidR="0089292D" w:rsidRPr="00513610" w:rsidRDefault="0089292D" w:rsidP="0089292D">
            <w:pPr>
              <w:pStyle w:val="a8"/>
              <w:spacing w:after="0"/>
              <w:jc w:val="center"/>
              <w:rPr>
                <w:sz w:val="22"/>
                <w:szCs w:val="22"/>
              </w:rPr>
            </w:pPr>
            <w:r w:rsidRPr="00513610">
              <w:rPr>
                <w:sz w:val="22"/>
                <w:szCs w:val="22"/>
              </w:rPr>
              <w:t>48</w:t>
            </w:r>
          </w:p>
        </w:tc>
        <w:tc>
          <w:tcPr>
            <w:tcW w:w="787" w:type="dxa"/>
          </w:tcPr>
          <w:p w:rsidR="0089292D" w:rsidRPr="00513610" w:rsidRDefault="0089292D" w:rsidP="0089292D">
            <w:pPr>
              <w:pStyle w:val="a8"/>
              <w:spacing w:after="0"/>
              <w:jc w:val="center"/>
              <w:rPr>
                <w:b/>
                <w:sz w:val="22"/>
                <w:szCs w:val="22"/>
              </w:rPr>
            </w:pPr>
            <w:r w:rsidRPr="00513610">
              <w:rPr>
                <w:b/>
                <w:sz w:val="22"/>
                <w:szCs w:val="22"/>
              </w:rPr>
              <w:t>47</w:t>
            </w:r>
          </w:p>
        </w:tc>
        <w:tc>
          <w:tcPr>
            <w:tcW w:w="643" w:type="dxa"/>
          </w:tcPr>
          <w:p w:rsidR="0089292D" w:rsidRPr="00513610" w:rsidRDefault="0089292D" w:rsidP="0089292D">
            <w:pPr>
              <w:pStyle w:val="a8"/>
              <w:spacing w:after="0"/>
              <w:jc w:val="center"/>
              <w:rPr>
                <w:sz w:val="22"/>
                <w:szCs w:val="22"/>
              </w:rPr>
            </w:pPr>
            <w:r w:rsidRPr="00513610">
              <w:rPr>
                <w:sz w:val="22"/>
                <w:szCs w:val="22"/>
              </w:rPr>
              <w:t>40</w:t>
            </w:r>
          </w:p>
        </w:tc>
        <w:tc>
          <w:tcPr>
            <w:tcW w:w="691" w:type="dxa"/>
          </w:tcPr>
          <w:p w:rsidR="0089292D" w:rsidRPr="00513610" w:rsidRDefault="0089292D" w:rsidP="0089292D">
            <w:pPr>
              <w:pStyle w:val="a8"/>
              <w:spacing w:after="0"/>
              <w:jc w:val="center"/>
              <w:rPr>
                <w:b/>
                <w:sz w:val="22"/>
                <w:szCs w:val="22"/>
              </w:rPr>
            </w:pPr>
            <w:r w:rsidRPr="00513610">
              <w:rPr>
                <w:b/>
                <w:sz w:val="22"/>
                <w:szCs w:val="22"/>
              </w:rPr>
              <w:t>40</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7</w:t>
            </w:r>
          </w:p>
        </w:tc>
        <w:tc>
          <w:tcPr>
            <w:tcW w:w="708" w:type="dxa"/>
          </w:tcPr>
          <w:p w:rsidR="0089292D" w:rsidRPr="00513610" w:rsidRDefault="0089292D" w:rsidP="0089292D">
            <w:pPr>
              <w:pStyle w:val="a8"/>
              <w:spacing w:after="0"/>
              <w:jc w:val="center"/>
              <w:rPr>
                <w:sz w:val="22"/>
                <w:szCs w:val="22"/>
              </w:rPr>
            </w:pPr>
            <w:r w:rsidRPr="00513610">
              <w:rPr>
                <w:sz w:val="22"/>
                <w:szCs w:val="22"/>
              </w:rPr>
              <w:t>13</w:t>
            </w:r>
          </w:p>
        </w:tc>
        <w:tc>
          <w:tcPr>
            <w:tcW w:w="709" w:type="dxa"/>
          </w:tcPr>
          <w:p w:rsidR="0089292D" w:rsidRPr="00513610" w:rsidRDefault="0089292D" w:rsidP="0089292D">
            <w:pPr>
              <w:pStyle w:val="a8"/>
              <w:spacing w:after="0"/>
              <w:jc w:val="center"/>
              <w:rPr>
                <w:sz w:val="22"/>
                <w:szCs w:val="22"/>
              </w:rPr>
            </w:pPr>
            <w:r w:rsidRPr="00513610">
              <w:rPr>
                <w:sz w:val="22"/>
                <w:szCs w:val="22"/>
              </w:rPr>
              <w:t>30</w:t>
            </w:r>
          </w:p>
        </w:tc>
        <w:tc>
          <w:tcPr>
            <w:tcW w:w="630" w:type="dxa"/>
          </w:tcPr>
          <w:p w:rsidR="0089292D" w:rsidRPr="00513610" w:rsidRDefault="0089292D" w:rsidP="0089292D">
            <w:pPr>
              <w:pStyle w:val="a8"/>
              <w:spacing w:after="0"/>
              <w:jc w:val="center"/>
              <w:rPr>
                <w:sz w:val="22"/>
                <w:szCs w:val="22"/>
              </w:rPr>
            </w:pPr>
            <w:r w:rsidRPr="00513610">
              <w:rPr>
                <w:sz w:val="22"/>
                <w:szCs w:val="22"/>
              </w:rPr>
              <w:t>30</w:t>
            </w:r>
          </w:p>
        </w:tc>
        <w:tc>
          <w:tcPr>
            <w:tcW w:w="592" w:type="dxa"/>
          </w:tcPr>
          <w:p w:rsidR="0089292D" w:rsidRPr="00513610" w:rsidRDefault="0089292D" w:rsidP="0089292D">
            <w:pPr>
              <w:pStyle w:val="a8"/>
              <w:spacing w:after="0"/>
              <w:jc w:val="center"/>
              <w:rPr>
                <w:sz w:val="22"/>
                <w:szCs w:val="22"/>
              </w:rPr>
            </w:pPr>
            <w:r w:rsidRPr="00513610">
              <w:rPr>
                <w:sz w:val="22"/>
                <w:szCs w:val="22"/>
              </w:rPr>
              <w:t>15</w:t>
            </w:r>
          </w:p>
        </w:tc>
        <w:tc>
          <w:tcPr>
            <w:tcW w:w="615" w:type="dxa"/>
          </w:tcPr>
          <w:p w:rsidR="0089292D" w:rsidRPr="00513610" w:rsidRDefault="0089292D" w:rsidP="0089292D">
            <w:pPr>
              <w:pStyle w:val="a8"/>
              <w:spacing w:after="0"/>
              <w:jc w:val="center"/>
              <w:rPr>
                <w:sz w:val="22"/>
                <w:szCs w:val="22"/>
              </w:rPr>
            </w:pPr>
            <w:r w:rsidRPr="00513610">
              <w:rPr>
                <w:sz w:val="22"/>
                <w:szCs w:val="22"/>
              </w:rPr>
              <w:t>17</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8 класс</w:t>
            </w:r>
          </w:p>
        </w:tc>
        <w:tc>
          <w:tcPr>
            <w:tcW w:w="856" w:type="dxa"/>
          </w:tcPr>
          <w:p w:rsidR="0089292D" w:rsidRPr="00513610" w:rsidRDefault="0089292D" w:rsidP="0089292D">
            <w:pPr>
              <w:pStyle w:val="a8"/>
              <w:spacing w:after="0"/>
              <w:jc w:val="center"/>
              <w:rPr>
                <w:sz w:val="22"/>
                <w:szCs w:val="22"/>
              </w:rPr>
            </w:pPr>
            <w:r w:rsidRPr="00513610">
              <w:rPr>
                <w:sz w:val="22"/>
                <w:szCs w:val="22"/>
              </w:rPr>
              <w:t>42</w:t>
            </w:r>
          </w:p>
        </w:tc>
        <w:tc>
          <w:tcPr>
            <w:tcW w:w="787" w:type="dxa"/>
          </w:tcPr>
          <w:p w:rsidR="0089292D" w:rsidRPr="00513610" w:rsidRDefault="0089292D" w:rsidP="0089292D">
            <w:pPr>
              <w:pStyle w:val="a8"/>
              <w:spacing w:after="0"/>
              <w:jc w:val="center"/>
              <w:rPr>
                <w:b/>
                <w:sz w:val="22"/>
                <w:szCs w:val="22"/>
              </w:rPr>
            </w:pPr>
            <w:r w:rsidRPr="00513610">
              <w:rPr>
                <w:b/>
                <w:sz w:val="22"/>
                <w:szCs w:val="22"/>
              </w:rPr>
              <w:t>44</w:t>
            </w:r>
          </w:p>
        </w:tc>
        <w:tc>
          <w:tcPr>
            <w:tcW w:w="643" w:type="dxa"/>
          </w:tcPr>
          <w:p w:rsidR="0089292D" w:rsidRPr="00513610" w:rsidRDefault="0089292D" w:rsidP="0089292D">
            <w:pPr>
              <w:pStyle w:val="a8"/>
              <w:spacing w:after="0"/>
              <w:jc w:val="center"/>
              <w:rPr>
                <w:sz w:val="22"/>
                <w:szCs w:val="22"/>
              </w:rPr>
            </w:pPr>
            <w:r w:rsidRPr="00513610">
              <w:rPr>
                <w:sz w:val="22"/>
                <w:szCs w:val="22"/>
              </w:rPr>
              <w:t>31</w:t>
            </w:r>
          </w:p>
        </w:tc>
        <w:tc>
          <w:tcPr>
            <w:tcW w:w="691" w:type="dxa"/>
          </w:tcPr>
          <w:p w:rsidR="0089292D" w:rsidRPr="00513610" w:rsidRDefault="0089292D" w:rsidP="0089292D">
            <w:pPr>
              <w:pStyle w:val="a8"/>
              <w:spacing w:after="0"/>
              <w:jc w:val="center"/>
              <w:rPr>
                <w:b/>
                <w:sz w:val="22"/>
                <w:szCs w:val="22"/>
              </w:rPr>
            </w:pPr>
            <w:r w:rsidRPr="00513610">
              <w:rPr>
                <w:b/>
                <w:sz w:val="22"/>
                <w:szCs w:val="22"/>
              </w:rPr>
              <w:t>40</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14</w:t>
            </w:r>
          </w:p>
        </w:tc>
        <w:tc>
          <w:tcPr>
            <w:tcW w:w="708" w:type="dxa"/>
          </w:tcPr>
          <w:p w:rsidR="0089292D" w:rsidRPr="00513610" w:rsidRDefault="0089292D" w:rsidP="0089292D">
            <w:pPr>
              <w:pStyle w:val="a8"/>
              <w:spacing w:after="0"/>
              <w:jc w:val="center"/>
              <w:rPr>
                <w:sz w:val="22"/>
                <w:szCs w:val="22"/>
              </w:rPr>
            </w:pPr>
            <w:r w:rsidRPr="00513610">
              <w:rPr>
                <w:sz w:val="22"/>
                <w:szCs w:val="22"/>
              </w:rPr>
              <w:t>13</w:t>
            </w:r>
          </w:p>
        </w:tc>
        <w:tc>
          <w:tcPr>
            <w:tcW w:w="709" w:type="dxa"/>
          </w:tcPr>
          <w:p w:rsidR="0089292D" w:rsidRPr="00513610" w:rsidRDefault="0089292D" w:rsidP="0089292D">
            <w:pPr>
              <w:pStyle w:val="a8"/>
              <w:spacing w:after="0"/>
              <w:jc w:val="center"/>
              <w:rPr>
                <w:sz w:val="22"/>
                <w:szCs w:val="22"/>
              </w:rPr>
            </w:pPr>
            <w:r w:rsidRPr="00513610">
              <w:rPr>
                <w:sz w:val="22"/>
                <w:szCs w:val="22"/>
              </w:rPr>
              <w:t>38</w:t>
            </w:r>
          </w:p>
        </w:tc>
        <w:tc>
          <w:tcPr>
            <w:tcW w:w="630" w:type="dxa"/>
          </w:tcPr>
          <w:p w:rsidR="0089292D" w:rsidRPr="00513610" w:rsidRDefault="0089292D" w:rsidP="0089292D">
            <w:pPr>
              <w:pStyle w:val="a8"/>
              <w:spacing w:after="0"/>
              <w:jc w:val="center"/>
              <w:rPr>
                <w:sz w:val="22"/>
                <w:szCs w:val="22"/>
              </w:rPr>
            </w:pPr>
            <w:r w:rsidRPr="00513610">
              <w:rPr>
                <w:sz w:val="22"/>
                <w:szCs w:val="22"/>
              </w:rPr>
              <w:t>37,5</w:t>
            </w:r>
          </w:p>
        </w:tc>
        <w:tc>
          <w:tcPr>
            <w:tcW w:w="592" w:type="dxa"/>
          </w:tcPr>
          <w:p w:rsidR="0089292D" w:rsidRPr="00513610" w:rsidRDefault="0089292D" w:rsidP="0089292D">
            <w:pPr>
              <w:pStyle w:val="a8"/>
              <w:spacing w:after="0"/>
              <w:jc w:val="center"/>
              <w:rPr>
                <w:sz w:val="22"/>
                <w:szCs w:val="22"/>
              </w:rPr>
            </w:pPr>
            <w:r w:rsidRPr="00513610">
              <w:rPr>
                <w:sz w:val="22"/>
                <w:szCs w:val="22"/>
              </w:rPr>
              <w:t>19</w:t>
            </w:r>
          </w:p>
        </w:tc>
        <w:tc>
          <w:tcPr>
            <w:tcW w:w="615" w:type="dxa"/>
          </w:tcPr>
          <w:p w:rsidR="0089292D" w:rsidRPr="00513610" w:rsidRDefault="0089292D" w:rsidP="0089292D">
            <w:pPr>
              <w:pStyle w:val="a8"/>
              <w:spacing w:after="0"/>
              <w:jc w:val="center"/>
              <w:rPr>
                <w:sz w:val="22"/>
                <w:szCs w:val="22"/>
              </w:rPr>
            </w:pPr>
            <w:r w:rsidRPr="00513610">
              <w:rPr>
                <w:sz w:val="22"/>
                <w:szCs w:val="22"/>
              </w:rPr>
              <w:t>21</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9 класс</w:t>
            </w:r>
          </w:p>
        </w:tc>
        <w:tc>
          <w:tcPr>
            <w:tcW w:w="856" w:type="dxa"/>
          </w:tcPr>
          <w:p w:rsidR="0089292D" w:rsidRPr="00513610" w:rsidRDefault="0089292D" w:rsidP="0089292D">
            <w:pPr>
              <w:pStyle w:val="a8"/>
              <w:spacing w:after="0"/>
              <w:jc w:val="center"/>
              <w:rPr>
                <w:sz w:val="22"/>
                <w:szCs w:val="22"/>
              </w:rPr>
            </w:pPr>
            <w:r w:rsidRPr="00513610">
              <w:rPr>
                <w:sz w:val="22"/>
                <w:szCs w:val="22"/>
              </w:rPr>
              <w:t>38</w:t>
            </w:r>
          </w:p>
        </w:tc>
        <w:tc>
          <w:tcPr>
            <w:tcW w:w="787" w:type="dxa"/>
          </w:tcPr>
          <w:p w:rsidR="0089292D" w:rsidRPr="00513610" w:rsidRDefault="0089292D" w:rsidP="0089292D">
            <w:pPr>
              <w:pStyle w:val="a8"/>
              <w:spacing w:after="0"/>
              <w:jc w:val="center"/>
              <w:rPr>
                <w:b/>
                <w:sz w:val="22"/>
                <w:szCs w:val="22"/>
              </w:rPr>
            </w:pPr>
            <w:r w:rsidRPr="00513610">
              <w:rPr>
                <w:b/>
                <w:sz w:val="22"/>
                <w:szCs w:val="22"/>
              </w:rPr>
              <w:t>52</w:t>
            </w:r>
          </w:p>
        </w:tc>
        <w:tc>
          <w:tcPr>
            <w:tcW w:w="643" w:type="dxa"/>
          </w:tcPr>
          <w:p w:rsidR="0089292D" w:rsidRPr="00513610" w:rsidRDefault="0089292D" w:rsidP="0089292D">
            <w:pPr>
              <w:pStyle w:val="a8"/>
              <w:spacing w:after="0"/>
              <w:jc w:val="center"/>
              <w:rPr>
                <w:sz w:val="22"/>
                <w:szCs w:val="22"/>
              </w:rPr>
            </w:pPr>
            <w:r w:rsidRPr="00513610">
              <w:rPr>
                <w:sz w:val="22"/>
                <w:szCs w:val="22"/>
              </w:rPr>
              <w:t>22</w:t>
            </w:r>
          </w:p>
        </w:tc>
        <w:tc>
          <w:tcPr>
            <w:tcW w:w="691" w:type="dxa"/>
          </w:tcPr>
          <w:p w:rsidR="0089292D" w:rsidRPr="00513610" w:rsidRDefault="0089292D" w:rsidP="0089292D">
            <w:pPr>
              <w:pStyle w:val="a8"/>
              <w:spacing w:after="0"/>
              <w:jc w:val="center"/>
              <w:rPr>
                <w:b/>
                <w:sz w:val="22"/>
                <w:szCs w:val="22"/>
              </w:rPr>
            </w:pPr>
            <w:r w:rsidRPr="00513610">
              <w:rPr>
                <w:b/>
                <w:sz w:val="22"/>
                <w:szCs w:val="22"/>
              </w:rPr>
              <w:t>49</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9</w:t>
            </w:r>
          </w:p>
        </w:tc>
        <w:tc>
          <w:tcPr>
            <w:tcW w:w="708" w:type="dxa"/>
          </w:tcPr>
          <w:p w:rsidR="0089292D" w:rsidRPr="00513610" w:rsidRDefault="0089292D" w:rsidP="0089292D">
            <w:pPr>
              <w:pStyle w:val="a8"/>
              <w:spacing w:after="0"/>
              <w:jc w:val="center"/>
              <w:rPr>
                <w:sz w:val="22"/>
                <w:szCs w:val="22"/>
              </w:rPr>
            </w:pPr>
            <w:r w:rsidRPr="00513610">
              <w:rPr>
                <w:sz w:val="22"/>
                <w:szCs w:val="22"/>
              </w:rPr>
              <w:t>13</w:t>
            </w:r>
          </w:p>
        </w:tc>
        <w:tc>
          <w:tcPr>
            <w:tcW w:w="709" w:type="dxa"/>
          </w:tcPr>
          <w:p w:rsidR="0089292D" w:rsidRPr="00513610" w:rsidRDefault="0089292D" w:rsidP="0089292D">
            <w:pPr>
              <w:pStyle w:val="a8"/>
              <w:spacing w:after="0"/>
              <w:jc w:val="center"/>
              <w:rPr>
                <w:sz w:val="22"/>
                <w:szCs w:val="22"/>
              </w:rPr>
            </w:pPr>
            <w:r w:rsidRPr="00513610">
              <w:rPr>
                <w:sz w:val="22"/>
                <w:szCs w:val="22"/>
              </w:rPr>
              <w:t>48</w:t>
            </w:r>
          </w:p>
        </w:tc>
        <w:tc>
          <w:tcPr>
            <w:tcW w:w="630" w:type="dxa"/>
          </w:tcPr>
          <w:p w:rsidR="0089292D" w:rsidRPr="00513610" w:rsidRDefault="0089292D" w:rsidP="0089292D">
            <w:pPr>
              <w:pStyle w:val="a8"/>
              <w:spacing w:after="0"/>
              <w:jc w:val="center"/>
              <w:rPr>
                <w:sz w:val="22"/>
                <w:szCs w:val="22"/>
              </w:rPr>
            </w:pPr>
            <w:r w:rsidRPr="00513610">
              <w:rPr>
                <w:sz w:val="22"/>
                <w:szCs w:val="22"/>
              </w:rPr>
              <w:t>41,5</w:t>
            </w:r>
          </w:p>
        </w:tc>
        <w:tc>
          <w:tcPr>
            <w:tcW w:w="592" w:type="dxa"/>
          </w:tcPr>
          <w:p w:rsidR="0089292D" w:rsidRPr="00513610" w:rsidRDefault="0089292D" w:rsidP="0089292D">
            <w:pPr>
              <w:pStyle w:val="a8"/>
              <w:spacing w:after="0"/>
              <w:jc w:val="center"/>
              <w:rPr>
                <w:sz w:val="22"/>
                <w:szCs w:val="22"/>
              </w:rPr>
            </w:pPr>
            <w:r w:rsidRPr="00513610">
              <w:rPr>
                <w:sz w:val="22"/>
                <w:szCs w:val="22"/>
              </w:rPr>
              <w:t>24</w:t>
            </w:r>
          </w:p>
        </w:tc>
        <w:tc>
          <w:tcPr>
            <w:tcW w:w="615" w:type="dxa"/>
          </w:tcPr>
          <w:p w:rsidR="0089292D" w:rsidRPr="00513610" w:rsidRDefault="0089292D" w:rsidP="0089292D">
            <w:pPr>
              <w:pStyle w:val="a8"/>
              <w:spacing w:after="0"/>
              <w:jc w:val="center"/>
              <w:rPr>
                <w:sz w:val="22"/>
                <w:szCs w:val="22"/>
              </w:rPr>
            </w:pPr>
            <w:r w:rsidRPr="00513610">
              <w:rPr>
                <w:sz w:val="22"/>
                <w:szCs w:val="22"/>
              </w:rPr>
              <w:t>30</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10 класс</w:t>
            </w:r>
          </w:p>
        </w:tc>
        <w:tc>
          <w:tcPr>
            <w:tcW w:w="856" w:type="dxa"/>
          </w:tcPr>
          <w:p w:rsidR="0089292D" w:rsidRPr="00513610" w:rsidRDefault="0089292D" w:rsidP="0089292D">
            <w:pPr>
              <w:pStyle w:val="a8"/>
              <w:spacing w:after="0"/>
              <w:jc w:val="center"/>
              <w:rPr>
                <w:sz w:val="22"/>
                <w:szCs w:val="22"/>
              </w:rPr>
            </w:pPr>
            <w:r w:rsidRPr="00513610">
              <w:rPr>
                <w:sz w:val="22"/>
                <w:szCs w:val="22"/>
              </w:rPr>
              <w:t>52</w:t>
            </w:r>
          </w:p>
        </w:tc>
        <w:tc>
          <w:tcPr>
            <w:tcW w:w="787" w:type="dxa"/>
          </w:tcPr>
          <w:p w:rsidR="0089292D" w:rsidRPr="00513610" w:rsidRDefault="0089292D" w:rsidP="0089292D">
            <w:pPr>
              <w:pStyle w:val="a8"/>
              <w:spacing w:after="0"/>
              <w:jc w:val="center"/>
              <w:rPr>
                <w:b/>
                <w:sz w:val="22"/>
                <w:szCs w:val="22"/>
              </w:rPr>
            </w:pPr>
            <w:r w:rsidRPr="00513610">
              <w:rPr>
                <w:b/>
                <w:sz w:val="22"/>
                <w:szCs w:val="22"/>
              </w:rPr>
              <w:t>55</w:t>
            </w:r>
          </w:p>
        </w:tc>
        <w:tc>
          <w:tcPr>
            <w:tcW w:w="643" w:type="dxa"/>
          </w:tcPr>
          <w:p w:rsidR="0089292D" w:rsidRPr="00513610" w:rsidRDefault="0089292D" w:rsidP="0089292D">
            <w:pPr>
              <w:pStyle w:val="a8"/>
              <w:spacing w:after="0"/>
              <w:jc w:val="center"/>
              <w:rPr>
                <w:sz w:val="22"/>
                <w:szCs w:val="22"/>
              </w:rPr>
            </w:pPr>
            <w:r w:rsidRPr="00513610">
              <w:rPr>
                <w:sz w:val="22"/>
                <w:szCs w:val="22"/>
              </w:rPr>
              <w:t>44</w:t>
            </w:r>
          </w:p>
        </w:tc>
        <w:tc>
          <w:tcPr>
            <w:tcW w:w="691" w:type="dxa"/>
          </w:tcPr>
          <w:p w:rsidR="0089292D" w:rsidRPr="00513610" w:rsidRDefault="0089292D" w:rsidP="0089292D">
            <w:pPr>
              <w:pStyle w:val="a8"/>
              <w:spacing w:after="0"/>
              <w:jc w:val="center"/>
              <w:rPr>
                <w:b/>
                <w:sz w:val="22"/>
                <w:szCs w:val="22"/>
              </w:rPr>
            </w:pPr>
            <w:r w:rsidRPr="00513610">
              <w:rPr>
                <w:b/>
                <w:sz w:val="22"/>
                <w:szCs w:val="22"/>
              </w:rPr>
              <w:t>52</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24</w:t>
            </w:r>
          </w:p>
        </w:tc>
        <w:tc>
          <w:tcPr>
            <w:tcW w:w="708" w:type="dxa"/>
          </w:tcPr>
          <w:p w:rsidR="0089292D" w:rsidRPr="00513610" w:rsidRDefault="0089292D" w:rsidP="0089292D">
            <w:pPr>
              <w:pStyle w:val="a8"/>
              <w:spacing w:after="0"/>
              <w:jc w:val="center"/>
              <w:rPr>
                <w:sz w:val="22"/>
                <w:szCs w:val="22"/>
              </w:rPr>
            </w:pPr>
            <w:r w:rsidRPr="00513610">
              <w:rPr>
                <w:sz w:val="22"/>
                <w:szCs w:val="22"/>
              </w:rPr>
              <w:t>17</w:t>
            </w:r>
          </w:p>
        </w:tc>
        <w:tc>
          <w:tcPr>
            <w:tcW w:w="709" w:type="dxa"/>
          </w:tcPr>
          <w:p w:rsidR="0089292D" w:rsidRPr="00513610" w:rsidRDefault="0089292D" w:rsidP="0089292D">
            <w:pPr>
              <w:pStyle w:val="a8"/>
              <w:spacing w:after="0"/>
              <w:jc w:val="center"/>
              <w:rPr>
                <w:sz w:val="22"/>
                <w:szCs w:val="22"/>
              </w:rPr>
            </w:pPr>
            <w:r w:rsidRPr="00513610">
              <w:rPr>
                <w:sz w:val="22"/>
                <w:szCs w:val="22"/>
              </w:rPr>
              <w:t>62</w:t>
            </w:r>
          </w:p>
        </w:tc>
        <w:tc>
          <w:tcPr>
            <w:tcW w:w="630" w:type="dxa"/>
          </w:tcPr>
          <w:p w:rsidR="0089292D" w:rsidRPr="00513610" w:rsidRDefault="0089292D" w:rsidP="0089292D">
            <w:pPr>
              <w:pStyle w:val="a8"/>
              <w:spacing w:after="0"/>
              <w:jc w:val="center"/>
              <w:rPr>
                <w:sz w:val="22"/>
                <w:szCs w:val="22"/>
              </w:rPr>
            </w:pPr>
            <w:r w:rsidRPr="00513610">
              <w:rPr>
                <w:sz w:val="22"/>
                <w:szCs w:val="22"/>
              </w:rPr>
              <w:t>61</w:t>
            </w:r>
          </w:p>
        </w:tc>
        <w:tc>
          <w:tcPr>
            <w:tcW w:w="592" w:type="dxa"/>
          </w:tcPr>
          <w:p w:rsidR="0089292D" w:rsidRPr="00513610" w:rsidRDefault="0089292D" w:rsidP="0089292D">
            <w:pPr>
              <w:pStyle w:val="a8"/>
              <w:spacing w:after="0"/>
              <w:jc w:val="center"/>
              <w:rPr>
                <w:sz w:val="22"/>
                <w:szCs w:val="22"/>
              </w:rPr>
            </w:pPr>
            <w:r w:rsidRPr="00513610">
              <w:rPr>
                <w:sz w:val="22"/>
                <w:szCs w:val="22"/>
              </w:rPr>
              <w:t>31</w:t>
            </w:r>
          </w:p>
        </w:tc>
        <w:tc>
          <w:tcPr>
            <w:tcW w:w="615" w:type="dxa"/>
          </w:tcPr>
          <w:p w:rsidR="0089292D" w:rsidRPr="00513610" w:rsidRDefault="0089292D" w:rsidP="0089292D">
            <w:pPr>
              <w:pStyle w:val="a8"/>
              <w:spacing w:after="0"/>
              <w:jc w:val="center"/>
              <w:rPr>
                <w:sz w:val="22"/>
                <w:szCs w:val="22"/>
              </w:rPr>
            </w:pPr>
            <w:r w:rsidRPr="00513610">
              <w:rPr>
                <w:sz w:val="22"/>
                <w:szCs w:val="22"/>
              </w:rPr>
              <w:t>38</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11 класс</w:t>
            </w:r>
          </w:p>
        </w:tc>
        <w:tc>
          <w:tcPr>
            <w:tcW w:w="856" w:type="dxa"/>
          </w:tcPr>
          <w:p w:rsidR="0089292D" w:rsidRPr="00513610" w:rsidRDefault="0089292D" w:rsidP="0089292D">
            <w:pPr>
              <w:pStyle w:val="a8"/>
              <w:spacing w:after="0"/>
              <w:jc w:val="center"/>
              <w:rPr>
                <w:sz w:val="22"/>
                <w:szCs w:val="22"/>
              </w:rPr>
            </w:pPr>
            <w:r w:rsidRPr="00513610">
              <w:rPr>
                <w:sz w:val="22"/>
                <w:szCs w:val="22"/>
              </w:rPr>
              <w:t>45</w:t>
            </w:r>
          </w:p>
        </w:tc>
        <w:tc>
          <w:tcPr>
            <w:tcW w:w="787" w:type="dxa"/>
          </w:tcPr>
          <w:p w:rsidR="0089292D" w:rsidRPr="00513610" w:rsidRDefault="0089292D" w:rsidP="0089292D">
            <w:pPr>
              <w:pStyle w:val="a8"/>
              <w:spacing w:after="0"/>
              <w:jc w:val="center"/>
              <w:rPr>
                <w:b/>
                <w:sz w:val="22"/>
                <w:szCs w:val="22"/>
              </w:rPr>
            </w:pPr>
            <w:r w:rsidRPr="00513610">
              <w:rPr>
                <w:b/>
                <w:sz w:val="22"/>
                <w:szCs w:val="22"/>
              </w:rPr>
              <w:t>58</w:t>
            </w:r>
          </w:p>
        </w:tc>
        <w:tc>
          <w:tcPr>
            <w:tcW w:w="643" w:type="dxa"/>
          </w:tcPr>
          <w:p w:rsidR="0089292D" w:rsidRPr="00513610" w:rsidRDefault="0089292D" w:rsidP="0089292D">
            <w:pPr>
              <w:pStyle w:val="a8"/>
              <w:spacing w:after="0"/>
              <w:jc w:val="center"/>
              <w:rPr>
                <w:sz w:val="22"/>
                <w:szCs w:val="22"/>
              </w:rPr>
            </w:pPr>
            <w:r w:rsidRPr="00513610">
              <w:rPr>
                <w:sz w:val="22"/>
                <w:szCs w:val="22"/>
              </w:rPr>
              <w:t>39</w:t>
            </w:r>
          </w:p>
        </w:tc>
        <w:tc>
          <w:tcPr>
            <w:tcW w:w="691" w:type="dxa"/>
          </w:tcPr>
          <w:p w:rsidR="0089292D" w:rsidRPr="00513610" w:rsidRDefault="0089292D" w:rsidP="0089292D">
            <w:pPr>
              <w:pStyle w:val="a8"/>
              <w:spacing w:after="0"/>
              <w:jc w:val="center"/>
              <w:rPr>
                <w:b/>
                <w:sz w:val="22"/>
                <w:szCs w:val="22"/>
              </w:rPr>
            </w:pPr>
            <w:r w:rsidRPr="00513610">
              <w:rPr>
                <w:b/>
                <w:sz w:val="22"/>
                <w:szCs w:val="22"/>
              </w:rPr>
              <w:t>52</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25</w:t>
            </w:r>
          </w:p>
        </w:tc>
        <w:tc>
          <w:tcPr>
            <w:tcW w:w="708" w:type="dxa"/>
          </w:tcPr>
          <w:p w:rsidR="0089292D" w:rsidRPr="00513610" w:rsidRDefault="0089292D" w:rsidP="0089292D">
            <w:pPr>
              <w:pStyle w:val="a8"/>
              <w:spacing w:after="0"/>
              <w:jc w:val="center"/>
              <w:rPr>
                <w:sz w:val="22"/>
                <w:szCs w:val="22"/>
              </w:rPr>
            </w:pPr>
            <w:r w:rsidRPr="00513610">
              <w:rPr>
                <w:sz w:val="22"/>
                <w:szCs w:val="22"/>
              </w:rPr>
              <w:t>15</w:t>
            </w:r>
          </w:p>
        </w:tc>
        <w:tc>
          <w:tcPr>
            <w:tcW w:w="709" w:type="dxa"/>
          </w:tcPr>
          <w:p w:rsidR="0089292D" w:rsidRPr="00513610" w:rsidRDefault="0089292D" w:rsidP="0089292D">
            <w:pPr>
              <w:pStyle w:val="a8"/>
              <w:spacing w:after="0"/>
              <w:jc w:val="center"/>
              <w:rPr>
                <w:sz w:val="22"/>
                <w:szCs w:val="22"/>
              </w:rPr>
            </w:pPr>
            <w:r w:rsidRPr="00513610">
              <w:rPr>
                <w:sz w:val="22"/>
                <w:szCs w:val="22"/>
              </w:rPr>
              <w:t>78</w:t>
            </w:r>
          </w:p>
        </w:tc>
        <w:tc>
          <w:tcPr>
            <w:tcW w:w="630" w:type="dxa"/>
          </w:tcPr>
          <w:p w:rsidR="0089292D" w:rsidRPr="00513610" w:rsidRDefault="0089292D" w:rsidP="0089292D">
            <w:pPr>
              <w:pStyle w:val="a8"/>
              <w:spacing w:after="0"/>
              <w:jc w:val="center"/>
              <w:rPr>
                <w:sz w:val="22"/>
                <w:szCs w:val="22"/>
              </w:rPr>
            </w:pPr>
            <w:r w:rsidRPr="00513610">
              <w:rPr>
                <w:sz w:val="22"/>
                <w:szCs w:val="22"/>
              </w:rPr>
              <w:t>74,5</w:t>
            </w:r>
          </w:p>
        </w:tc>
        <w:tc>
          <w:tcPr>
            <w:tcW w:w="592" w:type="dxa"/>
          </w:tcPr>
          <w:p w:rsidR="0089292D" w:rsidRPr="00513610" w:rsidRDefault="0089292D" w:rsidP="0089292D">
            <w:pPr>
              <w:pStyle w:val="a8"/>
              <w:spacing w:after="0"/>
              <w:jc w:val="center"/>
              <w:rPr>
                <w:sz w:val="22"/>
                <w:szCs w:val="22"/>
              </w:rPr>
            </w:pPr>
            <w:r w:rsidRPr="00513610">
              <w:rPr>
                <w:sz w:val="22"/>
                <w:szCs w:val="22"/>
              </w:rPr>
              <w:t>39</w:t>
            </w:r>
          </w:p>
        </w:tc>
        <w:tc>
          <w:tcPr>
            <w:tcW w:w="615" w:type="dxa"/>
          </w:tcPr>
          <w:p w:rsidR="0089292D" w:rsidRPr="00513610" w:rsidRDefault="0089292D" w:rsidP="0089292D">
            <w:pPr>
              <w:pStyle w:val="a8"/>
              <w:spacing w:after="0"/>
              <w:jc w:val="center"/>
              <w:rPr>
                <w:sz w:val="22"/>
                <w:szCs w:val="22"/>
              </w:rPr>
            </w:pPr>
            <w:r w:rsidRPr="00513610">
              <w:rPr>
                <w:sz w:val="22"/>
                <w:szCs w:val="22"/>
              </w:rPr>
              <w:t>48</w:t>
            </w:r>
          </w:p>
        </w:tc>
      </w:tr>
      <w:tr w:rsidR="0089292D" w:rsidRPr="00513610" w:rsidTr="0089292D">
        <w:tc>
          <w:tcPr>
            <w:tcW w:w="1133" w:type="dxa"/>
          </w:tcPr>
          <w:p w:rsidR="0089292D" w:rsidRPr="00513610" w:rsidRDefault="0089292D" w:rsidP="0089292D">
            <w:pPr>
              <w:pStyle w:val="a8"/>
              <w:spacing w:after="0"/>
              <w:jc w:val="right"/>
              <w:rPr>
                <w:sz w:val="22"/>
                <w:szCs w:val="22"/>
              </w:rPr>
            </w:pPr>
          </w:p>
        </w:tc>
        <w:tc>
          <w:tcPr>
            <w:tcW w:w="856" w:type="dxa"/>
          </w:tcPr>
          <w:p w:rsidR="0089292D" w:rsidRPr="00513610" w:rsidRDefault="0089292D" w:rsidP="0089292D">
            <w:pPr>
              <w:pStyle w:val="a8"/>
              <w:spacing w:after="0"/>
              <w:jc w:val="right"/>
              <w:rPr>
                <w:sz w:val="22"/>
                <w:szCs w:val="22"/>
              </w:rPr>
            </w:pPr>
          </w:p>
        </w:tc>
        <w:tc>
          <w:tcPr>
            <w:tcW w:w="787" w:type="dxa"/>
          </w:tcPr>
          <w:p w:rsidR="0089292D" w:rsidRPr="00513610" w:rsidRDefault="0089292D" w:rsidP="0089292D">
            <w:pPr>
              <w:pStyle w:val="a8"/>
              <w:spacing w:after="0"/>
              <w:jc w:val="center"/>
              <w:rPr>
                <w:b/>
                <w:sz w:val="22"/>
                <w:szCs w:val="22"/>
              </w:rPr>
            </w:pPr>
          </w:p>
        </w:tc>
        <w:tc>
          <w:tcPr>
            <w:tcW w:w="643" w:type="dxa"/>
          </w:tcPr>
          <w:p w:rsidR="0089292D" w:rsidRPr="00513610" w:rsidRDefault="0089292D" w:rsidP="0089292D">
            <w:pPr>
              <w:pStyle w:val="a8"/>
              <w:spacing w:after="0"/>
              <w:jc w:val="right"/>
              <w:rPr>
                <w:sz w:val="22"/>
                <w:szCs w:val="22"/>
              </w:rPr>
            </w:pPr>
          </w:p>
        </w:tc>
        <w:tc>
          <w:tcPr>
            <w:tcW w:w="691" w:type="dxa"/>
          </w:tcPr>
          <w:p w:rsidR="0089292D" w:rsidRPr="00513610" w:rsidRDefault="0089292D" w:rsidP="0089292D">
            <w:pPr>
              <w:pStyle w:val="a8"/>
              <w:spacing w:after="0"/>
              <w:jc w:val="center"/>
              <w:rPr>
                <w:b/>
                <w:sz w:val="22"/>
                <w:szCs w:val="22"/>
              </w:rPr>
            </w:pPr>
          </w:p>
        </w:tc>
        <w:tc>
          <w:tcPr>
            <w:tcW w:w="684" w:type="dxa"/>
          </w:tcPr>
          <w:p w:rsidR="0089292D" w:rsidRPr="00513610" w:rsidRDefault="0089292D" w:rsidP="0089292D">
            <w:pPr>
              <w:pStyle w:val="a8"/>
              <w:spacing w:after="0"/>
              <w:jc w:val="center"/>
              <w:rPr>
                <w:sz w:val="22"/>
                <w:szCs w:val="22"/>
              </w:rPr>
            </w:pPr>
          </w:p>
        </w:tc>
        <w:tc>
          <w:tcPr>
            <w:tcW w:w="588" w:type="dxa"/>
          </w:tcPr>
          <w:p w:rsidR="0089292D" w:rsidRPr="00513610" w:rsidRDefault="0089292D" w:rsidP="0089292D">
            <w:pPr>
              <w:pStyle w:val="a8"/>
              <w:spacing w:after="0"/>
              <w:jc w:val="center"/>
              <w:rPr>
                <w:sz w:val="22"/>
                <w:szCs w:val="22"/>
              </w:rPr>
            </w:pPr>
          </w:p>
        </w:tc>
        <w:tc>
          <w:tcPr>
            <w:tcW w:w="709" w:type="dxa"/>
          </w:tcPr>
          <w:p w:rsidR="0089292D" w:rsidRPr="00513610" w:rsidRDefault="0089292D" w:rsidP="0089292D">
            <w:pPr>
              <w:pStyle w:val="a8"/>
              <w:spacing w:after="0"/>
              <w:jc w:val="center"/>
              <w:rPr>
                <w:sz w:val="22"/>
                <w:szCs w:val="22"/>
              </w:rPr>
            </w:pPr>
          </w:p>
        </w:tc>
        <w:tc>
          <w:tcPr>
            <w:tcW w:w="708" w:type="dxa"/>
          </w:tcPr>
          <w:p w:rsidR="0089292D" w:rsidRPr="00513610" w:rsidRDefault="0089292D" w:rsidP="0089292D">
            <w:pPr>
              <w:pStyle w:val="a8"/>
              <w:spacing w:after="0"/>
              <w:jc w:val="center"/>
              <w:rPr>
                <w:sz w:val="22"/>
                <w:szCs w:val="22"/>
              </w:rPr>
            </w:pPr>
          </w:p>
        </w:tc>
        <w:tc>
          <w:tcPr>
            <w:tcW w:w="709" w:type="dxa"/>
          </w:tcPr>
          <w:p w:rsidR="0089292D" w:rsidRPr="00513610" w:rsidRDefault="0089292D" w:rsidP="0089292D">
            <w:pPr>
              <w:pStyle w:val="a8"/>
              <w:spacing w:after="0"/>
              <w:jc w:val="center"/>
              <w:rPr>
                <w:sz w:val="22"/>
                <w:szCs w:val="22"/>
              </w:rPr>
            </w:pPr>
          </w:p>
        </w:tc>
        <w:tc>
          <w:tcPr>
            <w:tcW w:w="630" w:type="dxa"/>
          </w:tcPr>
          <w:p w:rsidR="0089292D" w:rsidRPr="00513610" w:rsidRDefault="0089292D" w:rsidP="0089292D">
            <w:pPr>
              <w:pStyle w:val="a8"/>
              <w:spacing w:after="0"/>
              <w:jc w:val="center"/>
              <w:rPr>
                <w:sz w:val="22"/>
                <w:szCs w:val="22"/>
              </w:rPr>
            </w:pPr>
          </w:p>
        </w:tc>
        <w:tc>
          <w:tcPr>
            <w:tcW w:w="592" w:type="dxa"/>
          </w:tcPr>
          <w:p w:rsidR="0089292D" w:rsidRPr="00513610" w:rsidRDefault="0089292D" w:rsidP="0089292D">
            <w:pPr>
              <w:pStyle w:val="a8"/>
              <w:spacing w:after="0"/>
              <w:jc w:val="center"/>
              <w:rPr>
                <w:sz w:val="22"/>
                <w:szCs w:val="22"/>
              </w:rPr>
            </w:pPr>
          </w:p>
        </w:tc>
        <w:tc>
          <w:tcPr>
            <w:tcW w:w="615" w:type="dxa"/>
          </w:tcPr>
          <w:p w:rsidR="0089292D" w:rsidRPr="00513610" w:rsidRDefault="0089292D" w:rsidP="0089292D">
            <w:pPr>
              <w:pStyle w:val="a8"/>
              <w:spacing w:after="0"/>
              <w:jc w:val="center"/>
              <w:rPr>
                <w:sz w:val="22"/>
                <w:szCs w:val="22"/>
              </w:rPr>
            </w:pPr>
          </w:p>
        </w:tc>
      </w:tr>
      <w:tr w:rsidR="0089292D" w:rsidRPr="00513610" w:rsidTr="0089292D">
        <w:tc>
          <w:tcPr>
            <w:tcW w:w="1133" w:type="dxa"/>
            <w:shd w:val="clear" w:color="auto" w:fill="FBD4B4" w:themeFill="accent6" w:themeFillTint="66"/>
          </w:tcPr>
          <w:p w:rsidR="0089292D" w:rsidRPr="00513610" w:rsidRDefault="0089292D" w:rsidP="0089292D">
            <w:pPr>
              <w:pStyle w:val="a8"/>
              <w:spacing w:after="0"/>
              <w:jc w:val="both"/>
              <w:rPr>
                <w:sz w:val="22"/>
                <w:szCs w:val="22"/>
              </w:rPr>
            </w:pPr>
            <w:r w:rsidRPr="00513610">
              <w:rPr>
                <w:sz w:val="22"/>
                <w:szCs w:val="22"/>
              </w:rPr>
              <w:t>География</w:t>
            </w:r>
          </w:p>
        </w:tc>
        <w:tc>
          <w:tcPr>
            <w:tcW w:w="856"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181</w:t>
            </w:r>
          </w:p>
        </w:tc>
        <w:tc>
          <w:tcPr>
            <w:tcW w:w="787"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165</w:t>
            </w:r>
          </w:p>
        </w:tc>
        <w:tc>
          <w:tcPr>
            <w:tcW w:w="643"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142</w:t>
            </w:r>
          </w:p>
        </w:tc>
        <w:tc>
          <w:tcPr>
            <w:tcW w:w="691"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136</w:t>
            </w:r>
          </w:p>
        </w:tc>
        <w:tc>
          <w:tcPr>
            <w:tcW w:w="684"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4</w:t>
            </w:r>
          </w:p>
        </w:tc>
        <w:tc>
          <w:tcPr>
            <w:tcW w:w="58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5</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9</w:t>
            </w:r>
          </w:p>
        </w:tc>
        <w:tc>
          <w:tcPr>
            <w:tcW w:w="70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17</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30"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592"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15"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7 класс</w:t>
            </w:r>
          </w:p>
        </w:tc>
        <w:tc>
          <w:tcPr>
            <w:tcW w:w="856" w:type="dxa"/>
          </w:tcPr>
          <w:p w:rsidR="0089292D" w:rsidRPr="00513610" w:rsidRDefault="0089292D" w:rsidP="0089292D">
            <w:pPr>
              <w:pStyle w:val="a8"/>
              <w:spacing w:after="0"/>
              <w:jc w:val="center"/>
              <w:rPr>
                <w:sz w:val="22"/>
                <w:szCs w:val="22"/>
              </w:rPr>
            </w:pPr>
            <w:r w:rsidRPr="00513610">
              <w:rPr>
                <w:sz w:val="22"/>
                <w:szCs w:val="22"/>
              </w:rPr>
              <w:t>35</w:t>
            </w:r>
          </w:p>
        </w:tc>
        <w:tc>
          <w:tcPr>
            <w:tcW w:w="787" w:type="dxa"/>
          </w:tcPr>
          <w:p w:rsidR="0089292D" w:rsidRPr="00513610" w:rsidRDefault="0089292D" w:rsidP="0089292D">
            <w:pPr>
              <w:pStyle w:val="a8"/>
              <w:spacing w:after="0"/>
              <w:jc w:val="center"/>
              <w:rPr>
                <w:b/>
                <w:sz w:val="22"/>
                <w:szCs w:val="22"/>
              </w:rPr>
            </w:pPr>
            <w:r w:rsidRPr="00513610">
              <w:rPr>
                <w:b/>
                <w:sz w:val="22"/>
                <w:szCs w:val="22"/>
              </w:rPr>
              <w:t>53</w:t>
            </w:r>
          </w:p>
        </w:tc>
        <w:tc>
          <w:tcPr>
            <w:tcW w:w="643" w:type="dxa"/>
          </w:tcPr>
          <w:p w:rsidR="0089292D" w:rsidRPr="00513610" w:rsidRDefault="0089292D" w:rsidP="0089292D">
            <w:pPr>
              <w:pStyle w:val="a8"/>
              <w:spacing w:after="0"/>
              <w:jc w:val="center"/>
              <w:rPr>
                <w:sz w:val="22"/>
                <w:szCs w:val="22"/>
              </w:rPr>
            </w:pPr>
            <w:r w:rsidRPr="00513610">
              <w:rPr>
                <w:sz w:val="22"/>
                <w:szCs w:val="22"/>
              </w:rPr>
              <w:t>28</w:t>
            </w:r>
          </w:p>
        </w:tc>
        <w:tc>
          <w:tcPr>
            <w:tcW w:w="691" w:type="dxa"/>
          </w:tcPr>
          <w:p w:rsidR="0089292D" w:rsidRPr="00513610" w:rsidRDefault="0089292D" w:rsidP="0089292D">
            <w:pPr>
              <w:pStyle w:val="a8"/>
              <w:spacing w:after="0"/>
              <w:jc w:val="center"/>
              <w:rPr>
                <w:b/>
                <w:sz w:val="22"/>
                <w:szCs w:val="22"/>
              </w:rPr>
            </w:pPr>
            <w:r w:rsidRPr="00513610">
              <w:rPr>
                <w:b/>
                <w:sz w:val="22"/>
                <w:szCs w:val="22"/>
              </w:rPr>
              <w:t>43</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2</w:t>
            </w:r>
          </w:p>
        </w:tc>
        <w:tc>
          <w:tcPr>
            <w:tcW w:w="709" w:type="dxa"/>
          </w:tcPr>
          <w:p w:rsidR="0089292D" w:rsidRPr="00513610" w:rsidRDefault="0089292D" w:rsidP="0089292D">
            <w:pPr>
              <w:pStyle w:val="a8"/>
              <w:spacing w:after="0"/>
              <w:jc w:val="center"/>
              <w:rPr>
                <w:sz w:val="22"/>
                <w:szCs w:val="22"/>
              </w:rPr>
            </w:pPr>
            <w:r w:rsidRPr="00513610">
              <w:rPr>
                <w:sz w:val="22"/>
                <w:szCs w:val="22"/>
              </w:rPr>
              <w:t>50</w:t>
            </w:r>
          </w:p>
        </w:tc>
        <w:tc>
          <w:tcPr>
            <w:tcW w:w="630" w:type="dxa"/>
          </w:tcPr>
          <w:p w:rsidR="0089292D" w:rsidRPr="00513610" w:rsidRDefault="0089292D" w:rsidP="0089292D">
            <w:pPr>
              <w:pStyle w:val="a8"/>
              <w:spacing w:after="0"/>
              <w:jc w:val="center"/>
              <w:rPr>
                <w:sz w:val="22"/>
                <w:szCs w:val="22"/>
              </w:rPr>
            </w:pPr>
            <w:r w:rsidRPr="00513610">
              <w:rPr>
                <w:sz w:val="22"/>
                <w:szCs w:val="22"/>
              </w:rPr>
              <w:t>43</w:t>
            </w:r>
          </w:p>
        </w:tc>
        <w:tc>
          <w:tcPr>
            <w:tcW w:w="592" w:type="dxa"/>
          </w:tcPr>
          <w:p w:rsidR="0089292D" w:rsidRPr="00513610" w:rsidRDefault="0089292D" w:rsidP="0089292D">
            <w:pPr>
              <w:pStyle w:val="a8"/>
              <w:spacing w:after="0"/>
              <w:jc w:val="center"/>
              <w:rPr>
                <w:sz w:val="22"/>
                <w:szCs w:val="22"/>
              </w:rPr>
            </w:pPr>
            <w:r w:rsidRPr="00513610">
              <w:rPr>
                <w:sz w:val="22"/>
                <w:szCs w:val="22"/>
              </w:rPr>
              <w:t>25</w:t>
            </w:r>
          </w:p>
        </w:tc>
        <w:tc>
          <w:tcPr>
            <w:tcW w:w="615" w:type="dxa"/>
          </w:tcPr>
          <w:p w:rsidR="0089292D" w:rsidRPr="00513610" w:rsidRDefault="0089292D" w:rsidP="0089292D">
            <w:pPr>
              <w:pStyle w:val="a8"/>
              <w:spacing w:after="0"/>
              <w:jc w:val="center"/>
              <w:rPr>
                <w:sz w:val="22"/>
                <w:szCs w:val="22"/>
              </w:rPr>
            </w:pPr>
            <w:r w:rsidRPr="00513610">
              <w:rPr>
                <w:sz w:val="22"/>
                <w:szCs w:val="22"/>
              </w:rPr>
              <w:t>21,5</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8 класс</w:t>
            </w:r>
          </w:p>
        </w:tc>
        <w:tc>
          <w:tcPr>
            <w:tcW w:w="856" w:type="dxa"/>
          </w:tcPr>
          <w:p w:rsidR="0089292D" w:rsidRPr="00513610" w:rsidRDefault="0089292D" w:rsidP="0089292D">
            <w:pPr>
              <w:pStyle w:val="a8"/>
              <w:spacing w:after="0"/>
              <w:jc w:val="center"/>
              <w:rPr>
                <w:sz w:val="22"/>
                <w:szCs w:val="22"/>
              </w:rPr>
            </w:pPr>
            <w:r w:rsidRPr="00513610">
              <w:rPr>
                <w:sz w:val="22"/>
                <w:szCs w:val="22"/>
              </w:rPr>
              <w:t>38</w:t>
            </w:r>
          </w:p>
        </w:tc>
        <w:tc>
          <w:tcPr>
            <w:tcW w:w="787" w:type="dxa"/>
          </w:tcPr>
          <w:p w:rsidR="0089292D" w:rsidRPr="00513610" w:rsidRDefault="0089292D" w:rsidP="0089292D">
            <w:pPr>
              <w:pStyle w:val="a8"/>
              <w:spacing w:after="0"/>
              <w:jc w:val="center"/>
              <w:rPr>
                <w:b/>
                <w:sz w:val="22"/>
                <w:szCs w:val="22"/>
              </w:rPr>
            </w:pPr>
            <w:r w:rsidRPr="00513610">
              <w:rPr>
                <w:b/>
                <w:sz w:val="22"/>
                <w:szCs w:val="22"/>
              </w:rPr>
              <w:t>39</w:t>
            </w:r>
          </w:p>
        </w:tc>
        <w:tc>
          <w:tcPr>
            <w:tcW w:w="643" w:type="dxa"/>
          </w:tcPr>
          <w:p w:rsidR="0089292D" w:rsidRPr="00513610" w:rsidRDefault="0089292D" w:rsidP="0089292D">
            <w:pPr>
              <w:pStyle w:val="a8"/>
              <w:spacing w:after="0"/>
              <w:jc w:val="center"/>
              <w:rPr>
                <w:sz w:val="22"/>
                <w:szCs w:val="22"/>
              </w:rPr>
            </w:pPr>
            <w:r w:rsidRPr="00513610">
              <w:rPr>
                <w:sz w:val="22"/>
                <w:szCs w:val="22"/>
              </w:rPr>
              <w:t>32</w:t>
            </w:r>
          </w:p>
        </w:tc>
        <w:tc>
          <w:tcPr>
            <w:tcW w:w="691" w:type="dxa"/>
          </w:tcPr>
          <w:p w:rsidR="0089292D" w:rsidRPr="00513610" w:rsidRDefault="0089292D" w:rsidP="0089292D">
            <w:pPr>
              <w:pStyle w:val="a8"/>
              <w:spacing w:after="0"/>
              <w:jc w:val="center"/>
              <w:rPr>
                <w:b/>
                <w:sz w:val="22"/>
                <w:szCs w:val="22"/>
              </w:rPr>
            </w:pPr>
            <w:r w:rsidRPr="00513610">
              <w:rPr>
                <w:b/>
                <w:sz w:val="22"/>
                <w:szCs w:val="22"/>
              </w:rPr>
              <w:t>35</w:t>
            </w:r>
          </w:p>
        </w:tc>
        <w:tc>
          <w:tcPr>
            <w:tcW w:w="684" w:type="dxa"/>
          </w:tcPr>
          <w:p w:rsidR="0089292D" w:rsidRPr="00513610" w:rsidRDefault="0089292D" w:rsidP="0089292D">
            <w:pPr>
              <w:pStyle w:val="a8"/>
              <w:spacing w:after="0"/>
              <w:jc w:val="center"/>
              <w:rPr>
                <w:sz w:val="22"/>
                <w:szCs w:val="22"/>
              </w:rPr>
            </w:pPr>
            <w:r w:rsidRPr="00513610">
              <w:rPr>
                <w:sz w:val="22"/>
                <w:szCs w:val="22"/>
              </w:rPr>
              <w:t>0</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5</w:t>
            </w:r>
          </w:p>
        </w:tc>
        <w:tc>
          <w:tcPr>
            <w:tcW w:w="709" w:type="dxa"/>
          </w:tcPr>
          <w:p w:rsidR="0089292D" w:rsidRPr="00513610" w:rsidRDefault="0089292D" w:rsidP="0089292D">
            <w:pPr>
              <w:pStyle w:val="a8"/>
              <w:spacing w:after="0"/>
              <w:jc w:val="center"/>
              <w:rPr>
                <w:sz w:val="22"/>
                <w:szCs w:val="22"/>
              </w:rPr>
            </w:pPr>
            <w:r w:rsidRPr="00513610">
              <w:rPr>
                <w:sz w:val="22"/>
                <w:szCs w:val="22"/>
              </w:rPr>
              <w:t>60</w:t>
            </w:r>
          </w:p>
        </w:tc>
        <w:tc>
          <w:tcPr>
            <w:tcW w:w="630" w:type="dxa"/>
          </w:tcPr>
          <w:p w:rsidR="0089292D" w:rsidRPr="00513610" w:rsidRDefault="0089292D" w:rsidP="0089292D">
            <w:pPr>
              <w:pStyle w:val="a8"/>
              <w:spacing w:after="0"/>
              <w:jc w:val="center"/>
              <w:rPr>
                <w:sz w:val="22"/>
                <w:szCs w:val="22"/>
              </w:rPr>
            </w:pPr>
            <w:r w:rsidRPr="00513610">
              <w:rPr>
                <w:sz w:val="22"/>
                <w:szCs w:val="22"/>
              </w:rPr>
              <w:t>60</w:t>
            </w:r>
          </w:p>
        </w:tc>
        <w:tc>
          <w:tcPr>
            <w:tcW w:w="592" w:type="dxa"/>
          </w:tcPr>
          <w:p w:rsidR="0089292D" w:rsidRPr="00513610" w:rsidRDefault="0089292D" w:rsidP="0089292D">
            <w:pPr>
              <w:pStyle w:val="a8"/>
              <w:spacing w:after="0"/>
              <w:jc w:val="center"/>
              <w:rPr>
                <w:sz w:val="22"/>
                <w:szCs w:val="22"/>
              </w:rPr>
            </w:pPr>
            <w:r w:rsidRPr="00513610">
              <w:rPr>
                <w:sz w:val="22"/>
                <w:szCs w:val="22"/>
              </w:rPr>
              <w:t>30</w:t>
            </w:r>
          </w:p>
        </w:tc>
        <w:tc>
          <w:tcPr>
            <w:tcW w:w="615" w:type="dxa"/>
          </w:tcPr>
          <w:p w:rsidR="0089292D" w:rsidRPr="00513610" w:rsidRDefault="0089292D" w:rsidP="0089292D">
            <w:pPr>
              <w:pStyle w:val="a8"/>
              <w:spacing w:after="0"/>
              <w:jc w:val="center"/>
              <w:rPr>
                <w:sz w:val="22"/>
                <w:szCs w:val="22"/>
              </w:rPr>
            </w:pPr>
            <w:r w:rsidRPr="00513610">
              <w:rPr>
                <w:sz w:val="22"/>
                <w:szCs w:val="22"/>
              </w:rPr>
              <w:t>30</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9 класс</w:t>
            </w:r>
          </w:p>
        </w:tc>
        <w:tc>
          <w:tcPr>
            <w:tcW w:w="856" w:type="dxa"/>
          </w:tcPr>
          <w:p w:rsidR="0089292D" w:rsidRPr="00513610" w:rsidRDefault="0089292D" w:rsidP="0089292D">
            <w:pPr>
              <w:pStyle w:val="a8"/>
              <w:spacing w:after="0"/>
              <w:jc w:val="center"/>
              <w:rPr>
                <w:sz w:val="22"/>
                <w:szCs w:val="22"/>
              </w:rPr>
            </w:pPr>
            <w:r w:rsidRPr="00513610">
              <w:rPr>
                <w:sz w:val="22"/>
                <w:szCs w:val="22"/>
              </w:rPr>
              <w:t>45</w:t>
            </w:r>
          </w:p>
        </w:tc>
        <w:tc>
          <w:tcPr>
            <w:tcW w:w="787" w:type="dxa"/>
          </w:tcPr>
          <w:p w:rsidR="0089292D" w:rsidRPr="00513610" w:rsidRDefault="0089292D" w:rsidP="0089292D">
            <w:pPr>
              <w:pStyle w:val="a8"/>
              <w:spacing w:after="0"/>
              <w:jc w:val="center"/>
              <w:rPr>
                <w:b/>
                <w:sz w:val="22"/>
                <w:szCs w:val="22"/>
              </w:rPr>
            </w:pPr>
            <w:r w:rsidRPr="00513610">
              <w:rPr>
                <w:b/>
                <w:sz w:val="22"/>
                <w:szCs w:val="22"/>
              </w:rPr>
              <w:t>48</w:t>
            </w:r>
          </w:p>
        </w:tc>
        <w:tc>
          <w:tcPr>
            <w:tcW w:w="643" w:type="dxa"/>
          </w:tcPr>
          <w:p w:rsidR="0089292D" w:rsidRPr="00513610" w:rsidRDefault="0089292D" w:rsidP="0089292D">
            <w:pPr>
              <w:pStyle w:val="a8"/>
              <w:spacing w:after="0"/>
              <w:jc w:val="center"/>
              <w:rPr>
                <w:sz w:val="22"/>
                <w:szCs w:val="22"/>
              </w:rPr>
            </w:pPr>
            <w:r w:rsidRPr="00513610">
              <w:rPr>
                <w:sz w:val="22"/>
                <w:szCs w:val="22"/>
              </w:rPr>
              <w:t>30</w:t>
            </w:r>
          </w:p>
        </w:tc>
        <w:tc>
          <w:tcPr>
            <w:tcW w:w="691" w:type="dxa"/>
          </w:tcPr>
          <w:p w:rsidR="0089292D" w:rsidRPr="00513610" w:rsidRDefault="0089292D" w:rsidP="0089292D">
            <w:pPr>
              <w:pStyle w:val="a8"/>
              <w:spacing w:after="0"/>
              <w:jc w:val="center"/>
              <w:rPr>
                <w:b/>
                <w:sz w:val="22"/>
                <w:szCs w:val="22"/>
              </w:rPr>
            </w:pPr>
            <w:r w:rsidRPr="00513610">
              <w:rPr>
                <w:b/>
                <w:sz w:val="22"/>
                <w:szCs w:val="22"/>
              </w:rPr>
              <w:t>39</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3</w:t>
            </w:r>
          </w:p>
        </w:tc>
        <w:tc>
          <w:tcPr>
            <w:tcW w:w="708" w:type="dxa"/>
          </w:tcPr>
          <w:p w:rsidR="0089292D" w:rsidRPr="00513610" w:rsidRDefault="0089292D" w:rsidP="0089292D">
            <w:pPr>
              <w:pStyle w:val="a8"/>
              <w:spacing w:after="0"/>
              <w:jc w:val="center"/>
              <w:rPr>
                <w:sz w:val="22"/>
                <w:szCs w:val="22"/>
              </w:rPr>
            </w:pPr>
            <w:r w:rsidRPr="00513610">
              <w:rPr>
                <w:sz w:val="22"/>
                <w:szCs w:val="22"/>
              </w:rPr>
              <w:t>3</w:t>
            </w:r>
          </w:p>
        </w:tc>
        <w:tc>
          <w:tcPr>
            <w:tcW w:w="709" w:type="dxa"/>
          </w:tcPr>
          <w:p w:rsidR="0089292D" w:rsidRPr="00513610" w:rsidRDefault="0089292D" w:rsidP="0089292D">
            <w:pPr>
              <w:pStyle w:val="a8"/>
              <w:spacing w:after="0"/>
              <w:jc w:val="center"/>
              <w:rPr>
                <w:sz w:val="22"/>
                <w:szCs w:val="22"/>
              </w:rPr>
            </w:pPr>
            <w:r w:rsidRPr="00513610">
              <w:rPr>
                <w:sz w:val="22"/>
                <w:szCs w:val="22"/>
              </w:rPr>
              <w:t>56</w:t>
            </w:r>
          </w:p>
        </w:tc>
        <w:tc>
          <w:tcPr>
            <w:tcW w:w="630" w:type="dxa"/>
          </w:tcPr>
          <w:p w:rsidR="0089292D" w:rsidRPr="00513610" w:rsidRDefault="0089292D" w:rsidP="0089292D">
            <w:pPr>
              <w:pStyle w:val="a8"/>
              <w:spacing w:after="0"/>
              <w:jc w:val="center"/>
              <w:rPr>
                <w:sz w:val="22"/>
                <w:szCs w:val="22"/>
              </w:rPr>
            </w:pPr>
            <w:r w:rsidRPr="00513610">
              <w:rPr>
                <w:sz w:val="22"/>
                <w:szCs w:val="22"/>
              </w:rPr>
              <w:t>60</w:t>
            </w:r>
          </w:p>
        </w:tc>
        <w:tc>
          <w:tcPr>
            <w:tcW w:w="592" w:type="dxa"/>
          </w:tcPr>
          <w:p w:rsidR="0089292D" w:rsidRPr="00513610" w:rsidRDefault="0089292D" w:rsidP="0089292D">
            <w:pPr>
              <w:pStyle w:val="a8"/>
              <w:spacing w:after="0"/>
              <w:jc w:val="center"/>
              <w:rPr>
                <w:sz w:val="22"/>
                <w:szCs w:val="22"/>
              </w:rPr>
            </w:pPr>
            <w:r w:rsidRPr="00513610">
              <w:rPr>
                <w:sz w:val="22"/>
                <w:szCs w:val="22"/>
              </w:rPr>
              <w:t>28</w:t>
            </w:r>
          </w:p>
        </w:tc>
        <w:tc>
          <w:tcPr>
            <w:tcW w:w="615" w:type="dxa"/>
          </w:tcPr>
          <w:p w:rsidR="0089292D" w:rsidRPr="00513610" w:rsidRDefault="0089292D" w:rsidP="0089292D">
            <w:pPr>
              <w:pStyle w:val="a8"/>
              <w:spacing w:after="0"/>
              <w:jc w:val="center"/>
              <w:rPr>
                <w:sz w:val="22"/>
                <w:szCs w:val="22"/>
              </w:rPr>
            </w:pPr>
            <w:r w:rsidRPr="00513610">
              <w:rPr>
                <w:sz w:val="22"/>
                <w:szCs w:val="22"/>
              </w:rPr>
              <w:t>30</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10 класс</w:t>
            </w:r>
          </w:p>
        </w:tc>
        <w:tc>
          <w:tcPr>
            <w:tcW w:w="856" w:type="dxa"/>
          </w:tcPr>
          <w:p w:rsidR="0089292D" w:rsidRPr="00513610" w:rsidRDefault="0089292D" w:rsidP="0089292D">
            <w:pPr>
              <w:pStyle w:val="a8"/>
              <w:spacing w:after="0"/>
              <w:jc w:val="center"/>
              <w:rPr>
                <w:sz w:val="22"/>
                <w:szCs w:val="22"/>
              </w:rPr>
            </w:pPr>
            <w:r w:rsidRPr="00513610">
              <w:rPr>
                <w:sz w:val="22"/>
                <w:szCs w:val="22"/>
              </w:rPr>
              <w:t>31</w:t>
            </w:r>
          </w:p>
        </w:tc>
        <w:tc>
          <w:tcPr>
            <w:tcW w:w="787" w:type="dxa"/>
          </w:tcPr>
          <w:p w:rsidR="0089292D" w:rsidRPr="00513610" w:rsidRDefault="0089292D" w:rsidP="0089292D">
            <w:pPr>
              <w:pStyle w:val="a8"/>
              <w:spacing w:after="0"/>
              <w:jc w:val="center"/>
              <w:rPr>
                <w:b/>
                <w:sz w:val="22"/>
                <w:szCs w:val="22"/>
              </w:rPr>
            </w:pPr>
            <w:r w:rsidRPr="00513610">
              <w:rPr>
                <w:b/>
                <w:sz w:val="22"/>
                <w:szCs w:val="22"/>
              </w:rPr>
              <w:t>20</w:t>
            </w:r>
          </w:p>
        </w:tc>
        <w:tc>
          <w:tcPr>
            <w:tcW w:w="643" w:type="dxa"/>
          </w:tcPr>
          <w:p w:rsidR="0089292D" w:rsidRPr="00513610" w:rsidRDefault="0089292D" w:rsidP="0089292D">
            <w:pPr>
              <w:pStyle w:val="a8"/>
              <w:spacing w:after="0"/>
              <w:jc w:val="center"/>
              <w:rPr>
                <w:sz w:val="22"/>
                <w:szCs w:val="22"/>
              </w:rPr>
            </w:pPr>
            <w:r w:rsidRPr="00513610">
              <w:rPr>
                <w:sz w:val="22"/>
                <w:szCs w:val="22"/>
              </w:rPr>
              <w:t>24</w:t>
            </w:r>
          </w:p>
        </w:tc>
        <w:tc>
          <w:tcPr>
            <w:tcW w:w="691" w:type="dxa"/>
          </w:tcPr>
          <w:p w:rsidR="0089292D" w:rsidRPr="00513610" w:rsidRDefault="0089292D" w:rsidP="0089292D">
            <w:pPr>
              <w:pStyle w:val="a8"/>
              <w:spacing w:after="0"/>
              <w:jc w:val="center"/>
              <w:rPr>
                <w:b/>
                <w:sz w:val="22"/>
                <w:szCs w:val="22"/>
              </w:rPr>
            </w:pPr>
            <w:r w:rsidRPr="00513610">
              <w:rPr>
                <w:b/>
                <w:sz w:val="22"/>
                <w:szCs w:val="22"/>
              </w:rPr>
              <w:t>15</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2</w:t>
            </w:r>
          </w:p>
        </w:tc>
        <w:tc>
          <w:tcPr>
            <w:tcW w:w="708" w:type="dxa"/>
          </w:tcPr>
          <w:p w:rsidR="0089292D" w:rsidRPr="00513610" w:rsidRDefault="0089292D" w:rsidP="0089292D">
            <w:pPr>
              <w:pStyle w:val="a8"/>
              <w:spacing w:after="0"/>
              <w:jc w:val="center"/>
              <w:rPr>
                <w:sz w:val="22"/>
                <w:szCs w:val="22"/>
              </w:rPr>
            </w:pPr>
            <w:r w:rsidRPr="00513610">
              <w:rPr>
                <w:sz w:val="22"/>
                <w:szCs w:val="22"/>
              </w:rPr>
              <w:t>5</w:t>
            </w:r>
          </w:p>
        </w:tc>
        <w:tc>
          <w:tcPr>
            <w:tcW w:w="709" w:type="dxa"/>
          </w:tcPr>
          <w:p w:rsidR="0089292D" w:rsidRPr="00513610" w:rsidRDefault="0089292D" w:rsidP="0089292D">
            <w:pPr>
              <w:pStyle w:val="a8"/>
              <w:spacing w:after="0"/>
              <w:jc w:val="center"/>
              <w:rPr>
                <w:sz w:val="22"/>
                <w:szCs w:val="22"/>
              </w:rPr>
            </w:pPr>
            <w:r w:rsidRPr="00513610">
              <w:rPr>
                <w:sz w:val="22"/>
                <w:szCs w:val="22"/>
              </w:rPr>
              <w:t>62</w:t>
            </w:r>
          </w:p>
        </w:tc>
        <w:tc>
          <w:tcPr>
            <w:tcW w:w="630" w:type="dxa"/>
          </w:tcPr>
          <w:p w:rsidR="0089292D" w:rsidRPr="00513610" w:rsidRDefault="0089292D" w:rsidP="0089292D">
            <w:pPr>
              <w:pStyle w:val="a8"/>
              <w:spacing w:after="0"/>
              <w:jc w:val="center"/>
              <w:rPr>
                <w:sz w:val="22"/>
                <w:szCs w:val="22"/>
              </w:rPr>
            </w:pPr>
            <w:r w:rsidRPr="00513610">
              <w:rPr>
                <w:sz w:val="22"/>
                <w:szCs w:val="22"/>
              </w:rPr>
              <w:t>60</w:t>
            </w:r>
          </w:p>
        </w:tc>
        <w:tc>
          <w:tcPr>
            <w:tcW w:w="592" w:type="dxa"/>
          </w:tcPr>
          <w:p w:rsidR="0089292D" w:rsidRPr="00513610" w:rsidRDefault="0089292D" w:rsidP="0089292D">
            <w:pPr>
              <w:pStyle w:val="a8"/>
              <w:spacing w:after="0"/>
              <w:jc w:val="center"/>
              <w:rPr>
                <w:sz w:val="22"/>
                <w:szCs w:val="22"/>
              </w:rPr>
            </w:pPr>
            <w:r w:rsidRPr="00513610">
              <w:rPr>
                <w:sz w:val="22"/>
                <w:szCs w:val="22"/>
              </w:rPr>
              <w:t>31</w:t>
            </w:r>
          </w:p>
        </w:tc>
        <w:tc>
          <w:tcPr>
            <w:tcW w:w="615" w:type="dxa"/>
          </w:tcPr>
          <w:p w:rsidR="0089292D" w:rsidRPr="00513610" w:rsidRDefault="0089292D" w:rsidP="0089292D">
            <w:pPr>
              <w:pStyle w:val="a8"/>
              <w:spacing w:after="0"/>
              <w:jc w:val="center"/>
              <w:rPr>
                <w:sz w:val="22"/>
                <w:szCs w:val="22"/>
              </w:rPr>
            </w:pPr>
            <w:r w:rsidRPr="00513610">
              <w:rPr>
                <w:sz w:val="22"/>
                <w:szCs w:val="22"/>
              </w:rPr>
              <w:t>30</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11 класс</w:t>
            </w:r>
          </w:p>
        </w:tc>
        <w:tc>
          <w:tcPr>
            <w:tcW w:w="856" w:type="dxa"/>
          </w:tcPr>
          <w:p w:rsidR="0089292D" w:rsidRPr="00513610" w:rsidRDefault="0089292D" w:rsidP="0089292D">
            <w:pPr>
              <w:pStyle w:val="a8"/>
              <w:spacing w:after="0"/>
              <w:jc w:val="center"/>
              <w:rPr>
                <w:sz w:val="22"/>
                <w:szCs w:val="22"/>
              </w:rPr>
            </w:pPr>
            <w:r w:rsidRPr="00513610">
              <w:rPr>
                <w:sz w:val="22"/>
                <w:szCs w:val="22"/>
              </w:rPr>
              <w:t>32</w:t>
            </w:r>
          </w:p>
        </w:tc>
        <w:tc>
          <w:tcPr>
            <w:tcW w:w="787" w:type="dxa"/>
          </w:tcPr>
          <w:p w:rsidR="0089292D" w:rsidRPr="00513610" w:rsidRDefault="0089292D" w:rsidP="0089292D">
            <w:pPr>
              <w:pStyle w:val="a8"/>
              <w:spacing w:after="0"/>
              <w:jc w:val="center"/>
              <w:rPr>
                <w:b/>
                <w:sz w:val="22"/>
                <w:szCs w:val="22"/>
              </w:rPr>
            </w:pPr>
            <w:r w:rsidRPr="00513610">
              <w:rPr>
                <w:b/>
                <w:sz w:val="22"/>
                <w:szCs w:val="22"/>
              </w:rPr>
              <w:t>5</w:t>
            </w:r>
          </w:p>
        </w:tc>
        <w:tc>
          <w:tcPr>
            <w:tcW w:w="643" w:type="dxa"/>
          </w:tcPr>
          <w:p w:rsidR="0089292D" w:rsidRPr="00513610" w:rsidRDefault="0089292D" w:rsidP="0089292D">
            <w:pPr>
              <w:pStyle w:val="a8"/>
              <w:spacing w:after="0"/>
              <w:jc w:val="center"/>
              <w:rPr>
                <w:sz w:val="22"/>
                <w:szCs w:val="22"/>
              </w:rPr>
            </w:pPr>
            <w:r w:rsidRPr="00513610">
              <w:rPr>
                <w:sz w:val="22"/>
                <w:szCs w:val="22"/>
              </w:rPr>
              <w:t>28</w:t>
            </w:r>
          </w:p>
        </w:tc>
        <w:tc>
          <w:tcPr>
            <w:tcW w:w="691" w:type="dxa"/>
          </w:tcPr>
          <w:p w:rsidR="0089292D" w:rsidRPr="00513610" w:rsidRDefault="0089292D" w:rsidP="0089292D">
            <w:pPr>
              <w:pStyle w:val="a8"/>
              <w:spacing w:after="0"/>
              <w:jc w:val="center"/>
              <w:rPr>
                <w:b/>
                <w:sz w:val="22"/>
                <w:szCs w:val="22"/>
              </w:rPr>
            </w:pPr>
            <w:r w:rsidRPr="00513610">
              <w:rPr>
                <w:b/>
                <w:sz w:val="22"/>
                <w:szCs w:val="22"/>
              </w:rPr>
              <w:t>4</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4</w:t>
            </w:r>
          </w:p>
        </w:tc>
        <w:tc>
          <w:tcPr>
            <w:tcW w:w="708" w:type="dxa"/>
          </w:tcPr>
          <w:p w:rsidR="0089292D" w:rsidRPr="00513610" w:rsidRDefault="0089292D" w:rsidP="0089292D">
            <w:pPr>
              <w:pStyle w:val="a8"/>
              <w:spacing w:after="0"/>
              <w:jc w:val="center"/>
              <w:rPr>
                <w:sz w:val="22"/>
                <w:szCs w:val="22"/>
              </w:rPr>
            </w:pPr>
            <w:r w:rsidRPr="00513610">
              <w:rPr>
                <w:sz w:val="22"/>
                <w:szCs w:val="22"/>
              </w:rPr>
              <w:t>2</w:t>
            </w:r>
          </w:p>
        </w:tc>
        <w:tc>
          <w:tcPr>
            <w:tcW w:w="709" w:type="dxa"/>
          </w:tcPr>
          <w:p w:rsidR="0089292D" w:rsidRPr="00513610" w:rsidRDefault="0089292D" w:rsidP="0089292D">
            <w:pPr>
              <w:pStyle w:val="a8"/>
              <w:spacing w:after="0"/>
              <w:jc w:val="center"/>
              <w:rPr>
                <w:sz w:val="22"/>
                <w:szCs w:val="22"/>
              </w:rPr>
            </w:pPr>
            <w:r w:rsidRPr="00513610">
              <w:rPr>
                <w:sz w:val="22"/>
                <w:szCs w:val="22"/>
              </w:rPr>
              <w:t>62</w:t>
            </w:r>
          </w:p>
        </w:tc>
        <w:tc>
          <w:tcPr>
            <w:tcW w:w="630" w:type="dxa"/>
          </w:tcPr>
          <w:p w:rsidR="0089292D" w:rsidRPr="00513610" w:rsidRDefault="0089292D" w:rsidP="0089292D">
            <w:pPr>
              <w:pStyle w:val="a8"/>
              <w:spacing w:after="0"/>
              <w:jc w:val="center"/>
              <w:rPr>
                <w:sz w:val="22"/>
                <w:szCs w:val="22"/>
              </w:rPr>
            </w:pPr>
            <w:r w:rsidRPr="00513610">
              <w:rPr>
                <w:sz w:val="22"/>
                <w:szCs w:val="22"/>
              </w:rPr>
              <w:t>60</w:t>
            </w:r>
          </w:p>
        </w:tc>
        <w:tc>
          <w:tcPr>
            <w:tcW w:w="592" w:type="dxa"/>
          </w:tcPr>
          <w:p w:rsidR="0089292D" w:rsidRPr="00513610" w:rsidRDefault="0089292D" w:rsidP="0089292D">
            <w:pPr>
              <w:pStyle w:val="a8"/>
              <w:spacing w:after="0"/>
              <w:jc w:val="center"/>
              <w:rPr>
                <w:sz w:val="22"/>
                <w:szCs w:val="22"/>
              </w:rPr>
            </w:pPr>
            <w:r w:rsidRPr="00513610">
              <w:rPr>
                <w:sz w:val="22"/>
                <w:szCs w:val="22"/>
              </w:rPr>
              <w:t>31</w:t>
            </w:r>
          </w:p>
        </w:tc>
        <w:tc>
          <w:tcPr>
            <w:tcW w:w="615" w:type="dxa"/>
          </w:tcPr>
          <w:p w:rsidR="0089292D" w:rsidRPr="00513610" w:rsidRDefault="0089292D" w:rsidP="0089292D">
            <w:pPr>
              <w:pStyle w:val="a8"/>
              <w:spacing w:after="0"/>
              <w:jc w:val="center"/>
              <w:rPr>
                <w:sz w:val="22"/>
                <w:szCs w:val="22"/>
              </w:rPr>
            </w:pPr>
            <w:r w:rsidRPr="00513610">
              <w:rPr>
                <w:sz w:val="22"/>
                <w:szCs w:val="22"/>
              </w:rPr>
              <w:t>30</w:t>
            </w:r>
          </w:p>
        </w:tc>
      </w:tr>
      <w:tr w:rsidR="0089292D" w:rsidRPr="00513610" w:rsidTr="0089292D">
        <w:tc>
          <w:tcPr>
            <w:tcW w:w="1133" w:type="dxa"/>
          </w:tcPr>
          <w:p w:rsidR="0089292D" w:rsidRPr="00513610" w:rsidRDefault="0089292D" w:rsidP="0089292D">
            <w:pPr>
              <w:pStyle w:val="a8"/>
              <w:spacing w:after="0"/>
              <w:jc w:val="right"/>
              <w:rPr>
                <w:sz w:val="22"/>
                <w:szCs w:val="22"/>
              </w:rPr>
            </w:pPr>
          </w:p>
        </w:tc>
        <w:tc>
          <w:tcPr>
            <w:tcW w:w="856" w:type="dxa"/>
          </w:tcPr>
          <w:p w:rsidR="0089292D" w:rsidRPr="00513610" w:rsidRDefault="0089292D" w:rsidP="0089292D">
            <w:pPr>
              <w:pStyle w:val="a8"/>
              <w:spacing w:after="0"/>
              <w:jc w:val="right"/>
              <w:rPr>
                <w:sz w:val="22"/>
                <w:szCs w:val="22"/>
              </w:rPr>
            </w:pPr>
          </w:p>
        </w:tc>
        <w:tc>
          <w:tcPr>
            <w:tcW w:w="787" w:type="dxa"/>
          </w:tcPr>
          <w:p w:rsidR="0089292D" w:rsidRPr="00513610" w:rsidRDefault="0089292D" w:rsidP="0089292D">
            <w:pPr>
              <w:pStyle w:val="a8"/>
              <w:spacing w:after="0"/>
              <w:jc w:val="center"/>
              <w:rPr>
                <w:b/>
                <w:sz w:val="22"/>
                <w:szCs w:val="22"/>
              </w:rPr>
            </w:pPr>
          </w:p>
        </w:tc>
        <w:tc>
          <w:tcPr>
            <w:tcW w:w="643" w:type="dxa"/>
          </w:tcPr>
          <w:p w:rsidR="0089292D" w:rsidRPr="00513610" w:rsidRDefault="0089292D" w:rsidP="0089292D">
            <w:pPr>
              <w:pStyle w:val="a8"/>
              <w:spacing w:after="0"/>
              <w:jc w:val="right"/>
              <w:rPr>
                <w:sz w:val="22"/>
                <w:szCs w:val="22"/>
              </w:rPr>
            </w:pPr>
          </w:p>
        </w:tc>
        <w:tc>
          <w:tcPr>
            <w:tcW w:w="691" w:type="dxa"/>
          </w:tcPr>
          <w:p w:rsidR="0089292D" w:rsidRPr="00513610" w:rsidRDefault="0089292D" w:rsidP="0089292D">
            <w:pPr>
              <w:pStyle w:val="a8"/>
              <w:spacing w:after="0"/>
              <w:jc w:val="center"/>
              <w:rPr>
                <w:b/>
                <w:sz w:val="22"/>
                <w:szCs w:val="22"/>
              </w:rPr>
            </w:pPr>
          </w:p>
        </w:tc>
        <w:tc>
          <w:tcPr>
            <w:tcW w:w="684" w:type="dxa"/>
          </w:tcPr>
          <w:p w:rsidR="0089292D" w:rsidRPr="00513610" w:rsidRDefault="0089292D" w:rsidP="0089292D">
            <w:pPr>
              <w:pStyle w:val="a8"/>
              <w:spacing w:after="0"/>
              <w:jc w:val="center"/>
              <w:rPr>
                <w:sz w:val="22"/>
                <w:szCs w:val="22"/>
              </w:rPr>
            </w:pPr>
          </w:p>
        </w:tc>
        <w:tc>
          <w:tcPr>
            <w:tcW w:w="588" w:type="dxa"/>
          </w:tcPr>
          <w:p w:rsidR="0089292D" w:rsidRPr="00513610" w:rsidRDefault="0089292D" w:rsidP="0089292D">
            <w:pPr>
              <w:pStyle w:val="a8"/>
              <w:spacing w:after="0"/>
              <w:jc w:val="center"/>
              <w:rPr>
                <w:sz w:val="22"/>
                <w:szCs w:val="22"/>
              </w:rPr>
            </w:pPr>
          </w:p>
        </w:tc>
        <w:tc>
          <w:tcPr>
            <w:tcW w:w="709" w:type="dxa"/>
          </w:tcPr>
          <w:p w:rsidR="0089292D" w:rsidRPr="00513610" w:rsidRDefault="0089292D" w:rsidP="0089292D">
            <w:pPr>
              <w:pStyle w:val="a8"/>
              <w:spacing w:after="0"/>
              <w:jc w:val="center"/>
              <w:rPr>
                <w:sz w:val="22"/>
                <w:szCs w:val="22"/>
              </w:rPr>
            </w:pPr>
          </w:p>
        </w:tc>
        <w:tc>
          <w:tcPr>
            <w:tcW w:w="708" w:type="dxa"/>
          </w:tcPr>
          <w:p w:rsidR="0089292D" w:rsidRPr="00513610" w:rsidRDefault="0089292D" w:rsidP="0089292D">
            <w:pPr>
              <w:pStyle w:val="a8"/>
              <w:spacing w:after="0"/>
              <w:jc w:val="center"/>
              <w:rPr>
                <w:sz w:val="22"/>
                <w:szCs w:val="22"/>
              </w:rPr>
            </w:pPr>
          </w:p>
        </w:tc>
        <w:tc>
          <w:tcPr>
            <w:tcW w:w="709" w:type="dxa"/>
          </w:tcPr>
          <w:p w:rsidR="0089292D" w:rsidRPr="00513610" w:rsidRDefault="0089292D" w:rsidP="0089292D">
            <w:pPr>
              <w:pStyle w:val="a8"/>
              <w:spacing w:after="0"/>
              <w:jc w:val="center"/>
              <w:rPr>
                <w:sz w:val="22"/>
                <w:szCs w:val="22"/>
              </w:rPr>
            </w:pPr>
          </w:p>
        </w:tc>
        <w:tc>
          <w:tcPr>
            <w:tcW w:w="630" w:type="dxa"/>
          </w:tcPr>
          <w:p w:rsidR="0089292D" w:rsidRPr="00513610" w:rsidRDefault="0089292D" w:rsidP="0089292D">
            <w:pPr>
              <w:pStyle w:val="a8"/>
              <w:spacing w:after="0"/>
              <w:jc w:val="center"/>
              <w:rPr>
                <w:sz w:val="22"/>
                <w:szCs w:val="22"/>
              </w:rPr>
            </w:pPr>
          </w:p>
        </w:tc>
        <w:tc>
          <w:tcPr>
            <w:tcW w:w="592" w:type="dxa"/>
          </w:tcPr>
          <w:p w:rsidR="0089292D" w:rsidRPr="00513610" w:rsidRDefault="0089292D" w:rsidP="0089292D">
            <w:pPr>
              <w:pStyle w:val="a8"/>
              <w:spacing w:after="0"/>
              <w:jc w:val="center"/>
              <w:rPr>
                <w:sz w:val="22"/>
                <w:szCs w:val="22"/>
              </w:rPr>
            </w:pPr>
          </w:p>
        </w:tc>
        <w:tc>
          <w:tcPr>
            <w:tcW w:w="615" w:type="dxa"/>
          </w:tcPr>
          <w:p w:rsidR="0089292D" w:rsidRPr="00513610" w:rsidRDefault="0089292D" w:rsidP="0089292D">
            <w:pPr>
              <w:pStyle w:val="a8"/>
              <w:spacing w:after="0"/>
              <w:jc w:val="center"/>
              <w:rPr>
                <w:sz w:val="22"/>
                <w:szCs w:val="22"/>
              </w:rPr>
            </w:pPr>
          </w:p>
        </w:tc>
      </w:tr>
      <w:tr w:rsidR="0089292D" w:rsidRPr="00513610" w:rsidTr="0089292D">
        <w:tc>
          <w:tcPr>
            <w:tcW w:w="1133" w:type="dxa"/>
            <w:shd w:val="clear" w:color="auto" w:fill="FBD4B4" w:themeFill="accent6" w:themeFillTint="66"/>
          </w:tcPr>
          <w:p w:rsidR="0089292D" w:rsidRPr="00513610" w:rsidRDefault="0089292D" w:rsidP="0089292D">
            <w:pPr>
              <w:pStyle w:val="a8"/>
              <w:spacing w:after="0"/>
              <w:jc w:val="right"/>
              <w:rPr>
                <w:sz w:val="22"/>
                <w:szCs w:val="22"/>
              </w:rPr>
            </w:pPr>
            <w:r w:rsidRPr="00513610">
              <w:rPr>
                <w:sz w:val="22"/>
                <w:szCs w:val="22"/>
              </w:rPr>
              <w:t>Экология</w:t>
            </w:r>
          </w:p>
        </w:tc>
        <w:tc>
          <w:tcPr>
            <w:tcW w:w="856" w:type="dxa"/>
            <w:shd w:val="clear" w:color="auto" w:fill="FBD4B4" w:themeFill="accent6" w:themeFillTint="66"/>
          </w:tcPr>
          <w:p w:rsidR="0089292D" w:rsidRPr="00513610" w:rsidRDefault="0089292D" w:rsidP="0089292D">
            <w:pPr>
              <w:pStyle w:val="a8"/>
              <w:spacing w:after="0"/>
              <w:jc w:val="right"/>
              <w:rPr>
                <w:sz w:val="22"/>
                <w:szCs w:val="22"/>
              </w:rPr>
            </w:pPr>
            <w:r w:rsidRPr="00513610">
              <w:rPr>
                <w:sz w:val="22"/>
                <w:szCs w:val="22"/>
              </w:rPr>
              <w:t>85</w:t>
            </w:r>
          </w:p>
        </w:tc>
        <w:tc>
          <w:tcPr>
            <w:tcW w:w="787"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142</w:t>
            </w:r>
          </w:p>
        </w:tc>
        <w:tc>
          <w:tcPr>
            <w:tcW w:w="643" w:type="dxa"/>
            <w:shd w:val="clear" w:color="auto" w:fill="FBD4B4" w:themeFill="accent6" w:themeFillTint="66"/>
          </w:tcPr>
          <w:p w:rsidR="0089292D" w:rsidRPr="00513610" w:rsidRDefault="0089292D" w:rsidP="0089292D">
            <w:pPr>
              <w:pStyle w:val="a8"/>
              <w:spacing w:after="0"/>
              <w:jc w:val="right"/>
              <w:rPr>
                <w:sz w:val="22"/>
                <w:szCs w:val="22"/>
              </w:rPr>
            </w:pPr>
            <w:r w:rsidRPr="00513610">
              <w:rPr>
                <w:sz w:val="22"/>
                <w:szCs w:val="22"/>
              </w:rPr>
              <w:t>68</w:t>
            </w:r>
          </w:p>
        </w:tc>
        <w:tc>
          <w:tcPr>
            <w:tcW w:w="691" w:type="dxa"/>
            <w:shd w:val="clear" w:color="auto" w:fill="FBD4B4" w:themeFill="accent6" w:themeFillTint="66"/>
          </w:tcPr>
          <w:p w:rsidR="0089292D" w:rsidRPr="00513610" w:rsidRDefault="0089292D" w:rsidP="0089292D">
            <w:pPr>
              <w:pStyle w:val="a8"/>
              <w:spacing w:after="0"/>
              <w:jc w:val="center"/>
              <w:rPr>
                <w:b/>
                <w:sz w:val="22"/>
                <w:szCs w:val="22"/>
              </w:rPr>
            </w:pPr>
            <w:r w:rsidRPr="00513610">
              <w:rPr>
                <w:b/>
                <w:sz w:val="22"/>
                <w:szCs w:val="22"/>
              </w:rPr>
              <w:t>111</w:t>
            </w:r>
          </w:p>
        </w:tc>
        <w:tc>
          <w:tcPr>
            <w:tcW w:w="684"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2</w:t>
            </w:r>
          </w:p>
        </w:tc>
        <w:tc>
          <w:tcPr>
            <w:tcW w:w="58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4</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0</w:t>
            </w:r>
          </w:p>
        </w:tc>
        <w:tc>
          <w:tcPr>
            <w:tcW w:w="708"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2</w:t>
            </w:r>
          </w:p>
        </w:tc>
        <w:tc>
          <w:tcPr>
            <w:tcW w:w="709"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30"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592"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c>
          <w:tcPr>
            <w:tcW w:w="615" w:type="dxa"/>
            <w:shd w:val="clear" w:color="auto" w:fill="FBD4B4" w:themeFill="accent6" w:themeFillTint="66"/>
          </w:tcPr>
          <w:p w:rsidR="0089292D" w:rsidRPr="00513610" w:rsidRDefault="0089292D" w:rsidP="0089292D">
            <w:pPr>
              <w:pStyle w:val="a8"/>
              <w:spacing w:after="0"/>
              <w:jc w:val="center"/>
              <w:rPr>
                <w:sz w:val="22"/>
                <w:szCs w:val="22"/>
              </w:rPr>
            </w:pPr>
            <w:r w:rsidRPr="00513610">
              <w:rPr>
                <w:sz w:val="22"/>
                <w:szCs w:val="22"/>
              </w:rPr>
              <w:t>-</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7 класс</w:t>
            </w:r>
          </w:p>
        </w:tc>
        <w:tc>
          <w:tcPr>
            <w:tcW w:w="856" w:type="dxa"/>
          </w:tcPr>
          <w:p w:rsidR="0089292D" w:rsidRPr="00513610" w:rsidRDefault="0089292D" w:rsidP="0089292D">
            <w:pPr>
              <w:pStyle w:val="a8"/>
              <w:spacing w:after="0"/>
              <w:jc w:val="right"/>
              <w:rPr>
                <w:sz w:val="22"/>
                <w:szCs w:val="22"/>
              </w:rPr>
            </w:pPr>
            <w:r w:rsidRPr="00513610">
              <w:rPr>
                <w:sz w:val="22"/>
                <w:szCs w:val="22"/>
              </w:rPr>
              <w:t>16</w:t>
            </w:r>
          </w:p>
        </w:tc>
        <w:tc>
          <w:tcPr>
            <w:tcW w:w="787" w:type="dxa"/>
          </w:tcPr>
          <w:p w:rsidR="0089292D" w:rsidRPr="00513610" w:rsidRDefault="0089292D" w:rsidP="0089292D">
            <w:pPr>
              <w:pStyle w:val="a8"/>
              <w:spacing w:after="0"/>
              <w:jc w:val="center"/>
              <w:rPr>
                <w:b/>
                <w:sz w:val="22"/>
                <w:szCs w:val="22"/>
              </w:rPr>
            </w:pPr>
            <w:r w:rsidRPr="00513610">
              <w:rPr>
                <w:b/>
                <w:sz w:val="22"/>
                <w:szCs w:val="22"/>
              </w:rPr>
              <w:t>42</w:t>
            </w:r>
          </w:p>
        </w:tc>
        <w:tc>
          <w:tcPr>
            <w:tcW w:w="643" w:type="dxa"/>
          </w:tcPr>
          <w:p w:rsidR="0089292D" w:rsidRPr="00513610" w:rsidRDefault="0089292D" w:rsidP="0089292D">
            <w:pPr>
              <w:pStyle w:val="a8"/>
              <w:spacing w:after="0"/>
              <w:jc w:val="right"/>
              <w:rPr>
                <w:sz w:val="22"/>
                <w:szCs w:val="22"/>
              </w:rPr>
            </w:pPr>
            <w:r w:rsidRPr="00513610">
              <w:rPr>
                <w:sz w:val="22"/>
                <w:szCs w:val="22"/>
              </w:rPr>
              <w:t>11</w:t>
            </w:r>
          </w:p>
        </w:tc>
        <w:tc>
          <w:tcPr>
            <w:tcW w:w="691" w:type="dxa"/>
          </w:tcPr>
          <w:p w:rsidR="0089292D" w:rsidRPr="00513610" w:rsidRDefault="0089292D" w:rsidP="0089292D">
            <w:pPr>
              <w:pStyle w:val="a8"/>
              <w:spacing w:after="0"/>
              <w:jc w:val="center"/>
              <w:rPr>
                <w:b/>
                <w:sz w:val="22"/>
                <w:szCs w:val="22"/>
              </w:rPr>
            </w:pPr>
            <w:r w:rsidRPr="00513610">
              <w:rPr>
                <w:b/>
                <w:sz w:val="22"/>
                <w:szCs w:val="22"/>
              </w:rPr>
              <w:t>31</w:t>
            </w:r>
          </w:p>
        </w:tc>
        <w:tc>
          <w:tcPr>
            <w:tcW w:w="684" w:type="dxa"/>
          </w:tcPr>
          <w:p w:rsidR="0089292D" w:rsidRPr="00513610" w:rsidRDefault="0089292D" w:rsidP="0089292D">
            <w:pPr>
              <w:pStyle w:val="a8"/>
              <w:spacing w:after="0"/>
              <w:jc w:val="center"/>
              <w:rPr>
                <w:sz w:val="22"/>
                <w:szCs w:val="22"/>
              </w:rPr>
            </w:pPr>
            <w:r w:rsidRPr="00513610">
              <w:rPr>
                <w:sz w:val="22"/>
                <w:szCs w:val="22"/>
              </w:rPr>
              <w:t>0</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40</w:t>
            </w:r>
          </w:p>
        </w:tc>
        <w:tc>
          <w:tcPr>
            <w:tcW w:w="630" w:type="dxa"/>
          </w:tcPr>
          <w:p w:rsidR="0089292D" w:rsidRPr="00513610" w:rsidRDefault="0089292D" w:rsidP="0089292D">
            <w:pPr>
              <w:pStyle w:val="a8"/>
              <w:spacing w:after="0"/>
              <w:jc w:val="center"/>
              <w:rPr>
                <w:sz w:val="22"/>
                <w:szCs w:val="22"/>
              </w:rPr>
            </w:pPr>
            <w:r w:rsidRPr="00513610">
              <w:rPr>
                <w:sz w:val="22"/>
                <w:szCs w:val="22"/>
              </w:rPr>
              <w:t>25</w:t>
            </w:r>
          </w:p>
        </w:tc>
        <w:tc>
          <w:tcPr>
            <w:tcW w:w="592" w:type="dxa"/>
          </w:tcPr>
          <w:p w:rsidR="0089292D" w:rsidRPr="00513610" w:rsidRDefault="0089292D" w:rsidP="0089292D">
            <w:pPr>
              <w:pStyle w:val="a8"/>
              <w:spacing w:after="0"/>
              <w:jc w:val="center"/>
              <w:rPr>
                <w:sz w:val="22"/>
                <w:szCs w:val="22"/>
              </w:rPr>
            </w:pPr>
            <w:r w:rsidRPr="00513610">
              <w:rPr>
                <w:sz w:val="22"/>
                <w:szCs w:val="22"/>
              </w:rPr>
              <w:t>20</w:t>
            </w:r>
          </w:p>
        </w:tc>
        <w:tc>
          <w:tcPr>
            <w:tcW w:w="615" w:type="dxa"/>
          </w:tcPr>
          <w:p w:rsidR="0089292D" w:rsidRPr="00513610" w:rsidRDefault="0089292D" w:rsidP="0089292D">
            <w:pPr>
              <w:pStyle w:val="a8"/>
              <w:spacing w:after="0"/>
              <w:jc w:val="center"/>
              <w:rPr>
                <w:sz w:val="22"/>
                <w:szCs w:val="22"/>
              </w:rPr>
            </w:pPr>
            <w:r w:rsidRPr="00513610">
              <w:rPr>
                <w:sz w:val="22"/>
                <w:szCs w:val="22"/>
              </w:rPr>
              <w:t>12,5</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8 класс</w:t>
            </w:r>
          </w:p>
        </w:tc>
        <w:tc>
          <w:tcPr>
            <w:tcW w:w="856" w:type="dxa"/>
          </w:tcPr>
          <w:p w:rsidR="0089292D" w:rsidRPr="00513610" w:rsidRDefault="0089292D" w:rsidP="0089292D">
            <w:pPr>
              <w:pStyle w:val="a8"/>
              <w:spacing w:after="0"/>
              <w:jc w:val="right"/>
              <w:rPr>
                <w:sz w:val="22"/>
                <w:szCs w:val="22"/>
              </w:rPr>
            </w:pPr>
            <w:r w:rsidRPr="00513610">
              <w:rPr>
                <w:sz w:val="22"/>
                <w:szCs w:val="22"/>
              </w:rPr>
              <w:t>33</w:t>
            </w:r>
          </w:p>
        </w:tc>
        <w:tc>
          <w:tcPr>
            <w:tcW w:w="787" w:type="dxa"/>
          </w:tcPr>
          <w:p w:rsidR="0089292D" w:rsidRPr="00513610" w:rsidRDefault="0089292D" w:rsidP="0089292D">
            <w:pPr>
              <w:pStyle w:val="a8"/>
              <w:spacing w:after="0"/>
              <w:jc w:val="center"/>
              <w:rPr>
                <w:b/>
                <w:sz w:val="22"/>
                <w:szCs w:val="22"/>
              </w:rPr>
            </w:pPr>
            <w:r w:rsidRPr="00513610">
              <w:rPr>
                <w:b/>
                <w:sz w:val="22"/>
                <w:szCs w:val="22"/>
              </w:rPr>
              <w:t>62</w:t>
            </w:r>
          </w:p>
        </w:tc>
        <w:tc>
          <w:tcPr>
            <w:tcW w:w="643" w:type="dxa"/>
          </w:tcPr>
          <w:p w:rsidR="0089292D" w:rsidRPr="00513610" w:rsidRDefault="0089292D" w:rsidP="0089292D">
            <w:pPr>
              <w:pStyle w:val="a8"/>
              <w:spacing w:after="0"/>
              <w:jc w:val="right"/>
              <w:rPr>
                <w:sz w:val="22"/>
                <w:szCs w:val="22"/>
              </w:rPr>
            </w:pPr>
            <w:r w:rsidRPr="00513610">
              <w:rPr>
                <w:sz w:val="22"/>
                <w:szCs w:val="22"/>
              </w:rPr>
              <w:t>27</w:t>
            </w:r>
          </w:p>
        </w:tc>
        <w:tc>
          <w:tcPr>
            <w:tcW w:w="691" w:type="dxa"/>
          </w:tcPr>
          <w:p w:rsidR="0089292D" w:rsidRPr="00513610" w:rsidRDefault="0089292D" w:rsidP="0089292D">
            <w:pPr>
              <w:pStyle w:val="a8"/>
              <w:spacing w:after="0"/>
              <w:jc w:val="center"/>
              <w:rPr>
                <w:b/>
                <w:sz w:val="22"/>
                <w:szCs w:val="22"/>
              </w:rPr>
            </w:pPr>
            <w:r w:rsidRPr="00513610">
              <w:rPr>
                <w:b/>
                <w:sz w:val="22"/>
                <w:szCs w:val="22"/>
              </w:rPr>
              <w:t>55</w:t>
            </w:r>
          </w:p>
        </w:tc>
        <w:tc>
          <w:tcPr>
            <w:tcW w:w="684" w:type="dxa"/>
          </w:tcPr>
          <w:p w:rsidR="0089292D" w:rsidRPr="00513610" w:rsidRDefault="0089292D" w:rsidP="0089292D">
            <w:pPr>
              <w:pStyle w:val="a8"/>
              <w:spacing w:after="0"/>
              <w:jc w:val="center"/>
              <w:rPr>
                <w:sz w:val="22"/>
                <w:szCs w:val="22"/>
              </w:rPr>
            </w:pPr>
            <w:r w:rsidRPr="00513610">
              <w:rPr>
                <w:sz w:val="22"/>
                <w:szCs w:val="22"/>
              </w:rPr>
              <w:t>0</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40</w:t>
            </w:r>
          </w:p>
        </w:tc>
        <w:tc>
          <w:tcPr>
            <w:tcW w:w="630" w:type="dxa"/>
          </w:tcPr>
          <w:p w:rsidR="0089292D" w:rsidRPr="00513610" w:rsidRDefault="0089292D" w:rsidP="0089292D">
            <w:pPr>
              <w:pStyle w:val="a8"/>
              <w:spacing w:after="0"/>
              <w:jc w:val="center"/>
              <w:rPr>
                <w:sz w:val="22"/>
                <w:szCs w:val="22"/>
              </w:rPr>
            </w:pPr>
            <w:r w:rsidRPr="00513610">
              <w:rPr>
                <w:sz w:val="22"/>
                <w:szCs w:val="22"/>
              </w:rPr>
              <w:t>28</w:t>
            </w:r>
          </w:p>
        </w:tc>
        <w:tc>
          <w:tcPr>
            <w:tcW w:w="592" w:type="dxa"/>
          </w:tcPr>
          <w:p w:rsidR="0089292D" w:rsidRPr="00513610" w:rsidRDefault="0089292D" w:rsidP="0089292D">
            <w:pPr>
              <w:pStyle w:val="a8"/>
              <w:spacing w:after="0"/>
              <w:jc w:val="center"/>
              <w:rPr>
                <w:sz w:val="22"/>
                <w:szCs w:val="22"/>
              </w:rPr>
            </w:pPr>
            <w:r w:rsidRPr="00513610">
              <w:rPr>
                <w:sz w:val="22"/>
                <w:szCs w:val="22"/>
              </w:rPr>
              <w:t>20</w:t>
            </w:r>
          </w:p>
        </w:tc>
        <w:tc>
          <w:tcPr>
            <w:tcW w:w="615" w:type="dxa"/>
          </w:tcPr>
          <w:p w:rsidR="0089292D" w:rsidRPr="00513610" w:rsidRDefault="0089292D" w:rsidP="0089292D">
            <w:pPr>
              <w:pStyle w:val="a8"/>
              <w:spacing w:after="0"/>
              <w:jc w:val="center"/>
              <w:rPr>
                <w:sz w:val="22"/>
                <w:szCs w:val="22"/>
              </w:rPr>
            </w:pPr>
            <w:r w:rsidRPr="00513610">
              <w:rPr>
                <w:sz w:val="22"/>
                <w:szCs w:val="22"/>
              </w:rPr>
              <w:t>14</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9 класс</w:t>
            </w:r>
          </w:p>
        </w:tc>
        <w:tc>
          <w:tcPr>
            <w:tcW w:w="856" w:type="dxa"/>
          </w:tcPr>
          <w:p w:rsidR="0089292D" w:rsidRPr="00513610" w:rsidRDefault="0089292D" w:rsidP="0089292D">
            <w:pPr>
              <w:pStyle w:val="a8"/>
              <w:spacing w:after="0"/>
              <w:jc w:val="right"/>
              <w:rPr>
                <w:sz w:val="22"/>
                <w:szCs w:val="22"/>
              </w:rPr>
            </w:pPr>
            <w:r w:rsidRPr="00513610">
              <w:rPr>
                <w:sz w:val="22"/>
                <w:szCs w:val="22"/>
              </w:rPr>
              <w:t>9</w:t>
            </w:r>
          </w:p>
        </w:tc>
        <w:tc>
          <w:tcPr>
            <w:tcW w:w="787" w:type="dxa"/>
          </w:tcPr>
          <w:p w:rsidR="0089292D" w:rsidRPr="00513610" w:rsidRDefault="0089292D" w:rsidP="0089292D">
            <w:pPr>
              <w:pStyle w:val="a8"/>
              <w:spacing w:after="0"/>
              <w:jc w:val="center"/>
              <w:rPr>
                <w:b/>
                <w:sz w:val="22"/>
                <w:szCs w:val="22"/>
              </w:rPr>
            </w:pPr>
            <w:r w:rsidRPr="00513610">
              <w:rPr>
                <w:b/>
                <w:sz w:val="22"/>
                <w:szCs w:val="22"/>
              </w:rPr>
              <w:t>10</w:t>
            </w:r>
          </w:p>
        </w:tc>
        <w:tc>
          <w:tcPr>
            <w:tcW w:w="643" w:type="dxa"/>
          </w:tcPr>
          <w:p w:rsidR="0089292D" w:rsidRPr="00513610" w:rsidRDefault="0089292D" w:rsidP="0089292D">
            <w:pPr>
              <w:pStyle w:val="a8"/>
              <w:spacing w:after="0"/>
              <w:jc w:val="right"/>
              <w:rPr>
                <w:sz w:val="22"/>
                <w:szCs w:val="22"/>
              </w:rPr>
            </w:pPr>
            <w:r w:rsidRPr="00513610">
              <w:rPr>
                <w:sz w:val="22"/>
                <w:szCs w:val="22"/>
              </w:rPr>
              <w:t>5</w:t>
            </w:r>
          </w:p>
        </w:tc>
        <w:tc>
          <w:tcPr>
            <w:tcW w:w="691" w:type="dxa"/>
          </w:tcPr>
          <w:p w:rsidR="0089292D" w:rsidRPr="00513610" w:rsidRDefault="0089292D" w:rsidP="0089292D">
            <w:pPr>
              <w:pStyle w:val="a8"/>
              <w:spacing w:after="0"/>
              <w:jc w:val="center"/>
              <w:rPr>
                <w:b/>
                <w:sz w:val="22"/>
                <w:szCs w:val="22"/>
              </w:rPr>
            </w:pPr>
            <w:r w:rsidRPr="00513610">
              <w:rPr>
                <w:b/>
                <w:sz w:val="22"/>
                <w:szCs w:val="22"/>
              </w:rPr>
              <w:t>7</w:t>
            </w:r>
          </w:p>
        </w:tc>
        <w:tc>
          <w:tcPr>
            <w:tcW w:w="684" w:type="dxa"/>
          </w:tcPr>
          <w:p w:rsidR="0089292D" w:rsidRPr="00513610" w:rsidRDefault="0089292D" w:rsidP="0089292D">
            <w:pPr>
              <w:pStyle w:val="a8"/>
              <w:spacing w:after="0"/>
              <w:jc w:val="center"/>
              <w:rPr>
                <w:sz w:val="22"/>
                <w:szCs w:val="22"/>
              </w:rPr>
            </w:pPr>
            <w:r w:rsidRPr="00513610">
              <w:rPr>
                <w:sz w:val="22"/>
                <w:szCs w:val="22"/>
              </w:rPr>
              <w:t>0</w:t>
            </w:r>
          </w:p>
        </w:tc>
        <w:tc>
          <w:tcPr>
            <w:tcW w:w="58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54</w:t>
            </w:r>
          </w:p>
        </w:tc>
        <w:tc>
          <w:tcPr>
            <w:tcW w:w="630" w:type="dxa"/>
          </w:tcPr>
          <w:p w:rsidR="0089292D" w:rsidRPr="00513610" w:rsidRDefault="0089292D" w:rsidP="0089292D">
            <w:pPr>
              <w:pStyle w:val="a8"/>
              <w:spacing w:after="0"/>
              <w:jc w:val="center"/>
              <w:rPr>
                <w:sz w:val="22"/>
                <w:szCs w:val="22"/>
              </w:rPr>
            </w:pPr>
            <w:r w:rsidRPr="00513610">
              <w:rPr>
                <w:sz w:val="22"/>
                <w:szCs w:val="22"/>
              </w:rPr>
              <w:t>37</w:t>
            </w:r>
          </w:p>
        </w:tc>
        <w:tc>
          <w:tcPr>
            <w:tcW w:w="592" w:type="dxa"/>
          </w:tcPr>
          <w:p w:rsidR="0089292D" w:rsidRPr="00513610" w:rsidRDefault="0089292D" w:rsidP="0089292D">
            <w:pPr>
              <w:pStyle w:val="a8"/>
              <w:spacing w:after="0"/>
              <w:jc w:val="center"/>
              <w:rPr>
                <w:sz w:val="22"/>
                <w:szCs w:val="22"/>
              </w:rPr>
            </w:pPr>
            <w:r w:rsidRPr="00513610">
              <w:rPr>
                <w:sz w:val="22"/>
                <w:szCs w:val="22"/>
              </w:rPr>
              <w:t>27</w:t>
            </w:r>
          </w:p>
        </w:tc>
        <w:tc>
          <w:tcPr>
            <w:tcW w:w="615" w:type="dxa"/>
          </w:tcPr>
          <w:p w:rsidR="0089292D" w:rsidRPr="00513610" w:rsidRDefault="0089292D" w:rsidP="0089292D">
            <w:pPr>
              <w:pStyle w:val="a8"/>
              <w:spacing w:after="0"/>
              <w:jc w:val="center"/>
              <w:rPr>
                <w:sz w:val="22"/>
                <w:szCs w:val="22"/>
              </w:rPr>
            </w:pPr>
            <w:r w:rsidRPr="00513610">
              <w:rPr>
                <w:sz w:val="22"/>
                <w:szCs w:val="22"/>
              </w:rPr>
              <w:t>18,5</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10 класс</w:t>
            </w:r>
          </w:p>
        </w:tc>
        <w:tc>
          <w:tcPr>
            <w:tcW w:w="856" w:type="dxa"/>
          </w:tcPr>
          <w:p w:rsidR="0089292D" w:rsidRPr="00513610" w:rsidRDefault="0089292D" w:rsidP="0089292D">
            <w:pPr>
              <w:pStyle w:val="a8"/>
              <w:spacing w:after="0"/>
              <w:jc w:val="right"/>
              <w:rPr>
                <w:sz w:val="22"/>
                <w:szCs w:val="22"/>
              </w:rPr>
            </w:pPr>
            <w:r w:rsidRPr="00513610">
              <w:rPr>
                <w:sz w:val="22"/>
                <w:szCs w:val="22"/>
              </w:rPr>
              <w:t>8</w:t>
            </w:r>
          </w:p>
        </w:tc>
        <w:tc>
          <w:tcPr>
            <w:tcW w:w="787" w:type="dxa"/>
          </w:tcPr>
          <w:p w:rsidR="0089292D" w:rsidRPr="00513610" w:rsidRDefault="0089292D" w:rsidP="0089292D">
            <w:pPr>
              <w:pStyle w:val="a8"/>
              <w:spacing w:after="0"/>
              <w:jc w:val="center"/>
              <w:rPr>
                <w:b/>
                <w:sz w:val="22"/>
                <w:szCs w:val="22"/>
              </w:rPr>
            </w:pPr>
            <w:r w:rsidRPr="00513610">
              <w:rPr>
                <w:b/>
                <w:sz w:val="22"/>
                <w:szCs w:val="22"/>
              </w:rPr>
              <w:t>11</w:t>
            </w:r>
          </w:p>
        </w:tc>
        <w:tc>
          <w:tcPr>
            <w:tcW w:w="643" w:type="dxa"/>
          </w:tcPr>
          <w:p w:rsidR="0089292D" w:rsidRPr="00513610" w:rsidRDefault="0089292D" w:rsidP="0089292D">
            <w:pPr>
              <w:pStyle w:val="a8"/>
              <w:spacing w:after="0"/>
              <w:jc w:val="right"/>
              <w:rPr>
                <w:sz w:val="22"/>
                <w:szCs w:val="22"/>
              </w:rPr>
            </w:pPr>
            <w:r w:rsidRPr="00513610">
              <w:rPr>
                <w:sz w:val="22"/>
                <w:szCs w:val="22"/>
              </w:rPr>
              <w:t>8</w:t>
            </w:r>
          </w:p>
        </w:tc>
        <w:tc>
          <w:tcPr>
            <w:tcW w:w="691" w:type="dxa"/>
          </w:tcPr>
          <w:p w:rsidR="0089292D" w:rsidRPr="00513610" w:rsidRDefault="0089292D" w:rsidP="0089292D">
            <w:pPr>
              <w:pStyle w:val="a8"/>
              <w:spacing w:after="0"/>
              <w:jc w:val="center"/>
              <w:rPr>
                <w:b/>
                <w:sz w:val="22"/>
                <w:szCs w:val="22"/>
              </w:rPr>
            </w:pPr>
            <w:r w:rsidRPr="00513610">
              <w:rPr>
                <w:b/>
                <w:sz w:val="22"/>
                <w:szCs w:val="22"/>
              </w:rPr>
              <w:t>5</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0</w:t>
            </w:r>
          </w:p>
        </w:tc>
        <w:tc>
          <w:tcPr>
            <w:tcW w:w="709" w:type="dxa"/>
          </w:tcPr>
          <w:p w:rsidR="0089292D" w:rsidRPr="00513610" w:rsidRDefault="0089292D" w:rsidP="0089292D">
            <w:pPr>
              <w:pStyle w:val="a8"/>
              <w:spacing w:after="0"/>
              <w:jc w:val="center"/>
              <w:rPr>
                <w:sz w:val="22"/>
                <w:szCs w:val="22"/>
              </w:rPr>
            </w:pPr>
            <w:r w:rsidRPr="00513610">
              <w:rPr>
                <w:sz w:val="22"/>
                <w:szCs w:val="22"/>
              </w:rPr>
              <w:t>66</w:t>
            </w:r>
          </w:p>
        </w:tc>
        <w:tc>
          <w:tcPr>
            <w:tcW w:w="630" w:type="dxa"/>
          </w:tcPr>
          <w:p w:rsidR="0089292D" w:rsidRPr="00513610" w:rsidRDefault="0089292D" w:rsidP="0089292D">
            <w:pPr>
              <w:pStyle w:val="a8"/>
              <w:spacing w:after="0"/>
              <w:jc w:val="center"/>
              <w:rPr>
                <w:sz w:val="22"/>
                <w:szCs w:val="22"/>
              </w:rPr>
            </w:pPr>
            <w:r w:rsidRPr="00513610">
              <w:rPr>
                <w:sz w:val="22"/>
                <w:szCs w:val="22"/>
              </w:rPr>
              <w:t>37</w:t>
            </w:r>
          </w:p>
        </w:tc>
        <w:tc>
          <w:tcPr>
            <w:tcW w:w="592" w:type="dxa"/>
          </w:tcPr>
          <w:p w:rsidR="0089292D" w:rsidRPr="00513610" w:rsidRDefault="0089292D" w:rsidP="0089292D">
            <w:pPr>
              <w:pStyle w:val="a8"/>
              <w:spacing w:after="0"/>
              <w:jc w:val="center"/>
              <w:rPr>
                <w:sz w:val="22"/>
                <w:szCs w:val="22"/>
              </w:rPr>
            </w:pPr>
            <w:r w:rsidRPr="00513610">
              <w:rPr>
                <w:sz w:val="22"/>
                <w:szCs w:val="22"/>
              </w:rPr>
              <w:t>33</w:t>
            </w:r>
          </w:p>
        </w:tc>
        <w:tc>
          <w:tcPr>
            <w:tcW w:w="615" w:type="dxa"/>
          </w:tcPr>
          <w:p w:rsidR="0089292D" w:rsidRPr="00513610" w:rsidRDefault="0089292D" w:rsidP="0089292D">
            <w:pPr>
              <w:pStyle w:val="a8"/>
              <w:spacing w:after="0"/>
              <w:jc w:val="center"/>
              <w:rPr>
                <w:sz w:val="22"/>
                <w:szCs w:val="22"/>
              </w:rPr>
            </w:pPr>
            <w:r w:rsidRPr="00513610">
              <w:rPr>
                <w:sz w:val="22"/>
                <w:szCs w:val="22"/>
              </w:rPr>
              <w:t>18,5</w:t>
            </w:r>
          </w:p>
        </w:tc>
      </w:tr>
      <w:tr w:rsidR="0089292D" w:rsidRPr="00513610" w:rsidTr="0089292D">
        <w:tc>
          <w:tcPr>
            <w:tcW w:w="1133" w:type="dxa"/>
          </w:tcPr>
          <w:p w:rsidR="0089292D" w:rsidRPr="00513610" w:rsidRDefault="0089292D" w:rsidP="0089292D">
            <w:pPr>
              <w:pStyle w:val="a8"/>
              <w:spacing w:after="0"/>
              <w:jc w:val="both"/>
              <w:rPr>
                <w:sz w:val="22"/>
                <w:szCs w:val="22"/>
              </w:rPr>
            </w:pPr>
            <w:r w:rsidRPr="00513610">
              <w:rPr>
                <w:sz w:val="22"/>
                <w:szCs w:val="22"/>
              </w:rPr>
              <w:t>11 класс</w:t>
            </w:r>
          </w:p>
        </w:tc>
        <w:tc>
          <w:tcPr>
            <w:tcW w:w="856" w:type="dxa"/>
          </w:tcPr>
          <w:p w:rsidR="0089292D" w:rsidRPr="00513610" w:rsidRDefault="0089292D" w:rsidP="0089292D">
            <w:pPr>
              <w:pStyle w:val="a8"/>
              <w:spacing w:after="0"/>
              <w:jc w:val="right"/>
              <w:rPr>
                <w:sz w:val="22"/>
                <w:szCs w:val="22"/>
              </w:rPr>
            </w:pPr>
            <w:r w:rsidRPr="00513610">
              <w:rPr>
                <w:sz w:val="22"/>
                <w:szCs w:val="22"/>
              </w:rPr>
              <w:t>19</w:t>
            </w:r>
          </w:p>
        </w:tc>
        <w:tc>
          <w:tcPr>
            <w:tcW w:w="787" w:type="dxa"/>
          </w:tcPr>
          <w:p w:rsidR="0089292D" w:rsidRPr="00513610" w:rsidRDefault="0089292D" w:rsidP="0089292D">
            <w:pPr>
              <w:pStyle w:val="a8"/>
              <w:spacing w:after="0"/>
              <w:jc w:val="center"/>
              <w:rPr>
                <w:b/>
                <w:sz w:val="22"/>
                <w:szCs w:val="22"/>
              </w:rPr>
            </w:pPr>
            <w:r w:rsidRPr="00513610">
              <w:rPr>
                <w:b/>
                <w:sz w:val="22"/>
                <w:szCs w:val="22"/>
              </w:rPr>
              <w:t>17</w:t>
            </w:r>
          </w:p>
        </w:tc>
        <w:tc>
          <w:tcPr>
            <w:tcW w:w="643" w:type="dxa"/>
          </w:tcPr>
          <w:p w:rsidR="0089292D" w:rsidRPr="00513610" w:rsidRDefault="0089292D" w:rsidP="0089292D">
            <w:pPr>
              <w:pStyle w:val="a8"/>
              <w:spacing w:after="0"/>
              <w:jc w:val="right"/>
              <w:rPr>
                <w:sz w:val="22"/>
                <w:szCs w:val="22"/>
              </w:rPr>
            </w:pPr>
            <w:r w:rsidRPr="00513610">
              <w:rPr>
                <w:sz w:val="22"/>
                <w:szCs w:val="22"/>
              </w:rPr>
              <w:t>17</w:t>
            </w:r>
          </w:p>
        </w:tc>
        <w:tc>
          <w:tcPr>
            <w:tcW w:w="691" w:type="dxa"/>
          </w:tcPr>
          <w:p w:rsidR="0089292D" w:rsidRPr="00513610" w:rsidRDefault="0089292D" w:rsidP="0089292D">
            <w:pPr>
              <w:pStyle w:val="a8"/>
              <w:spacing w:after="0"/>
              <w:jc w:val="center"/>
              <w:rPr>
                <w:b/>
                <w:sz w:val="22"/>
                <w:szCs w:val="22"/>
              </w:rPr>
            </w:pPr>
            <w:r w:rsidRPr="00513610">
              <w:rPr>
                <w:b/>
                <w:sz w:val="22"/>
                <w:szCs w:val="22"/>
              </w:rPr>
              <w:t>13</w:t>
            </w:r>
          </w:p>
        </w:tc>
        <w:tc>
          <w:tcPr>
            <w:tcW w:w="684" w:type="dxa"/>
          </w:tcPr>
          <w:p w:rsidR="0089292D" w:rsidRPr="00513610" w:rsidRDefault="0089292D" w:rsidP="0089292D">
            <w:pPr>
              <w:pStyle w:val="a8"/>
              <w:spacing w:after="0"/>
              <w:jc w:val="center"/>
              <w:rPr>
                <w:sz w:val="22"/>
                <w:szCs w:val="22"/>
              </w:rPr>
            </w:pPr>
            <w:r w:rsidRPr="00513610">
              <w:rPr>
                <w:sz w:val="22"/>
                <w:szCs w:val="22"/>
              </w:rPr>
              <w:t>1</w:t>
            </w:r>
          </w:p>
        </w:tc>
        <w:tc>
          <w:tcPr>
            <w:tcW w:w="588" w:type="dxa"/>
          </w:tcPr>
          <w:p w:rsidR="0089292D" w:rsidRPr="00513610" w:rsidRDefault="0089292D" w:rsidP="0089292D">
            <w:pPr>
              <w:pStyle w:val="a8"/>
              <w:spacing w:after="0"/>
              <w:jc w:val="center"/>
              <w:rPr>
                <w:sz w:val="22"/>
                <w:szCs w:val="22"/>
              </w:rPr>
            </w:pPr>
            <w:r w:rsidRPr="00513610">
              <w:rPr>
                <w:sz w:val="22"/>
                <w:szCs w:val="22"/>
              </w:rPr>
              <w:t>1</w:t>
            </w:r>
          </w:p>
        </w:tc>
        <w:tc>
          <w:tcPr>
            <w:tcW w:w="709" w:type="dxa"/>
          </w:tcPr>
          <w:p w:rsidR="0089292D" w:rsidRPr="00513610" w:rsidRDefault="0089292D" w:rsidP="0089292D">
            <w:pPr>
              <w:pStyle w:val="a8"/>
              <w:spacing w:after="0"/>
              <w:jc w:val="center"/>
              <w:rPr>
                <w:sz w:val="22"/>
                <w:szCs w:val="22"/>
              </w:rPr>
            </w:pPr>
            <w:r w:rsidRPr="00513610">
              <w:rPr>
                <w:sz w:val="22"/>
                <w:szCs w:val="22"/>
              </w:rPr>
              <w:t>0</w:t>
            </w:r>
          </w:p>
        </w:tc>
        <w:tc>
          <w:tcPr>
            <w:tcW w:w="708" w:type="dxa"/>
          </w:tcPr>
          <w:p w:rsidR="0089292D" w:rsidRPr="00513610" w:rsidRDefault="0089292D" w:rsidP="0089292D">
            <w:pPr>
              <w:pStyle w:val="a8"/>
              <w:spacing w:after="0"/>
              <w:jc w:val="center"/>
              <w:rPr>
                <w:sz w:val="22"/>
                <w:szCs w:val="22"/>
              </w:rPr>
            </w:pPr>
            <w:r w:rsidRPr="00513610">
              <w:rPr>
                <w:sz w:val="22"/>
                <w:szCs w:val="22"/>
              </w:rPr>
              <w:t>2</w:t>
            </w:r>
          </w:p>
        </w:tc>
        <w:tc>
          <w:tcPr>
            <w:tcW w:w="709" w:type="dxa"/>
          </w:tcPr>
          <w:p w:rsidR="0089292D" w:rsidRPr="00513610" w:rsidRDefault="0089292D" w:rsidP="0089292D">
            <w:pPr>
              <w:pStyle w:val="a8"/>
              <w:spacing w:after="0"/>
              <w:jc w:val="center"/>
              <w:rPr>
                <w:sz w:val="22"/>
                <w:szCs w:val="22"/>
              </w:rPr>
            </w:pPr>
            <w:r w:rsidRPr="00513610">
              <w:rPr>
                <w:sz w:val="22"/>
                <w:szCs w:val="22"/>
              </w:rPr>
              <w:t>66</w:t>
            </w:r>
          </w:p>
        </w:tc>
        <w:tc>
          <w:tcPr>
            <w:tcW w:w="630" w:type="dxa"/>
          </w:tcPr>
          <w:p w:rsidR="0089292D" w:rsidRPr="00513610" w:rsidRDefault="0089292D" w:rsidP="0089292D">
            <w:pPr>
              <w:pStyle w:val="a8"/>
              <w:spacing w:after="0"/>
              <w:jc w:val="center"/>
              <w:rPr>
                <w:sz w:val="22"/>
                <w:szCs w:val="22"/>
              </w:rPr>
            </w:pPr>
            <w:r w:rsidRPr="00513610">
              <w:rPr>
                <w:sz w:val="22"/>
                <w:szCs w:val="22"/>
              </w:rPr>
              <w:t>37</w:t>
            </w:r>
          </w:p>
        </w:tc>
        <w:tc>
          <w:tcPr>
            <w:tcW w:w="592" w:type="dxa"/>
          </w:tcPr>
          <w:p w:rsidR="0089292D" w:rsidRPr="00513610" w:rsidRDefault="0089292D" w:rsidP="0089292D">
            <w:pPr>
              <w:pStyle w:val="a8"/>
              <w:spacing w:after="0"/>
              <w:jc w:val="center"/>
              <w:rPr>
                <w:sz w:val="22"/>
                <w:szCs w:val="22"/>
              </w:rPr>
            </w:pPr>
            <w:r w:rsidRPr="00513610">
              <w:rPr>
                <w:sz w:val="22"/>
                <w:szCs w:val="22"/>
              </w:rPr>
              <w:t>33</w:t>
            </w:r>
          </w:p>
        </w:tc>
        <w:tc>
          <w:tcPr>
            <w:tcW w:w="615" w:type="dxa"/>
          </w:tcPr>
          <w:p w:rsidR="0089292D" w:rsidRPr="00513610" w:rsidRDefault="0089292D" w:rsidP="0089292D">
            <w:pPr>
              <w:pStyle w:val="a8"/>
              <w:spacing w:after="0"/>
              <w:jc w:val="center"/>
              <w:rPr>
                <w:sz w:val="22"/>
                <w:szCs w:val="22"/>
              </w:rPr>
            </w:pPr>
            <w:r w:rsidRPr="00513610">
              <w:rPr>
                <w:sz w:val="22"/>
                <w:szCs w:val="22"/>
              </w:rPr>
              <w:t>18,5</w:t>
            </w:r>
          </w:p>
        </w:tc>
      </w:tr>
      <w:tr w:rsidR="0089292D" w:rsidRPr="00513610" w:rsidTr="0089292D">
        <w:tc>
          <w:tcPr>
            <w:tcW w:w="1133" w:type="dxa"/>
            <w:shd w:val="clear" w:color="auto" w:fill="FFFF00"/>
          </w:tcPr>
          <w:p w:rsidR="0089292D" w:rsidRPr="00513610" w:rsidRDefault="0089292D" w:rsidP="0089292D">
            <w:pPr>
              <w:pStyle w:val="a8"/>
              <w:spacing w:after="0"/>
              <w:jc w:val="right"/>
              <w:rPr>
                <w:sz w:val="22"/>
                <w:szCs w:val="22"/>
              </w:rPr>
            </w:pPr>
            <w:r w:rsidRPr="00513610">
              <w:rPr>
                <w:sz w:val="22"/>
                <w:szCs w:val="22"/>
              </w:rPr>
              <w:t>ИТОГО</w:t>
            </w:r>
          </w:p>
        </w:tc>
        <w:tc>
          <w:tcPr>
            <w:tcW w:w="856" w:type="dxa"/>
            <w:shd w:val="clear" w:color="auto" w:fill="FFFF00"/>
          </w:tcPr>
          <w:p w:rsidR="0089292D" w:rsidRPr="00513610" w:rsidRDefault="0089292D" w:rsidP="0089292D">
            <w:pPr>
              <w:pStyle w:val="a8"/>
              <w:spacing w:after="0"/>
              <w:jc w:val="right"/>
              <w:rPr>
                <w:sz w:val="22"/>
                <w:szCs w:val="22"/>
              </w:rPr>
            </w:pPr>
            <w:r w:rsidRPr="00513610">
              <w:rPr>
                <w:sz w:val="22"/>
                <w:szCs w:val="22"/>
              </w:rPr>
              <w:t>604</w:t>
            </w:r>
          </w:p>
        </w:tc>
        <w:tc>
          <w:tcPr>
            <w:tcW w:w="787" w:type="dxa"/>
            <w:shd w:val="clear" w:color="auto" w:fill="FFFF00"/>
          </w:tcPr>
          <w:p w:rsidR="0089292D" w:rsidRPr="00513610" w:rsidRDefault="0089292D" w:rsidP="0089292D">
            <w:pPr>
              <w:pStyle w:val="a8"/>
              <w:spacing w:after="0"/>
              <w:jc w:val="center"/>
              <w:rPr>
                <w:b/>
                <w:sz w:val="22"/>
                <w:szCs w:val="22"/>
              </w:rPr>
            </w:pPr>
            <w:r w:rsidRPr="00513610">
              <w:rPr>
                <w:b/>
                <w:sz w:val="22"/>
                <w:szCs w:val="22"/>
              </w:rPr>
              <w:t>769</w:t>
            </w:r>
          </w:p>
        </w:tc>
        <w:tc>
          <w:tcPr>
            <w:tcW w:w="643" w:type="dxa"/>
            <w:shd w:val="clear" w:color="auto" w:fill="FFFF00"/>
          </w:tcPr>
          <w:p w:rsidR="0089292D" w:rsidRPr="00513610" w:rsidRDefault="0089292D" w:rsidP="0089292D">
            <w:pPr>
              <w:pStyle w:val="a8"/>
              <w:spacing w:after="0"/>
              <w:jc w:val="right"/>
              <w:rPr>
                <w:sz w:val="22"/>
                <w:szCs w:val="22"/>
              </w:rPr>
            </w:pPr>
            <w:r w:rsidRPr="00513610">
              <w:rPr>
                <w:sz w:val="22"/>
                <w:szCs w:val="22"/>
              </w:rPr>
              <w:t>481</w:t>
            </w:r>
          </w:p>
        </w:tc>
        <w:tc>
          <w:tcPr>
            <w:tcW w:w="691" w:type="dxa"/>
            <w:shd w:val="clear" w:color="auto" w:fill="FFFF00"/>
          </w:tcPr>
          <w:p w:rsidR="0089292D" w:rsidRPr="00513610" w:rsidRDefault="0089292D" w:rsidP="0089292D">
            <w:pPr>
              <w:pStyle w:val="a8"/>
              <w:spacing w:after="0"/>
              <w:jc w:val="center"/>
              <w:rPr>
                <w:b/>
                <w:sz w:val="22"/>
                <w:szCs w:val="22"/>
              </w:rPr>
            </w:pPr>
            <w:r w:rsidRPr="00513610">
              <w:rPr>
                <w:b/>
                <w:sz w:val="22"/>
                <w:szCs w:val="22"/>
              </w:rPr>
              <w:t>635</w:t>
            </w:r>
          </w:p>
        </w:tc>
        <w:tc>
          <w:tcPr>
            <w:tcW w:w="684" w:type="dxa"/>
            <w:shd w:val="clear" w:color="auto" w:fill="FFFF00"/>
          </w:tcPr>
          <w:p w:rsidR="0089292D" w:rsidRPr="00513610" w:rsidRDefault="0089292D" w:rsidP="0089292D">
            <w:pPr>
              <w:pStyle w:val="a8"/>
              <w:spacing w:after="0"/>
              <w:jc w:val="center"/>
              <w:rPr>
                <w:b/>
                <w:sz w:val="22"/>
                <w:szCs w:val="22"/>
              </w:rPr>
            </w:pPr>
            <w:r w:rsidRPr="00513610">
              <w:rPr>
                <w:b/>
                <w:sz w:val="22"/>
                <w:szCs w:val="22"/>
              </w:rPr>
              <w:t>15</w:t>
            </w:r>
          </w:p>
        </w:tc>
        <w:tc>
          <w:tcPr>
            <w:tcW w:w="588" w:type="dxa"/>
            <w:shd w:val="clear" w:color="auto" w:fill="FFFF00"/>
          </w:tcPr>
          <w:p w:rsidR="0089292D" w:rsidRPr="00513610" w:rsidRDefault="0089292D" w:rsidP="0089292D">
            <w:pPr>
              <w:pStyle w:val="a8"/>
              <w:spacing w:after="0"/>
              <w:jc w:val="center"/>
              <w:rPr>
                <w:b/>
                <w:sz w:val="22"/>
                <w:szCs w:val="22"/>
              </w:rPr>
            </w:pPr>
            <w:r w:rsidRPr="00513610">
              <w:rPr>
                <w:b/>
                <w:sz w:val="22"/>
                <w:szCs w:val="22"/>
              </w:rPr>
              <w:t>18</w:t>
            </w:r>
          </w:p>
        </w:tc>
        <w:tc>
          <w:tcPr>
            <w:tcW w:w="709" w:type="dxa"/>
            <w:shd w:val="clear" w:color="auto" w:fill="FFFF00"/>
          </w:tcPr>
          <w:p w:rsidR="0089292D" w:rsidRPr="00513610" w:rsidRDefault="0089292D" w:rsidP="0089292D">
            <w:pPr>
              <w:pStyle w:val="a8"/>
              <w:spacing w:after="0"/>
              <w:jc w:val="center"/>
              <w:rPr>
                <w:b/>
                <w:sz w:val="22"/>
                <w:szCs w:val="22"/>
              </w:rPr>
            </w:pPr>
            <w:r w:rsidRPr="00513610">
              <w:rPr>
                <w:b/>
                <w:sz w:val="22"/>
                <w:szCs w:val="22"/>
              </w:rPr>
              <w:t>92</w:t>
            </w:r>
          </w:p>
        </w:tc>
        <w:tc>
          <w:tcPr>
            <w:tcW w:w="708" w:type="dxa"/>
            <w:shd w:val="clear" w:color="auto" w:fill="FFFF00"/>
          </w:tcPr>
          <w:p w:rsidR="0089292D" w:rsidRPr="00513610" w:rsidRDefault="0089292D" w:rsidP="0089292D">
            <w:pPr>
              <w:pStyle w:val="a8"/>
              <w:spacing w:after="0"/>
              <w:jc w:val="center"/>
              <w:rPr>
                <w:b/>
                <w:sz w:val="22"/>
                <w:szCs w:val="22"/>
              </w:rPr>
            </w:pPr>
            <w:r w:rsidRPr="00513610">
              <w:rPr>
                <w:b/>
                <w:sz w:val="22"/>
                <w:szCs w:val="22"/>
              </w:rPr>
              <w:t>112</w:t>
            </w:r>
          </w:p>
        </w:tc>
        <w:tc>
          <w:tcPr>
            <w:tcW w:w="709" w:type="dxa"/>
            <w:shd w:val="clear" w:color="auto" w:fill="FFFF00"/>
          </w:tcPr>
          <w:p w:rsidR="0089292D" w:rsidRPr="00513610" w:rsidRDefault="0089292D" w:rsidP="0089292D">
            <w:pPr>
              <w:pStyle w:val="a8"/>
              <w:spacing w:after="0"/>
              <w:jc w:val="center"/>
              <w:rPr>
                <w:b/>
                <w:sz w:val="22"/>
                <w:szCs w:val="22"/>
              </w:rPr>
            </w:pPr>
            <w:r w:rsidRPr="00513610">
              <w:rPr>
                <w:b/>
                <w:sz w:val="22"/>
                <w:szCs w:val="22"/>
              </w:rPr>
              <w:t>-</w:t>
            </w:r>
          </w:p>
        </w:tc>
        <w:tc>
          <w:tcPr>
            <w:tcW w:w="630" w:type="dxa"/>
            <w:shd w:val="clear" w:color="auto" w:fill="FFFF00"/>
          </w:tcPr>
          <w:p w:rsidR="0089292D" w:rsidRPr="00513610" w:rsidRDefault="0089292D" w:rsidP="0089292D">
            <w:pPr>
              <w:pStyle w:val="a8"/>
              <w:spacing w:after="0"/>
              <w:jc w:val="center"/>
              <w:rPr>
                <w:b/>
                <w:sz w:val="22"/>
                <w:szCs w:val="22"/>
              </w:rPr>
            </w:pPr>
            <w:r w:rsidRPr="00513610">
              <w:rPr>
                <w:b/>
                <w:sz w:val="22"/>
                <w:szCs w:val="22"/>
              </w:rPr>
              <w:t>-</w:t>
            </w:r>
          </w:p>
        </w:tc>
        <w:tc>
          <w:tcPr>
            <w:tcW w:w="592" w:type="dxa"/>
            <w:shd w:val="clear" w:color="auto" w:fill="FFFF00"/>
          </w:tcPr>
          <w:p w:rsidR="0089292D" w:rsidRPr="00513610" w:rsidRDefault="0089292D" w:rsidP="0089292D">
            <w:pPr>
              <w:pStyle w:val="a8"/>
              <w:spacing w:after="0"/>
              <w:jc w:val="center"/>
              <w:rPr>
                <w:b/>
                <w:sz w:val="22"/>
                <w:szCs w:val="22"/>
              </w:rPr>
            </w:pPr>
            <w:r w:rsidRPr="00513610">
              <w:rPr>
                <w:b/>
                <w:sz w:val="22"/>
                <w:szCs w:val="22"/>
              </w:rPr>
              <w:t>-</w:t>
            </w:r>
          </w:p>
        </w:tc>
        <w:tc>
          <w:tcPr>
            <w:tcW w:w="615" w:type="dxa"/>
            <w:shd w:val="clear" w:color="auto" w:fill="FFFF00"/>
          </w:tcPr>
          <w:p w:rsidR="0089292D" w:rsidRPr="00513610" w:rsidRDefault="0089292D" w:rsidP="0089292D">
            <w:pPr>
              <w:pStyle w:val="a8"/>
              <w:spacing w:after="0"/>
              <w:jc w:val="center"/>
              <w:rPr>
                <w:b/>
                <w:sz w:val="22"/>
                <w:szCs w:val="22"/>
              </w:rPr>
            </w:pPr>
            <w:r w:rsidRPr="00513610">
              <w:rPr>
                <w:b/>
                <w:sz w:val="22"/>
                <w:szCs w:val="22"/>
              </w:rPr>
              <w:t>-</w:t>
            </w:r>
          </w:p>
        </w:tc>
      </w:tr>
    </w:tbl>
    <w:p w:rsidR="0089292D" w:rsidRDefault="0089292D" w:rsidP="0089292D">
      <w:pPr>
        <w:pStyle w:val="a8"/>
        <w:spacing w:after="0"/>
        <w:ind w:firstLine="709"/>
        <w:jc w:val="right"/>
        <w:rPr>
          <w:sz w:val="27"/>
          <w:szCs w:val="27"/>
        </w:rPr>
      </w:pPr>
    </w:p>
    <w:p w:rsidR="0089292D" w:rsidRDefault="0089292D" w:rsidP="0089292D">
      <w:pPr>
        <w:pStyle w:val="a8"/>
        <w:spacing w:after="0"/>
        <w:ind w:firstLine="709"/>
        <w:jc w:val="both"/>
        <w:rPr>
          <w:sz w:val="27"/>
          <w:szCs w:val="27"/>
        </w:rPr>
      </w:pPr>
    </w:p>
    <w:p w:rsidR="0089292D" w:rsidRDefault="0089292D" w:rsidP="0089292D">
      <w:pPr>
        <w:pStyle w:val="a8"/>
        <w:spacing w:after="0"/>
        <w:ind w:firstLine="709"/>
        <w:jc w:val="both"/>
        <w:rPr>
          <w:sz w:val="27"/>
          <w:szCs w:val="27"/>
        </w:rPr>
      </w:pPr>
    </w:p>
    <w:p w:rsidR="0089292D" w:rsidRDefault="0089292D" w:rsidP="0089292D">
      <w:pPr>
        <w:pStyle w:val="a8"/>
        <w:spacing w:after="0"/>
        <w:ind w:firstLine="709"/>
        <w:jc w:val="both"/>
        <w:rPr>
          <w:sz w:val="27"/>
          <w:szCs w:val="27"/>
        </w:rPr>
      </w:pPr>
    </w:p>
    <w:p w:rsidR="0089292D" w:rsidRDefault="0089292D" w:rsidP="0089292D">
      <w:pPr>
        <w:pStyle w:val="a8"/>
        <w:spacing w:after="0"/>
        <w:ind w:firstLine="709"/>
        <w:jc w:val="both"/>
        <w:rPr>
          <w:sz w:val="27"/>
          <w:szCs w:val="27"/>
        </w:rPr>
        <w:sectPr w:rsidR="0089292D" w:rsidSect="000650DE">
          <w:pgSz w:w="11906" w:h="16838"/>
          <w:pgMar w:top="992" w:right="1134" w:bottom="1134" w:left="1701" w:header="708" w:footer="708" w:gutter="0"/>
          <w:cols w:space="708"/>
          <w:docGrid w:linePitch="360"/>
        </w:sectPr>
      </w:pPr>
    </w:p>
    <w:p w:rsidR="0089292D" w:rsidRDefault="0089292D" w:rsidP="0089292D">
      <w:pPr>
        <w:pStyle w:val="a8"/>
        <w:spacing w:after="0"/>
        <w:ind w:firstLine="709"/>
        <w:jc w:val="right"/>
        <w:rPr>
          <w:sz w:val="27"/>
          <w:szCs w:val="27"/>
        </w:rPr>
      </w:pPr>
      <w:r>
        <w:rPr>
          <w:sz w:val="27"/>
          <w:szCs w:val="27"/>
        </w:rPr>
        <w:lastRenderedPageBreak/>
        <w:t>Таблица 2. Участие ОО в муниципальном этапе ВсОШ в 2019-2020 учебном году</w:t>
      </w:r>
    </w:p>
    <w:p w:rsidR="0089292D" w:rsidRDefault="0089292D" w:rsidP="0089292D">
      <w:pPr>
        <w:pStyle w:val="a8"/>
        <w:spacing w:after="0"/>
        <w:ind w:firstLine="709"/>
        <w:jc w:val="right"/>
        <w:rPr>
          <w:sz w:val="27"/>
          <w:szCs w:val="27"/>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821"/>
        <w:gridCol w:w="530"/>
        <w:gridCol w:w="529"/>
        <w:gridCol w:w="531"/>
        <w:gridCol w:w="529"/>
        <w:gridCol w:w="610"/>
        <w:gridCol w:w="451"/>
        <w:gridCol w:w="531"/>
        <w:gridCol w:w="529"/>
        <w:gridCol w:w="466"/>
        <w:gridCol w:w="425"/>
        <w:gridCol w:w="616"/>
        <w:gridCol w:w="616"/>
        <w:gridCol w:w="529"/>
        <w:gridCol w:w="531"/>
        <w:gridCol w:w="529"/>
        <w:gridCol w:w="440"/>
        <w:gridCol w:w="567"/>
        <w:gridCol w:w="426"/>
        <w:gridCol w:w="687"/>
        <w:gridCol w:w="531"/>
        <w:gridCol w:w="529"/>
        <w:gridCol w:w="531"/>
        <w:gridCol w:w="531"/>
        <w:gridCol w:w="593"/>
      </w:tblGrid>
      <w:tr w:rsidR="0089292D" w:rsidRPr="009F2221" w:rsidTr="0089292D">
        <w:trPr>
          <w:trHeight w:val="294"/>
          <w:tblHeader/>
        </w:trPr>
        <w:tc>
          <w:tcPr>
            <w:tcW w:w="2269" w:type="dxa"/>
            <w:shd w:val="clear" w:color="auto" w:fill="auto"/>
          </w:tcPr>
          <w:p w:rsidR="0089292D" w:rsidRPr="009F2221" w:rsidRDefault="0089292D" w:rsidP="0089292D">
            <w:pPr>
              <w:pStyle w:val="a8"/>
              <w:spacing w:after="0"/>
              <w:jc w:val="center"/>
              <w:rPr>
                <w:sz w:val="20"/>
                <w:szCs w:val="20"/>
              </w:rPr>
            </w:pPr>
            <w:r w:rsidRPr="009F2221">
              <w:rPr>
                <w:sz w:val="20"/>
                <w:szCs w:val="20"/>
              </w:rPr>
              <w:t>ОО</w:t>
            </w:r>
          </w:p>
        </w:tc>
        <w:tc>
          <w:tcPr>
            <w:tcW w:w="3550" w:type="dxa"/>
            <w:gridSpan w:val="6"/>
            <w:shd w:val="clear" w:color="auto" w:fill="auto"/>
          </w:tcPr>
          <w:p w:rsidR="0089292D" w:rsidRPr="009F2221" w:rsidRDefault="0089292D" w:rsidP="0089292D">
            <w:pPr>
              <w:pStyle w:val="a8"/>
              <w:spacing w:after="0"/>
              <w:jc w:val="center"/>
              <w:rPr>
                <w:sz w:val="20"/>
                <w:szCs w:val="20"/>
              </w:rPr>
            </w:pPr>
            <w:r w:rsidRPr="009F2221">
              <w:rPr>
                <w:sz w:val="20"/>
                <w:szCs w:val="20"/>
              </w:rPr>
              <w:t>Приняло участие по биологии</w:t>
            </w:r>
          </w:p>
        </w:tc>
        <w:tc>
          <w:tcPr>
            <w:tcW w:w="3018" w:type="dxa"/>
            <w:gridSpan w:val="6"/>
            <w:shd w:val="clear" w:color="auto" w:fill="auto"/>
          </w:tcPr>
          <w:p w:rsidR="0089292D" w:rsidRPr="009F2221" w:rsidRDefault="0089292D" w:rsidP="0089292D">
            <w:pPr>
              <w:pStyle w:val="a8"/>
              <w:spacing w:after="0"/>
              <w:jc w:val="center"/>
              <w:rPr>
                <w:sz w:val="20"/>
                <w:szCs w:val="20"/>
              </w:rPr>
            </w:pPr>
            <w:r w:rsidRPr="009F2221">
              <w:rPr>
                <w:sz w:val="20"/>
                <w:szCs w:val="20"/>
              </w:rPr>
              <w:t>Приняло участие по</w:t>
            </w:r>
            <w:r>
              <w:rPr>
                <w:sz w:val="20"/>
                <w:szCs w:val="20"/>
              </w:rPr>
              <w:t xml:space="preserve"> химии</w:t>
            </w:r>
          </w:p>
        </w:tc>
        <w:tc>
          <w:tcPr>
            <w:tcW w:w="3212" w:type="dxa"/>
            <w:gridSpan w:val="6"/>
            <w:shd w:val="clear" w:color="auto" w:fill="auto"/>
          </w:tcPr>
          <w:p w:rsidR="0089292D" w:rsidRPr="009F2221" w:rsidRDefault="0089292D" w:rsidP="0089292D">
            <w:pPr>
              <w:pStyle w:val="a8"/>
              <w:spacing w:after="0"/>
              <w:jc w:val="center"/>
              <w:rPr>
                <w:sz w:val="20"/>
                <w:szCs w:val="20"/>
              </w:rPr>
            </w:pPr>
            <w:r w:rsidRPr="009F2221">
              <w:rPr>
                <w:sz w:val="20"/>
                <w:szCs w:val="20"/>
              </w:rPr>
              <w:t xml:space="preserve">Приняло участие по </w:t>
            </w:r>
            <w:r>
              <w:rPr>
                <w:sz w:val="20"/>
                <w:szCs w:val="20"/>
              </w:rPr>
              <w:t>географии</w:t>
            </w:r>
          </w:p>
        </w:tc>
        <w:tc>
          <w:tcPr>
            <w:tcW w:w="426" w:type="dxa"/>
          </w:tcPr>
          <w:p w:rsidR="0089292D" w:rsidRPr="009F2221" w:rsidRDefault="0089292D" w:rsidP="0089292D">
            <w:pPr>
              <w:pStyle w:val="a8"/>
              <w:spacing w:after="0"/>
              <w:jc w:val="center"/>
              <w:rPr>
                <w:sz w:val="20"/>
                <w:szCs w:val="20"/>
              </w:rPr>
            </w:pPr>
          </w:p>
        </w:tc>
        <w:tc>
          <w:tcPr>
            <w:tcW w:w="2809" w:type="dxa"/>
            <w:gridSpan w:val="5"/>
            <w:shd w:val="clear" w:color="auto" w:fill="auto"/>
          </w:tcPr>
          <w:p w:rsidR="0089292D" w:rsidRPr="009F2221" w:rsidRDefault="0089292D" w:rsidP="0089292D">
            <w:pPr>
              <w:pStyle w:val="a8"/>
              <w:spacing w:after="0"/>
              <w:jc w:val="center"/>
              <w:rPr>
                <w:sz w:val="20"/>
                <w:szCs w:val="20"/>
              </w:rPr>
            </w:pPr>
            <w:r w:rsidRPr="009F2221">
              <w:rPr>
                <w:sz w:val="20"/>
                <w:szCs w:val="20"/>
              </w:rPr>
              <w:t xml:space="preserve">Приняло участие по </w:t>
            </w:r>
            <w:r>
              <w:rPr>
                <w:sz w:val="20"/>
                <w:szCs w:val="20"/>
              </w:rPr>
              <w:t>экологии</w:t>
            </w:r>
          </w:p>
        </w:tc>
        <w:tc>
          <w:tcPr>
            <w:tcW w:w="593" w:type="dxa"/>
            <w:shd w:val="clear" w:color="auto" w:fill="auto"/>
          </w:tcPr>
          <w:p w:rsidR="0089292D" w:rsidRPr="009F2221" w:rsidRDefault="0089292D" w:rsidP="0089292D">
            <w:pPr>
              <w:pStyle w:val="a8"/>
              <w:spacing w:after="0"/>
              <w:jc w:val="center"/>
              <w:rPr>
                <w:sz w:val="20"/>
                <w:szCs w:val="20"/>
              </w:rPr>
            </w:pPr>
          </w:p>
        </w:tc>
      </w:tr>
      <w:tr w:rsidR="0089292D" w:rsidRPr="009F2221" w:rsidTr="0089292D">
        <w:trPr>
          <w:trHeight w:val="19"/>
        </w:trPr>
        <w:tc>
          <w:tcPr>
            <w:tcW w:w="2269" w:type="dxa"/>
            <w:shd w:val="clear" w:color="auto" w:fill="auto"/>
          </w:tcPr>
          <w:p w:rsidR="0089292D" w:rsidRPr="009F2221" w:rsidRDefault="0089292D" w:rsidP="0089292D">
            <w:pPr>
              <w:pStyle w:val="a8"/>
              <w:spacing w:after="0"/>
              <w:jc w:val="center"/>
              <w:rPr>
                <w:sz w:val="20"/>
                <w:szCs w:val="20"/>
              </w:rPr>
            </w:pPr>
          </w:p>
        </w:tc>
        <w:tc>
          <w:tcPr>
            <w:tcW w:w="821" w:type="dxa"/>
            <w:shd w:val="clear" w:color="auto" w:fill="auto"/>
          </w:tcPr>
          <w:p w:rsidR="0089292D" w:rsidRPr="00FD4801" w:rsidRDefault="0089292D" w:rsidP="0089292D">
            <w:pPr>
              <w:pStyle w:val="a8"/>
              <w:spacing w:after="0"/>
              <w:jc w:val="center"/>
              <w:rPr>
                <w:sz w:val="20"/>
                <w:szCs w:val="20"/>
              </w:rPr>
            </w:pPr>
            <w:r w:rsidRPr="00FD4801">
              <w:rPr>
                <w:sz w:val="20"/>
                <w:szCs w:val="20"/>
              </w:rPr>
              <w:t>7</w:t>
            </w:r>
          </w:p>
        </w:tc>
        <w:tc>
          <w:tcPr>
            <w:tcW w:w="530" w:type="dxa"/>
            <w:shd w:val="clear" w:color="auto" w:fill="auto"/>
          </w:tcPr>
          <w:p w:rsidR="0089292D" w:rsidRPr="00FD4801" w:rsidRDefault="0089292D" w:rsidP="0089292D">
            <w:pPr>
              <w:pStyle w:val="a8"/>
              <w:spacing w:after="0"/>
              <w:jc w:val="center"/>
              <w:rPr>
                <w:sz w:val="20"/>
                <w:szCs w:val="20"/>
              </w:rPr>
            </w:pPr>
            <w:r w:rsidRPr="00FD4801">
              <w:rPr>
                <w:sz w:val="20"/>
                <w:szCs w:val="20"/>
              </w:rPr>
              <w:t>8</w:t>
            </w:r>
          </w:p>
        </w:tc>
        <w:tc>
          <w:tcPr>
            <w:tcW w:w="529" w:type="dxa"/>
            <w:shd w:val="clear" w:color="auto" w:fill="auto"/>
          </w:tcPr>
          <w:p w:rsidR="0089292D" w:rsidRPr="00FD4801" w:rsidRDefault="0089292D" w:rsidP="0089292D">
            <w:pPr>
              <w:pStyle w:val="a8"/>
              <w:spacing w:after="0"/>
              <w:jc w:val="center"/>
              <w:rPr>
                <w:sz w:val="20"/>
                <w:szCs w:val="20"/>
              </w:rPr>
            </w:pPr>
            <w:r w:rsidRPr="00FD4801">
              <w:rPr>
                <w:sz w:val="20"/>
                <w:szCs w:val="20"/>
              </w:rPr>
              <w:t>9</w:t>
            </w:r>
          </w:p>
        </w:tc>
        <w:tc>
          <w:tcPr>
            <w:tcW w:w="531" w:type="dxa"/>
            <w:shd w:val="clear" w:color="auto" w:fill="auto"/>
          </w:tcPr>
          <w:p w:rsidR="0089292D" w:rsidRPr="00FD4801" w:rsidRDefault="0089292D" w:rsidP="0089292D">
            <w:pPr>
              <w:pStyle w:val="a8"/>
              <w:spacing w:after="0"/>
              <w:jc w:val="center"/>
              <w:rPr>
                <w:sz w:val="20"/>
                <w:szCs w:val="20"/>
              </w:rPr>
            </w:pPr>
            <w:r w:rsidRPr="00FD4801">
              <w:rPr>
                <w:sz w:val="20"/>
                <w:szCs w:val="20"/>
              </w:rPr>
              <w:t>10</w:t>
            </w:r>
          </w:p>
        </w:tc>
        <w:tc>
          <w:tcPr>
            <w:tcW w:w="529" w:type="dxa"/>
            <w:shd w:val="clear" w:color="auto" w:fill="auto"/>
          </w:tcPr>
          <w:p w:rsidR="0089292D" w:rsidRPr="00FD4801" w:rsidRDefault="0089292D" w:rsidP="0089292D">
            <w:pPr>
              <w:pStyle w:val="a8"/>
              <w:spacing w:after="0"/>
              <w:jc w:val="center"/>
              <w:rPr>
                <w:sz w:val="20"/>
                <w:szCs w:val="20"/>
              </w:rPr>
            </w:pPr>
            <w:r w:rsidRPr="00FD4801">
              <w:rPr>
                <w:sz w:val="20"/>
                <w:szCs w:val="20"/>
              </w:rPr>
              <w:t>11</w:t>
            </w:r>
          </w:p>
        </w:tc>
        <w:tc>
          <w:tcPr>
            <w:tcW w:w="610" w:type="dxa"/>
            <w:shd w:val="clear" w:color="auto" w:fill="FBD4B4" w:themeFill="accent6" w:themeFillTint="66"/>
          </w:tcPr>
          <w:p w:rsidR="0089292D" w:rsidRPr="00FD4801" w:rsidRDefault="0089292D" w:rsidP="0089292D">
            <w:pPr>
              <w:pStyle w:val="a8"/>
              <w:spacing w:after="0"/>
              <w:jc w:val="center"/>
              <w:rPr>
                <w:sz w:val="20"/>
                <w:szCs w:val="20"/>
              </w:rPr>
            </w:pPr>
            <w:r w:rsidRPr="00FD4801">
              <w:rPr>
                <w:sz w:val="20"/>
                <w:szCs w:val="20"/>
              </w:rPr>
              <w:t xml:space="preserve">Всего </w:t>
            </w:r>
          </w:p>
        </w:tc>
        <w:tc>
          <w:tcPr>
            <w:tcW w:w="451" w:type="dxa"/>
            <w:shd w:val="clear" w:color="auto" w:fill="auto"/>
          </w:tcPr>
          <w:p w:rsidR="0089292D" w:rsidRPr="00FD4801" w:rsidRDefault="0089292D" w:rsidP="0089292D">
            <w:pPr>
              <w:pStyle w:val="a8"/>
              <w:spacing w:after="0"/>
              <w:jc w:val="center"/>
              <w:rPr>
                <w:sz w:val="20"/>
                <w:szCs w:val="20"/>
              </w:rPr>
            </w:pPr>
            <w:r w:rsidRPr="00FD4801">
              <w:rPr>
                <w:sz w:val="20"/>
                <w:szCs w:val="20"/>
              </w:rPr>
              <w:t>7</w:t>
            </w:r>
          </w:p>
        </w:tc>
        <w:tc>
          <w:tcPr>
            <w:tcW w:w="531" w:type="dxa"/>
            <w:shd w:val="clear" w:color="auto" w:fill="auto"/>
          </w:tcPr>
          <w:p w:rsidR="0089292D" w:rsidRPr="00FD4801" w:rsidRDefault="0089292D" w:rsidP="0089292D">
            <w:pPr>
              <w:pStyle w:val="a8"/>
              <w:spacing w:after="0"/>
              <w:jc w:val="center"/>
              <w:rPr>
                <w:sz w:val="20"/>
                <w:szCs w:val="20"/>
              </w:rPr>
            </w:pPr>
            <w:r w:rsidRPr="00FD4801">
              <w:rPr>
                <w:sz w:val="20"/>
                <w:szCs w:val="20"/>
              </w:rPr>
              <w:t>8</w:t>
            </w:r>
          </w:p>
        </w:tc>
        <w:tc>
          <w:tcPr>
            <w:tcW w:w="529" w:type="dxa"/>
            <w:shd w:val="clear" w:color="auto" w:fill="auto"/>
          </w:tcPr>
          <w:p w:rsidR="0089292D" w:rsidRPr="00FD4801" w:rsidRDefault="0089292D" w:rsidP="0089292D">
            <w:pPr>
              <w:pStyle w:val="a8"/>
              <w:spacing w:after="0"/>
              <w:jc w:val="center"/>
              <w:rPr>
                <w:sz w:val="20"/>
                <w:szCs w:val="20"/>
              </w:rPr>
            </w:pPr>
            <w:r w:rsidRPr="00FD4801">
              <w:rPr>
                <w:sz w:val="20"/>
                <w:szCs w:val="20"/>
              </w:rPr>
              <w:t>9</w:t>
            </w:r>
          </w:p>
        </w:tc>
        <w:tc>
          <w:tcPr>
            <w:tcW w:w="466" w:type="dxa"/>
            <w:shd w:val="clear" w:color="auto" w:fill="auto"/>
          </w:tcPr>
          <w:p w:rsidR="0089292D" w:rsidRPr="00FD4801" w:rsidRDefault="0089292D" w:rsidP="0089292D">
            <w:pPr>
              <w:pStyle w:val="a8"/>
              <w:spacing w:after="0"/>
              <w:jc w:val="center"/>
              <w:rPr>
                <w:sz w:val="20"/>
                <w:szCs w:val="20"/>
              </w:rPr>
            </w:pPr>
            <w:r w:rsidRPr="00FD4801">
              <w:rPr>
                <w:sz w:val="20"/>
                <w:szCs w:val="20"/>
              </w:rPr>
              <w:t>10</w:t>
            </w:r>
          </w:p>
        </w:tc>
        <w:tc>
          <w:tcPr>
            <w:tcW w:w="425" w:type="dxa"/>
            <w:shd w:val="clear" w:color="auto" w:fill="auto"/>
          </w:tcPr>
          <w:p w:rsidR="0089292D" w:rsidRPr="00FD4801" w:rsidRDefault="0089292D" w:rsidP="0089292D">
            <w:pPr>
              <w:pStyle w:val="a8"/>
              <w:spacing w:after="0"/>
              <w:jc w:val="center"/>
              <w:rPr>
                <w:sz w:val="20"/>
                <w:szCs w:val="20"/>
              </w:rPr>
            </w:pPr>
            <w:r w:rsidRPr="00FD4801">
              <w:rPr>
                <w:sz w:val="20"/>
                <w:szCs w:val="20"/>
              </w:rPr>
              <w:t>11</w:t>
            </w:r>
          </w:p>
        </w:tc>
        <w:tc>
          <w:tcPr>
            <w:tcW w:w="616" w:type="dxa"/>
            <w:shd w:val="clear" w:color="auto" w:fill="FBD4B4" w:themeFill="accent6" w:themeFillTint="66"/>
          </w:tcPr>
          <w:p w:rsidR="0089292D" w:rsidRPr="00FD4801" w:rsidRDefault="0089292D" w:rsidP="0089292D">
            <w:pPr>
              <w:pStyle w:val="a8"/>
              <w:spacing w:after="0"/>
              <w:jc w:val="center"/>
              <w:rPr>
                <w:sz w:val="20"/>
                <w:szCs w:val="20"/>
              </w:rPr>
            </w:pPr>
            <w:r w:rsidRPr="00FD4801">
              <w:rPr>
                <w:sz w:val="20"/>
                <w:szCs w:val="20"/>
              </w:rPr>
              <w:t xml:space="preserve">Всего </w:t>
            </w:r>
          </w:p>
        </w:tc>
        <w:tc>
          <w:tcPr>
            <w:tcW w:w="616" w:type="dxa"/>
            <w:shd w:val="clear" w:color="auto" w:fill="auto"/>
          </w:tcPr>
          <w:p w:rsidR="0089292D" w:rsidRPr="00FD4801" w:rsidRDefault="0089292D" w:rsidP="0089292D">
            <w:pPr>
              <w:pStyle w:val="a8"/>
              <w:spacing w:after="0"/>
              <w:jc w:val="center"/>
              <w:rPr>
                <w:sz w:val="20"/>
                <w:szCs w:val="20"/>
              </w:rPr>
            </w:pPr>
            <w:r w:rsidRPr="00FD4801">
              <w:rPr>
                <w:sz w:val="20"/>
                <w:szCs w:val="20"/>
              </w:rPr>
              <w:t>7</w:t>
            </w:r>
          </w:p>
        </w:tc>
        <w:tc>
          <w:tcPr>
            <w:tcW w:w="529" w:type="dxa"/>
            <w:shd w:val="clear" w:color="auto" w:fill="auto"/>
          </w:tcPr>
          <w:p w:rsidR="0089292D" w:rsidRPr="00FD4801" w:rsidRDefault="0089292D" w:rsidP="0089292D">
            <w:pPr>
              <w:pStyle w:val="a8"/>
              <w:spacing w:after="0"/>
              <w:jc w:val="center"/>
              <w:rPr>
                <w:sz w:val="20"/>
                <w:szCs w:val="20"/>
              </w:rPr>
            </w:pPr>
            <w:r w:rsidRPr="00FD4801">
              <w:rPr>
                <w:sz w:val="20"/>
                <w:szCs w:val="20"/>
              </w:rPr>
              <w:t>8</w:t>
            </w:r>
          </w:p>
        </w:tc>
        <w:tc>
          <w:tcPr>
            <w:tcW w:w="531" w:type="dxa"/>
            <w:shd w:val="clear" w:color="auto" w:fill="auto"/>
          </w:tcPr>
          <w:p w:rsidR="0089292D" w:rsidRPr="00FD4801" w:rsidRDefault="0089292D" w:rsidP="0089292D">
            <w:pPr>
              <w:pStyle w:val="a8"/>
              <w:spacing w:after="0"/>
              <w:jc w:val="center"/>
              <w:rPr>
                <w:sz w:val="20"/>
                <w:szCs w:val="20"/>
              </w:rPr>
            </w:pPr>
            <w:r w:rsidRPr="00FD4801">
              <w:rPr>
                <w:sz w:val="20"/>
                <w:szCs w:val="20"/>
              </w:rPr>
              <w:t>9</w:t>
            </w:r>
          </w:p>
        </w:tc>
        <w:tc>
          <w:tcPr>
            <w:tcW w:w="529" w:type="dxa"/>
            <w:shd w:val="clear" w:color="auto" w:fill="auto"/>
          </w:tcPr>
          <w:p w:rsidR="0089292D" w:rsidRPr="00FD4801" w:rsidRDefault="0089292D" w:rsidP="0089292D">
            <w:pPr>
              <w:pStyle w:val="a8"/>
              <w:spacing w:after="0"/>
              <w:jc w:val="center"/>
              <w:rPr>
                <w:sz w:val="20"/>
                <w:szCs w:val="20"/>
              </w:rPr>
            </w:pPr>
            <w:r w:rsidRPr="00FD4801">
              <w:rPr>
                <w:sz w:val="20"/>
                <w:szCs w:val="20"/>
              </w:rPr>
              <w:t>10</w:t>
            </w:r>
          </w:p>
        </w:tc>
        <w:tc>
          <w:tcPr>
            <w:tcW w:w="440" w:type="dxa"/>
            <w:shd w:val="clear" w:color="auto" w:fill="auto"/>
          </w:tcPr>
          <w:p w:rsidR="0089292D" w:rsidRPr="00FD4801" w:rsidRDefault="0089292D" w:rsidP="0089292D">
            <w:pPr>
              <w:pStyle w:val="a8"/>
              <w:spacing w:after="0"/>
              <w:jc w:val="center"/>
              <w:rPr>
                <w:sz w:val="20"/>
                <w:szCs w:val="20"/>
              </w:rPr>
            </w:pPr>
            <w:r w:rsidRPr="00FD4801">
              <w:rPr>
                <w:sz w:val="20"/>
                <w:szCs w:val="20"/>
              </w:rPr>
              <w:t>11</w:t>
            </w:r>
          </w:p>
        </w:tc>
        <w:tc>
          <w:tcPr>
            <w:tcW w:w="567" w:type="dxa"/>
            <w:shd w:val="clear" w:color="auto" w:fill="FBD4B4" w:themeFill="accent6" w:themeFillTint="66"/>
          </w:tcPr>
          <w:p w:rsidR="0089292D" w:rsidRPr="00FD4801" w:rsidRDefault="0089292D" w:rsidP="0089292D">
            <w:pPr>
              <w:pStyle w:val="a8"/>
              <w:spacing w:after="0"/>
              <w:jc w:val="center"/>
              <w:rPr>
                <w:sz w:val="20"/>
                <w:szCs w:val="20"/>
              </w:rPr>
            </w:pPr>
            <w:r w:rsidRPr="00FD4801">
              <w:rPr>
                <w:sz w:val="20"/>
                <w:szCs w:val="20"/>
              </w:rPr>
              <w:t xml:space="preserve">Всего </w:t>
            </w:r>
          </w:p>
        </w:tc>
        <w:tc>
          <w:tcPr>
            <w:tcW w:w="426" w:type="dxa"/>
            <w:shd w:val="clear" w:color="auto" w:fill="auto"/>
          </w:tcPr>
          <w:p w:rsidR="0089292D" w:rsidRPr="00FD4801" w:rsidRDefault="0089292D" w:rsidP="0089292D">
            <w:pPr>
              <w:pStyle w:val="a8"/>
              <w:spacing w:after="0"/>
              <w:jc w:val="center"/>
              <w:rPr>
                <w:sz w:val="20"/>
                <w:szCs w:val="20"/>
              </w:rPr>
            </w:pPr>
            <w:r w:rsidRPr="00FD4801">
              <w:rPr>
                <w:sz w:val="20"/>
                <w:szCs w:val="20"/>
              </w:rPr>
              <w:t>7</w:t>
            </w:r>
          </w:p>
        </w:tc>
        <w:tc>
          <w:tcPr>
            <w:tcW w:w="687" w:type="dxa"/>
            <w:shd w:val="clear" w:color="auto" w:fill="auto"/>
          </w:tcPr>
          <w:p w:rsidR="0089292D" w:rsidRPr="00FD4801" w:rsidRDefault="0089292D" w:rsidP="0089292D">
            <w:pPr>
              <w:pStyle w:val="a8"/>
              <w:spacing w:after="0"/>
              <w:jc w:val="center"/>
              <w:rPr>
                <w:sz w:val="20"/>
                <w:szCs w:val="20"/>
              </w:rPr>
            </w:pPr>
            <w:r w:rsidRPr="00FD4801">
              <w:rPr>
                <w:sz w:val="20"/>
                <w:szCs w:val="20"/>
              </w:rPr>
              <w:t>8</w:t>
            </w:r>
          </w:p>
        </w:tc>
        <w:tc>
          <w:tcPr>
            <w:tcW w:w="531" w:type="dxa"/>
            <w:shd w:val="clear" w:color="auto" w:fill="auto"/>
          </w:tcPr>
          <w:p w:rsidR="0089292D" w:rsidRPr="00FD4801" w:rsidRDefault="0089292D" w:rsidP="0089292D">
            <w:pPr>
              <w:pStyle w:val="a8"/>
              <w:spacing w:after="0"/>
              <w:jc w:val="center"/>
              <w:rPr>
                <w:sz w:val="20"/>
                <w:szCs w:val="20"/>
              </w:rPr>
            </w:pPr>
            <w:r w:rsidRPr="00FD4801">
              <w:rPr>
                <w:sz w:val="20"/>
                <w:szCs w:val="20"/>
              </w:rPr>
              <w:t>9</w:t>
            </w:r>
          </w:p>
        </w:tc>
        <w:tc>
          <w:tcPr>
            <w:tcW w:w="529" w:type="dxa"/>
            <w:shd w:val="clear" w:color="auto" w:fill="auto"/>
          </w:tcPr>
          <w:p w:rsidR="0089292D" w:rsidRPr="00FD4801" w:rsidRDefault="0089292D" w:rsidP="0089292D">
            <w:pPr>
              <w:pStyle w:val="a8"/>
              <w:spacing w:after="0"/>
              <w:jc w:val="center"/>
              <w:rPr>
                <w:sz w:val="20"/>
                <w:szCs w:val="20"/>
              </w:rPr>
            </w:pPr>
            <w:r w:rsidRPr="00FD4801">
              <w:rPr>
                <w:sz w:val="20"/>
                <w:szCs w:val="20"/>
              </w:rPr>
              <w:t>10</w:t>
            </w:r>
          </w:p>
        </w:tc>
        <w:tc>
          <w:tcPr>
            <w:tcW w:w="531" w:type="dxa"/>
            <w:shd w:val="clear" w:color="auto" w:fill="auto"/>
          </w:tcPr>
          <w:p w:rsidR="0089292D" w:rsidRPr="00FD4801" w:rsidRDefault="0089292D" w:rsidP="0089292D">
            <w:pPr>
              <w:pStyle w:val="a8"/>
              <w:spacing w:after="0"/>
              <w:jc w:val="center"/>
              <w:rPr>
                <w:sz w:val="20"/>
                <w:szCs w:val="20"/>
              </w:rPr>
            </w:pPr>
            <w:r w:rsidRPr="00FD4801">
              <w:rPr>
                <w:sz w:val="20"/>
                <w:szCs w:val="20"/>
              </w:rPr>
              <w:t>11</w:t>
            </w:r>
          </w:p>
        </w:tc>
        <w:tc>
          <w:tcPr>
            <w:tcW w:w="531" w:type="dxa"/>
            <w:shd w:val="clear" w:color="auto" w:fill="FBD4B4" w:themeFill="accent6" w:themeFillTint="66"/>
          </w:tcPr>
          <w:p w:rsidR="0089292D" w:rsidRPr="00FD4801" w:rsidRDefault="0089292D" w:rsidP="0089292D">
            <w:pPr>
              <w:pStyle w:val="a8"/>
              <w:spacing w:after="0"/>
              <w:jc w:val="center"/>
              <w:rPr>
                <w:sz w:val="20"/>
                <w:szCs w:val="20"/>
              </w:rPr>
            </w:pPr>
            <w:r w:rsidRPr="00FD4801">
              <w:rPr>
                <w:sz w:val="20"/>
                <w:szCs w:val="20"/>
              </w:rPr>
              <w:t xml:space="preserve">Всего </w:t>
            </w:r>
          </w:p>
        </w:tc>
        <w:tc>
          <w:tcPr>
            <w:tcW w:w="593" w:type="dxa"/>
            <w:shd w:val="clear" w:color="auto" w:fill="FBD4B4" w:themeFill="accent6" w:themeFillTint="66"/>
          </w:tcPr>
          <w:p w:rsidR="0089292D" w:rsidRPr="00E559A1" w:rsidRDefault="0089292D" w:rsidP="0089292D">
            <w:pPr>
              <w:pStyle w:val="a8"/>
              <w:spacing w:after="0"/>
              <w:jc w:val="center"/>
              <w:rPr>
                <w:sz w:val="16"/>
                <w:szCs w:val="16"/>
              </w:rPr>
            </w:pPr>
            <w:r w:rsidRPr="00E559A1">
              <w:rPr>
                <w:sz w:val="16"/>
                <w:szCs w:val="16"/>
              </w:rPr>
              <w:t>ИТОГО</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Гимназия № 1</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4</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7</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5</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9</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28</w:t>
            </w:r>
          </w:p>
        </w:tc>
        <w:tc>
          <w:tcPr>
            <w:tcW w:w="451" w:type="dxa"/>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0</w:t>
            </w:r>
          </w:p>
        </w:tc>
        <w:tc>
          <w:tcPr>
            <w:tcW w:w="531" w:type="dxa"/>
            <w:vAlign w:val="center"/>
          </w:tcPr>
          <w:p w:rsidR="0089292D" w:rsidRPr="00AD509F" w:rsidRDefault="0089292D" w:rsidP="0089292D">
            <w:pPr>
              <w:jc w:val="center"/>
              <w:rPr>
                <w:color w:val="000000" w:themeColor="text1"/>
                <w:sz w:val="20"/>
                <w:szCs w:val="20"/>
              </w:rPr>
            </w:pPr>
            <w:r>
              <w:rPr>
                <w:color w:val="000000" w:themeColor="text1"/>
                <w:sz w:val="20"/>
                <w:szCs w:val="20"/>
              </w:rPr>
              <w:t>8</w:t>
            </w:r>
          </w:p>
        </w:tc>
        <w:tc>
          <w:tcPr>
            <w:tcW w:w="529" w:type="dxa"/>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sidRPr="00AD509F">
              <w:rPr>
                <w:sz w:val="20"/>
                <w:szCs w:val="20"/>
              </w:rPr>
              <w:t>2</w:t>
            </w:r>
          </w:p>
        </w:tc>
        <w:tc>
          <w:tcPr>
            <w:tcW w:w="425" w:type="dxa"/>
            <w:shd w:val="clear" w:color="auto" w:fill="auto"/>
          </w:tcPr>
          <w:p w:rsidR="0089292D" w:rsidRPr="00AD509F" w:rsidRDefault="0089292D" w:rsidP="0089292D">
            <w:pPr>
              <w:pStyle w:val="a8"/>
              <w:spacing w:after="0"/>
              <w:jc w:val="center"/>
              <w:rPr>
                <w:sz w:val="20"/>
                <w:szCs w:val="20"/>
              </w:rPr>
            </w:pPr>
            <w:r w:rsidRPr="00AD509F">
              <w:rPr>
                <w:sz w:val="20"/>
                <w:szCs w:val="20"/>
              </w:rPr>
              <w:t>0</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1</w:t>
            </w:r>
            <w:r>
              <w:rPr>
                <w:color w:val="000000" w:themeColor="text1"/>
                <w:sz w:val="20"/>
                <w:szCs w:val="20"/>
              </w:rPr>
              <w:t>1</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440"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4</w:t>
            </w:r>
          </w:p>
        </w:tc>
        <w:tc>
          <w:tcPr>
            <w:tcW w:w="426"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687" w:type="dxa"/>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93" w:type="dxa"/>
            <w:shd w:val="clear" w:color="auto" w:fill="E5B8B7" w:themeFill="accent2" w:themeFillTint="66"/>
          </w:tcPr>
          <w:p w:rsidR="0089292D" w:rsidRPr="00CF1BED" w:rsidRDefault="0089292D" w:rsidP="0089292D">
            <w:pPr>
              <w:pStyle w:val="a8"/>
              <w:spacing w:after="0"/>
              <w:jc w:val="center"/>
              <w:rPr>
                <w:b/>
                <w:sz w:val="20"/>
                <w:szCs w:val="20"/>
              </w:rPr>
            </w:pPr>
            <w:r>
              <w:rPr>
                <w:b/>
                <w:sz w:val="20"/>
                <w:szCs w:val="20"/>
              </w:rPr>
              <w:t>45</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Гимназия № 4</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8</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6</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20</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4</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Pr>
                <w:color w:val="000000" w:themeColor="text1"/>
                <w:sz w:val="20"/>
                <w:szCs w:val="20"/>
              </w:rPr>
              <w:t>9</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5</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5</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12</w:t>
            </w:r>
          </w:p>
        </w:tc>
        <w:tc>
          <w:tcPr>
            <w:tcW w:w="426"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687"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3</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3</w:t>
            </w:r>
          </w:p>
        </w:tc>
        <w:tc>
          <w:tcPr>
            <w:tcW w:w="593" w:type="dxa"/>
            <w:shd w:val="clear" w:color="auto" w:fill="E5B8B7" w:themeFill="accent2" w:themeFillTint="66"/>
          </w:tcPr>
          <w:p w:rsidR="0089292D" w:rsidRPr="00CF1BED" w:rsidRDefault="0089292D" w:rsidP="0089292D">
            <w:pPr>
              <w:pStyle w:val="a8"/>
              <w:spacing w:after="0"/>
              <w:jc w:val="center"/>
              <w:rPr>
                <w:b/>
                <w:sz w:val="20"/>
                <w:szCs w:val="20"/>
              </w:rPr>
            </w:pPr>
            <w:r>
              <w:rPr>
                <w:b/>
                <w:sz w:val="20"/>
                <w:szCs w:val="20"/>
              </w:rPr>
              <w:t>44</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Лицей № 1</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8</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13</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6</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8</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3</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8</w:t>
            </w:r>
          </w:p>
        </w:tc>
        <w:tc>
          <w:tcPr>
            <w:tcW w:w="426"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8278F" w:rsidRDefault="0089292D" w:rsidP="0089292D">
            <w:pPr>
              <w:pStyle w:val="a8"/>
              <w:spacing w:after="0"/>
              <w:jc w:val="center"/>
              <w:rPr>
                <w:sz w:val="20"/>
                <w:szCs w:val="20"/>
              </w:rPr>
            </w:pPr>
            <w:r>
              <w:rPr>
                <w:sz w:val="20"/>
                <w:szCs w:val="20"/>
              </w:rPr>
              <w:t>-</w:t>
            </w:r>
          </w:p>
        </w:tc>
        <w:tc>
          <w:tcPr>
            <w:tcW w:w="593" w:type="dxa"/>
            <w:shd w:val="clear" w:color="auto" w:fill="E5B8B7" w:themeFill="accent2" w:themeFillTint="66"/>
          </w:tcPr>
          <w:p w:rsidR="0089292D" w:rsidRPr="009F2221" w:rsidRDefault="0089292D" w:rsidP="0089292D">
            <w:pPr>
              <w:pStyle w:val="a8"/>
              <w:spacing w:after="0"/>
              <w:jc w:val="center"/>
              <w:rPr>
                <w:sz w:val="20"/>
                <w:szCs w:val="20"/>
              </w:rPr>
            </w:pPr>
            <w:r>
              <w:rPr>
                <w:sz w:val="20"/>
                <w:szCs w:val="20"/>
              </w:rPr>
              <w:t>29</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w:t>
            </w:r>
            <w:r>
              <w:rPr>
                <w:sz w:val="20"/>
                <w:szCs w:val="20"/>
              </w:rPr>
              <w:t xml:space="preserve"> 1</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2</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31"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426" w:type="dxa"/>
            <w:shd w:val="clear" w:color="auto" w:fill="auto"/>
          </w:tcPr>
          <w:p w:rsidR="0089292D" w:rsidRPr="0098278F" w:rsidRDefault="0089292D" w:rsidP="0089292D">
            <w:pPr>
              <w:pStyle w:val="a8"/>
              <w:spacing w:after="0"/>
              <w:jc w:val="center"/>
              <w:rPr>
                <w:sz w:val="20"/>
                <w:szCs w:val="20"/>
              </w:rPr>
            </w:pPr>
            <w:r>
              <w:rPr>
                <w:sz w:val="20"/>
                <w:szCs w:val="20"/>
              </w:rPr>
              <w:t>1</w:t>
            </w:r>
          </w:p>
        </w:tc>
        <w:tc>
          <w:tcPr>
            <w:tcW w:w="687"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31" w:type="dxa"/>
            <w:shd w:val="clear" w:color="auto" w:fill="FBD4B4" w:themeFill="accent6" w:themeFillTint="66"/>
          </w:tcPr>
          <w:p w:rsidR="0089292D" w:rsidRPr="0098278F" w:rsidRDefault="0089292D" w:rsidP="0089292D">
            <w:pPr>
              <w:pStyle w:val="a8"/>
              <w:spacing w:after="0"/>
              <w:jc w:val="center"/>
              <w:rPr>
                <w:sz w:val="20"/>
                <w:szCs w:val="20"/>
              </w:rPr>
            </w:pPr>
            <w:r>
              <w:rPr>
                <w:sz w:val="20"/>
                <w:szCs w:val="20"/>
              </w:rPr>
              <w:t>1</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3</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2</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3</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2</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4</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7</w:t>
            </w:r>
          </w:p>
        </w:tc>
        <w:tc>
          <w:tcPr>
            <w:tcW w:w="426"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8278F"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12</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3</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4</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sidRPr="00AD509F">
              <w:rPr>
                <w:color w:val="000000" w:themeColor="text1"/>
                <w:sz w:val="20"/>
                <w:szCs w:val="20"/>
              </w:rPr>
              <w:t>5</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w:t>
            </w:r>
          </w:p>
        </w:tc>
        <w:tc>
          <w:tcPr>
            <w:tcW w:w="531"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426"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8278F"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8</w:t>
            </w:r>
          </w:p>
        </w:tc>
      </w:tr>
      <w:tr w:rsidR="0089292D" w:rsidRPr="009F2221" w:rsidTr="0089292D">
        <w:trPr>
          <w:trHeight w:val="19"/>
        </w:trPr>
        <w:tc>
          <w:tcPr>
            <w:tcW w:w="2269" w:type="dxa"/>
            <w:shd w:val="clear" w:color="auto" w:fill="auto"/>
          </w:tcPr>
          <w:p w:rsidR="0089292D" w:rsidRDefault="0089292D" w:rsidP="0089292D">
            <w:r w:rsidRPr="00A10BBF">
              <w:rPr>
                <w:sz w:val="20"/>
                <w:szCs w:val="20"/>
              </w:rPr>
              <w:t xml:space="preserve">МБОУ </w:t>
            </w:r>
            <w:r w:rsidR="00C94FC1">
              <w:rPr>
                <w:sz w:val="20"/>
                <w:szCs w:val="20"/>
              </w:rPr>
              <w:t>«</w:t>
            </w:r>
            <w:r w:rsidRPr="00A10BBF">
              <w:rPr>
                <w:sz w:val="20"/>
                <w:szCs w:val="20"/>
              </w:rPr>
              <w:t xml:space="preserve"> СШ № </w:t>
            </w:r>
            <w:r>
              <w:rPr>
                <w:sz w:val="20"/>
                <w:szCs w:val="20"/>
              </w:rPr>
              <w:t>5</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vAlign w:val="center"/>
          </w:tcPr>
          <w:p w:rsidR="0089292D" w:rsidRPr="00AD509F" w:rsidRDefault="0089292D" w:rsidP="0089292D">
            <w:pPr>
              <w:jc w:val="center"/>
              <w:rPr>
                <w:color w:val="000000" w:themeColor="text1"/>
                <w:sz w:val="20"/>
                <w:szCs w:val="20"/>
              </w:rPr>
            </w:pPr>
            <w:r>
              <w:rPr>
                <w:color w:val="000000" w:themeColor="text1"/>
                <w:sz w:val="20"/>
                <w:szCs w:val="20"/>
              </w:rPr>
              <w:t>-</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3</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5</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8</w:t>
            </w:r>
          </w:p>
        </w:tc>
        <w:tc>
          <w:tcPr>
            <w:tcW w:w="426"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5</w:t>
            </w:r>
          </w:p>
        </w:tc>
        <w:tc>
          <w:tcPr>
            <w:tcW w:w="687"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4</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w:t>
            </w:r>
          </w:p>
        </w:tc>
        <w:tc>
          <w:tcPr>
            <w:tcW w:w="529"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12</w:t>
            </w:r>
          </w:p>
        </w:tc>
        <w:tc>
          <w:tcPr>
            <w:tcW w:w="593" w:type="dxa"/>
            <w:shd w:val="clear" w:color="auto" w:fill="E5B8B7" w:themeFill="accent2" w:themeFillTint="66"/>
          </w:tcPr>
          <w:p w:rsidR="0089292D" w:rsidRPr="009F2221" w:rsidRDefault="0089292D" w:rsidP="0089292D">
            <w:pPr>
              <w:pStyle w:val="a8"/>
              <w:spacing w:after="0"/>
              <w:jc w:val="center"/>
              <w:rPr>
                <w:sz w:val="20"/>
                <w:szCs w:val="20"/>
              </w:rPr>
            </w:pPr>
            <w:r>
              <w:rPr>
                <w:sz w:val="20"/>
                <w:szCs w:val="20"/>
              </w:rPr>
              <w:t>20</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6</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2</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3</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sidRPr="00AD509F">
              <w:rPr>
                <w:color w:val="000000" w:themeColor="text1"/>
                <w:sz w:val="20"/>
                <w:szCs w:val="20"/>
              </w:rPr>
              <w:t>5</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426" w:type="dxa"/>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687" w:type="dxa"/>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29" w:type="dxa"/>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8</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7</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5</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3</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5</w:t>
            </w:r>
          </w:p>
        </w:tc>
        <w:tc>
          <w:tcPr>
            <w:tcW w:w="426" w:type="dxa"/>
            <w:shd w:val="clear" w:color="auto" w:fill="auto"/>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5</w:t>
            </w:r>
          </w:p>
        </w:tc>
        <w:tc>
          <w:tcPr>
            <w:tcW w:w="687" w:type="dxa"/>
            <w:shd w:val="clear" w:color="auto" w:fill="auto"/>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4</w:t>
            </w:r>
          </w:p>
        </w:tc>
        <w:tc>
          <w:tcPr>
            <w:tcW w:w="531" w:type="dxa"/>
            <w:shd w:val="clear" w:color="auto" w:fill="auto"/>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29" w:type="dxa"/>
            <w:shd w:val="clear" w:color="auto" w:fill="auto"/>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auto"/>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9</w:t>
            </w:r>
          </w:p>
        </w:tc>
        <w:tc>
          <w:tcPr>
            <w:tcW w:w="593" w:type="dxa"/>
            <w:shd w:val="clear" w:color="auto" w:fill="E5B8B7" w:themeFill="accent2" w:themeFillTint="66"/>
          </w:tcPr>
          <w:p w:rsidR="0089292D" w:rsidRPr="009F2221" w:rsidRDefault="0089292D" w:rsidP="0089292D">
            <w:pPr>
              <w:pStyle w:val="a8"/>
              <w:spacing w:after="0"/>
              <w:jc w:val="center"/>
              <w:rPr>
                <w:sz w:val="20"/>
                <w:szCs w:val="20"/>
              </w:rPr>
            </w:pPr>
            <w:r>
              <w:rPr>
                <w:sz w:val="20"/>
                <w:szCs w:val="20"/>
              </w:rPr>
              <w:t>20</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w:t>
            </w:r>
            <w:r>
              <w:rPr>
                <w:sz w:val="20"/>
                <w:szCs w:val="20"/>
              </w:rPr>
              <w:t>8</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4</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7</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440" w:type="dxa"/>
            <w:vAlign w:val="center"/>
          </w:tcPr>
          <w:p w:rsidR="0089292D" w:rsidRPr="00880A9F" w:rsidRDefault="0089292D" w:rsidP="0089292D">
            <w:pPr>
              <w:jc w:val="center"/>
              <w:rPr>
                <w:color w:val="000000" w:themeColor="text1"/>
                <w:sz w:val="20"/>
                <w:szCs w:val="20"/>
              </w:rPr>
            </w:pP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5</w:t>
            </w:r>
          </w:p>
        </w:tc>
        <w:tc>
          <w:tcPr>
            <w:tcW w:w="426"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8278F"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12</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9</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1</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687" w:type="dxa"/>
            <w:shd w:val="clear" w:color="auto" w:fill="auto"/>
          </w:tcPr>
          <w:p w:rsidR="0089292D" w:rsidRPr="0098278F" w:rsidRDefault="0089292D" w:rsidP="0089292D">
            <w:pPr>
              <w:pStyle w:val="a8"/>
              <w:spacing w:after="0"/>
              <w:jc w:val="center"/>
              <w:rPr>
                <w:sz w:val="20"/>
                <w:szCs w:val="20"/>
              </w:rPr>
            </w:pPr>
            <w:r>
              <w:rPr>
                <w:sz w:val="20"/>
                <w:szCs w:val="20"/>
              </w:rPr>
              <w:t>3</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98278F" w:rsidRDefault="0089292D" w:rsidP="0089292D">
            <w:pPr>
              <w:pStyle w:val="a8"/>
              <w:spacing w:after="0"/>
              <w:jc w:val="center"/>
              <w:rPr>
                <w:sz w:val="20"/>
                <w:szCs w:val="20"/>
              </w:rPr>
            </w:pPr>
            <w:r>
              <w:rPr>
                <w:sz w:val="20"/>
                <w:szCs w:val="20"/>
              </w:rPr>
              <w:t>0</w:t>
            </w:r>
          </w:p>
        </w:tc>
        <w:tc>
          <w:tcPr>
            <w:tcW w:w="531" w:type="dxa"/>
            <w:shd w:val="clear" w:color="auto" w:fill="FBD4B4" w:themeFill="accent6" w:themeFillTint="66"/>
          </w:tcPr>
          <w:p w:rsidR="0089292D" w:rsidRPr="0098278F" w:rsidRDefault="0089292D" w:rsidP="0089292D">
            <w:pPr>
              <w:pStyle w:val="a8"/>
              <w:spacing w:after="0"/>
              <w:jc w:val="center"/>
              <w:rPr>
                <w:sz w:val="20"/>
                <w:szCs w:val="20"/>
              </w:rPr>
            </w:pPr>
            <w:r>
              <w:rPr>
                <w:sz w:val="20"/>
                <w:szCs w:val="20"/>
              </w:rPr>
              <w:t>3</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4</w:t>
            </w:r>
          </w:p>
        </w:tc>
      </w:tr>
      <w:tr w:rsidR="0089292D" w:rsidRPr="009F2221" w:rsidTr="0089292D">
        <w:trPr>
          <w:trHeight w:val="19"/>
        </w:trPr>
        <w:tc>
          <w:tcPr>
            <w:tcW w:w="2269" w:type="dxa"/>
            <w:shd w:val="clear" w:color="auto" w:fill="auto"/>
          </w:tcPr>
          <w:p w:rsidR="0089292D" w:rsidRDefault="0089292D" w:rsidP="0089292D">
            <w:r w:rsidRPr="00F16085">
              <w:rPr>
                <w:sz w:val="20"/>
                <w:szCs w:val="20"/>
              </w:rPr>
              <w:t xml:space="preserve">МБОУ </w:t>
            </w:r>
            <w:r w:rsidR="00C94FC1">
              <w:rPr>
                <w:sz w:val="20"/>
                <w:szCs w:val="20"/>
              </w:rPr>
              <w:t>«</w:t>
            </w:r>
            <w:r w:rsidRPr="00F16085">
              <w:rPr>
                <w:sz w:val="20"/>
                <w:szCs w:val="20"/>
              </w:rPr>
              <w:t xml:space="preserve"> СШ № </w:t>
            </w:r>
            <w:r>
              <w:rPr>
                <w:sz w:val="20"/>
                <w:szCs w:val="20"/>
              </w:rPr>
              <w:t>10</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0</w:t>
            </w:r>
          </w:p>
        </w:tc>
      </w:tr>
      <w:tr w:rsidR="0089292D" w:rsidRPr="009F2221" w:rsidTr="0089292D">
        <w:trPr>
          <w:trHeight w:val="19"/>
        </w:trPr>
        <w:tc>
          <w:tcPr>
            <w:tcW w:w="2269" w:type="dxa"/>
            <w:shd w:val="clear" w:color="auto" w:fill="auto"/>
          </w:tcPr>
          <w:p w:rsidR="0089292D" w:rsidRDefault="0089292D" w:rsidP="0089292D">
            <w:r w:rsidRPr="00F16085">
              <w:rPr>
                <w:sz w:val="20"/>
                <w:szCs w:val="20"/>
              </w:rPr>
              <w:t xml:space="preserve">МБОУ </w:t>
            </w:r>
            <w:r w:rsidR="00C94FC1">
              <w:rPr>
                <w:sz w:val="20"/>
                <w:szCs w:val="20"/>
              </w:rPr>
              <w:t>«</w:t>
            </w:r>
            <w:r w:rsidRPr="00F16085">
              <w:rPr>
                <w:sz w:val="20"/>
                <w:szCs w:val="20"/>
              </w:rPr>
              <w:t xml:space="preserve"> СШ №</w:t>
            </w:r>
            <w:r>
              <w:rPr>
                <w:sz w:val="20"/>
                <w:szCs w:val="20"/>
              </w:rPr>
              <w:t xml:space="preserve"> 11</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12</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4</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4</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8</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w:t>
            </w:r>
          </w:p>
        </w:tc>
        <w:tc>
          <w:tcPr>
            <w:tcW w:w="531"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Pr>
                <w:color w:val="000000" w:themeColor="text1"/>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9</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13</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7</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2</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29" w:type="dxa"/>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31"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11</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14</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1</w:t>
            </w:r>
          </w:p>
        </w:tc>
        <w:tc>
          <w:tcPr>
            <w:tcW w:w="451" w:type="dxa"/>
            <w:shd w:val="clear" w:color="auto" w:fill="auto"/>
          </w:tcPr>
          <w:p w:rsidR="0089292D" w:rsidRPr="00AD509F" w:rsidRDefault="0089292D" w:rsidP="0089292D">
            <w:pPr>
              <w:pStyle w:val="a8"/>
              <w:spacing w:after="0"/>
              <w:jc w:val="center"/>
              <w:rPr>
                <w:sz w:val="20"/>
                <w:szCs w:val="20"/>
              </w:rPr>
            </w:pPr>
          </w:p>
        </w:tc>
        <w:tc>
          <w:tcPr>
            <w:tcW w:w="531" w:type="dxa"/>
            <w:shd w:val="clear" w:color="auto" w:fill="auto"/>
          </w:tcPr>
          <w:p w:rsidR="0089292D" w:rsidRPr="00AD509F" w:rsidRDefault="0089292D" w:rsidP="0089292D">
            <w:pPr>
              <w:pStyle w:val="a8"/>
              <w:spacing w:after="0"/>
              <w:jc w:val="center"/>
              <w:rPr>
                <w:sz w:val="20"/>
                <w:szCs w:val="20"/>
              </w:rPr>
            </w:pPr>
          </w:p>
        </w:tc>
        <w:tc>
          <w:tcPr>
            <w:tcW w:w="529" w:type="dxa"/>
            <w:shd w:val="clear" w:color="auto" w:fill="auto"/>
          </w:tcPr>
          <w:p w:rsidR="0089292D" w:rsidRPr="00AD509F" w:rsidRDefault="0089292D" w:rsidP="0089292D">
            <w:pPr>
              <w:pStyle w:val="a8"/>
              <w:spacing w:after="0"/>
              <w:jc w:val="center"/>
              <w:rPr>
                <w:sz w:val="20"/>
                <w:szCs w:val="20"/>
              </w:rPr>
            </w:pPr>
          </w:p>
        </w:tc>
        <w:tc>
          <w:tcPr>
            <w:tcW w:w="466" w:type="dxa"/>
            <w:shd w:val="clear" w:color="auto" w:fill="auto"/>
          </w:tcPr>
          <w:p w:rsidR="0089292D" w:rsidRPr="00AD509F" w:rsidRDefault="0089292D" w:rsidP="0089292D">
            <w:pPr>
              <w:pStyle w:val="a8"/>
              <w:spacing w:after="0"/>
              <w:jc w:val="center"/>
              <w:rPr>
                <w:sz w:val="20"/>
                <w:szCs w:val="20"/>
              </w:rPr>
            </w:pPr>
          </w:p>
        </w:tc>
        <w:tc>
          <w:tcPr>
            <w:tcW w:w="425" w:type="dxa"/>
            <w:shd w:val="clear" w:color="auto" w:fill="auto"/>
          </w:tcPr>
          <w:p w:rsidR="0089292D" w:rsidRPr="00AD509F" w:rsidRDefault="0089292D" w:rsidP="0089292D">
            <w:pPr>
              <w:pStyle w:val="a8"/>
              <w:spacing w:after="0"/>
              <w:jc w:val="center"/>
              <w:rPr>
                <w:sz w:val="20"/>
                <w:szCs w:val="20"/>
              </w:rPr>
            </w:pP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vAlign w:val="center"/>
          </w:tcPr>
          <w:p w:rsidR="0089292D" w:rsidRPr="00880A9F" w:rsidRDefault="0089292D" w:rsidP="0089292D">
            <w:pPr>
              <w:jc w:val="center"/>
              <w:rPr>
                <w:color w:val="000000" w:themeColor="text1"/>
                <w:sz w:val="20"/>
                <w:szCs w:val="20"/>
              </w:rPr>
            </w:pPr>
          </w:p>
        </w:tc>
        <w:tc>
          <w:tcPr>
            <w:tcW w:w="529" w:type="dxa"/>
          </w:tcPr>
          <w:p w:rsidR="0089292D" w:rsidRPr="00880A9F" w:rsidRDefault="0089292D" w:rsidP="0089292D">
            <w:pPr>
              <w:jc w:val="center"/>
              <w:rPr>
                <w:color w:val="000000" w:themeColor="text1"/>
                <w:sz w:val="20"/>
                <w:szCs w:val="20"/>
              </w:rPr>
            </w:pP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529" w:type="dxa"/>
            <w:vAlign w:val="center"/>
          </w:tcPr>
          <w:p w:rsidR="0089292D" w:rsidRPr="00880A9F" w:rsidRDefault="0089292D" w:rsidP="0089292D">
            <w:pPr>
              <w:jc w:val="center"/>
              <w:rPr>
                <w:color w:val="000000" w:themeColor="text1"/>
                <w:sz w:val="20"/>
                <w:szCs w:val="20"/>
              </w:rPr>
            </w:pPr>
          </w:p>
        </w:tc>
        <w:tc>
          <w:tcPr>
            <w:tcW w:w="440" w:type="dxa"/>
            <w:vAlign w:val="center"/>
          </w:tcPr>
          <w:p w:rsidR="0089292D" w:rsidRPr="00880A9F" w:rsidRDefault="0089292D" w:rsidP="0089292D">
            <w:pPr>
              <w:jc w:val="center"/>
              <w:rPr>
                <w:color w:val="000000" w:themeColor="text1"/>
                <w:sz w:val="20"/>
                <w:szCs w:val="20"/>
              </w:rPr>
            </w:pP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3</w:t>
            </w:r>
          </w:p>
        </w:tc>
      </w:tr>
      <w:tr w:rsidR="0089292D" w:rsidRPr="009F2221" w:rsidTr="0089292D">
        <w:trPr>
          <w:trHeight w:val="19"/>
        </w:trPr>
        <w:tc>
          <w:tcPr>
            <w:tcW w:w="2269" w:type="dxa"/>
            <w:shd w:val="clear" w:color="auto" w:fill="auto"/>
          </w:tcPr>
          <w:p w:rsidR="0089292D" w:rsidRDefault="0089292D" w:rsidP="0089292D">
            <w:r w:rsidRPr="005A310B">
              <w:rPr>
                <w:sz w:val="20"/>
                <w:szCs w:val="20"/>
              </w:rPr>
              <w:t xml:space="preserve">МБОУ </w:t>
            </w:r>
            <w:r w:rsidR="00C94FC1">
              <w:rPr>
                <w:sz w:val="20"/>
                <w:szCs w:val="20"/>
              </w:rPr>
              <w:t>«</w:t>
            </w:r>
            <w:r w:rsidRPr="005A310B">
              <w:rPr>
                <w:sz w:val="20"/>
                <w:szCs w:val="20"/>
              </w:rPr>
              <w:t xml:space="preserve"> СШ № </w:t>
            </w:r>
            <w:r>
              <w:rPr>
                <w:sz w:val="20"/>
                <w:szCs w:val="20"/>
              </w:rPr>
              <w:t>15</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3</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3</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tcPr>
          <w:p w:rsidR="0089292D" w:rsidRPr="00880A9F" w:rsidRDefault="0089292D" w:rsidP="0089292D">
            <w:pPr>
              <w:jc w:val="center"/>
              <w:rPr>
                <w:color w:val="000000" w:themeColor="text1"/>
                <w:sz w:val="20"/>
                <w:szCs w:val="20"/>
              </w:rPr>
            </w:pPr>
          </w:p>
        </w:tc>
        <w:tc>
          <w:tcPr>
            <w:tcW w:w="531" w:type="dxa"/>
            <w:vAlign w:val="center"/>
          </w:tcPr>
          <w:p w:rsidR="0089292D" w:rsidRPr="00880A9F" w:rsidRDefault="0089292D" w:rsidP="0089292D">
            <w:pPr>
              <w:jc w:val="center"/>
              <w:rPr>
                <w:color w:val="000000" w:themeColor="text1"/>
                <w:sz w:val="20"/>
                <w:szCs w:val="20"/>
              </w:rPr>
            </w:pPr>
          </w:p>
        </w:tc>
        <w:tc>
          <w:tcPr>
            <w:tcW w:w="529"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440" w:type="dxa"/>
            <w:vAlign w:val="center"/>
          </w:tcPr>
          <w:p w:rsidR="0089292D" w:rsidRPr="00880A9F" w:rsidRDefault="0089292D" w:rsidP="0089292D">
            <w:pPr>
              <w:jc w:val="center"/>
              <w:rPr>
                <w:color w:val="000000" w:themeColor="text1"/>
                <w:sz w:val="20"/>
                <w:szCs w:val="20"/>
              </w:rPr>
            </w:pP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2</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5</w:t>
            </w:r>
          </w:p>
        </w:tc>
      </w:tr>
      <w:tr w:rsidR="0089292D" w:rsidRPr="009F2221" w:rsidTr="0089292D">
        <w:trPr>
          <w:trHeight w:val="19"/>
        </w:trPr>
        <w:tc>
          <w:tcPr>
            <w:tcW w:w="2269" w:type="dxa"/>
            <w:shd w:val="clear" w:color="auto" w:fill="auto"/>
          </w:tcPr>
          <w:p w:rsidR="0089292D" w:rsidRDefault="0089292D" w:rsidP="0089292D">
            <w:r w:rsidRPr="005A310B">
              <w:rPr>
                <w:sz w:val="20"/>
                <w:szCs w:val="20"/>
              </w:rPr>
              <w:t xml:space="preserve">МБОУ </w:t>
            </w:r>
            <w:r w:rsidR="00C94FC1">
              <w:rPr>
                <w:sz w:val="20"/>
                <w:szCs w:val="20"/>
              </w:rPr>
              <w:t>«</w:t>
            </w:r>
            <w:r w:rsidRPr="005A310B">
              <w:rPr>
                <w:sz w:val="20"/>
                <w:szCs w:val="20"/>
              </w:rPr>
              <w:t xml:space="preserve"> СШ № </w:t>
            </w:r>
            <w:r>
              <w:rPr>
                <w:sz w:val="20"/>
                <w:szCs w:val="20"/>
              </w:rPr>
              <w:t>16</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2</w:t>
            </w:r>
          </w:p>
        </w:tc>
        <w:tc>
          <w:tcPr>
            <w:tcW w:w="616"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3</w:t>
            </w:r>
          </w:p>
        </w:tc>
        <w:tc>
          <w:tcPr>
            <w:tcW w:w="529" w:type="dxa"/>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31"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4</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6</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17</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3</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2</w:t>
            </w:r>
          </w:p>
        </w:tc>
        <w:tc>
          <w:tcPr>
            <w:tcW w:w="616"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29" w:type="dxa"/>
          </w:tcPr>
          <w:p w:rsidR="0089292D" w:rsidRPr="00880A9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529"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880A9F"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880A9F" w:rsidRDefault="0089292D" w:rsidP="0089292D">
            <w:pPr>
              <w:jc w:val="center"/>
              <w:rPr>
                <w:color w:val="000000" w:themeColor="text1"/>
                <w:sz w:val="20"/>
                <w:szCs w:val="20"/>
              </w:rPr>
            </w:pPr>
            <w:r w:rsidRPr="00880A9F">
              <w:rPr>
                <w:color w:val="000000" w:themeColor="text1"/>
                <w:sz w:val="20"/>
                <w:szCs w:val="20"/>
              </w:rPr>
              <w:t>1</w:t>
            </w:r>
          </w:p>
        </w:tc>
        <w:tc>
          <w:tcPr>
            <w:tcW w:w="426"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687"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5</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7</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13</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18</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2</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2</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19</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6</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3</w:t>
            </w:r>
          </w:p>
        </w:tc>
        <w:tc>
          <w:tcPr>
            <w:tcW w:w="687" w:type="dxa"/>
            <w:shd w:val="clear" w:color="auto" w:fill="auto"/>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31" w:type="dxa"/>
            <w:shd w:val="clear" w:color="auto" w:fill="auto"/>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29" w:type="dxa"/>
            <w:shd w:val="clear" w:color="auto" w:fill="auto"/>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auto"/>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5</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11</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2</w:t>
            </w:r>
            <w:r>
              <w:rPr>
                <w:sz w:val="20"/>
                <w:szCs w:val="20"/>
              </w:rPr>
              <w:t>1</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5</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4</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10</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Pr>
                <w:color w:val="000000" w:themeColor="text1"/>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10</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22</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4</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tcPr>
          <w:p w:rsidR="0089292D" w:rsidRPr="00E75C88"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6</w:t>
            </w:r>
          </w:p>
        </w:tc>
      </w:tr>
      <w:tr w:rsidR="0089292D" w:rsidRPr="009F2221" w:rsidTr="0089292D">
        <w:trPr>
          <w:trHeight w:val="19"/>
        </w:trPr>
        <w:tc>
          <w:tcPr>
            <w:tcW w:w="2269" w:type="dxa"/>
            <w:shd w:val="clear" w:color="auto" w:fill="auto"/>
          </w:tcPr>
          <w:p w:rsidR="0089292D" w:rsidRDefault="0089292D" w:rsidP="0089292D">
            <w:r w:rsidRPr="001873E4">
              <w:rPr>
                <w:sz w:val="20"/>
                <w:szCs w:val="20"/>
              </w:rPr>
              <w:t xml:space="preserve">МБОУ </w:t>
            </w:r>
            <w:r w:rsidR="00C94FC1">
              <w:rPr>
                <w:sz w:val="20"/>
                <w:szCs w:val="20"/>
              </w:rPr>
              <w:t>«</w:t>
            </w:r>
            <w:r w:rsidRPr="001873E4">
              <w:rPr>
                <w:sz w:val="20"/>
                <w:szCs w:val="20"/>
              </w:rPr>
              <w:t xml:space="preserve"> СШ № 2</w:t>
            </w:r>
            <w:r>
              <w:rPr>
                <w:sz w:val="20"/>
                <w:szCs w:val="20"/>
              </w:rPr>
              <w:t>3</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0</w:t>
            </w:r>
          </w:p>
        </w:tc>
      </w:tr>
      <w:tr w:rsidR="0089292D" w:rsidRPr="009F2221" w:rsidTr="0089292D">
        <w:trPr>
          <w:trHeight w:val="19"/>
        </w:trPr>
        <w:tc>
          <w:tcPr>
            <w:tcW w:w="2269" w:type="dxa"/>
            <w:shd w:val="clear" w:color="auto" w:fill="auto"/>
          </w:tcPr>
          <w:p w:rsidR="0089292D" w:rsidRDefault="0089292D" w:rsidP="0089292D">
            <w:r w:rsidRPr="001873E4">
              <w:rPr>
                <w:sz w:val="20"/>
                <w:szCs w:val="20"/>
              </w:rPr>
              <w:t xml:space="preserve">МБОУ </w:t>
            </w:r>
            <w:r w:rsidR="00C94FC1">
              <w:rPr>
                <w:sz w:val="20"/>
                <w:szCs w:val="20"/>
              </w:rPr>
              <w:t>«</w:t>
            </w:r>
            <w:r w:rsidRPr="001873E4">
              <w:rPr>
                <w:sz w:val="20"/>
                <w:szCs w:val="20"/>
              </w:rPr>
              <w:t xml:space="preserve"> СШ № 2</w:t>
            </w:r>
            <w:r>
              <w:rPr>
                <w:sz w:val="20"/>
                <w:szCs w:val="20"/>
              </w:rPr>
              <w:t>4</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0</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3</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31"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5</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5</w:t>
            </w:r>
          </w:p>
        </w:tc>
      </w:tr>
      <w:tr w:rsidR="0089292D" w:rsidRPr="009F2221" w:rsidTr="0089292D">
        <w:trPr>
          <w:trHeight w:val="214"/>
        </w:trPr>
        <w:tc>
          <w:tcPr>
            <w:tcW w:w="2269" w:type="dxa"/>
            <w:shd w:val="clear" w:color="auto" w:fill="auto"/>
          </w:tcPr>
          <w:p w:rsidR="0089292D" w:rsidRPr="00541C03" w:rsidRDefault="0089292D" w:rsidP="0089292D">
            <w:pPr>
              <w:rPr>
                <w:sz w:val="20"/>
                <w:szCs w:val="20"/>
              </w:rPr>
            </w:pPr>
            <w:r w:rsidRPr="001873E4">
              <w:rPr>
                <w:sz w:val="20"/>
                <w:szCs w:val="20"/>
              </w:rPr>
              <w:t xml:space="preserve">МБОУ </w:t>
            </w:r>
            <w:r w:rsidR="00C94FC1">
              <w:rPr>
                <w:sz w:val="20"/>
                <w:szCs w:val="20"/>
              </w:rPr>
              <w:t>«</w:t>
            </w:r>
            <w:r w:rsidRPr="001873E4">
              <w:rPr>
                <w:sz w:val="20"/>
                <w:szCs w:val="20"/>
              </w:rPr>
              <w:t xml:space="preserve"> СШ № 2</w:t>
            </w:r>
            <w:r>
              <w:rPr>
                <w:sz w:val="20"/>
                <w:szCs w:val="20"/>
              </w:rPr>
              <w:t>5</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3</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0</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4</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26</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4</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9</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4</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4</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31"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7</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E5B8B7" w:themeFill="accent2" w:themeFillTint="66"/>
          </w:tcPr>
          <w:p w:rsidR="0089292D" w:rsidRPr="009F2221" w:rsidRDefault="0089292D" w:rsidP="0089292D">
            <w:pPr>
              <w:pStyle w:val="a8"/>
              <w:spacing w:after="0"/>
              <w:jc w:val="center"/>
              <w:rPr>
                <w:sz w:val="20"/>
                <w:szCs w:val="20"/>
              </w:rPr>
            </w:pPr>
            <w:r>
              <w:rPr>
                <w:sz w:val="20"/>
                <w:szCs w:val="20"/>
              </w:rPr>
              <w:t>20</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27</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6</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4</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10</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6</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5</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12</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7</w:t>
            </w:r>
          </w:p>
        </w:tc>
        <w:tc>
          <w:tcPr>
            <w:tcW w:w="426"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687"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29"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98278F" w:rsidRDefault="0089292D" w:rsidP="0089292D">
            <w:pPr>
              <w:jc w:val="center"/>
              <w:rPr>
                <w:color w:val="000000" w:themeColor="text1"/>
                <w:sz w:val="20"/>
                <w:szCs w:val="20"/>
              </w:rPr>
            </w:pPr>
            <w:r>
              <w:rPr>
                <w:color w:val="000000" w:themeColor="text1"/>
                <w:sz w:val="20"/>
                <w:szCs w:val="20"/>
              </w:rPr>
              <w:t>0</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6</w:t>
            </w:r>
          </w:p>
        </w:tc>
        <w:tc>
          <w:tcPr>
            <w:tcW w:w="593" w:type="dxa"/>
            <w:shd w:val="clear" w:color="auto" w:fill="E5B8B7" w:themeFill="accent2" w:themeFillTint="66"/>
          </w:tcPr>
          <w:p w:rsidR="0089292D" w:rsidRPr="009F2221" w:rsidRDefault="0089292D" w:rsidP="0089292D">
            <w:pPr>
              <w:pStyle w:val="a8"/>
              <w:spacing w:after="0"/>
              <w:jc w:val="center"/>
              <w:rPr>
                <w:sz w:val="20"/>
                <w:szCs w:val="20"/>
              </w:rPr>
            </w:pPr>
            <w:r>
              <w:rPr>
                <w:sz w:val="20"/>
                <w:szCs w:val="20"/>
              </w:rPr>
              <w:t>35</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28</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3</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Pr>
                <w:color w:val="000000" w:themeColor="text1"/>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3</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lastRenderedPageBreak/>
              <w:t xml:space="preserve">МБОУ </w:t>
            </w:r>
            <w:r w:rsidR="00C94FC1">
              <w:rPr>
                <w:sz w:val="20"/>
                <w:szCs w:val="20"/>
              </w:rPr>
              <w:t>«</w:t>
            </w:r>
            <w:r w:rsidRPr="009F2221">
              <w:rPr>
                <w:sz w:val="20"/>
                <w:szCs w:val="20"/>
              </w:rPr>
              <w:t xml:space="preserve"> СШ № 29</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7</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529" w:type="dxa"/>
          </w:tcPr>
          <w:p w:rsidR="0089292D" w:rsidRPr="00E75C88"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426"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0</w:t>
            </w:r>
          </w:p>
        </w:tc>
        <w:tc>
          <w:tcPr>
            <w:tcW w:w="687"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5</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w:t>
            </w:r>
          </w:p>
        </w:tc>
        <w:tc>
          <w:tcPr>
            <w:tcW w:w="529"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8</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18</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30</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5</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7</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tcBorders>
              <w:bottom w:val="single" w:sz="4" w:space="0" w:color="auto"/>
            </w:tcBorders>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6</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14</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31</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5</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5</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10</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32</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3</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5</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2</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2</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Pr>
                <w:color w:val="000000" w:themeColor="text1"/>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7</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33</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15</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38</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21</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13</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8</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3</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45</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6</w:t>
            </w:r>
          </w:p>
        </w:tc>
        <w:tc>
          <w:tcPr>
            <w:tcW w:w="529" w:type="dxa"/>
          </w:tcPr>
          <w:p w:rsidR="0089292D" w:rsidRPr="00E75C88" w:rsidRDefault="0089292D" w:rsidP="0089292D">
            <w:pPr>
              <w:jc w:val="center"/>
              <w:rPr>
                <w:color w:val="000000" w:themeColor="text1"/>
                <w:sz w:val="20"/>
                <w:szCs w:val="20"/>
              </w:rPr>
            </w:pPr>
            <w:r w:rsidRPr="00E75C88">
              <w:rPr>
                <w:color w:val="000000" w:themeColor="text1"/>
                <w:sz w:val="20"/>
                <w:szCs w:val="20"/>
              </w:rPr>
              <w:t>8</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3</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19</w:t>
            </w:r>
          </w:p>
        </w:tc>
        <w:tc>
          <w:tcPr>
            <w:tcW w:w="426"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10</w:t>
            </w:r>
          </w:p>
        </w:tc>
        <w:tc>
          <w:tcPr>
            <w:tcW w:w="687"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28</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1</w:t>
            </w:r>
          </w:p>
        </w:tc>
        <w:tc>
          <w:tcPr>
            <w:tcW w:w="529"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2</w:t>
            </w:r>
          </w:p>
        </w:tc>
        <w:tc>
          <w:tcPr>
            <w:tcW w:w="531" w:type="dxa"/>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4</w:t>
            </w:r>
          </w:p>
        </w:tc>
        <w:tc>
          <w:tcPr>
            <w:tcW w:w="531" w:type="dxa"/>
            <w:shd w:val="clear" w:color="auto" w:fill="FBD4B4" w:themeFill="accent6" w:themeFillTint="66"/>
            <w:vAlign w:val="center"/>
          </w:tcPr>
          <w:p w:rsidR="0089292D" w:rsidRPr="0098278F" w:rsidRDefault="0089292D" w:rsidP="0089292D">
            <w:pPr>
              <w:jc w:val="center"/>
              <w:rPr>
                <w:color w:val="000000" w:themeColor="text1"/>
                <w:sz w:val="20"/>
                <w:szCs w:val="20"/>
              </w:rPr>
            </w:pPr>
            <w:r w:rsidRPr="0098278F">
              <w:rPr>
                <w:color w:val="000000" w:themeColor="text1"/>
                <w:sz w:val="20"/>
                <w:szCs w:val="20"/>
              </w:rPr>
              <w:t>45</w:t>
            </w:r>
          </w:p>
        </w:tc>
        <w:tc>
          <w:tcPr>
            <w:tcW w:w="593" w:type="dxa"/>
            <w:shd w:val="clear" w:color="auto" w:fill="E5B8B7" w:themeFill="accent2" w:themeFillTint="66"/>
          </w:tcPr>
          <w:p w:rsidR="0089292D" w:rsidRPr="0098278F" w:rsidRDefault="0089292D" w:rsidP="0089292D">
            <w:pPr>
              <w:pStyle w:val="a8"/>
              <w:spacing w:after="0"/>
              <w:jc w:val="center"/>
              <w:rPr>
                <w:sz w:val="20"/>
                <w:szCs w:val="20"/>
              </w:rPr>
            </w:pPr>
            <w:r>
              <w:rPr>
                <w:sz w:val="20"/>
                <w:szCs w:val="20"/>
              </w:rPr>
              <w:t>147</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34</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4</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10</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616"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29" w:type="dxa"/>
          </w:tcPr>
          <w:p w:rsidR="0089292D" w:rsidRPr="00E75C88"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1</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12</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35</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2</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2</w:t>
            </w:r>
          </w:p>
        </w:tc>
        <w:tc>
          <w:tcPr>
            <w:tcW w:w="45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31"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529" w:type="dxa"/>
            <w:shd w:val="clear" w:color="auto" w:fill="auto"/>
          </w:tcPr>
          <w:p w:rsidR="0089292D" w:rsidRPr="00AD509F" w:rsidRDefault="0089292D" w:rsidP="0089292D">
            <w:pPr>
              <w:pStyle w:val="a8"/>
              <w:spacing w:after="0"/>
              <w:jc w:val="center"/>
              <w:rPr>
                <w:sz w:val="20"/>
                <w:szCs w:val="20"/>
              </w:rPr>
            </w:pPr>
            <w:r>
              <w:rPr>
                <w:sz w:val="20"/>
                <w:szCs w:val="20"/>
              </w:rPr>
              <w:t>1</w:t>
            </w:r>
          </w:p>
        </w:tc>
        <w:tc>
          <w:tcPr>
            <w:tcW w:w="466"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425" w:type="dxa"/>
            <w:shd w:val="clear" w:color="auto" w:fill="auto"/>
          </w:tcPr>
          <w:p w:rsidR="0089292D" w:rsidRPr="00AD509F" w:rsidRDefault="0089292D" w:rsidP="0089292D">
            <w:pPr>
              <w:pStyle w:val="a8"/>
              <w:spacing w:after="0"/>
              <w:jc w:val="center"/>
              <w:rPr>
                <w:sz w:val="20"/>
                <w:szCs w:val="20"/>
              </w:rPr>
            </w:pPr>
            <w:r>
              <w:rPr>
                <w:sz w:val="20"/>
                <w:szCs w:val="20"/>
              </w:rPr>
              <w:t>0</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c>
          <w:tcPr>
            <w:tcW w:w="616" w:type="dxa"/>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529" w:type="dxa"/>
          </w:tcPr>
          <w:p w:rsidR="0089292D" w:rsidRPr="00E75C88" w:rsidRDefault="0089292D" w:rsidP="0089292D">
            <w:pPr>
              <w:jc w:val="center"/>
              <w:rPr>
                <w:color w:val="000000" w:themeColor="text1"/>
                <w:sz w:val="20"/>
                <w:szCs w:val="20"/>
              </w:rPr>
            </w:pPr>
            <w:r>
              <w:rPr>
                <w:color w:val="000000" w:themeColor="text1"/>
                <w:sz w:val="20"/>
                <w:szCs w:val="20"/>
              </w:rPr>
              <w:t>0</w:t>
            </w:r>
          </w:p>
        </w:tc>
        <w:tc>
          <w:tcPr>
            <w:tcW w:w="531"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29"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440" w:type="dxa"/>
            <w:vAlign w:val="center"/>
          </w:tcPr>
          <w:p w:rsidR="0089292D" w:rsidRPr="00E75C88" w:rsidRDefault="0089292D" w:rsidP="0089292D">
            <w:pPr>
              <w:jc w:val="center"/>
              <w:rPr>
                <w:color w:val="000000" w:themeColor="text1"/>
                <w:sz w:val="20"/>
                <w:szCs w:val="20"/>
              </w:rPr>
            </w:pPr>
            <w:r>
              <w:rPr>
                <w:color w:val="000000" w:themeColor="text1"/>
                <w:sz w:val="20"/>
                <w:szCs w:val="20"/>
              </w:rPr>
              <w:t>0</w:t>
            </w:r>
          </w:p>
        </w:tc>
        <w:tc>
          <w:tcPr>
            <w:tcW w:w="567" w:type="dxa"/>
            <w:shd w:val="clear" w:color="auto" w:fill="FBD4B4" w:themeFill="accent6" w:themeFillTint="66"/>
            <w:vAlign w:val="center"/>
          </w:tcPr>
          <w:p w:rsidR="0089292D" w:rsidRPr="00E75C88" w:rsidRDefault="0089292D" w:rsidP="0089292D">
            <w:pPr>
              <w:jc w:val="center"/>
              <w:rPr>
                <w:color w:val="000000" w:themeColor="text1"/>
                <w:sz w:val="20"/>
                <w:szCs w:val="20"/>
              </w:rPr>
            </w:pPr>
            <w:r w:rsidRPr="00E75C88">
              <w:rPr>
                <w:color w:val="000000" w:themeColor="text1"/>
                <w:sz w:val="20"/>
                <w:szCs w:val="20"/>
              </w:rPr>
              <w:t>2</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5</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36</w:t>
            </w:r>
            <w:r w:rsidR="00C94FC1">
              <w:rPr>
                <w:sz w:val="20"/>
                <w:szCs w:val="20"/>
              </w:rPr>
              <w:t>»</w:t>
            </w:r>
          </w:p>
        </w:tc>
        <w:tc>
          <w:tcPr>
            <w:tcW w:w="821"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0"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531" w:type="dxa"/>
            <w:shd w:val="clear" w:color="auto" w:fill="auto"/>
          </w:tcPr>
          <w:p w:rsidR="0089292D" w:rsidRPr="009F2221" w:rsidRDefault="0089292D" w:rsidP="0089292D">
            <w:pPr>
              <w:pStyle w:val="a8"/>
              <w:spacing w:after="0"/>
              <w:jc w:val="center"/>
              <w:rPr>
                <w:sz w:val="20"/>
                <w:szCs w:val="20"/>
              </w:rPr>
            </w:pPr>
            <w:r w:rsidRPr="009F2221">
              <w:rPr>
                <w:sz w:val="20"/>
                <w:szCs w:val="20"/>
              </w:rPr>
              <w:t>1</w:t>
            </w:r>
          </w:p>
        </w:tc>
        <w:tc>
          <w:tcPr>
            <w:tcW w:w="529" w:type="dxa"/>
            <w:shd w:val="clear" w:color="auto" w:fill="auto"/>
          </w:tcPr>
          <w:p w:rsidR="0089292D" w:rsidRPr="009F2221" w:rsidRDefault="0089292D" w:rsidP="0089292D">
            <w:pPr>
              <w:pStyle w:val="a8"/>
              <w:spacing w:after="0"/>
              <w:jc w:val="center"/>
              <w:rPr>
                <w:sz w:val="20"/>
                <w:szCs w:val="20"/>
              </w:rPr>
            </w:pPr>
            <w:r w:rsidRPr="009F2221">
              <w:rPr>
                <w:sz w:val="20"/>
                <w:szCs w:val="20"/>
              </w:rPr>
              <w:t>0</w:t>
            </w:r>
          </w:p>
        </w:tc>
        <w:tc>
          <w:tcPr>
            <w:tcW w:w="610" w:type="dxa"/>
            <w:shd w:val="clear" w:color="auto" w:fill="FBD4B4" w:themeFill="accent6" w:themeFillTint="66"/>
          </w:tcPr>
          <w:p w:rsidR="0089292D" w:rsidRPr="009F2221" w:rsidRDefault="0089292D" w:rsidP="0089292D">
            <w:pPr>
              <w:pStyle w:val="a8"/>
              <w:spacing w:after="0"/>
              <w:jc w:val="center"/>
              <w:rPr>
                <w:sz w:val="20"/>
                <w:szCs w:val="20"/>
              </w:rPr>
            </w:pPr>
            <w:r w:rsidRPr="009F2221">
              <w:rPr>
                <w:sz w:val="20"/>
                <w:szCs w:val="20"/>
              </w:rPr>
              <w:t>1</w:t>
            </w:r>
          </w:p>
        </w:tc>
        <w:tc>
          <w:tcPr>
            <w:tcW w:w="45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6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25"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61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440"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67" w:type="dxa"/>
            <w:shd w:val="clear" w:color="auto" w:fill="FBD4B4" w:themeFill="accent6" w:themeFillTint="66"/>
          </w:tcPr>
          <w:p w:rsidR="0089292D" w:rsidRPr="00E75C88" w:rsidRDefault="0089292D" w:rsidP="0089292D">
            <w:pPr>
              <w:pStyle w:val="a8"/>
              <w:spacing w:after="0"/>
              <w:jc w:val="center"/>
              <w:rPr>
                <w:sz w:val="20"/>
                <w:szCs w:val="20"/>
              </w:rPr>
            </w:pPr>
            <w:r>
              <w:rPr>
                <w:sz w:val="20"/>
                <w:szCs w:val="20"/>
              </w:rPr>
              <w:t>-</w:t>
            </w:r>
          </w:p>
        </w:tc>
        <w:tc>
          <w:tcPr>
            <w:tcW w:w="426"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687"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29"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auto"/>
          </w:tcPr>
          <w:p w:rsidR="0089292D" w:rsidRPr="009F2221" w:rsidRDefault="0089292D" w:rsidP="0089292D">
            <w:pPr>
              <w:pStyle w:val="a8"/>
              <w:spacing w:after="0"/>
              <w:jc w:val="center"/>
              <w:rPr>
                <w:sz w:val="20"/>
                <w:szCs w:val="20"/>
              </w:rPr>
            </w:pPr>
            <w:r>
              <w:rPr>
                <w:sz w:val="20"/>
                <w:szCs w:val="20"/>
              </w:rPr>
              <w:t>-</w:t>
            </w:r>
          </w:p>
        </w:tc>
        <w:tc>
          <w:tcPr>
            <w:tcW w:w="531"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w:t>
            </w:r>
          </w:p>
        </w:tc>
        <w:tc>
          <w:tcPr>
            <w:tcW w:w="593" w:type="dxa"/>
            <w:shd w:val="clear" w:color="auto" w:fill="FBD4B4" w:themeFill="accent6" w:themeFillTint="66"/>
          </w:tcPr>
          <w:p w:rsidR="0089292D" w:rsidRPr="009F2221" w:rsidRDefault="0089292D" w:rsidP="0089292D">
            <w:pPr>
              <w:pStyle w:val="a8"/>
              <w:spacing w:after="0"/>
              <w:jc w:val="center"/>
              <w:rPr>
                <w:sz w:val="20"/>
                <w:szCs w:val="20"/>
              </w:rPr>
            </w:pPr>
            <w:r>
              <w:rPr>
                <w:sz w:val="20"/>
                <w:szCs w:val="20"/>
              </w:rPr>
              <w:t>1</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37</w:t>
            </w:r>
            <w:r w:rsidR="00C94FC1">
              <w:rPr>
                <w:sz w:val="20"/>
                <w:szCs w:val="20"/>
              </w:rPr>
              <w:t>»</w:t>
            </w:r>
          </w:p>
        </w:tc>
        <w:tc>
          <w:tcPr>
            <w:tcW w:w="821" w:type="dxa"/>
            <w:shd w:val="clear" w:color="auto" w:fill="auto"/>
          </w:tcPr>
          <w:p w:rsidR="0089292D" w:rsidRPr="00F13FE1" w:rsidRDefault="0089292D" w:rsidP="0089292D">
            <w:pPr>
              <w:pStyle w:val="a8"/>
              <w:spacing w:after="0"/>
              <w:jc w:val="center"/>
              <w:rPr>
                <w:sz w:val="20"/>
                <w:szCs w:val="20"/>
              </w:rPr>
            </w:pPr>
            <w:r w:rsidRPr="00F13FE1">
              <w:rPr>
                <w:sz w:val="20"/>
                <w:szCs w:val="20"/>
              </w:rPr>
              <w:t>1</w:t>
            </w:r>
          </w:p>
        </w:tc>
        <w:tc>
          <w:tcPr>
            <w:tcW w:w="530"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1</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1</w:t>
            </w:r>
          </w:p>
        </w:tc>
        <w:tc>
          <w:tcPr>
            <w:tcW w:w="610"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6</w:t>
            </w:r>
          </w:p>
        </w:tc>
        <w:tc>
          <w:tcPr>
            <w:tcW w:w="451"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4</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4</w:t>
            </w:r>
          </w:p>
        </w:tc>
        <w:tc>
          <w:tcPr>
            <w:tcW w:w="466" w:type="dxa"/>
            <w:shd w:val="clear" w:color="auto" w:fill="auto"/>
          </w:tcPr>
          <w:p w:rsidR="0089292D" w:rsidRPr="00F13FE1" w:rsidRDefault="0089292D" w:rsidP="0089292D">
            <w:pPr>
              <w:pStyle w:val="a8"/>
              <w:spacing w:after="0"/>
              <w:jc w:val="center"/>
              <w:rPr>
                <w:sz w:val="20"/>
                <w:szCs w:val="20"/>
              </w:rPr>
            </w:pPr>
            <w:r w:rsidRPr="00F13FE1">
              <w:rPr>
                <w:sz w:val="20"/>
                <w:szCs w:val="20"/>
              </w:rPr>
              <w:t>4</w:t>
            </w:r>
          </w:p>
        </w:tc>
        <w:tc>
          <w:tcPr>
            <w:tcW w:w="425"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16"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12</w:t>
            </w:r>
          </w:p>
        </w:tc>
        <w:tc>
          <w:tcPr>
            <w:tcW w:w="616"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w:t>
            </w:r>
          </w:p>
        </w:tc>
        <w:tc>
          <w:tcPr>
            <w:tcW w:w="529" w:type="dxa"/>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31"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3</w:t>
            </w:r>
          </w:p>
        </w:tc>
        <w:tc>
          <w:tcPr>
            <w:tcW w:w="529"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440"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67" w:type="dxa"/>
            <w:shd w:val="clear" w:color="auto" w:fill="FBD4B4" w:themeFill="accent6" w:themeFillTint="66"/>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4</w:t>
            </w:r>
          </w:p>
        </w:tc>
        <w:tc>
          <w:tcPr>
            <w:tcW w:w="426"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87"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3</w:t>
            </w:r>
          </w:p>
        </w:tc>
        <w:tc>
          <w:tcPr>
            <w:tcW w:w="531"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3</w:t>
            </w:r>
          </w:p>
        </w:tc>
        <w:tc>
          <w:tcPr>
            <w:tcW w:w="593" w:type="dxa"/>
            <w:shd w:val="clear" w:color="auto" w:fill="E5B8B7" w:themeFill="accent2" w:themeFillTint="66"/>
          </w:tcPr>
          <w:p w:rsidR="0089292D" w:rsidRPr="00F13FE1" w:rsidRDefault="0089292D" w:rsidP="0089292D">
            <w:pPr>
              <w:pStyle w:val="a8"/>
              <w:spacing w:after="0"/>
              <w:jc w:val="center"/>
              <w:rPr>
                <w:sz w:val="20"/>
                <w:szCs w:val="20"/>
              </w:rPr>
            </w:pPr>
            <w:r w:rsidRPr="00F13FE1">
              <w:rPr>
                <w:sz w:val="20"/>
                <w:szCs w:val="20"/>
              </w:rPr>
              <w:t>25</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38</w:t>
            </w:r>
            <w:r w:rsidR="00C94FC1">
              <w:rPr>
                <w:sz w:val="20"/>
                <w:szCs w:val="20"/>
              </w:rPr>
              <w:t>»</w:t>
            </w:r>
          </w:p>
        </w:tc>
        <w:tc>
          <w:tcPr>
            <w:tcW w:w="821"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530"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10"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4</w:t>
            </w:r>
          </w:p>
        </w:tc>
        <w:tc>
          <w:tcPr>
            <w:tcW w:w="451"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6</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466"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425"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16"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6</w:t>
            </w:r>
          </w:p>
        </w:tc>
        <w:tc>
          <w:tcPr>
            <w:tcW w:w="616"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440"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67" w:type="dxa"/>
            <w:tcBorders>
              <w:bottom w:val="single" w:sz="4" w:space="0" w:color="auto"/>
            </w:tcBorders>
            <w:shd w:val="clear" w:color="auto" w:fill="FBD4B4" w:themeFill="accent6" w:themeFillTint="66"/>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w:t>
            </w:r>
          </w:p>
        </w:tc>
        <w:tc>
          <w:tcPr>
            <w:tcW w:w="426"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687"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31"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w:t>
            </w:r>
          </w:p>
        </w:tc>
        <w:tc>
          <w:tcPr>
            <w:tcW w:w="593"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10</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39</w:t>
            </w:r>
            <w:r w:rsidR="00C94FC1">
              <w:rPr>
                <w:sz w:val="20"/>
                <w:szCs w:val="20"/>
              </w:rPr>
              <w:t>»</w:t>
            </w:r>
          </w:p>
        </w:tc>
        <w:tc>
          <w:tcPr>
            <w:tcW w:w="821"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0"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1</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610"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5</w:t>
            </w:r>
          </w:p>
        </w:tc>
        <w:tc>
          <w:tcPr>
            <w:tcW w:w="451"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466"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425" w:type="dxa"/>
            <w:shd w:val="clear" w:color="auto" w:fill="auto"/>
          </w:tcPr>
          <w:p w:rsidR="0089292D" w:rsidRPr="00F13FE1" w:rsidRDefault="0089292D" w:rsidP="0089292D">
            <w:pPr>
              <w:pStyle w:val="a8"/>
              <w:spacing w:after="0"/>
              <w:jc w:val="center"/>
              <w:rPr>
                <w:sz w:val="20"/>
                <w:szCs w:val="20"/>
              </w:rPr>
            </w:pPr>
            <w:r w:rsidRPr="00F13FE1">
              <w:rPr>
                <w:sz w:val="20"/>
                <w:szCs w:val="20"/>
              </w:rPr>
              <w:t>-</w:t>
            </w:r>
          </w:p>
        </w:tc>
        <w:tc>
          <w:tcPr>
            <w:tcW w:w="616"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w:t>
            </w:r>
          </w:p>
        </w:tc>
        <w:tc>
          <w:tcPr>
            <w:tcW w:w="616"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29" w:type="dxa"/>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31"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29"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w:t>
            </w:r>
          </w:p>
        </w:tc>
        <w:tc>
          <w:tcPr>
            <w:tcW w:w="440"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67" w:type="dxa"/>
            <w:shd w:val="clear" w:color="auto" w:fill="FBD4B4" w:themeFill="accent6" w:themeFillTint="66"/>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w:t>
            </w:r>
          </w:p>
        </w:tc>
        <w:tc>
          <w:tcPr>
            <w:tcW w:w="426"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87"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1</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1</w:t>
            </w:r>
          </w:p>
        </w:tc>
        <w:tc>
          <w:tcPr>
            <w:tcW w:w="593"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7</w:t>
            </w:r>
          </w:p>
        </w:tc>
      </w:tr>
      <w:tr w:rsidR="0089292D" w:rsidRPr="009F2221" w:rsidTr="0089292D">
        <w:trPr>
          <w:trHeight w:val="19"/>
        </w:trPr>
        <w:tc>
          <w:tcPr>
            <w:tcW w:w="2269" w:type="dxa"/>
            <w:shd w:val="clear" w:color="auto" w:fill="auto"/>
          </w:tcPr>
          <w:p w:rsidR="0089292D" w:rsidRPr="009F2221" w:rsidRDefault="0089292D" w:rsidP="0089292D">
            <w:pPr>
              <w:pStyle w:val="a8"/>
              <w:spacing w:after="0"/>
              <w:rPr>
                <w:sz w:val="20"/>
                <w:szCs w:val="20"/>
              </w:rPr>
            </w:pPr>
            <w:r w:rsidRPr="009F2221">
              <w:rPr>
                <w:sz w:val="20"/>
                <w:szCs w:val="20"/>
              </w:rPr>
              <w:t xml:space="preserve">МБОУ </w:t>
            </w:r>
            <w:r w:rsidR="00C94FC1">
              <w:rPr>
                <w:sz w:val="20"/>
                <w:szCs w:val="20"/>
              </w:rPr>
              <w:t>«</w:t>
            </w:r>
            <w:r w:rsidRPr="009F2221">
              <w:rPr>
                <w:sz w:val="20"/>
                <w:szCs w:val="20"/>
              </w:rPr>
              <w:t xml:space="preserve"> СШ № 40</w:t>
            </w:r>
            <w:r w:rsidR="00C94FC1">
              <w:rPr>
                <w:sz w:val="20"/>
                <w:szCs w:val="20"/>
              </w:rPr>
              <w:t>»</w:t>
            </w:r>
          </w:p>
        </w:tc>
        <w:tc>
          <w:tcPr>
            <w:tcW w:w="821" w:type="dxa"/>
            <w:shd w:val="clear" w:color="auto" w:fill="auto"/>
          </w:tcPr>
          <w:p w:rsidR="0089292D" w:rsidRPr="00F13FE1" w:rsidRDefault="0089292D" w:rsidP="0089292D">
            <w:pPr>
              <w:pStyle w:val="a8"/>
              <w:spacing w:after="0"/>
              <w:jc w:val="center"/>
              <w:rPr>
                <w:sz w:val="20"/>
                <w:szCs w:val="20"/>
              </w:rPr>
            </w:pPr>
            <w:r w:rsidRPr="00F13FE1">
              <w:rPr>
                <w:sz w:val="20"/>
                <w:szCs w:val="20"/>
              </w:rPr>
              <w:t>6</w:t>
            </w:r>
          </w:p>
        </w:tc>
        <w:tc>
          <w:tcPr>
            <w:tcW w:w="530" w:type="dxa"/>
            <w:shd w:val="clear" w:color="auto" w:fill="auto"/>
          </w:tcPr>
          <w:p w:rsidR="0089292D" w:rsidRPr="00F13FE1" w:rsidRDefault="0089292D" w:rsidP="0089292D">
            <w:pPr>
              <w:pStyle w:val="a8"/>
              <w:spacing w:after="0"/>
              <w:jc w:val="center"/>
              <w:rPr>
                <w:sz w:val="20"/>
                <w:szCs w:val="20"/>
              </w:rPr>
            </w:pPr>
            <w:r w:rsidRPr="00F13FE1">
              <w:rPr>
                <w:sz w:val="20"/>
                <w:szCs w:val="20"/>
              </w:rPr>
              <w:t>4</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3</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10"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15</w:t>
            </w:r>
          </w:p>
        </w:tc>
        <w:tc>
          <w:tcPr>
            <w:tcW w:w="451"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531" w:type="dxa"/>
            <w:shd w:val="clear" w:color="auto" w:fill="auto"/>
          </w:tcPr>
          <w:p w:rsidR="0089292D" w:rsidRPr="00F13FE1" w:rsidRDefault="0089292D" w:rsidP="0089292D">
            <w:pPr>
              <w:pStyle w:val="a8"/>
              <w:spacing w:after="0"/>
              <w:jc w:val="center"/>
              <w:rPr>
                <w:sz w:val="20"/>
                <w:szCs w:val="20"/>
              </w:rPr>
            </w:pPr>
            <w:r w:rsidRPr="00F13FE1">
              <w:rPr>
                <w:sz w:val="20"/>
                <w:szCs w:val="20"/>
              </w:rPr>
              <w:t>4</w:t>
            </w:r>
          </w:p>
        </w:tc>
        <w:tc>
          <w:tcPr>
            <w:tcW w:w="529" w:type="dxa"/>
            <w:shd w:val="clear" w:color="auto" w:fill="auto"/>
          </w:tcPr>
          <w:p w:rsidR="0089292D" w:rsidRPr="00F13FE1" w:rsidRDefault="0089292D" w:rsidP="0089292D">
            <w:pPr>
              <w:pStyle w:val="a8"/>
              <w:spacing w:after="0"/>
              <w:jc w:val="center"/>
              <w:rPr>
                <w:sz w:val="20"/>
                <w:szCs w:val="20"/>
              </w:rPr>
            </w:pPr>
            <w:r w:rsidRPr="00F13FE1">
              <w:rPr>
                <w:sz w:val="20"/>
                <w:szCs w:val="20"/>
              </w:rPr>
              <w:t>2</w:t>
            </w:r>
          </w:p>
        </w:tc>
        <w:tc>
          <w:tcPr>
            <w:tcW w:w="466" w:type="dxa"/>
            <w:shd w:val="clear" w:color="auto" w:fill="auto"/>
          </w:tcPr>
          <w:p w:rsidR="0089292D" w:rsidRPr="00F13FE1" w:rsidRDefault="0089292D" w:rsidP="0089292D">
            <w:pPr>
              <w:pStyle w:val="a8"/>
              <w:spacing w:after="0"/>
              <w:jc w:val="center"/>
              <w:rPr>
                <w:sz w:val="20"/>
                <w:szCs w:val="20"/>
              </w:rPr>
            </w:pPr>
            <w:r w:rsidRPr="00F13FE1">
              <w:rPr>
                <w:sz w:val="20"/>
                <w:szCs w:val="20"/>
              </w:rPr>
              <w:t>1</w:t>
            </w:r>
          </w:p>
        </w:tc>
        <w:tc>
          <w:tcPr>
            <w:tcW w:w="425" w:type="dxa"/>
            <w:shd w:val="clear" w:color="auto" w:fill="auto"/>
          </w:tcPr>
          <w:p w:rsidR="0089292D" w:rsidRPr="00F13FE1" w:rsidRDefault="0089292D" w:rsidP="0089292D">
            <w:pPr>
              <w:pStyle w:val="a8"/>
              <w:spacing w:after="0"/>
              <w:jc w:val="center"/>
              <w:rPr>
                <w:sz w:val="20"/>
                <w:szCs w:val="20"/>
              </w:rPr>
            </w:pPr>
            <w:r w:rsidRPr="00F13FE1">
              <w:rPr>
                <w:sz w:val="20"/>
                <w:szCs w:val="20"/>
              </w:rPr>
              <w:t>0</w:t>
            </w:r>
          </w:p>
        </w:tc>
        <w:tc>
          <w:tcPr>
            <w:tcW w:w="616" w:type="dxa"/>
            <w:shd w:val="clear" w:color="auto" w:fill="FBD4B4" w:themeFill="accent6" w:themeFillTint="66"/>
          </w:tcPr>
          <w:p w:rsidR="0089292D" w:rsidRPr="00F13FE1" w:rsidRDefault="0089292D" w:rsidP="0089292D">
            <w:pPr>
              <w:pStyle w:val="a8"/>
              <w:spacing w:after="0"/>
              <w:jc w:val="center"/>
              <w:rPr>
                <w:sz w:val="20"/>
                <w:szCs w:val="20"/>
              </w:rPr>
            </w:pPr>
            <w:r w:rsidRPr="00F13FE1">
              <w:rPr>
                <w:sz w:val="20"/>
                <w:szCs w:val="20"/>
              </w:rPr>
              <w:t>7</w:t>
            </w:r>
          </w:p>
        </w:tc>
        <w:tc>
          <w:tcPr>
            <w:tcW w:w="616"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29" w:type="dxa"/>
          </w:tcPr>
          <w:p w:rsidR="0089292D" w:rsidRPr="00F13FE1" w:rsidRDefault="0089292D" w:rsidP="0089292D">
            <w:pPr>
              <w:jc w:val="center"/>
              <w:rPr>
                <w:color w:val="000000" w:themeColor="text1"/>
                <w:sz w:val="20"/>
                <w:szCs w:val="20"/>
              </w:rPr>
            </w:pPr>
            <w:r w:rsidRPr="00F13FE1">
              <w:rPr>
                <w:color w:val="000000" w:themeColor="text1"/>
                <w:sz w:val="20"/>
                <w:szCs w:val="20"/>
              </w:rPr>
              <w:t>2</w:t>
            </w:r>
          </w:p>
        </w:tc>
        <w:tc>
          <w:tcPr>
            <w:tcW w:w="531"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w:t>
            </w:r>
          </w:p>
        </w:tc>
        <w:tc>
          <w:tcPr>
            <w:tcW w:w="529"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440"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w:t>
            </w:r>
          </w:p>
        </w:tc>
        <w:tc>
          <w:tcPr>
            <w:tcW w:w="567" w:type="dxa"/>
            <w:tcBorders>
              <w:bottom w:val="single" w:sz="4" w:space="0" w:color="auto"/>
            </w:tcBorders>
            <w:shd w:val="clear" w:color="auto" w:fill="FBD4B4" w:themeFill="accent6" w:themeFillTint="66"/>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4</w:t>
            </w:r>
          </w:p>
        </w:tc>
        <w:tc>
          <w:tcPr>
            <w:tcW w:w="426"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3</w:t>
            </w:r>
          </w:p>
        </w:tc>
        <w:tc>
          <w:tcPr>
            <w:tcW w:w="687" w:type="dxa"/>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31"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w:t>
            </w:r>
          </w:p>
        </w:tc>
        <w:tc>
          <w:tcPr>
            <w:tcW w:w="529"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31" w:type="dxa"/>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0</w:t>
            </w:r>
          </w:p>
        </w:tc>
        <w:tc>
          <w:tcPr>
            <w:tcW w:w="531" w:type="dxa"/>
            <w:shd w:val="clear" w:color="auto" w:fill="FBD4B4" w:themeFill="accent6" w:themeFillTint="66"/>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4</w:t>
            </w:r>
          </w:p>
        </w:tc>
        <w:tc>
          <w:tcPr>
            <w:tcW w:w="593" w:type="dxa"/>
            <w:shd w:val="clear" w:color="auto" w:fill="E5B8B7" w:themeFill="accent2" w:themeFillTint="66"/>
          </w:tcPr>
          <w:p w:rsidR="0089292D" w:rsidRPr="00F13FE1" w:rsidRDefault="0089292D" w:rsidP="0089292D">
            <w:pPr>
              <w:pStyle w:val="a8"/>
              <w:spacing w:after="0"/>
              <w:jc w:val="center"/>
              <w:rPr>
                <w:sz w:val="20"/>
                <w:szCs w:val="20"/>
              </w:rPr>
            </w:pPr>
            <w:r w:rsidRPr="00F13FE1">
              <w:rPr>
                <w:sz w:val="20"/>
                <w:szCs w:val="20"/>
              </w:rPr>
              <w:t>30</w:t>
            </w:r>
          </w:p>
        </w:tc>
      </w:tr>
      <w:tr w:rsidR="0089292D" w:rsidRPr="009F2221" w:rsidTr="0089292D">
        <w:trPr>
          <w:trHeight w:val="19"/>
        </w:trPr>
        <w:tc>
          <w:tcPr>
            <w:tcW w:w="2269" w:type="dxa"/>
            <w:shd w:val="clear" w:color="auto" w:fill="FFFF00"/>
          </w:tcPr>
          <w:p w:rsidR="0089292D" w:rsidRPr="009F2221" w:rsidRDefault="0089292D" w:rsidP="0089292D">
            <w:pPr>
              <w:pStyle w:val="a8"/>
              <w:spacing w:after="0"/>
              <w:rPr>
                <w:sz w:val="20"/>
                <w:szCs w:val="20"/>
              </w:rPr>
            </w:pPr>
            <w:r w:rsidRPr="009F2221">
              <w:rPr>
                <w:sz w:val="20"/>
                <w:szCs w:val="20"/>
              </w:rPr>
              <w:t>Всего участников</w:t>
            </w:r>
          </w:p>
        </w:tc>
        <w:tc>
          <w:tcPr>
            <w:tcW w:w="821" w:type="dxa"/>
            <w:shd w:val="clear" w:color="auto" w:fill="FFFF00"/>
          </w:tcPr>
          <w:p w:rsidR="0089292D" w:rsidRPr="00F13FE1" w:rsidRDefault="0089292D" w:rsidP="0089292D">
            <w:pPr>
              <w:pStyle w:val="a8"/>
              <w:spacing w:after="0"/>
              <w:jc w:val="center"/>
              <w:rPr>
                <w:sz w:val="20"/>
                <w:szCs w:val="20"/>
              </w:rPr>
            </w:pPr>
            <w:r w:rsidRPr="00F13FE1">
              <w:rPr>
                <w:sz w:val="20"/>
                <w:szCs w:val="20"/>
              </w:rPr>
              <w:t>40</w:t>
            </w:r>
          </w:p>
        </w:tc>
        <w:tc>
          <w:tcPr>
            <w:tcW w:w="530" w:type="dxa"/>
            <w:shd w:val="clear" w:color="auto" w:fill="FFFF00"/>
          </w:tcPr>
          <w:p w:rsidR="0089292D" w:rsidRPr="00F13FE1" w:rsidRDefault="0089292D" w:rsidP="0089292D">
            <w:pPr>
              <w:pStyle w:val="a8"/>
              <w:spacing w:after="0"/>
              <w:jc w:val="center"/>
              <w:rPr>
                <w:sz w:val="20"/>
                <w:szCs w:val="20"/>
              </w:rPr>
            </w:pPr>
            <w:r w:rsidRPr="00F13FE1">
              <w:rPr>
                <w:sz w:val="20"/>
                <w:szCs w:val="20"/>
              </w:rPr>
              <w:t>40</w:t>
            </w:r>
          </w:p>
        </w:tc>
        <w:tc>
          <w:tcPr>
            <w:tcW w:w="529" w:type="dxa"/>
            <w:shd w:val="clear" w:color="auto" w:fill="FFFF00"/>
          </w:tcPr>
          <w:p w:rsidR="0089292D" w:rsidRPr="00F13FE1" w:rsidRDefault="0089292D" w:rsidP="0089292D">
            <w:pPr>
              <w:pStyle w:val="a8"/>
              <w:spacing w:after="0"/>
              <w:jc w:val="center"/>
              <w:rPr>
                <w:sz w:val="20"/>
                <w:szCs w:val="20"/>
              </w:rPr>
            </w:pPr>
            <w:r w:rsidRPr="00F13FE1">
              <w:rPr>
                <w:sz w:val="20"/>
                <w:szCs w:val="20"/>
              </w:rPr>
              <w:t>49</w:t>
            </w:r>
          </w:p>
        </w:tc>
        <w:tc>
          <w:tcPr>
            <w:tcW w:w="531" w:type="dxa"/>
            <w:shd w:val="clear" w:color="auto" w:fill="FFFF00"/>
          </w:tcPr>
          <w:p w:rsidR="0089292D" w:rsidRPr="00F13FE1" w:rsidRDefault="0089292D" w:rsidP="0089292D">
            <w:pPr>
              <w:pStyle w:val="a8"/>
              <w:spacing w:after="0"/>
              <w:jc w:val="center"/>
              <w:rPr>
                <w:sz w:val="20"/>
                <w:szCs w:val="20"/>
              </w:rPr>
            </w:pPr>
            <w:r w:rsidRPr="00F13FE1">
              <w:rPr>
                <w:sz w:val="20"/>
                <w:szCs w:val="20"/>
              </w:rPr>
              <w:t>52</w:t>
            </w:r>
          </w:p>
        </w:tc>
        <w:tc>
          <w:tcPr>
            <w:tcW w:w="529" w:type="dxa"/>
            <w:shd w:val="clear" w:color="auto" w:fill="FFFF00"/>
          </w:tcPr>
          <w:p w:rsidR="0089292D" w:rsidRPr="00F13FE1" w:rsidRDefault="0089292D" w:rsidP="0089292D">
            <w:pPr>
              <w:pStyle w:val="a8"/>
              <w:spacing w:after="0"/>
              <w:jc w:val="center"/>
              <w:rPr>
                <w:sz w:val="20"/>
                <w:szCs w:val="20"/>
              </w:rPr>
            </w:pPr>
            <w:r w:rsidRPr="00F13FE1">
              <w:rPr>
                <w:sz w:val="20"/>
                <w:szCs w:val="20"/>
              </w:rPr>
              <w:t>52</w:t>
            </w:r>
          </w:p>
        </w:tc>
        <w:tc>
          <w:tcPr>
            <w:tcW w:w="610" w:type="dxa"/>
            <w:shd w:val="clear" w:color="auto" w:fill="FFFF00"/>
          </w:tcPr>
          <w:p w:rsidR="0089292D" w:rsidRPr="00F13FE1" w:rsidRDefault="0089292D" w:rsidP="0089292D">
            <w:pPr>
              <w:pStyle w:val="a8"/>
              <w:spacing w:after="0"/>
              <w:jc w:val="center"/>
              <w:rPr>
                <w:sz w:val="20"/>
                <w:szCs w:val="20"/>
              </w:rPr>
            </w:pPr>
            <w:r w:rsidRPr="00F13FE1">
              <w:rPr>
                <w:sz w:val="20"/>
                <w:szCs w:val="20"/>
              </w:rPr>
              <w:t>233</w:t>
            </w:r>
          </w:p>
        </w:tc>
        <w:tc>
          <w:tcPr>
            <w:tcW w:w="451" w:type="dxa"/>
            <w:shd w:val="clear" w:color="auto" w:fill="FFFF00"/>
          </w:tcPr>
          <w:p w:rsidR="0089292D" w:rsidRPr="00F13FE1" w:rsidRDefault="0089292D" w:rsidP="0089292D">
            <w:pPr>
              <w:pStyle w:val="a8"/>
              <w:spacing w:after="0"/>
              <w:jc w:val="center"/>
              <w:rPr>
                <w:sz w:val="20"/>
                <w:szCs w:val="20"/>
              </w:rPr>
            </w:pPr>
            <w:r w:rsidRPr="00F13FE1">
              <w:rPr>
                <w:sz w:val="20"/>
                <w:szCs w:val="20"/>
              </w:rPr>
              <w:t>2</w:t>
            </w:r>
          </w:p>
        </w:tc>
        <w:tc>
          <w:tcPr>
            <w:tcW w:w="531" w:type="dxa"/>
            <w:shd w:val="clear" w:color="auto" w:fill="FFFF00"/>
          </w:tcPr>
          <w:p w:rsidR="0089292D" w:rsidRPr="00F13FE1" w:rsidRDefault="0089292D" w:rsidP="0089292D">
            <w:pPr>
              <w:pStyle w:val="a8"/>
              <w:spacing w:after="0"/>
              <w:jc w:val="center"/>
              <w:rPr>
                <w:sz w:val="20"/>
                <w:szCs w:val="20"/>
              </w:rPr>
            </w:pPr>
            <w:r w:rsidRPr="00F13FE1">
              <w:rPr>
                <w:sz w:val="20"/>
                <w:szCs w:val="20"/>
              </w:rPr>
              <w:t>77</w:t>
            </w:r>
          </w:p>
        </w:tc>
        <w:tc>
          <w:tcPr>
            <w:tcW w:w="529" w:type="dxa"/>
            <w:shd w:val="clear" w:color="auto" w:fill="FFFF00"/>
          </w:tcPr>
          <w:p w:rsidR="0089292D" w:rsidRPr="00F13FE1" w:rsidRDefault="0089292D" w:rsidP="0089292D">
            <w:pPr>
              <w:pStyle w:val="a8"/>
              <w:spacing w:after="0"/>
              <w:jc w:val="center"/>
              <w:rPr>
                <w:sz w:val="20"/>
                <w:szCs w:val="20"/>
              </w:rPr>
            </w:pPr>
            <w:r w:rsidRPr="00F13FE1">
              <w:rPr>
                <w:sz w:val="20"/>
                <w:szCs w:val="20"/>
              </w:rPr>
              <w:t>40</w:t>
            </w:r>
          </w:p>
        </w:tc>
        <w:tc>
          <w:tcPr>
            <w:tcW w:w="466" w:type="dxa"/>
            <w:shd w:val="clear" w:color="auto" w:fill="FFFF00"/>
          </w:tcPr>
          <w:p w:rsidR="0089292D" w:rsidRPr="00F13FE1" w:rsidRDefault="0089292D" w:rsidP="0089292D">
            <w:pPr>
              <w:pStyle w:val="a8"/>
              <w:spacing w:after="0"/>
              <w:jc w:val="center"/>
              <w:rPr>
                <w:sz w:val="20"/>
                <w:szCs w:val="20"/>
              </w:rPr>
            </w:pPr>
            <w:r w:rsidRPr="00F13FE1">
              <w:rPr>
                <w:sz w:val="20"/>
                <w:szCs w:val="20"/>
              </w:rPr>
              <w:t>24</w:t>
            </w:r>
          </w:p>
        </w:tc>
        <w:tc>
          <w:tcPr>
            <w:tcW w:w="425" w:type="dxa"/>
            <w:shd w:val="clear" w:color="auto" w:fill="FFFF00"/>
          </w:tcPr>
          <w:p w:rsidR="0089292D" w:rsidRPr="00F13FE1" w:rsidRDefault="0089292D" w:rsidP="0089292D">
            <w:pPr>
              <w:pStyle w:val="a8"/>
              <w:spacing w:after="0"/>
              <w:jc w:val="center"/>
              <w:rPr>
                <w:sz w:val="20"/>
                <w:szCs w:val="20"/>
              </w:rPr>
            </w:pPr>
            <w:r w:rsidRPr="00F13FE1">
              <w:rPr>
                <w:sz w:val="20"/>
                <w:szCs w:val="20"/>
              </w:rPr>
              <w:t>13</w:t>
            </w:r>
          </w:p>
        </w:tc>
        <w:tc>
          <w:tcPr>
            <w:tcW w:w="616" w:type="dxa"/>
            <w:shd w:val="clear" w:color="auto" w:fill="FFFF00"/>
          </w:tcPr>
          <w:p w:rsidR="0089292D" w:rsidRPr="00F13FE1" w:rsidRDefault="0089292D" w:rsidP="0089292D">
            <w:pPr>
              <w:pStyle w:val="a8"/>
              <w:spacing w:after="0"/>
              <w:jc w:val="center"/>
              <w:rPr>
                <w:sz w:val="20"/>
                <w:szCs w:val="20"/>
              </w:rPr>
            </w:pPr>
            <w:r w:rsidRPr="00F13FE1">
              <w:rPr>
                <w:sz w:val="20"/>
                <w:szCs w:val="20"/>
              </w:rPr>
              <w:t>155</w:t>
            </w:r>
          </w:p>
        </w:tc>
        <w:tc>
          <w:tcPr>
            <w:tcW w:w="616"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43</w:t>
            </w:r>
          </w:p>
        </w:tc>
        <w:tc>
          <w:tcPr>
            <w:tcW w:w="529"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35</w:t>
            </w:r>
          </w:p>
        </w:tc>
        <w:tc>
          <w:tcPr>
            <w:tcW w:w="531"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39</w:t>
            </w:r>
          </w:p>
        </w:tc>
        <w:tc>
          <w:tcPr>
            <w:tcW w:w="529"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15</w:t>
            </w:r>
          </w:p>
        </w:tc>
        <w:tc>
          <w:tcPr>
            <w:tcW w:w="440"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4</w:t>
            </w:r>
          </w:p>
        </w:tc>
        <w:tc>
          <w:tcPr>
            <w:tcW w:w="567" w:type="dxa"/>
            <w:tcBorders>
              <w:top w:val="single" w:sz="4" w:space="0" w:color="auto"/>
            </w:tcBorders>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136</w:t>
            </w:r>
          </w:p>
        </w:tc>
        <w:tc>
          <w:tcPr>
            <w:tcW w:w="426"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31</w:t>
            </w:r>
          </w:p>
        </w:tc>
        <w:tc>
          <w:tcPr>
            <w:tcW w:w="687"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55</w:t>
            </w:r>
          </w:p>
        </w:tc>
        <w:tc>
          <w:tcPr>
            <w:tcW w:w="531"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7</w:t>
            </w:r>
          </w:p>
        </w:tc>
        <w:tc>
          <w:tcPr>
            <w:tcW w:w="529"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5</w:t>
            </w:r>
          </w:p>
        </w:tc>
        <w:tc>
          <w:tcPr>
            <w:tcW w:w="531"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13</w:t>
            </w:r>
          </w:p>
        </w:tc>
        <w:tc>
          <w:tcPr>
            <w:tcW w:w="531" w:type="dxa"/>
            <w:shd w:val="clear" w:color="auto" w:fill="FFFF00"/>
            <w:vAlign w:val="center"/>
          </w:tcPr>
          <w:p w:rsidR="0089292D" w:rsidRPr="00F13FE1" w:rsidRDefault="0089292D" w:rsidP="0089292D">
            <w:pPr>
              <w:jc w:val="center"/>
              <w:rPr>
                <w:color w:val="000000" w:themeColor="text1"/>
                <w:sz w:val="20"/>
                <w:szCs w:val="20"/>
              </w:rPr>
            </w:pPr>
            <w:r w:rsidRPr="00F13FE1">
              <w:rPr>
                <w:color w:val="000000" w:themeColor="text1"/>
                <w:sz w:val="20"/>
                <w:szCs w:val="20"/>
              </w:rPr>
              <w:t>111</w:t>
            </w:r>
          </w:p>
        </w:tc>
        <w:tc>
          <w:tcPr>
            <w:tcW w:w="593" w:type="dxa"/>
            <w:shd w:val="clear" w:color="auto" w:fill="FFFF00"/>
          </w:tcPr>
          <w:p w:rsidR="0089292D" w:rsidRPr="00F13FE1" w:rsidRDefault="0089292D" w:rsidP="0089292D">
            <w:pPr>
              <w:pStyle w:val="a8"/>
              <w:spacing w:after="0"/>
              <w:rPr>
                <w:sz w:val="20"/>
                <w:szCs w:val="20"/>
              </w:rPr>
            </w:pPr>
            <w:r w:rsidRPr="00F13FE1">
              <w:rPr>
                <w:sz w:val="20"/>
                <w:szCs w:val="20"/>
              </w:rPr>
              <w:t>635</w:t>
            </w:r>
          </w:p>
        </w:tc>
      </w:tr>
    </w:tbl>
    <w:p w:rsidR="0089292D" w:rsidRDefault="0089292D" w:rsidP="0089292D">
      <w:pPr>
        <w:pStyle w:val="a8"/>
        <w:spacing w:after="0"/>
        <w:ind w:firstLine="709"/>
        <w:jc w:val="both"/>
        <w:rPr>
          <w:sz w:val="27"/>
          <w:szCs w:val="27"/>
        </w:rPr>
        <w:sectPr w:rsidR="0089292D" w:rsidSect="000650DE">
          <w:pgSz w:w="16838" w:h="11906" w:orient="landscape"/>
          <w:pgMar w:top="1134" w:right="1134" w:bottom="1701" w:left="992" w:header="708" w:footer="708" w:gutter="0"/>
          <w:cols w:space="708"/>
          <w:docGrid w:linePitch="360"/>
        </w:sectPr>
      </w:pPr>
    </w:p>
    <w:p w:rsidR="0089292D" w:rsidRPr="00C77198" w:rsidRDefault="0089292D" w:rsidP="0089292D">
      <w:pPr>
        <w:pStyle w:val="a8"/>
        <w:spacing w:before="0" w:beforeAutospacing="0" w:after="0"/>
        <w:ind w:firstLine="709"/>
        <w:jc w:val="right"/>
        <w:rPr>
          <w:b/>
          <w:sz w:val="28"/>
          <w:szCs w:val="28"/>
        </w:rPr>
      </w:pPr>
      <w:r>
        <w:rPr>
          <w:b/>
          <w:sz w:val="28"/>
          <w:szCs w:val="28"/>
        </w:rPr>
        <w:lastRenderedPageBreak/>
        <w:t>Диаграмма 1</w:t>
      </w:r>
    </w:p>
    <w:p w:rsidR="0089292D" w:rsidRDefault="0089292D" w:rsidP="0089292D">
      <w:pPr>
        <w:pStyle w:val="a8"/>
        <w:spacing w:before="0" w:beforeAutospacing="0" w:after="0"/>
        <w:ind w:firstLine="709"/>
        <w:jc w:val="right"/>
        <w:rPr>
          <w:b/>
          <w:sz w:val="28"/>
          <w:szCs w:val="28"/>
        </w:rPr>
      </w:pPr>
    </w:p>
    <w:p w:rsidR="0089292D" w:rsidRDefault="0089292D" w:rsidP="0089292D">
      <w:pPr>
        <w:pStyle w:val="a8"/>
        <w:spacing w:before="0" w:beforeAutospacing="0" w:after="0"/>
        <w:ind w:left="-993" w:firstLine="709"/>
        <w:jc w:val="right"/>
        <w:rPr>
          <w:b/>
          <w:sz w:val="28"/>
          <w:szCs w:val="28"/>
        </w:rPr>
      </w:pPr>
      <w:r>
        <w:rPr>
          <w:noProof/>
          <w:lang w:eastAsia="ru-RU"/>
        </w:rPr>
        <w:drawing>
          <wp:inline distT="0" distB="0" distL="0" distR="0">
            <wp:extent cx="6454140" cy="3009900"/>
            <wp:effectExtent l="0" t="0" r="381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292D" w:rsidRDefault="0089292D" w:rsidP="0089292D">
      <w:pPr>
        <w:pStyle w:val="a8"/>
        <w:spacing w:before="0" w:beforeAutospacing="0" w:after="0"/>
        <w:ind w:firstLine="709"/>
        <w:jc w:val="right"/>
        <w:rPr>
          <w:b/>
          <w:sz w:val="28"/>
          <w:szCs w:val="28"/>
        </w:rPr>
      </w:pPr>
      <w:r>
        <w:rPr>
          <w:b/>
          <w:sz w:val="28"/>
          <w:szCs w:val="28"/>
        </w:rPr>
        <w:t>Диаграмма 1.1</w:t>
      </w:r>
    </w:p>
    <w:p w:rsidR="0089292D" w:rsidRDefault="0089292D" w:rsidP="0089292D">
      <w:pPr>
        <w:pStyle w:val="a8"/>
        <w:spacing w:before="0" w:beforeAutospacing="0" w:after="0"/>
        <w:ind w:left="-1276" w:firstLine="709"/>
        <w:jc w:val="right"/>
        <w:rPr>
          <w:b/>
          <w:sz w:val="28"/>
          <w:szCs w:val="28"/>
        </w:rPr>
      </w:pPr>
      <w:r>
        <w:rPr>
          <w:noProof/>
          <w:lang w:eastAsia="ru-RU"/>
        </w:rPr>
        <w:drawing>
          <wp:inline distT="0" distB="0" distL="0" distR="0">
            <wp:extent cx="6252845" cy="2857500"/>
            <wp:effectExtent l="0" t="0" r="14605" b="0"/>
            <wp:docPr id="3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292D" w:rsidRDefault="0089292D" w:rsidP="0089292D">
      <w:pPr>
        <w:pStyle w:val="a8"/>
        <w:spacing w:before="0" w:beforeAutospacing="0" w:after="0"/>
        <w:ind w:hanging="142"/>
        <w:jc w:val="right"/>
        <w:rPr>
          <w:b/>
          <w:sz w:val="28"/>
          <w:szCs w:val="28"/>
        </w:rPr>
      </w:pPr>
      <w:r>
        <w:rPr>
          <w:b/>
          <w:sz w:val="28"/>
          <w:szCs w:val="28"/>
        </w:rPr>
        <w:t>Диаграмма 1.2</w:t>
      </w:r>
    </w:p>
    <w:p w:rsidR="0089292D" w:rsidRDefault="0089292D" w:rsidP="0089292D">
      <w:pPr>
        <w:pStyle w:val="a8"/>
        <w:spacing w:before="0" w:beforeAutospacing="0" w:after="0"/>
        <w:ind w:firstLine="709"/>
        <w:jc w:val="right"/>
        <w:rPr>
          <w:b/>
          <w:sz w:val="28"/>
          <w:szCs w:val="28"/>
        </w:rPr>
      </w:pPr>
    </w:p>
    <w:p w:rsidR="0089292D" w:rsidRDefault="0089292D" w:rsidP="0089292D">
      <w:pPr>
        <w:pStyle w:val="a8"/>
        <w:spacing w:before="0" w:beforeAutospacing="0" w:after="0"/>
        <w:ind w:left="-1560" w:firstLine="709"/>
        <w:jc w:val="right"/>
        <w:rPr>
          <w:b/>
          <w:sz w:val="28"/>
          <w:szCs w:val="28"/>
        </w:rPr>
      </w:pPr>
      <w:r>
        <w:rPr>
          <w:noProof/>
          <w:lang w:eastAsia="ru-RU"/>
        </w:rPr>
        <w:drawing>
          <wp:inline distT="0" distB="0" distL="0" distR="0">
            <wp:extent cx="6130925" cy="2339340"/>
            <wp:effectExtent l="0" t="0" r="3175" b="381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292D" w:rsidRDefault="0089292D" w:rsidP="0089292D">
      <w:pPr>
        <w:pStyle w:val="a8"/>
        <w:spacing w:before="0" w:beforeAutospacing="0" w:after="0"/>
        <w:ind w:firstLine="709"/>
        <w:jc w:val="right"/>
        <w:rPr>
          <w:b/>
          <w:sz w:val="28"/>
          <w:szCs w:val="28"/>
        </w:rPr>
      </w:pPr>
    </w:p>
    <w:p w:rsidR="0089292D" w:rsidRDefault="0089292D" w:rsidP="0089292D">
      <w:pPr>
        <w:pStyle w:val="a8"/>
        <w:spacing w:before="0" w:beforeAutospacing="0" w:after="0"/>
        <w:ind w:firstLine="709"/>
        <w:jc w:val="right"/>
        <w:rPr>
          <w:b/>
          <w:sz w:val="28"/>
          <w:szCs w:val="28"/>
        </w:rPr>
      </w:pPr>
      <w:r>
        <w:rPr>
          <w:b/>
          <w:sz w:val="28"/>
          <w:szCs w:val="28"/>
        </w:rPr>
        <w:t>Диаграмма 1.3.</w:t>
      </w:r>
    </w:p>
    <w:p w:rsidR="0089292D" w:rsidRDefault="0089292D" w:rsidP="0089292D">
      <w:pPr>
        <w:pStyle w:val="a8"/>
        <w:spacing w:before="0" w:beforeAutospacing="0" w:after="0"/>
        <w:ind w:left="-1276" w:firstLine="709"/>
        <w:jc w:val="right"/>
        <w:rPr>
          <w:b/>
          <w:sz w:val="28"/>
          <w:szCs w:val="28"/>
        </w:rPr>
      </w:pPr>
      <w:r>
        <w:rPr>
          <w:noProof/>
          <w:lang w:eastAsia="ru-RU"/>
        </w:rPr>
        <w:drawing>
          <wp:inline distT="0" distB="0" distL="0" distR="0">
            <wp:extent cx="6553200" cy="2941320"/>
            <wp:effectExtent l="0" t="0" r="0" b="1143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292D" w:rsidRDefault="0089292D" w:rsidP="0089292D">
      <w:pPr>
        <w:pStyle w:val="a8"/>
        <w:spacing w:before="0" w:beforeAutospacing="0" w:after="0"/>
        <w:ind w:firstLine="709"/>
        <w:jc w:val="right"/>
        <w:rPr>
          <w:b/>
          <w:sz w:val="28"/>
          <w:szCs w:val="28"/>
        </w:rPr>
      </w:pPr>
      <w:r>
        <w:rPr>
          <w:b/>
          <w:sz w:val="28"/>
          <w:szCs w:val="28"/>
        </w:rPr>
        <w:t>Диаграмма 1.4</w:t>
      </w:r>
    </w:p>
    <w:p w:rsidR="0089292D" w:rsidRDefault="0089292D" w:rsidP="0089292D">
      <w:pPr>
        <w:pStyle w:val="a8"/>
        <w:spacing w:before="0" w:beforeAutospacing="0" w:after="0"/>
        <w:ind w:hanging="567"/>
        <w:jc w:val="right"/>
        <w:rPr>
          <w:b/>
          <w:sz w:val="28"/>
          <w:szCs w:val="28"/>
        </w:rPr>
      </w:pPr>
      <w:r>
        <w:rPr>
          <w:noProof/>
          <w:lang w:eastAsia="ru-RU"/>
        </w:rPr>
        <w:drawing>
          <wp:inline distT="0" distB="0" distL="0" distR="0">
            <wp:extent cx="6553200" cy="3032760"/>
            <wp:effectExtent l="0" t="0" r="0" b="15240"/>
            <wp:docPr id="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292D" w:rsidRDefault="0089292D" w:rsidP="0089292D">
      <w:pPr>
        <w:pStyle w:val="a8"/>
        <w:spacing w:before="0" w:beforeAutospacing="0" w:after="0"/>
        <w:ind w:firstLine="709"/>
        <w:jc w:val="right"/>
        <w:rPr>
          <w:b/>
          <w:sz w:val="28"/>
          <w:szCs w:val="28"/>
        </w:rPr>
      </w:pPr>
    </w:p>
    <w:p w:rsidR="0089292D" w:rsidRDefault="0089292D" w:rsidP="0089292D">
      <w:pPr>
        <w:pStyle w:val="a8"/>
        <w:spacing w:before="0" w:beforeAutospacing="0" w:after="0"/>
        <w:ind w:firstLine="709"/>
        <w:jc w:val="right"/>
        <w:rPr>
          <w:b/>
          <w:sz w:val="28"/>
          <w:szCs w:val="28"/>
        </w:rPr>
      </w:pPr>
    </w:p>
    <w:p w:rsidR="0089292D" w:rsidRPr="00560EC8" w:rsidRDefault="0089292D" w:rsidP="0089292D">
      <w:pPr>
        <w:pStyle w:val="a8"/>
        <w:tabs>
          <w:tab w:val="left" w:pos="10750"/>
        </w:tabs>
        <w:spacing w:before="0" w:beforeAutospacing="0" w:after="0"/>
        <w:ind w:left="-567" w:firstLine="709"/>
        <w:rPr>
          <w:b/>
          <w:sz w:val="28"/>
          <w:szCs w:val="28"/>
        </w:rPr>
      </w:pPr>
      <w:r>
        <w:rPr>
          <w:b/>
          <w:sz w:val="28"/>
          <w:szCs w:val="28"/>
        </w:rPr>
        <w:tab/>
      </w: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89292D" w:rsidRDefault="0089292D" w:rsidP="0089292D">
      <w:pPr>
        <w:jc w:val="center"/>
        <w:rPr>
          <w:b/>
          <w:color w:val="000000" w:themeColor="text1"/>
          <w:sz w:val="28"/>
          <w:szCs w:val="28"/>
        </w:rPr>
      </w:pPr>
    </w:p>
    <w:p w:rsidR="00FF3C70" w:rsidRDefault="00FF3C70">
      <w:pPr>
        <w:spacing w:after="200" w:line="276" w:lineRule="auto"/>
        <w:rPr>
          <w:b/>
          <w:color w:val="000000" w:themeColor="text1"/>
          <w:sz w:val="28"/>
          <w:szCs w:val="28"/>
        </w:rPr>
      </w:pPr>
      <w:r>
        <w:rPr>
          <w:b/>
          <w:color w:val="000000" w:themeColor="text1"/>
          <w:sz w:val="28"/>
          <w:szCs w:val="28"/>
        </w:rPr>
        <w:br w:type="page"/>
      </w:r>
    </w:p>
    <w:p w:rsidR="0054095D" w:rsidRPr="0054095D" w:rsidRDefault="0054095D" w:rsidP="0054095D">
      <w:pPr>
        <w:pStyle w:val="3"/>
        <w:jc w:val="center"/>
        <w:rPr>
          <w:sz w:val="32"/>
        </w:rPr>
      </w:pPr>
      <w:bookmarkStart w:id="228" w:name="_Toc35944761"/>
      <w:r w:rsidRPr="0054095D">
        <w:rPr>
          <w:sz w:val="32"/>
        </w:rPr>
        <w:lastRenderedPageBreak/>
        <w:t>Анализ результатов муниципального этапа</w:t>
      </w:r>
      <w:bookmarkEnd w:id="228"/>
    </w:p>
    <w:p w:rsidR="0054095D" w:rsidRPr="0054095D" w:rsidRDefault="0054095D" w:rsidP="0054095D">
      <w:pPr>
        <w:pStyle w:val="3"/>
        <w:jc w:val="center"/>
        <w:rPr>
          <w:sz w:val="32"/>
        </w:rPr>
      </w:pPr>
      <w:bookmarkStart w:id="229" w:name="_Toc35944762"/>
      <w:r w:rsidRPr="0054095D">
        <w:rPr>
          <w:sz w:val="32"/>
        </w:rPr>
        <w:t>всероссийской олимпиады школьников по химии</w:t>
      </w:r>
      <w:bookmarkEnd w:id="229"/>
    </w:p>
    <w:p w:rsidR="0054095D" w:rsidRPr="0054095D" w:rsidRDefault="0054095D" w:rsidP="0054095D">
      <w:pPr>
        <w:pStyle w:val="3"/>
        <w:jc w:val="center"/>
        <w:rPr>
          <w:sz w:val="32"/>
        </w:rPr>
      </w:pPr>
      <w:bookmarkStart w:id="230" w:name="_Toc35944763"/>
      <w:r w:rsidRPr="0054095D">
        <w:rPr>
          <w:sz w:val="32"/>
        </w:rPr>
        <w:t>в 2019-2020 учебном году</w:t>
      </w:r>
      <w:bookmarkEnd w:id="230"/>
    </w:p>
    <w:p w:rsidR="0054095D" w:rsidRDefault="0054095D" w:rsidP="0054095D">
      <w:pPr>
        <w:jc w:val="center"/>
        <w:rPr>
          <w:b/>
          <w:color w:val="000000" w:themeColor="text1"/>
          <w:sz w:val="28"/>
          <w:szCs w:val="28"/>
        </w:rPr>
      </w:pPr>
    </w:p>
    <w:p w:rsidR="0054095D" w:rsidRDefault="0054095D" w:rsidP="0054095D">
      <w:pPr>
        <w:ind w:left="4820"/>
        <w:jc w:val="both"/>
        <w:rPr>
          <w:i/>
          <w:color w:val="000000" w:themeColor="text1"/>
          <w:sz w:val="24"/>
          <w:szCs w:val="24"/>
        </w:rPr>
      </w:pPr>
      <w:r w:rsidRPr="00560EC8">
        <w:rPr>
          <w:b/>
          <w:i/>
          <w:color w:val="000000" w:themeColor="text1"/>
          <w:sz w:val="24"/>
          <w:szCs w:val="24"/>
        </w:rPr>
        <w:t>Звонарева Г.Н.,</w:t>
      </w:r>
      <w:r>
        <w:rPr>
          <w:i/>
          <w:color w:val="000000" w:themeColor="text1"/>
          <w:sz w:val="24"/>
          <w:szCs w:val="24"/>
        </w:rPr>
        <w:t xml:space="preserve"> председатель жюри</w:t>
      </w:r>
    </w:p>
    <w:p w:rsidR="0054095D" w:rsidRDefault="0054095D" w:rsidP="0054095D">
      <w:pPr>
        <w:ind w:left="4820"/>
        <w:jc w:val="both"/>
        <w:rPr>
          <w:i/>
          <w:color w:val="000000" w:themeColor="text1"/>
          <w:sz w:val="24"/>
          <w:szCs w:val="24"/>
        </w:rPr>
      </w:pPr>
      <w:r w:rsidRPr="00560EC8">
        <w:rPr>
          <w:i/>
          <w:color w:val="000000" w:themeColor="text1"/>
          <w:sz w:val="24"/>
          <w:szCs w:val="24"/>
        </w:rPr>
        <w:t>мун</w:t>
      </w:r>
      <w:r>
        <w:rPr>
          <w:i/>
          <w:color w:val="000000" w:themeColor="text1"/>
          <w:sz w:val="24"/>
          <w:szCs w:val="24"/>
        </w:rPr>
        <w:t xml:space="preserve">иципального этапа </w:t>
      </w:r>
      <w:proofErr w:type="gramStart"/>
      <w:r>
        <w:rPr>
          <w:i/>
          <w:color w:val="000000" w:themeColor="text1"/>
          <w:sz w:val="24"/>
          <w:szCs w:val="24"/>
        </w:rPr>
        <w:t>всероссийской</w:t>
      </w:r>
      <w:proofErr w:type="gramEnd"/>
    </w:p>
    <w:p w:rsidR="0054095D" w:rsidRPr="00560EC8" w:rsidRDefault="0054095D" w:rsidP="0054095D">
      <w:pPr>
        <w:ind w:left="4820"/>
        <w:jc w:val="both"/>
        <w:rPr>
          <w:i/>
          <w:color w:val="000000" w:themeColor="text1"/>
          <w:sz w:val="24"/>
          <w:szCs w:val="24"/>
        </w:rPr>
      </w:pPr>
      <w:r w:rsidRPr="00560EC8">
        <w:rPr>
          <w:i/>
          <w:color w:val="000000" w:themeColor="text1"/>
          <w:sz w:val="24"/>
          <w:szCs w:val="24"/>
        </w:rPr>
        <w:t xml:space="preserve">олимпиады школьников по химии </w:t>
      </w:r>
    </w:p>
    <w:p w:rsidR="0054095D" w:rsidRPr="00245062" w:rsidRDefault="0054095D" w:rsidP="0054095D">
      <w:pPr>
        <w:jc w:val="center"/>
        <w:rPr>
          <w:b/>
          <w:color w:val="000000" w:themeColor="text1"/>
          <w:sz w:val="28"/>
          <w:szCs w:val="28"/>
        </w:rPr>
      </w:pPr>
    </w:p>
    <w:p w:rsidR="0054095D" w:rsidRPr="00245062" w:rsidRDefault="0054095D" w:rsidP="0054095D">
      <w:pPr>
        <w:jc w:val="center"/>
        <w:rPr>
          <w:color w:val="000000" w:themeColor="text1"/>
          <w:sz w:val="28"/>
          <w:szCs w:val="28"/>
        </w:rPr>
      </w:pPr>
    </w:p>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t xml:space="preserve">Организация и проведение муниципального этапа всероссийской олимпиады школьников </w:t>
      </w:r>
      <w:r>
        <w:rPr>
          <w:color w:val="000000" w:themeColor="text1"/>
          <w:sz w:val="28"/>
          <w:szCs w:val="28"/>
        </w:rPr>
        <w:t xml:space="preserve">по химии </w:t>
      </w:r>
      <w:r w:rsidRPr="00245062">
        <w:rPr>
          <w:color w:val="000000" w:themeColor="text1"/>
          <w:sz w:val="28"/>
          <w:szCs w:val="28"/>
        </w:rPr>
        <w:t xml:space="preserve">(далее - Олимпиада) в 2019-2020 учебном году осуществлялась в соответствии </w:t>
      </w:r>
      <w:r>
        <w:rPr>
          <w:color w:val="000000" w:themeColor="text1"/>
          <w:sz w:val="28"/>
          <w:szCs w:val="28"/>
        </w:rPr>
        <w:t>с нормативными документами:</w:t>
      </w:r>
    </w:p>
    <w:p w:rsidR="0054095D" w:rsidRDefault="0054095D" w:rsidP="0054095D">
      <w:pPr>
        <w:spacing w:line="360" w:lineRule="auto"/>
        <w:ind w:firstLine="709"/>
        <w:jc w:val="both"/>
        <w:rPr>
          <w:color w:val="000000" w:themeColor="text1"/>
          <w:sz w:val="28"/>
          <w:szCs w:val="28"/>
        </w:rPr>
      </w:pPr>
      <w:r>
        <w:rPr>
          <w:color w:val="000000" w:themeColor="text1"/>
          <w:sz w:val="28"/>
          <w:szCs w:val="28"/>
        </w:rPr>
        <w:t>- П</w:t>
      </w:r>
      <w:r w:rsidRPr="00245062">
        <w:rPr>
          <w:color w:val="000000" w:themeColor="text1"/>
          <w:sz w:val="28"/>
          <w:szCs w:val="28"/>
        </w:rPr>
        <w:t>риказ</w:t>
      </w:r>
      <w:r>
        <w:rPr>
          <w:color w:val="000000" w:themeColor="text1"/>
          <w:sz w:val="28"/>
          <w:szCs w:val="28"/>
        </w:rPr>
        <w:t>ом</w:t>
      </w:r>
      <w:r w:rsidRPr="00245062">
        <w:rPr>
          <w:color w:val="000000" w:themeColor="text1"/>
          <w:sz w:val="28"/>
          <w:szCs w:val="28"/>
        </w:rPr>
        <w:t xml:space="preserve"> Департамента Смоленской обла</w:t>
      </w:r>
      <w:r>
        <w:rPr>
          <w:color w:val="000000" w:themeColor="text1"/>
          <w:sz w:val="28"/>
          <w:szCs w:val="28"/>
        </w:rPr>
        <w:t xml:space="preserve">сти по образованию и науке от </w:t>
      </w:r>
      <w:r w:rsidRPr="00245062">
        <w:rPr>
          <w:color w:val="000000" w:themeColor="text1"/>
          <w:sz w:val="28"/>
          <w:szCs w:val="28"/>
        </w:rPr>
        <w:t>09.09.201</w:t>
      </w:r>
      <w:r>
        <w:rPr>
          <w:color w:val="000000" w:themeColor="text1"/>
          <w:sz w:val="28"/>
          <w:szCs w:val="28"/>
        </w:rPr>
        <w:t xml:space="preserve">9 </w:t>
      </w:r>
      <w:r w:rsidRPr="00245062">
        <w:rPr>
          <w:color w:val="000000" w:themeColor="text1"/>
          <w:sz w:val="28"/>
          <w:szCs w:val="28"/>
        </w:rPr>
        <w:t>№ 709-од «О проведении всероссийской олимпиады школьников в 2019-2020 учебном году»</w:t>
      </w:r>
      <w:r>
        <w:rPr>
          <w:color w:val="000000" w:themeColor="text1"/>
          <w:sz w:val="28"/>
          <w:szCs w:val="28"/>
        </w:rPr>
        <w:t>;</w:t>
      </w:r>
    </w:p>
    <w:p w:rsidR="0054095D" w:rsidRPr="00643617" w:rsidRDefault="0054095D" w:rsidP="0054095D">
      <w:pPr>
        <w:spacing w:line="360" w:lineRule="auto"/>
        <w:ind w:firstLine="709"/>
        <w:jc w:val="both"/>
        <w:rPr>
          <w:rFonts w:eastAsia="Times New Roman"/>
          <w:color w:val="000000" w:themeColor="text1"/>
          <w:sz w:val="28"/>
          <w:szCs w:val="28"/>
        </w:rPr>
      </w:pPr>
      <w:r>
        <w:rPr>
          <w:color w:val="000000" w:themeColor="text1"/>
          <w:sz w:val="28"/>
          <w:szCs w:val="28"/>
        </w:rPr>
        <w:t xml:space="preserve">- </w:t>
      </w:r>
      <w:r w:rsidRPr="00245062">
        <w:rPr>
          <w:color w:val="000000" w:themeColor="text1"/>
          <w:sz w:val="28"/>
          <w:szCs w:val="28"/>
        </w:rPr>
        <w:t>Приказ</w:t>
      </w:r>
      <w:r>
        <w:rPr>
          <w:color w:val="000000" w:themeColor="text1"/>
          <w:sz w:val="28"/>
          <w:szCs w:val="28"/>
        </w:rPr>
        <w:t>ом</w:t>
      </w:r>
      <w:r w:rsidRPr="00245062">
        <w:rPr>
          <w:color w:val="000000" w:themeColor="text1"/>
          <w:sz w:val="28"/>
          <w:szCs w:val="28"/>
        </w:rPr>
        <w:t xml:space="preserve"> Управления образования и молодежной политики Администрации города Смоленска от 19.11.2019 № 501 «О проведении муниципального этапа всероссийской олимпиады школьников по химии в 2019-2020 учебном году».</w:t>
      </w:r>
    </w:p>
    <w:p w:rsidR="0054095D" w:rsidRPr="00245062" w:rsidRDefault="0054095D" w:rsidP="0054095D">
      <w:pPr>
        <w:spacing w:line="360" w:lineRule="auto"/>
        <w:ind w:firstLine="709"/>
        <w:jc w:val="both"/>
        <w:rPr>
          <w:color w:val="000000" w:themeColor="text1"/>
          <w:sz w:val="28"/>
          <w:szCs w:val="28"/>
        </w:rPr>
      </w:pPr>
      <w:proofErr w:type="gramStart"/>
      <w:r w:rsidRPr="00245062">
        <w:rPr>
          <w:color w:val="000000" w:themeColor="text1"/>
          <w:sz w:val="28"/>
          <w:szCs w:val="28"/>
        </w:rPr>
        <w:t xml:space="preserve">Муниципальный этап Олимпиады по химии среди обучающихся общеобразовательных учреждений г. Смоленска проходил 30 ноября (теоретический этап) и 06 декабря (практический этап) 2019 года в соответствии с графиком, утвержденным Департаментом Смоленской области по образованию и науке. </w:t>
      </w:r>
      <w:proofErr w:type="gramEnd"/>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Задания для данного этапа были разработаны региональной предметно-методической комиссией.</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 xml:space="preserve"> Проверка выполненных работ осуществлялась членами предметной комиссии по проверке олимпиадных работ из числа педагогических работников общеобразовательных учреждений города Смоленска. </w:t>
      </w:r>
    </w:p>
    <w:p w:rsidR="0054095D" w:rsidRPr="00245062" w:rsidRDefault="0054095D" w:rsidP="0054095D">
      <w:pPr>
        <w:spacing w:line="360" w:lineRule="auto"/>
        <w:ind w:firstLine="709"/>
        <w:jc w:val="both"/>
        <w:rPr>
          <w:color w:val="000000" w:themeColor="text1"/>
          <w:sz w:val="28"/>
          <w:szCs w:val="28"/>
        </w:rPr>
      </w:pPr>
      <w:proofErr w:type="gramStart"/>
      <w:r w:rsidRPr="00245062">
        <w:rPr>
          <w:color w:val="000000" w:themeColor="text1"/>
          <w:sz w:val="28"/>
          <w:szCs w:val="28"/>
        </w:rPr>
        <w:t>В муниципальном этапе Олимпиады</w:t>
      </w:r>
      <w:r>
        <w:rPr>
          <w:color w:val="000000" w:themeColor="text1"/>
          <w:sz w:val="28"/>
          <w:szCs w:val="28"/>
        </w:rPr>
        <w:t>, согласно Порядку,</w:t>
      </w:r>
      <w:r w:rsidRPr="00245062">
        <w:rPr>
          <w:color w:val="000000" w:themeColor="text1"/>
          <w:sz w:val="28"/>
          <w:szCs w:val="28"/>
        </w:rPr>
        <w:t xml:space="preserve"> могли принять участие обучающиеся 8 (7) - 11 классов, участники школьного этапа олимпиады текущего учебного года, набравшие необходимое для участия в указанном</w:t>
      </w:r>
      <w:r>
        <w:rPr>
          <w:color w:val="000000" w:themeColor="text1"/>
          <w:sz w:val="28"/>
          <w:szCs w:val="28"/>
        </w:rPr>
        <w:t xml:space="preserve"> этапе О</w:t>
      </w:r>
      <w:r w:rsidRPr="00245062">
        <w:rPr>
          <w:color w:val="000000" w:themeColor="text1"/>
          <w:sz w:val="28"/>
          <w:szCs w:val="28"/>
        </w:rPr>
        <w:t xml:space="preserve">лимпиады количество баллов, установленное </w:t>
      </w:r>
      <w:r w:rsidRPr="00245062">
        <w:rPr>
          <w:color w:val="000000" w:themeColor="text1"/>
          <w:sz w:val="28"/>
          <w:szCs w:val="28"/>
        </w:rPr>
        <w:lastRenderedPageBreak/>
        <w:t>организатором муниципального этапа олимпиады,</w:t>
      </w:r>
      <w:r>
        <w:rPr>
          <w:color w:val="000000" w:themeColor="text1"/>
          <w:sz w:val="28"/>
          <w:szCs w:val="28"/>
        </w:rPr>
        <w:t xml:space="preserve"> </w:t>
      </w:r>
      <w:r w:rsidRPr="00245062">
        <w:rPr>
          <w:color w:val="000000" w:themeColor="text1"/>
          <w:sz w:val="28"/>
          <w:szCs w:val="28"/>
        </w:rPr>
        <w:t>Управлением образования и молодежной политики Администрации города Смоленска,</w:t>
      </w:r>
      <w:r>
        <w:rPr>
          <w:color w:val="000000" w:themeColor="text1"/>
          <w:sz w:val="28"/>
          <w:szCs w:val="28"/>
        </w:rPr>
        <w:t xml:space="preserve"> </w:t>
      </w:r>
      <w:r w:rsidRPr="00245062">
        <w:rPr>
          <w:color w:val="000000" w:themeColor="text1"/>
          <w:sz w:val="28"/>
          <w:szCs w:val="28"/>
        </w:rPr>
        <w:t>победители и призеры данного этапа прошлого года.</w:t>
      </w:r>
      <w:proofErr w:type="gramEnd"/>
    </w:p>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t>В муниципальном этапе приняли участие 15</w:t>
      </w:r>
      <w:r>
        <w:rPr>
          <w:color w:val="000000" w:themeColor="text1"/>
          <w:sz w:val="28"/>
          <w:szCs w:val="28"/>
        </w:rPr>
        <w:t>5</w:t>
      </w:r>
      <w:r w:rsidRPr="00245062">
        <w:rPr>
          <w:color w:val="000000" w:themeColor="text1"/>
          <w:sz w:val="28"/>
          <w:szCs w:val="28"/>
        </w:rPr>
        <w:t xml:space="preserve"> школьник</w:t>
      </w:r>
      <w:r>
        <w:rPr>
          <w:color w:val="000000" w:themeColor="text1"/>
          <w:sz w:val="28"/>
          <w:szCs w:val="28"/>
        </w:rPr>
        <w:t>ов</w:t>
      </w:r>
      <w:r w:rsidRPr="00245062">
        <w:rPr>
          <w:color w:val="000000" w:themeColor="text1"/>
          <w:sz w:val="28"/>
          <w:szCs w:val="28"/>
        </w:rPr>
        <w:t xml:space="preserve"> (85 – прошлый год) из</w:t>
      </w:r>
      <w:r>
        <w:rPr>
          <w:color w:val="000000" w:themeColor="text1"/>
          <w:sz w:val="28"/>
          <w:szCs w:val="28"/>
        </w:rPr>
        <w:t xml:space="preserve"> 26</w:t>
      </w:r>
      <w:r w:rsidRPr="00245062">
        <w:rPr>
          <w:color w:val="000000" w:themeColor="text1"/>
          <w:sz w:val="28"/>
          <w:szCs w:val="28"/>
        </w:rPr>
        <w:t xml:space="preserve"> </w:t>
      </w:r>
      <w:r>
        <w:rPr>
          <w:color w:val="000000" w:themeColor="text1"/>
          <w:sz w:val="28"/>
          <w:szCs w:val="28"/>
        </w:rPr>
        <w:t xml:space="preserve">ОО </w:t>
      </w:r>
      <w:r w:rsidRPr="00245062">
        <w:rPr>
          <w:color w:val="000000" w:themeColor="text1"/>
          <w:sz w:val="28"/>
          <w:szCs w:val="28"/>
        </w:rPr>
        <w:t>г. Смоленска (24 – прошлый год).</w:t>
      </w:r>
      <w:r>
        <w:rPr>
          <w:color w:val="000000" w:themeColor="text1"/>
          <w:sz w:val="28"/>
          <w:szCs w:val="28"/>
        </w:rPr>
        <w:t xml:space="preserve"> В Олимпиаде по химии приняли участие 6,9%</w:t>
      </w:r>
      <w:r w:rsidRPr="000F5FE2">
        <w:rPr>
          <w:color w:val="000000" w:themeColor="text1"/>
          <w:sz w:val="28"/>
          <w:szCs w:val="28"/>
        </w:rPr>
        <w:t xml:space="preserve"> </w:t>
      </w:r>
      <w:r>
        <w:rPr>
          <w:color w:val="000000" w:themeColor="text1"/>
          <w:sz w:val="28"/>
          <w:szCs w:val="28"/>
        </w:rPr>
        <w:t>школьников от общего числа участников муниципального этапа ВсОШ.</w:t>
      </w:r>
    </w:p>
    <w:p w:rsidR="0054095D" w:rsidRDefault="0054095D" w:rsidP="0054095D">
      <w:pPr>
        <w:spacing w:line="360" w:lineRule="auto"/>
        <w:ind w:firstLine="709"/>
        <w:jc w:val="both"/>
        <w:rPr>
          <w:color w:val="000000" w:themeColor="text1"/>
          <w:sz w:val="28"/>
          <w:szCs w:val="28"/>
        </w:rPr>
      </w:pPr>
    </w:p>
    <w:p w:rsidR="0054095D" w:rsidRDefault="0054095D" w:rsidP="0054095D">
      <w:pPr>
        <w:ind w:firstLine="709"/>
        <w:jc w:val="right"/>
        <w:rPr>
          <w:color w:val="000000" w:themeColor="text1"/>
          <w:sz w:val="28"/>
          <w:szCs w:val="28"/>
        </w:rPr>
      </w:pPr>
      <w:r>
        <w:rPr>
          <w:color w:val="000000" w:themeColor="text1"/>
          <w:sz w:val="28"/>
          <w:szCs w:val="28"/>
        </w:rPr>
        <w:t>Диаграмма 1</w:t>
      </w:r>
    </w:p>
    <w:p w:rsidR="0054095D" w:rsidRDefault="0054095D" w:rsidP="0054095D">
      <w:pPr>
        <w:jc w:val="center"/>
        <w:rPr>
          <w:color w:val="000000" w:themeColor="text1"/>
          <w:sz w:val="28"/>
          <w:szCs w:val="28"/>
        </w:rPr>
      </w:pPr>
      <w:r>
        <w:rPr>
          <w:noProof/>
        </w:rPr>
        <w:drawing>
          <wp:inline distT="0" distB="0" distL="0" distR="0">
            <wp:extent cx="4934607" cy="2695575"/>
            <wp:effectExtent l="0" t="0" r="18415"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095D" w:rsidRPr="00245062" w:rsidRDefault="0054095D" w:rsidP="0054095D">
      <w:pPr>
        <w:ind w:firstLine="709"/>
        <w:jc w:val="right"/>
        <w:rPr>
          <w:color w:val="000000" w:themeColor="text1"/>
          <w:sz w:val="28"/>
          <w:szCs w:val="28"/>
        </w:rPr>
      </w:pPr>
      <w:r>
        <w:rPr>
          <w:color w:val="000000" w:themeColor="text1"/>
          <w:sz w:val="28"/>
          <w:szCs w:val="28"/>
        </w:rPr>
        <w:t>Таблица 1</w:t>
      </w:r>
    </w:p>
    <w:tbl>
      <w:tblPr>
        <w:tblStyle w:val="a4"/>
        <w:tblW w:w="0" w:type="auto"/>
        <w:tblLook w:val="04A0"/>
      </w:tblPr>
      <w:tblGrid>
        <w:gridCol w:w="1643"/>
        <w:gridCol w:w="408"/>
        <w:gridCol w:w="636"/>
        <w:gridCol w:w="844"/>
        <w:gridCol w:w="794"/>
        <w:gridCol w:w="761"/>
        <w:gridCol w:w="730"/>
        <w:gridCol w:w="381"/>
        <w:gridCol w:w="510"/>
        <w:gridCol w:w="510"/>
        <w:gridCol w:w="510"/>
        <w:gridCol w:w="510"/>
        <w:gridCol w:w="1328"/>
        <w:gridCol w:w="6"/>
      </w:tblGrid>
      <w:tr w:rsidR="0054095D" w:rsidRPr="00245062" w:rsidTr="0054095D">
        <w:trPr>
          <w:trHeight w:val="843"/>
        </w:trPr>
        <w:tc>
          <w:tcPr>
            <w:tcW w:w="1643" w:type="dxa"/>
            <w:vMerge w:val="restart"/>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О</w:t>
            </w:r>
            <w:r>
              <w:rPr>
                <w:color w:val="000000" w:themeColor="text1"/>
                <w:sz w:val="28"/>
                <w:szCs w:val="28"/>
              </w:rPr>
              <w:t>О</w:t>
            </w:r>
          </w:p>
        </w:tc>
        <w:tc>
          <w:tcPr>
            <w:tcW w:w="4173" w:type="dxa"/>
            <w:gridSpan w:val="6"/>
            <w:vAlign w:val="center"/>
          </w:tcPr>
          <w:p w:rsidR="0054095D" w:rsidRDefault="0054095D" w:rsidP="0054095D">
            <w:pPr>
              <w:jc w:val="center"/>
              <w:rPr>
                <w:color w:val="000000" w:themeColor="text1"/>
                <w:sz w:val="24"/>
                <w:szCs w:val="24"/>
              </w:rPr>
            </w:pPr>
            <w:proofErr w:type="gramStart"/>
            <w:r w:rsidRPr="00245062">
              <w:rPr>
                <w:color w:val="000000" w:themeColor="text1"/>
                <w:sz w:val="24"/>
                <w:szCs w:val="24"/>
              </w:rPr>
              <w:t>Отобра</w:t>
            </w:r>
            <w:r>
              <w:rPr>
                <w:color w:val="000000" w:themeColor="text1"/>
                <w:sz w:val="24"/>
                <w:szCs w:val="24"/>
              </w:rPr>
              <w:t>ны</w:t>
            </w:r>
            <w:proofErr w:type="gramEnd"/>
            <w:r w:rsidRPr="00245062">
              <w:rPr>
                <w:color w:val="000000" w:themeColor="text1"/>
                <w:sz w:val="24"/>
                <w:szCs w:val="24"/>
              </w:rPr>
              <w:t xml:space="preserve"> на данный этап</w:t>
            </w:r>
          </w:p>
          <w:p w:rsidR="0054095D" w:rsidRPr="00245062" w:rsidRDefault="0054095D" w:rsidP="0054095D">
            <w:pPr>
              <w:jc w:val="center"/>
              <w:rPr>
                <w:color w:val="000000" w:themeColor="text1"/>
                <w:sz w:val="24"/>
                <w:szCs w:val="24"/>
              </w:rPr>
            </w:pPr>
            <w:r>
              <w:rPr>
                <w:color w:val="000000" w:themeColor="text1"/>
                <w:sz w:val="24"/>
                <w:szCs w:val="24"/>
              </w:rPr>
              <w:t>Классы</w:t>
            </w:r>
          </w:p>
        </w:tc>
        <w:tc>
          <w:tcPr>
            <w:tcW w:w="3755" w:type="dxa"/>
            <w:gridSpan w:val="7"/>
          </w:tcPr>
          <w:p w:rsidR="0054095D" w:rsidRPr="00FF1BD6" w:rsidRDefault="0054095D" w:rsidP="0054095D">
            <w:pPr>
              <w:jc w:val="center"/>
              <w:rPr>
                <w:color w:val="000000" w:themeColor="text1"/>
                <w:sz w:val="24"/>
                <w:szCs w:val="24"/>
              </w:rPr>
            </w:pPr>
            <w:r w:rsidRPr="00245062">
              <w:rPr>
                <w:color w:val="000000" w:themeColor="text1"/>
                <w:sz w:val="24"/>
                <w:szCs w:val="24"/>
              </w:rPr>
              <w:t>Участ</w:t>
            </w:r>
            <w:r>
              <w:rPr>
                <w:color w:val="000000" w:themeColor="text1"/>
                <w:sz w:val="24"/>
                <w:szCs w:val="24"/>
              </w:rPr>
              <w:t xml:space="preserve">вовали в муниципальном этапе ВсОШ </w:t>
            </w:r>
          </w:p>
        </w:tc>
      </w:tr>
      <w:tr w:rsidR="0054095D" w:rsidRPr="00245062" w:rsidTr="0054095D">
        <w:trPr>
          <w:gridAfter w:val="1"/>
          <w:wAfter w:w="6" w:type="dxa"/>
          <w:trHeight w:val="843"/>
        </w:trPr>
        <w:tc>
          <w:tcPr>
            <w:tcW w:w="1643" w:type="dxa"/>
            <w:vMerge/>
            <w:vAlign w:val="center"/>
          </w:tcPr>
          <w:p w:rsidR="0054095D" w:rsidRPr="00245062" w:rsidRDefault="0054095D" w:rsidP="0054095D">
            <w:pPr>
              <w:jc w:val="center"/>
              <w:rPr>
                <w:color w:val="000000" w:themeColor="text1"/>
                <w:sz w:val="28"/>
                <w:szCs w:val="28"/>
              </w:rPr>
            </w:pPr>
          </w:p>
        </w:tc>
        <w:tc>
          <w:tcPr>
            <w:tcW w:w="408" w:type="dxa"/>
            <w:vAlign w:val="center"/>
          </w:tcPr>
          <w:p w:rsidR="0054095D" w:rsidRPr="00245062" w:rsidRDefault="0054095D" w:rsidP="0054095D">
            <w:pPr>
              <w:jc w:val="center"/>
              <w:rPr>
                <w:color w:val="000000" w:themeColor="text1"/>
                <w:sz w:val="28"/>
                <w:szCs w:val="28"/>
              </w:rPr>
            </w:pPr>
            <w:r>
              <w:rPr>
                <w:color w:val="000000" w:themeColor="text1"/>
                <w:sz w:val="28"/>
                <w:szCs w:val="28"/>
              </w:rPr>
              <w:t>7</w:t>
            </w:r>
          </w:p>
        </w:tc>
        <w:tc>
          <w:tcPr>
            <w:tcW w:w="636" w:type="dxa"/>
            <w:vAlign w:val="center"/>
          </w:tcPr>
          <w:p w:rsidR="0054095D" w:rsidRPr="00245062" w:rsidRDefault="0054095D" w:rsidP="0054095D">
            <w:pPr>
              <w:jc w:val="center"/>
              <w:rPr>
                <w:color w:val="000000" w:themeColor="text1"/>
                <w:sz w:val="28"/>
                <w:szCs w:val="28"/>
              </w:rPr>
            </w:pPr>
            <w:r>
              <w:rPr>
                <w:color w:val="000000" w:themeColor="text1"/>
                <w:sz w:val="28"/>
                <w:szCs w:val="28"/>
              </w:rPr>
              <w:t>8</w:t>
            </w:r>
          </w:p>
        </w:tc>
        <w:tc>
          <w:tcPr>
            <w:tcW w:w="844"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794"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761"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730" w:type="dxa"/>
            <w:shd w:val="clear" w:color="auto" w:fill="D9D9D9" w:themeFill="background1" w:themeFillShade="D9"/>
          </w:tcPr>
          <w:p w:rsidR="0054095D" w:rsidRPr="006C1766" w:rsidRDefault="0054095D" w:rsidP="0054095D">
            <w:pPr>
              <w:jc w:val="center"/>
              <w:rPr>
                <w:color w:val="000000" w:themeColor="text1"/>
                <w:sz w:val="20"/>
                <w:szCs w:val="20"/>
              </w:rPr>
            </w:pPr>
            <w:r w:rsidRPr="006C1766">
              <w:rPr>
                <w:color w:val="000000" w:themeColor="text1"/>
                <w:sz w:val="20"/>
                <w:szCs w:val="20"/>
              </w:rPr>
              <w:t>Итого</w:t>
            </w:r>
          </w:p>
        </w:tc>
        <w:tc>
          <w:tcPr>
            <w:tcW w:w="381" w:type="dxa"/>
            <w:vAlign w:val="center"/>
          </w:tcPr>
          <w:p w:rsidR="0054095D" w:rsidRPr="00245062" w:rsidRDefault="0054095D" w:rsidP="0054095D">
            <w:pPr>
              <w:jc w:val="center"/>
              <w:rPr>
                <w:color w:val="000000" w:themeColor="text1"/>
                <w:sz w:val="28"/>
                <w:szCs w:val="28"/>
              </w:rPr>
            </w:pPr>
            <w:r>
              <w:rPr>
                <w:color w:val="000000" w:themeColor="text1"/>
                <w:sz w:val="28"/>
                <w:szCs w:val="28"/>
              </w:rPr>
              <w:t>7</w:t>
            </w:r>
          </w:p>
        </w:tc>
        <w:tc>
          <w:tcPr>
            <w:tcW w:w="510" w:type="dxa"/>
            <w:vAlign w:val="center"/>
          </w:tcPr>
          <w:p w:rsidR="0054095D" w:rsidRPr="00245062" w:rsidRDefault="0054095D" w:rsidP="0054095D">
            <w:pPr>
              <w:jc w:val="center"/>
              <w:rPr>
                <w:color w:val="000000" w:themeColor="text1"/>
                <w:sz w:val="28"/>
                <w:szCs w:val="28"/>
              </w:rPr>
            </w:pPr>
            <w:r>
              <w:rPr>
                <w:color w:val="000000" w:themeColor="text1"/>
                <w:sz w:val="28"/>
                <w:szCs w:val="28"/>
              </w:rPr>
              <w:t>8</w:t>
            </w:r>
          </w:p>
        </w:tc>
        <w:tc>
          <w:tcPr>
            <w:tcW w:w="510"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510"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510"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1328" w:type="dxa"/>
            <w:shd w:val="clear" w:color="auto" w:fill="D9D9D9" w:themeFill="background1" w:themeFillShade="D9"/>
            <w:vAlign w:val="center"/>
          </w:tcPr>
          <w:p w:rsidR="0054095D" w:rsidRPr="006C1766" w:rsidRDefault="0054095D" w:rsidP="0054095D">
            <w:pPr>
              <w:jc w:val="center"/>
              <w:rPr>
                <w:color w:val="000000" w:themeColor="text1"/>
                <w:sz w:val="28"/>
                <w:szCs w:val="28"/>
              </w:rPr>
            </w:pPr>
            <w:r w:rsidRPr="006C1766">
              <w:rPr>
                <w:color w:val="000000" w:themeColor="text1"/>
              </w:rPr>
              <w:t>Всего участников от ОУ</w:t>
            </w:r>
          </w:p>
        </w:tc>
      </w:tr>
      <w:tr w:rsidR="0054095D" w:rsidRPr="00245062" w:rsidTr="0054095D">
        <w:trPr>
          <w:gridAfter w:val="1"/>
          <w:wAfter w:w="6" w:type="dxa"/>
          <w:trHeight w:val="843"/>
        </w:trPr>
        <w:tc>
          <w:tcPr>
            <w:tcW w:w="1643" w:type="dxa"/>
          </w:tcPr>
          <w:p w:rsidR="0054095D" w:rsidRPr="00245062" w:rsidRDefault="0054095D" w:rsidP="0054095D">
            <w:pPr>
              <w:jc w:val="both"/>
              <w:rPr>
                <w:color w:val="000000" w:themeColor="text1"/>
                <w:sz w:val="28"/>
                <w:szCs w:val="28"/>
              </w:rPr>
            </w:pPr>
            <w:r w:rsidRPr="00245062">
              <w:rPr>
                <w:color w:val="000000" w:themeColor="text1"/>
                <w:sz w:val="24"/>
                <w:szCs w:val="24"/>
              </w:rPr>
              <w:t>МБОУ «Гимназия №1»</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8</w:t>
            </w:r>
          </w:p>
          <w:p w:rsidR="0054095D" w:rsidRPr="00245062" w:rsidRDefault="0054095D" w:rsidP="0054095D">
            <w:pPr>
              <w:jc w:val="center"/>
              <w:rPr>
                <w:color w:val="000000" w:themeColor="text1"/>
                <w:sz w:val="28"/>
                <w:szCs w:val="28"/>
              </w:rPr>
            </w:pP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12</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8</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11</w:t>
            </w:r>
          </w:p>
        </w:tc>
      </w:tr>
      <w:tr w:rsidR="0054095D" w:rsidRPr="00245062" w:rsidTr="0054095D">
        <w:trPr>
          <w:gridAfter w:val="1"/>
          <w:wAfter w:w="6" w:type="dxa"/>
          <w:trHeight w:val="843"/>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МБОУ «Гимназия №4»</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17</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9</w:t>
            </w:r>
          </w:p>
        </w:tc>
      </w:tr>
      <w:tr w:rsidR="0054095D" w:rsidRPr="00245062" w:rsidTr="0054095D">
        <w:trPr>
          <w:gridAfter w:val="1"/>
          <w:wAfter w:w="6" w:type="dxa"/>
          <w:trHeight w:val="648"/>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«Лицей №1»</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7</w:t>
            </w:r>
          </w:p>
          <w:p w:rsidR="0054095D" w:rsidRPr="00245062" w:rsidRDefault="0054095D" w:rsidP="0054095D">
            <w:pPr>
              <w:jc w:val="center"/>
              <w:rPr>
                <w:color w:val="000000" w:themeColor="text1"/>
                <w:sz w:val="28"/>
                <w:szCs w:val="28"/>
              </w:rPr>
            </w:pP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11</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r>
      <w:tr w:rsidR="0054095D" w:rsidRPr="00245062" w:rsidTr="0054095D">
        <w:trPr>
          <w:gridAfter w:val="1"/>
          <w:wAfter w:w="6" w:type="dxa"/>
          <w:trHeight w:val="670"/>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2</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Default="0054095D" w:rsidP="0054095D">
            <w:pPr>
              <w:jc w:val="center"/>
              <w:rPr>
                <w:color w:val="000000" w:themeColor="text1"/>
                <w:sz w:val="28"/>
                <w:szCs w:val="28"/>
              </w:rPr>
            </w:pPr>
            <w:r w:rsidRPr="00245062">
              <w:rPr>
                <w:color w:val="000000" w:themeColor="text1"/>
                <w:sz w:val="28"/>
                <w:szCs w:val="28"/>
              </w:rPr>
              <w:t>2</w:t>
            </w:r>
          </w:p>
          <w:p w:rsidR="0054095D" w:rsidRPr="00245062" w:rsidRDefault="0054095D" w:rsidP="0054095D">
            <w:pPr>
              <w:jc w:val="center"/>
              <w:rPr>
                <w:color w:val="000000" w:themeColor="text1"/>
                <w:sz w:val="28"/>
                <w:szCs w:val="28"/>
              </w:rPr>
            </w:pP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6</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lastRenderedPageBreak/>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5</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r>
      <w:tr w:rsidR="0054095D" w:rsidRPr="00245062" w:rsidTr="0054095D">
        <w:trPr>
          <w:gridAfter w:val="1"/>
          <w:wAfter w:w="6" w:type="dxa"/>
          <w:trHeight w:val="648"/>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6»</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1+1</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w:t>
            </w:r>
            <w:r w:rsidRPr="00245062">
              <w:rPr>
                <w:color w:val="000000" w:themeColor="text1"/>
                <w:sz w:val="28"/>
                <w:szCs w:val="28"/>
              </w:rPr>
              <w:t>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7</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7»</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rPr>
          <w:gridAfter w:val="1"/>
          <w:wAfter w:w="6" w:type="dxa"/>
          <w:trHeight w:val="583"/>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8»</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9</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r>
      <w:tr w:rsidR="0054095D" w:rsidRPr="00245062" w:rsidTr="0054095D">
        <w:trPr>
          <w:gridAfter w:val="1"/>
          <w:wAfter w:w="6" w:type="dxa"/>
          <w:trHeight w:val="648"/>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10»</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p w:rsidR="0054095D" w:rsidRPr="00245062" w:rsidRDefault="0054095D" w:rsidP="0054095D">
            <w:pPr>
              <w:jc w:val="center"/>
              <w:rPr>
                <w:color w:val="000000" w:themeColor="text1"/>
                <w:sz w:val="28"/>
                <w:szCs w:val="28"/>
              </w:rPr>
            </w:pP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4</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11»</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13»</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4</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15»</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4</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r>
      <w:tr w:rsidR="0054095D" w:rsidRPr="00245062" w:rsidTr="0054095D">
        <w:trPr>
          <w:gridAfter w:val="1"/>
          <w:wAfter w:w="6" w:type="dxa"/>
          <w:trHeight w:val="583"/>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16»</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3</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r>
      <w:tr w:rsidR="0054095D" w:rsidRPr="00245062" w:rsidTr="0054095D">
        <w:trPr>
          <w:gridAfter w:val="1"/>
          <w:wAfter w:w="6" w:type="dxa"/>
          <w:trHeight w:val="648"/>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17»</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2</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2</w:t>
            </w:r>
          </w:p>
          <w:p w:rsidR="0054095D" w:rsidRPr="00245062" w:rsidRDefault="0054095D" w:rsidP="0054095D">
            <w:pPr>
              <w:jc w:val="center"/>
              <w:rPr>
                <w:color w:val="000000" w:themeColor="text1"/>
                <w:sz w:val="28"/>
                <w:szCs w:val="28"/>
              </w:rPr>
            </w:pP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24»</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rPr>
          <w:gridAfter w:val="1"/>
          <w:wAfter w:w="6" w:type="dxa"/>
          <w:trHeight w:val="695"/>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25»</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3</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r>
      <w:tr w:rsidR="0054095D" w:rsidRPr="00245062" w:rsidTr="0054095D">
        <w:trPr>
          <w:gridAfter w:val="1"/>
          <w:wAfter w:w="6" w:type="dxa"/>
          <w:trHeight w:val="346"/>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26»</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ind w:hanging="143"/>
              <w:jc w:val="center"/>
              <w:rPr>
                <w:color w:val="000000" w:themeColor="text1"/>
                <w:sz w:val="28"/>
                <w:szCs w:val="28"/>
              </w:rPr>
            </w:pPr>
            <w:r>
              <w:rPr>
                <w:color w:val="000000" w:themeColor="text1"/>
                <w:sz w:val="28"/>
                <w:szCs w:val="28"/>
              </w:rPr>
              <w:t>1+1*</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3</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r>
      <w:tr w:rsidR="0054095D" w:rsidRPr="00245062" w:rsidTr="0054095D">
        <w:trPr>
          <w:gridAfter w:val="1"/>
          <w:wAfter w:w="6" w:type="dxa"/>
          <w:trHeight w:val="583"/>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27»</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13</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12</w:t>
            </w:r>
          </w:p>
        </w:tc>
      </w:tr>
      <w:tr w:rsidR="0054095D" w:rsidRPr="00245062" w:rsidTr="0054095D">
        <w:trPr>
          <w:gridAfter w:val="1"/>
          <w:wAfter w:w="6" w:type="dxa"/>
          <w:trHeight w:val="648"/>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28»</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4</w:t>
            </w:r>
          </w:p>
          <w:p w:rsidR="0054095D" w:rsidRPr="00245062" w:rsidRDefault="0054095D" w:rsidP="0054095D">
            <w:pPr>
              <w:jc w:val="center"/>
              <w:rPr>
                <w:color w:val="000000" w:themeColor="text1"/>
                <w:sz w:val="28"/>
                <w:szCs w:val="28"/>
              </w:rPr>
            </w:pP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4</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29»</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30»</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6</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32»</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2</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r>
      <w:tr w:rsidR="0054095D" w:rsidRPr="00245062" w:rsidTr="0054095D">
        <w:trPr>
          <w:gridAfter w:val="1"/>
          <w:wAfter w:w="6" w:type="dxa"/>
          <w:trHeight w:val="670"/>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33»</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 xml:space="preserve">25 </w:t>
            </w:r>
          </w:p>
        </w:tc>
        <w:tc>
          <w:tcPr>
            <w:tcW w:w="844" w:type="dxa"/>
          </w:tcPr>
          <w:p w:rsidR="0054095D" w:rsidRPr="00245062" w:rsidRDefault="0054095D" w:rsidP="0054095D">
            <w:pPr>
              <w:ind w:left="-149" w:hanging="89"/>
              <w:jc w:val="right"/>
              <w:rPr>
                <w:color w:val="000000" w:themeColor="text1"/>
                <w:sz w:val="28"/>
                <w:szCs w:val="28"/>
              </w:rPr>
            </w:pPr>
            <w:r>
              <w:rPr>
                <w:color w:val="000000" w:themeColor="text1"/>
                <w:sz w:val="28"/>
                <w:szCs w:val="28"/>
              </w:rPr>
              <w:t>17+1*</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761"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55</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21</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45</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34»</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1+</w:t>
            </w:r>
            <w:r w:rsidRPr="00245062">
              <w:rPr>
                <w:color w:val="000000" w:themeColor="text1"/>
                <w:sz w:val="28"/>
                <w:szCs w:val="28"/>
              </w:rPr>
              <w:t>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2</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35»</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rPr>
          <w:gridAfter w:val="1"/>
          <w:wAfter w:w="6" w:type="dxa"/>
          <w:trHeight w:val="670"/>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37»</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c>
          <w:tcPr>
            <w:tcW w:w="794" w:type="dxa"/>
          </w:tcPr>
          <w:p w:rsidR="0054095D" w:rsidRPr="00245062" w:rsidRDefault="0054095D" w:rsidP="0054095D">
            <w:pPr>
              <w:ind w:hanging="262"/>
              <w:jc w:val="right"/>
              <w:rPr>
                <w:color w:val="000000" w:themeColor="text1"/>
                <w:sz w:val="28"/>
                <w:szCs w:val="28"/>
              </w:rPr>
            </w:pPr>
            <w:r>
              <w:rPr>
                <w:color w:val="000000" w:themeColor="text1"/>
                <w:sz w:val="28"/>
                <w:szCs w:val="28"/>
              </w:rPr>
              <w:t>3+1*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13</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12</w:t>
            </w:r>
          </w:p>
        </w:tc>
      </w:tr>
      <w:tr w:rsidR="0054095D" w:rsidRPr="00245062" w:rsidTr="0054095D">
        <w:trPr>
          <w:gridAfter w:val="1"/>
          <w:wAfter w:w="6" w:type="dxa"/>
          <w:trHeight w:val="648"/>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38»</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p w:rsidR="0054095D" w:rsidRPr="00245062" w:rsidRDefault="0054095D" w:rsidP="0054095D">
            <w:pPr>
              <w:jc w:val="center"/>
              <w:rPr>
                <w:color w:val="000000" w:themeColor="text1"/>
                <w:sz w:val="28"/>
                <w:szCs w:val="28"/>
              </w:rPr>
            </w:pP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6</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6</w:t>
            </w:r>
          </w:p>
        </w:tc>
      </w:tr>
      <w:tr w:rsidR="0054095D" w:rsidRPr="00245062" w:rsidTr="0054095D">
        <w:trPr>
          <w:gridAfter w:val="1"/>
          <w:wAfter w:w="6" w:type="dxa"/>
          <w:trHeight w:val="562"/>
        </w:trPr>
        <w:tc>
          <w:tcPr>
            <w:tcW w:w="164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40»</w:t>
            </w:r>
          </w:p>
        </w:tc>
        <w:tc>
          <w:tcPr>
            <w:tcW w:w="408"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36"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844"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794"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76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0"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7</w:t>
            </w:r>
          </w:p>
        </w:tc>
        <w:tc>
          <w:tcPr>
            <w:tcW w:w="38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510"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51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28" w:type="dxa"/>
            <w:shd w:val="clear" w:color="auto" w:fill="D9D9D9" w:themeFill="background1" w:themeFillShade="D9"/>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r>
      <w:tr w:rsidR="0054095D" w:rsidRPr="00245062" w:rsidTr="0054095D">
        <w:trPr>
          <w:gridAfter w:val="1"/>
          <w:wAfter w:w="6" w:type="dxa"/>
          <w:trHeight w:val="1124"/>
        </w:trPr>
        <w:tc>
          <w:tcPr>
            <w:tcW w:w="1643" w:type="dxa"/>
          </w:tcPr>
          <w:p w:rsidR="0054095D" w:rsidRPr="00245062" w:rsidRDefault="0054095D" w:rsidP="0054095D">
            <w:pPr>
              <w:jc w:val="both"/>
              <w:rPr>
                <w:b/>
                <w:color w:val="000000" w:themeColor="text1"/>
                <w:sz w:val="24"/>
                <w:szCs w:val="24"/>
              </w:rPr>
            </w:pPr>
            <w:r w:rsidRPr="00245062">
              <w:rPr>
                <w:b/>
                <w:color w:val="000000" w:themeColor="text1"/>
                <w:sz w:val="24"/>
                <w:szCs w:val="24"/>
              </w:rPr>
              <w:lastRenderedPageBreak/>
              <w:t>Всего участников по параллелям</w:t>
            </w:r>
          </w:p>
        </w:tc>
        <w:tc>
          <w:tcPr>
            <w:tcW w:w="408" w:type="dxa"/>
          </w:tcPr>
          <w:p w:rsidR="0054095D" w:rsidRPr="00245062" w:rsidRDefault="0054095D" w:rsidP="0054095D">
            <w:pPr>
              <w:jc w:val="center"/>
              <w:rPr>
                <w:b/>
                <w:color w:val="000000" w:themeColor="text1"/>
                <w:sz w:val="28"/>
                <w:szCs w:val="28"/>
              </w:rPr>
            </w:pPr>
            <w:r>
              <w:rPr>
                <w:b/>
                <w:color w:val="000000" w:themeColor="text1"/>
                <w:sz w:val="28"/>
                <w:szCs w:val="28"/>
              </w:rPr>
              <w:t>3</w:t>
            </w:r>
          </w:p>
        </w:tc>
        <w:tc>
          <w:tcPr>
            <w:tcW w:w="636" w:type="dxa"/>
          </w:tcPr>
          <w:p w:rsidR="0054095D" w:rsidRPr="00245062" w:rsidRDefault="0054095D" w:rsidP="0054095D">
            <w:pPr>
              <w:jc w:val="center"/>
              <w:rPr>
                <w:b/>
                <w:color w:val="000000" w:themeColor="text1"/>
                <w:sz w:val="28"/>
                <w:szCs w:val="28"/>
              </w:rPr>
            </w:pPr>
            <w:r>
              <w:rPr>
                <w:b/>
                <w:color w:val="000000" w:themeColor="text1"/>
                <w:sz w:val="28"/>
                <w:szCs w:val="28"/>
              </w:rPr>
              <w:t>104</w:t>
            </w:r>
          </w:p>
        </w:tc>
        <w:tc>
          <w:tcPr>
            <w:tcW w:w="844" w:type="dxa"/>
          </w:tcPr>
          <w:p w:rsidR="0054095D" w:rsidRPr="001C5241" w:rsidRDefault="0054095D" w:rsidP="0054095D">
            <w:pPr>
              <w:jc w:val="center"/>
              <w:rPr>
                <w:b/>
                <w:sz w:val="28"/>
                <w:szCs w:val="28"/>
              </w:rPr>
            </w:pPr>
            <w:r w:rsidRPr="001C5241">
              <w:rPr>
                <w:b/>
                <w:sz w:val="28"/>
                <w:szCs w:val="28"/>
              </w:rPr>
              <w:t>57</w:t>
            </w:r>
          </w:p>
        </w:tc>
        <w:tc>
          <w:tcPr>
            <w:tcW w:w="794" w:type="dxa"/>
          </w:tcPr>
          <w:p w:rsidR="0054095D" w:rsidRPr="001C5241" w:rsidRDefault="0054095D" w:rsidP="0054095D">
            <w:pPr>
              <w:jc w:val="center"/>
              <w:rPr>
                <w:b/>
                <w:color w:val="000000" w:themeColor="text1"/>
                <w:sz w:val="28"/>
                <w:szCs w:val="28"/>
              </w:rPr>
            </w:pPr>
            <w:r w:rsidRPr="001C5241">
              <w:rPr>
                <w:b/>
                <w:color w:val="000000" w:themeColor="text1"/>
                <w:sz w:val="28"/>
                <w:szCs w:val="28"/>
              </w:rPr>
              <w:t>28</w:t>
            </w:r>
          </w:p>
        </w:tc>
        <w:tc>
          <w:tcPr>
            <w:tcW w:w="761" w:type="dxa"/>
          </w:tcPr>
          <w:p w:rsidR="0054095D" w:rsidRPr="001C5241" w:rsidRDefault="0054095D" w:rsidP="0054095D">
            <w:pPr>
              <w:jc w:val="center"/>
              <w:rPr>
                <w:b/>
                <w:color w:val="000000" w:themeColor="text1"/>
                <w:sz w:val="28"/>
                <w:szCs w:val="28"/>
              </w:rPr>
            </w:pPr>
            <w:r w:rsidRPr="001C5241">
              <w:rPr>
                <w:b/>
                <w:color w:val="000000" w:themeColor="text1"/>
                <w:sz w:val="28"/>
                <w:szCs w:val="28"/>
              </w:rPr>
              <w:t>14</w:t>
            </w:r>
          </w:p>
        </w:tc>
        <w:tc>
          <w:tcPr>
            <w:tcW w:w="730" w:type="dxa"/>
            <w:shd w:val="clear" w:color="auto" w:fill="D9D9D9" w:themeFill="background1" w:themeFillShade="D9"/>
          </w:tcPr>
          <w:p w:rsidR="0054095D" w:rsidRDefault="0054095D" w:rsidP="0054095D">
            <w:pPr>
              <w:jc w:val="center"/>
              <w:rPr>
                <w:b/>
                <w:color w:val="000000" w:themeColor="text1"/>
                <w:sz w:val="28"/>
                <w:szCs w:val="28"/>
              </w:rPr>
            </w:pPr>
            <w:r>
              <w:rPr>
                <w:b/>
                <w:color w:val="000000" w:themeColor="text1"/>
                <w:sz w:val="28"/>
                <w:szCs w:val="28"/>
              </w:rPr>
              <w:t>206</w:t>
            </w:r>
          </w:p>
        </w:tc>
        <w:tc>
          <w:tcPr>
            <w:tcW w:w="381" w:type="dxa"/>
          </w:tcPr>
          <w:p w:rsidR="0054095D" w:rsidRPr="00245062" w:rsidRDefault="0054095D" w:rsidP="0054095D">
            <w:pPr>
              <w:jc w:val="center"/>
              <w:rPr>
                <w:b/>
                <w:color w:val="000000" w:themeColor="text1"/>
                <w:sz w:val="28"/>
                <w:szCs w:val="28"/>
              </w:rPr>
            </w:pPr>
            <w:r>
              <w:rPr>
                <w:b/>
                <w:color w:val="000000" w:themeColor="text1"/>
                <w:sz w:val="28"/>
                <w:szCs w:val="28"/>
              </w:rPr>
              <w:t>2</w:t>
            </w:r>
          </w:p>
        </w:tc>
        <w:tc>
          <w:tcPr>
            <w:tcW w:w="510" w:type="dxa"/>
          </w:tcPr>
          <w:p w:rsidR="0054095D" w:rsidRDefault="0054095D" w:rsidP="0054095D">
            <w:pPr>
              <w:jc w:val="center"/>
              <w:rPr>
                <w:b/>
                <w:color w:val="000000" w:themeColor="text1"/>
                <w:sz w:val="28"/>
                <w:szCs w:val="28"/>
              </w:rPr>
            </w:pPr>
            <w:r w:rsidRPr="00245062">
              <w:rPr>
                <w:b/>
                <w:color w:val="000000" w:themeColor="text1"/>
                <w:sz w:val="28"/>
                <w:szCs w:val="28"/>
              </w:rPr>
              <w:t>7</w:t>
            </w:r>
            <w:r>
              <w:rPr>
                <w:b/>
                <w:color w:val="000000" w:themeColor="text1"/>
                <w:sz w:val="28"/>
                <w:szCs w:val="28"/>
              </w:rPr>
              <w:t>7</w:t>
            </w:r>
            <w:r w:rsidRPr="00245062">
              <w:rPr>
                <w:b/>
                <w:color w:val="000000" w:themeColor="text1"/>
                <w:sz w:val="28"/>
                <w:szCs w:val="28"/>
              </w:rPr>
              <w:t xml:space="preserve"> </w:t>
            </w:r>
          </w:p>
          <w:p w:rsidR="0054095D" w:rsidRPr="00245062" w:rsidRDefault="0054095D" w:rsidP="0054095D">
            <w:pPr>
              <w:jc w:val="center"/>
              <w:rPr>
                <w:b/>
                <w:color w:val="000000" w:themeColor="text1"/>
                <w:sz w:val="28"/>
                <w:szCs w:val="28"/>
              </w:rPr>
            </w:pPr>
          </w:p>
        </w:tc>
        <w:tc>
          <w:tcPr>
            <w:tcW w:w="510"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40</w:t>
            </w:r>
          </w:p>
        </w:tc>
        <w:tc>
          <w:tcPr>
            <w:tcW w:w="510"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24</w:t>
            </w:r>
          </w:p>
        </w:tc>
        <w:tc>
          <w:tcPr>
            <w:tcW w:w="510"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13</w:t>
            </w:r>
          </w:p>
        </w:tc>
        <w:tc>
          <w:tcPr>
            <w:tcW w:w="1328" w:type="dxa"/>
            <w:shd w:val="clear" w:color="auto" w:fill="D9D9D9" w:themeFill="background1" w:themeFillShade="D9"/>
          </w:tcPr>
          <w:p w:rsidR="0054095D" w:rsidRDefault="0054095D" w:rsidP="0054095D">
            <w:pPr>
              <w:jc w:val="center"/>
              <w:rPr>
                <w:b/>
                <w:color w:val="000000" w:themeColor="text1"/>
                <w:sz w:val="28"/>
                <w:szCs w:val="28"/>
              </w:rPr>
            </w:pPr>
            <w:r w:rsidRPr="00245062">
              <w:rPr>
                <w:b/>
                <w:color w:val="000000" w:themeColor="text1"/>
                <w:sz w:val="28"/>
                <w:szCs w:val="28"/>
              </w:rPr>
              <w:t>15</w:t>
            </w:r>
            <w:r>
              <w:rPr>
                <w:b/>
                <w:color w:val="000000" w:themeColor="text1"/>
                <w:sz w:val="28"/>
                <w:szCs w:val="28"/>
              </w:rPr>
              <w:t>5</w:t>
            </w:r>
            <w:r w:rsidRPr="00245062">
              <w:rPr>
                <w:b/>
                <w:color w:val="000000" w:themeColor="text1"/>
                <w:sz w:val="28"/>
                <w:szCs w:val="28"/>
              </w:rPr>
              <w:t xml:space="preserve"> </w:t>
            </w:r>
          </w:p>
          <w:p w:rsidR="0054095D" w:rsidRPr="00245062" w:rsidRDefault="0054095D" w:rsidP="0054095D">
            <w:pPr>
              <w:jc w:val="center"/>
              <w:rPr>
                <w:b/>
                <w:color w:val="000000" w:themeColor="text1"/>
                <w:sz w:val="28"/>
                <w:szCs w:val="28"/>
              </w:rPr>
            </w:pPr>
          </w:p>
        </w:tc>
      </w:tr>
    </w:tbl>
    <w:p w:rsidR="0054095D" w:rsidRPr="00624FE5" w:rsidRDefault="0054095D" w:rsidP="0054095D">
      <w:pPr>
        <w:spacing w:line="480" w:lineRule="auto"/>
        <w:ind w:firstLine="708"/>
        <w:jc w:val="both"/>
        <w:rPr>
          <w:i/>
          <w:color w:val="000000" w:themeColor="text1"/>
          <w:sz w:val="28"/>
          <w:szCs w:val="28"/>
        </w:rPr>
      </w:pPr>
      <w:r w:rsidRPr="00624FE5">
        <w:rPr>
          <w:i/>
          <w:color w:val="000000" w:themeColor="text1"/>
          <w:sz w:val="28"/>
          <w:szCs w:val="28"/>
        </w:rPr>
        <w:t>+1*- участники являются победителями или призерами прошлого года, и автоматически включаются в список участников муниципального этапа ВсОШ.</w:t>
      </w:r>
    </w:p>
    <w:p w:rsidR="0054095D" w:rsidRPr="00624FE5" w:rsidRDefault="0054095D" w:rsidP="0054095D">
      <w:pPr>
        <w:spacing w:line="480" w:lineRule="auto"/>
        <w:ind w:firstLine="708"/>
        <w:jc w:val="both"/>
        <w:rPr>
          <w:i/>
          <w:color w:val="000000" w:themeColor="text1"/>
          <w:sz w:val="28"/>
          <w:szCs w:val="28"/>
        </w:rPr>
      </w:pPr>
      <w:r w:rsidRPr="00624FE5">
        <w:rPr>
          <w:i/>
          <w:color w:val="000000" w:themeColor="text1"/>
          <w:sz w:val="28"/>
          <w:szCs w:val="28"/>
        </w:rPr>
        <w:t>+1 - участники школьного этапа ВсОШ в 2019-2020 учебном году, отобранные для участия в муниципальном этапе, а также являющиеся победителями или призерами 2018 года.</w:t>
      </w:r>
    </w:p>
    <w:p w:rsidR="0054095D" w:rsidRPr="00EE593C" w:rsidRDefault="0054095D" w:rsidP="0054095D">
      <w:pPr>
        <w:spacing w:line="480" w:lineRule="auto"/>
        <w:ind w:firstLine="851"/>
        <w:jc w:val="both"/>
        <w:rPr>
          <w:color w:val="000000" w:themeColor="text1"/>
          <w:sz w:val="24"/>
          <w:szCs w:val="24"/>
        </w:rPr>
      </w:pPr>
      <w:r>
        <w:rPr>
          <w:color w:val="000000" w:themeColor="text1"/>
          <w:sz w:val="28"/>
          <w:szCs w:val="28"/>
        </w:rPr>
        <w:t xml:space="preserve">Двое </w:t>
      </w:r>
      <w:proofErr w:type="gramStart"/>
      <w:r>
        <w:rPr>
          <w:color w:val="000000" w:themeColor="text1"/>
          <w:sz w:val="28"/>
          <w:szCs w:val="28"/>
        </w:rPr>
        <w:t>обучающихся</w:t>
      </w:r>
      <w:proofErr w:type="gramEnd"/>
      <w:r>
        <w:rPr>
          <w:color w:val="000000" w:themeColor="text1"/>
          <w:sz w:val="28"/>
          <w:szCs w:val="28"/>
        </w:rPr>
        <w:t xml:space="preserve"> 9 и 10 класса </w:t>
      </w:r>
      <w:r w:rsidRPr="00EE593C">
        <w:rPr>
          <w:color w:val="000000" w:themeColor="text1"/>
          <w:sz w:val="28"/>
          <w:szCs w:val="28"/>
        </w:rPr>
        <w:t>МБОУ «СШ № 6»</w:t>
      </w:r>
      <w:r>
        <w:rPr>
          <w:color w:val="000000" w:themeColor="text1"/>
          <w:sz w:val="28"/>
          <w:szCs w:val="28"/>
        </w:rPr>
        <w:t xml:space="preserve"> и обучающийся 10 класса МБОУ «СШ № 34», являющиеся победителями/призерами муниципального этапа ВсОШ прошлого года, приняли участие в школьном этапе ВсОШ в этом году и были отобраны для участия в муниципальном этапе.  Трое обучающихся из МБОУ «СШ № 26» (11 класс), МБОУ «СШ № 37»</w:t>
      </w:r>
      <w:r w:rsidRPr="00EE593C">
        <w:rPr>
          <w:color w:val="000000" w:themeColor="text1"/>
          <w:sz w:val="28"/>
          <w:szCs w:val="28"/>
        </w:rPr>
        <w:t xml:space="preserve"> </w:t>
      </w:r>
      <w:r>
        <w:rPr>
          <w:color w:val="000000" w:themeColor="text1"/>
          <w:sz w:val="28"/>
          <w:szCs w:val="28"/>
        </w:rPr>
        <w:t>(10 класс) и МБОУ «СШ № 33» (9 класс), как победители/призеры 2018 года были автоматически включены в список участников муниципального этапа ВсОШ.</w:t>
      </w:r>
    </w:p>
    <w:p w:rsidR="0054095D" w:rsidRDefault="0054095D" w:rsidP="0054095D">
      <w:pPr>
        <w:spacing w:line="480" w:lineRule="auto"/>
        <w:ind w:firstLine="851"/>
        <w:jc w:val="both"/>
        <w:rPr>
          <w:color w:val="000000" w:themeColor="text1"/>
          <w:sz w:val="28"/>
          <w:szCs w:val="28"/>
        </w:rPr>
      </w:pPr>
      <w:r>
        <w:rPr>
          <w:color w:val="000000" w:themeColor="text1"/>
          <w:sz w:val="28"/>
          <w:szCs w:val="28"/>
        </w:rPr>
        <w:t xml:space="preserve">Наибольшее количество </w:t>
      </w:r>
      <w:proofErr w:type="gramStart"/>
      <w:r>
        <w:rPr>
          <w:color w:val="000000" w:themeColor="text1"/>
          <w:sz w:val="28"/>
          <w:szCs w:val="28"/>
        </w:rPr>
        <w:t>обучающихся</w:t>
      </w:r>
      <w:proofErr w:type="gramEnd"/>
      <w:r>
        <w:rPr>
          <w:color w:val="000000" w:themeColor="text1"/>
          <w:sz w:val="28"/>
          <w:szCs w:val="28"/>
        </w:rPr>
        <w:t xml:space="preserve"> на муниципальный этап Олимпиады по химии представили следующие ОО: </w:t>
      </w:r>
      <w:r w:rsidRPr="00994039">
        <w:rPr>
          <w:color w:val="000000" w:themeColor="text1"/>
          <w:sz w:val="28"/>
          <w:szCs w:val="28"/>
        </w:rPr>
        <w:t>МБОУ «СШ № 33», МБОУ «Гимназия №1 им.</w:t>
      </w:r>
      <w:r>
        <w:rPr>
          <w:color w:val="000000" w:themeColor="text1"/>
          <w:sz w:val="28"/>
          <w:szCs w:val="28"/>
        </w:rPr>
        <w:t xml:space="preserve"> Н.М.</w:t>
      </w:r>
      <w:r w:rsidRPr="00994039">
        <w:rPr>
          <w:color w:val="000000" w:themeColor="text1"/>
          <w:sz w:val="28"/>
          <w:szCs w:val="28"/>
        </w:rPr>
        <w:t xml:space="preserve"> Пржевальского», «МБОУ «СШ № 27». </w:t>
      </w:r>
      <w:r>
        <w:rPr>
          <w:color w:val="000000" w:themeColor="text1"/>
          <w:sz w:val="28"/>
          <w:szCs w:val="28"/>
        </w:rPr>
        <w:t>По Приказу</w:t>
      </w:r>
      <w:r w:rsidRPr="00994039">
        <w:rPr>
          <w:color w:val="000000" w:themeColor="text1"/>
          <w:sz w:val="28"/>
          <w:szCs w:val="28"/>
        </w:rPr>
        <w:t xml:space="preserve"> </w:t>
      </w:r>
      <w:r w:rsidRPr="00994039">
        <w:rPr>
          <w:sz w:val="28"/>
          <w:szCs w:val="28"/>
        </w:rPr>
        <w:t>Управления образования и молодежной политики Администрации города Смоленска</w:t>
      </w:r>
      <w:r>
        <w:rPr>
          <w:sz w:val="28"/>
          <w:szCs w:val="28"/>
        </w:rPr>
        <w:t xml:space="preserve"> № 501</w:t>
      </w:r>
      <w:r w:rsidRPr="00994039">
        <w:rPr>
          <w:sz w:val="28"/>
          <w:szCs w:val="28"/>
        </w:rPr>
        <w:t xml:space="preserve"> </w:t>
      </w:r>
      <w:r>
        <w:rPr>
          <w:sz w:val="28"/>
          <w:szCs w:val="28"/>
        </w:rPr>
        <w:t xml:space="preserve">от 19.11.2019 года </w:t>
      </w:r>
      <w:r>
        <w:rPr>
          <w:color w:val="000000" w:themeColor="text1"/>
          <w:sz w:val="28"/>
          <w:szCs w:val="28"/>
        </w:rPr>
        <w:t xml:space="preserve">206 человек были отобраны на муниципальный этап ВсОШ. </w:t>
      </w:r>
      <w:r w:rsidRPr="00994039">
        <w:rPr>
          <w:color w:val="000000" w:themeColor="text1"/>
          <w:sz w:val="28"/>
          <w:szCs w:val="28"/>
        </w:rPr>
        <w:t>К сожалению</w:t>
      </w:r>
      <w:r>
        <w:rPr>
          <w:color w:val="000000" w:themeColor="text1"/>
          <w:sz w:val="28"/>
          <w:szCs w:val="28"/>
        </w:rPr>
        <w:t>, только 155 обучающихся (75,2%) 7-11 классов</w:t>
      </w:r>
      <w:r w:rsidRPr="00994039">
        <w:rPr>
          <w:color w:val="000000" w:themeColor="text1"/>
          <w:sz w:val="28"/>
          <w:szCs w:val="28"/>
        </w:rPr>
        <w:t xml:space="preserve">, </w:t>
      </w:r>
      <w:r>
        <w:rPr>
          <w:color w:val="000000" w:themeColor="text1"/>
          <w:sz w:val="28"/>
          <w:szCs w:val="28"/>
        </w:rPr>
        <w:t xml:space="preserve">приняли участие в муниципальном этапе ВсОШ. Одной из </w:t>
      </w:r>
      <w:r>
        <w:rPr>
          <w:color w:val="000000" w:themeColor="text1"/>
          <w:sz w:val="28"/>
          <w:szCs w:val="28"/>
        </w:rPr>
        <w:lastRenderedPageBreak/>
        <w:t>причин уменьшения количества участников является то, что школьникам 9-11 классов необходимо было пройти два тура: теоретический и практический, которые проводились в разные дни. По разным причинам не все старшеклассники приняли участие в двух этапах.</w:t>
      </w:r>
    </w:p>
    <w:p w:rsidR="0054095D" w:rsidRPr="00994039" w:rsidRDefault="0054095D" w:rsidP="0054095D">
      <w:pPr>
        <w:ind w:firstLine="851"/>
        <w:jc w:val="right"/>
        <w:rPr>
          <w:sz w:val="28"/>
          <w:szCs w:val="28"/>
        </w:rPr>
      </w:pPr>
      <w:r>
        <w:rPr>
          <w:color w:val="000000" w:themeColor="text1"/>
          <w:sz w:val="28"/>
          <w:szCs w:val="28"/>
        </w:rPr>
        <w:t>Таблица 2</w:t>
      </w:r>
    </w:p>
    <w:p w:rsidR="0054095D" w:rsidRPr="00245062" w:rsidRDefault="0054095D" w:rsidP="0054095D">
      <w:pPr>
        <w:ind w:firstLine="709"/>
        <w:jc w:val="center"/>
        <w:rPr>
          <w:b/>
          <w:color w:val="000000" w:themeColor="text1"/>
          <w:sz w:val="28"/>
          <w:szCs w:val="28"/>
        </w:rPr>
      </w:pPr>
      <w:r w:rsidRPr="00245062">
        <w:rPr>
          <w:b/>
          <w:color w:val="000000" w:themeColor="text1"/>
          <w:sz w:val="28"/>
          <w:szCs w:val="28"/>
        </w:rPr>
        <w:t>Распределение участников по параллелям</w:t>
      </w:r>
    </w:p>
    <w:tbl>
      <w:tblPr>
        <w:tblStyle w:val="a4"/>
        <w:tblW w:w="0" w:type="auto"/>
        <w:tblLook w:val="04A0"/>
      </w:tblPr>
      <w:tblGrid>
        <w:gridCol w:w="3190"/>
        <w:gridCol w:w="3190"/>
        <w:gridCol w:w="3191"/>
      </w:tblGrid>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Класс</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Количество участников</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 от общего числа участников</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77</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49,</w:t>
            </w:r>
            <w:r>
              <w:rPr>
                <w:color w:val="000000" w:themeColor="text1"/>
                <w:sz w:val="28"/>
                <w:szCs w:val="28"/>
              </w:rPr>
              <w:t>7</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40</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25,</w:t>
            </w:r>
            <w:r>
              <w:rPr>
                <w:color w:val="000000" w:themeColor="text1"/>
                <w:sz w:val="28"/>
                <w:szCs w:val="28"/>
              </w:rPr>
              <w:t>8</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r>
              <w:rPr>
                <w:color w:val="000000" w:themeColor="text1"/>
                <w:sz w:val="28"/>
                <w:szCs w:val="28"/>
              </w:rPr>
              <w:t>3</w:t>
            </w:r>
          </w:p>
        </w:tc>
        <w:tc>
          <w:tcPr>
            <w:tcW w:w="3191" w:type="dxa"/>
          </w:tcPr>
          <w:p w:rsidR="0054095D" w:rsidRPr="00245062" w:rsidRDefault="0054095D" w:rsidP="0054095D">
            <w:pPr>
              <w:jc w:val="center"/>
              <w:rPr>
                <w:color w:val="000000" w:themeColor="text1"/>
                <w:sz w:val="28"/>
                <w:szCs w:val="28"/>
              </w:rPr>
            </w:pPr>
            <w:r>
              <w:rPr>
                <w:color w:val="000000" w:themeColor="text1"/>
                <w:sz w:val="28"/>
                <w:szCs w:val="28"/>
              </w:rPr>
              <w:t>14,8</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r>
              <w:rPr>
                <w:color w:val="000000" w:themeColor="text1"/>
                <w:sz w:val="28"/>
                <w:szCs w:val="28"/>
              </w:rPr>
              <w:t>4</w:t>
            </w:r>
          </w:p>
        </w:tc>
      </w:tr>
      <w:tr w:rsidR="0054095D" w:rsidRPr="00245062" w:rsidTr="0054095D">
        <w:tc>
          <w:tcPr>
            <w:tcW w:w="3190" w:type="dxa"/>
          </w:tcPr>
          <w:p w:rsidR="0054095D" w:rsidRPr="00245062" w:rsidRDefault="0054095D" w:rsidP="0054095D">
            <w:pPr>
              <w:jc w:val="center"/>
              <w:rPr>
                <w:b/>
                <w:color w:val="000000" w:themeColor="text1"/>
                <w:sz w:val="28"/>
                <w:szCs w:val="28"/>
              </w:rPr>
            </w:pPr>
            <w:r w:rsidRPr="00245062">
              <w:rPr>
                <w:b/>
                <w:color w:val="000000" w:themeColor="text1"/>
                <w:sz w:val="28"/>
                <w:szCs w:val="28"/>
              </w:rPr>
              <w:t>Всего</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15</w:t>
            </w:r>
            <w:r>
              <w:rPr>
                <w:color w:val="000000" w:themeColor="text1"/>
                <w:sz w:val="28"/>
                <w:szCs w:val="28"/>
              </w:rPr>
              <w:t>5</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100</w:t>
            </w:r>
          </w:p>
        </w:tc>
      </w:tr>
    </w:tbl>
    <w:p w:rsidR="0054095D" w:rsidRDefault="0054095D" w:rsidP="0054095D">
      <w:pPr>
        <w:ind w:firstLine="709"/>
        <w:jc w:val="both"/>
        <w:rPr>
          <w:color w:val="000000" w:themeColor="text1"/>
          <w:sz w:val="28"/>
          <w:szCs w:val="28"/>
        </w:rPr>
      </w:pPr>
    </w:p>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t xml:space="preserve">Самыми активными участниками стали представители 8 и 9 классов. </w:t>
      </w:r>
      <w:r>
        <w:rPr>
          <w:color w:val="000000" w:themeColor="text1"/>
          <w:sz w:val="28"/>
          <w:szCs w:val="28"/>
        </w:rPr>
        <w:t>Четвертый</w:t>
      </w:r>
      <w:r w:rsidRPr="00245062">
        <w:rPr>
          <w:color w:val="000000" w:themeColor="text1"/>
          <w:sz w:val="28"/>
          <w:szCs w:val="28"/>
        </w:rPr>
        <w:t xml:space="preserve"> год подряд в муниципальном этапе Олимпиады принимали участие восьмиклассники, довольно успешно. В этом году задания 8 класса решали и два семиклассника (представители МБОУ «СШ № 1»).</w:t>
      </w:r>
    </w:p>
    <w:p w:rsidR="0054095D" w:rsidRDefault="0054095D" w:rsidP="0054095D">
      <w:pPr>
        <w:ind w:firstLine="709"/>
        <w:jc w:val="right"/>
        <w:rPr>
          <w:color w:val="000000" w:themeColor="text1"/>
          <w:sz w:val="28"/>
          <w:szCs w:val="28"/>
        </w:rPr>
      </w:pPr>
    </w:p>
    <w:p w:rsidR="0054095D" w:rsidRDefault="0054095D" w:rsidP="0054095D">
      <w:pPr>
        <w:ind w:firstLine="709"/>
        <w:jc w:val="right"/>
        <w:rPr>
          <w:color w:val="000000" w:themeColor="text1"/>
          <w:sz w:val="28"/>
          <w:szCs w:val="28"/>
        </w:rPr>
      </w:pPr>
      <w:r>
        <w:rPr>
          <w:color w:val="000000" w:themeColor="text1"/>
          <w:sz w:val="28"/>
          <w:szCs w:val="28"/>
        </w:rPr>
        <w:t>Диаграмма 2</w:t>
      </w:r>
    </w:p>
    <w:p w:rsidR="0054095D" w:rsidRDefault="0054095D" w:rsidP="0054095D">
      <w:pPr>
        <w:ind w:hanging="142"/>
        <w:jc w:val="right"/>
        <w:rPr>
          <w:color w:val="000000" w:themeColor="text1"/>
          <w:sz w:val="28"/>
          <w:szCs w:val="28"/>
        </w:rPr>
      </w:pPr>
      <w:r>
        <w:rPr>
          <w:noProof/>
        </w:rPr>
        <w:drawing>
          <wp:inline distT="0" distB="0" distL="0" distR="0">
            <wp:extent cx="5833241" cy="2948151"/>
            <wp:effectExtent l="0" t="0" r="15240" b="508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095D" w:rsidRDefault="0054095D" w:rsidP="0054095D">
      <w:pPr>
        <w:ind w:firstLine="709"/>
        <w:jc w:val="right"/>
        <w:rPr>
          <w:color w:val="000000" w:themeColor="text1"/>
          <w:sz w:val="28"/>
          <w:szCs w:val="28"/>
        </w:rPr>
      </w:pPr>
    </w:p>
    <w:p w:rsidR="0054095D" w:rsidRDefault="0054095D" w:rsidP="0054095D">
      <w:pPr>
        <w:ind w:firstLine="709"/>
        <w:jc w:val="right"/>
        <w:rPr>
          <w:color w:val="000000" w:themeColor="text1"/>
          <w:sz w:val="28"/>
          <w:szCs w:val="28"/>
        </w:rPr>
      </w:pPr>
    </w:p>
    <w:p w:rsidR="0054095D" w:rsidRDefault="0054095D" w:rsidP="0054095D">
      <w:pPr>
        <w:ind w:firstLine="709"/>
        <w:jc w:val="right"/>
        <w:rPr>
          <w:color w:val="000000" w:themeColor="text1"/>
          <w:sz w:val="28"/>
          <w:szCs w:val="28"/>
        </w:rPr>
      </w:pPr>
    </w:p>
    <w:p w:rsidR="0054095D" w:rsidRPr="00245062" w:rsidRDefault="0054095D" w:rsidP="0054095D">
      <w:pPr>
        <w:ind w:firstLine="709"/>
        <w:jc w:val="right"/>
        <w:rPr>
          <w:color w:val="000000" w:themeColor="text1"/>
          <w:sz w:val="24"/>
          <w:szCs w:val="24"/>
        </w:rPr>
      </w:pPr>
      <w:r>
        <w:rPr>
          <w:color w:val="000000" w:themeColor="text1"/>
          <w:sz w:val="28"/>
          <w:szCs w:val="28"/>
        </w:rPr>
        <w:lastRenderedPageBreak/>
        <w:t>Таблица 3</w:t>
      </w:r>
    </w:p>
    <w:p w:rsidR="0054095D" w:rsidRPr="00245062" w:rsidRDefault="0054095D" w:rsidP="0054095D">
      <w:pPr>
        <w:ind w:firstLine="709"/>
        <w:jc w:val="center"/>
        <w:rPr>
          <w:b/>
          <w:color w:val="000000" w:themeColor="text1"/>
          <w:sz w:val="28"/>
          <w:szCs w:val="28"/>
        </w:rPr>
      </w:pPr>
      <w:r w:rsidRPr="00245062">
        <w:rPr>
          <w:b/>
          <w:color w:val="000000" w:themeColor="text1"/>
          <w:sz w:val="28"/>
          <w:szCs w:val="28"/>
        </w:rPr>
        <w:t>Количество победителей и призеров муниципального этапа по параллелям</w:t>
      </w:r>
    </w:p>
    <w:tbl>
      <w:tblPr>
        <w:tblStyle w:val="a4"/>
        <w:tblW w:w="9722" w:type="dxa"/>
        <w:tblInd w:w="-318" w:type="dxa"/>
        <w:tblLayout w:type="fixed"/>
        <w:tblLook w:val="04A0"/>
      </w:tblPr>
      <w:tblGrid>
        <w:gridCol w:w="2127"/>
        <w:gridCol w:w="965"/>
        <w:gridCol w:w="853"/>
        <w:gridCol w:w="770"/>
        <w:gridCol w:w="860"/>
        <w:gridCol w:w="832"/>
        <w:gridCol w:w="802"/>
        <w:gridCol w:w="853"/>
        <w:gridCol w:w="837"/>
        <w:gridCol w:w="823"/>
      </w:tblGrid>
      <w:tr w:rsidR="0054095D" w:rsidRPr="00F13FE1" w:rsidTr="0054095D">
        <w:tc>
          <w:tcPr>
            <w:tcW w:w="2127" w:type="dxa"/>
            <w:vMerge w:val="restart"/>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ОО</w:t>
            </w:r>
          </w:p>
        </w:tc>
        <w:tc>
          <w:tcPr>
            <w:tcW w:w="965" w:type="dxa"/>
            <w:vMerge w:val="restart"/>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Кол-во уч-ов от ОО</w:t>
            </w:r>
          </w:p>
        </w:tc>
        <w:tc>
          <w:tcPr>
            <w:tcW w:w="6630" w:type="dxa"/>
            <w:gridSpan w:val="8"/>
          </w:tcPr>
          <w:p w:rsidR="0054095D" w:rsidRPr="00F13FE1" w:rsidRDefault="0054095D" w:rsidP="0054095D">
            <w:pPr>
              <w:jc w:val="center"/>
              <w:rPr>
                <w:color w:val="000000" w:themeColor="text1"/>
                <w:sz w:val="24"/>
                <w:szCs w:val="24"/>
              </w:rPr>
            </w:pPr>
            <w:r w:rsidRPr="00F13FE1">
              <w:rPr>
                <w:color w:val="000000" w:themeColor="text1"/>
                <w:sz w:val="24"/>
                <w:szCs w:val="24"/>
              </w:rPr>
              <w:t xml:space="preserve">Из них </w:t>
            </w:r>
          </w:p>
        </w:tc>
      </w:tr>
      <w:tr w:rsidR="0054095D" w:rsidRPr="00F13FE1" w:rsidTr="0054095D">
        <w:tc>
          <w:tcPr>
            <w:tcW w:w="2127" w:type="dxa"/>
            <w:vMerge/>
          </w:tcPr>
          <w:p w:rsidR="0054095D" w:rsidRPr="00F13FE1" w:rsidRDefault="0054095D" w:rsidP="0054095D">
            <w:pPr>
              <w:jc w:val="center"/>
              <w:rPr>
                <w:color w:val="000000" w:themeColor="text1"/>
                <w:sz w:val="24"/>
                <w:szCs w:val="24"/>
              </w:rPr>
            </w:pPr>
          </w:p>
        </w:tc>
        <w:tc>
          <w:tcPr>
            <w:tcW w:w="965" w:type="dxa"/>
            <w:vMerge/>
          </w:tcPr>
          <w:p w:rsidR="0054095D" w:rsidRPr="00F13FE1" w:rsidRDefault="0054095D" w:rsidP="0054095D">
            <w:pPr>
              <w:jc w:val="center"/>
              <w:rPr>
                <w:color w:val="000000" w:themeColor="text1"/>
                <w:sz w:val="24"/>
                <w:szCs w:val="24"/>
              </w:rPr>
            </w:pPr>
          </w:p>
        </w:tc>
        <w:tc>
          <w:tcPr>
            <w:tcW w:w="3315" w:type="dxa"/>
            <w:gridSpan w:val="4"/>
          </w:tcPr>
          <w:p w:rsidR="0054095D" w:rsidRPr="00F13FE1" w:rsidRDefault="0054095D" w:rsidP="0054095D">
            <w:pPr>
              <w:jc w:val="center"/>
              <w:rPr>
                <w:color w:val="000000" w:themeColor="text1"/>
                <w:sz w:val="24"/>
                <w:szCs w:val="24"/>
              </w:rPr>
            </w:pPr>
            <w:r w:rsidRPr="00F13FE1">
              <w:rPr>
                <w:color w:val="000000" w:themeColor="text1"/>
                <w:sz w:val="24"/>
                <w:szCs w:val="24"/>
              </w:rPr>
              <w:t>Количество победителей</w:t>
            </w:r>
          </w:p>
        </w:tc>
        <w:tc>
          <w:tcPr>
            <w:tcW w:w="3315" w:type="dxa"/>
            <w:gridSpan w:val="4"/>
          </w:tcPr>
          <w:p w:rsidR="0054095D" w:rsidRPr="00F13FE1" w:rsidRDefault="0054095D" w:rsidP="0054095D">
            <w:pPr>
              <w:jc w:val="center"/>
              <w:rPr>
                <w:color w:val="000000" w:themeColor="text1"/>
                <w:sz w:val="24"/>
                <w:szCs w:val="24"/>
              </w:rPr>
            </w:pPr>
            <w:r w:rsidRPr="00F13FE1">
              <w:rPr>
                <w:color w:val="000000" w:themeColor="text1"/>
                <w:sz w:val="24"/>
                <w:szCs w:val="24"/>
              </w:rPr>
              <w:t>Количество призеров</w:t>
            </w:r>
          </w:p>
        </w:tc>
      </w:tr>
      <w:tr w:rsidR="0054095D" w:rsidRPr="00F13FE1" w:rsidTr="0054095D">
        <w:tc>
          <w:tcPr>
            <w:tcW w:w="2127" w:type="dxa"/>
            <w:vMerge/>
          </w:tcPr>
          <w:p w:rsidR="0054095D" w:rsidRPr="00F13FE1" w:rsidRDefault="0054095D" w:rsidP="0054095D">
            <w:pPr>
              <w:jc w:val="center"/>
              <w:rPr>
                <w:color w:val="000000" w:themeColor="text1"/>
                <w:sz w:val="24"/>
                <w:szCs w:val="24"/>
              </w:rPr>
            </w:pPr>
          </w:p>
        </w:tc>
        <w:tc>
          <w:tcPr>
            <w:tcW w:w="965" w:type="dxa"/>
            <w:vMerge/>
          </w:tcPr>
          <w:p w:rsidR="0054095D" w:rsidRPr="00F13FE1" w:rsidRDefault="0054095D" w:rsidP="0054095D">
            <w:pPr>
              <w:jc w:val="center"/>
              <w:rPr>
                <w:color w:val="000000" w:themeColor="text1"/>
                <w:sz w:val="24"/>
                <w:szCs w:val="24"/>
              </w:rPr>
            </w:pP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8</w:t>
            </w:r>
          </w:p>
        </w:tc>
        <w:tc>
          <w:tcPr>
            <w:tcW w:w="770" w:type="dxa"/>
          </w:tcPr>
          <w:p w:rsidR="0054095D" w:rsidRPr="00F13FE1" w:rsidRDefault="0054095D" w:rsidP="0054095D">
            <w:pPr>
              <w:jc w:val="center"/>
              <w:rPr>
                <w:color w:val="000000" w:themeColor="text1"/>
                <w:sz w:val="24"/>
                <w:szCs w:val="24"/>
              </w:rPr>
            </w:pPr>
            <w:r w:rsidRPr="00F13FE1">
              <w:rPr>
                <w:color w:val="000000" w:themeColor="text1"/>
                <w:sz w:val="24"/>
                <w:szCs w:val="24"/>
              </w:rPr>
              <w:t>9</w:t>
            </w:r>
          </w:p>
        </w:tc>
        <w:tc>
          <w:tcPr>
            <w:tcW w:w="860" w:type="dxa"/>
          </w:tcPr>
          <w:p w:rsidR="0054095D" w:rsidRPr="00F13FE1" w:rsidRDefault="0054095D" w:rsidP="0054095D">
            <w:pPr>
              <w:jc w:val="center"/>
              <w:rPr>
                <w:color w:val="000000" w:themeColor="text1"/>
                <w:sz w:val="24"/>
                <w:szCs w:val="24"/>
              </w:rPr>
            </w:pPr>
            <w:r w:rsidRPr="00F13FE1">
              <w:rPr>
                <w:color w:val="000000" w:themeColor="text1"/>
                <w:sz w:val="24"/>
                <w:szCs w:val="24"/>
              </w:rPr>
              <w:t>10</w:t>
            </w:r>
          </w:p>
        </w:tc>
        <w:tc>
          <w:tcPr>
            <w:tcW w:w="832" w:type="dxa"/>
          </w:tcPr>
          <w:p w:rsidR="0054095D" w:rsidRPr="00F13FE1" w:rsidRDefault="0054095D" w:rsidP="0054095D">
            <w:pPr>
              <w:jc w:val="center"/>
              <w:rPr>
                <w:color w:val="000000" w:themeColor="text1"/>
                <w:sz w:val="24"/>
                <w:szCs w:val="24"/>
              </w:rPr>
            </w:pPr>
            <w:r w:rsidRPr="00F13FE1">
              <w:rPr>
                <w:color w:val="000000" w:themeColor="text1"/>
                <w:sz w:val="24"/>
                <w:szCs w:val="24"/>
              </w:rPr>
              <w:t>11</w:t>
            </w:r>
          </w:p>
        </w:tc>
        <w:tc>
          <w:tcPr>
            <w:tcW w:w="802" w:type="dxa"/>
          </w:tcPr>
          <w:p w:rsidR="0054095D" w:rsidRPr="00F13FE1" w:rsidRDefault="0054095D" w:rsidP="0054095D">
            <w:pPr>
              <w:jc w:val="center"/>
              <w:rPr>
                <w:color w:val="000000" w:themeColor="text1"/>
                <w:sz w:val="24"/>
                <w:szCs w:val="24"/>
              </w:rPr>
            </w:pPr>
            <w:r w:rsidRPr="00F13FE1">
              <w:rPr>
                <w:color w:val="000000" w:themeColor="text1"/>
                <w:sz w:val="24"/>
                <w:szCs w:val="24"/>
              </w:rPr>
              <w:t>8</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9</w:t>
            </w:r>
          </w:p>
        </w:tc>
        <w:tc>
          <w:tcPr>
            <w:tcW w:w="837" w:type="dxa"/>
          </w:tcPr>
          <w:p w:rsidR="0054095D" w:rsidRPr="00F13FE1" w:rsidRDefault="0054095D" w:rsidP="0054095D">
            <w:pPr>
              <w:jc w:val="center"/>
              <w:rPr>
                <w:color w:val="000000" w:themeColor="text1"/>
                <w:sz w:val="24"/>
                <w:szCs w:val="24"/>
              </w:rPr>
            </w:pPr>
            <w:r w:rsidRPr="00F13FE1">
              <w:rPr>
                <w:color w:val="000000" w:themeColor="text1"/>
                <w:sz w:val="24"/>
                <w:szCs w:val="24"/>
              </w:rPr>
              <w:t>10</w:t>
            </w:r>
          </w:p>
        </w:tc>
        <w:tc>
          <w:tcPr>
            <w:tcW w:w="823" w:type="dxa"/>
          </w:tcPr>
          <w:p w:rsidR="0054095D" w:rsidRPr="00F13FE1" w:rsidRDefault="0054095D" w:rsidP="0054095D">
            <w:pPr>
              <w:jc w:val="center"/>
              <w:rPr>
                <w:color w:val="000000" w:themeColor="text1"/>
                <w:sz w:val="24"/>
                <w:szCs w:val="24"/>
              </w:rPr>
            </w:pPr>
            <w:r w:rsidRPr="00F13FE1">
              <w:rPr>
                <w:color w:val="000000" w:themeColor="text1"/>
                <w:sz w:val="24"/>
                <w:szCs w:val="24"/>
              </w:rPr>
              <w:t>11</w:t>
            </w:r>
          </w:p>
        </w:tc>
      </w:tr>
      <w:tr w:rsidR="0054095D" w:rsidRPr="00F13FE1" w:rsidTr="0054095D">
        <w:tc>
          <w:tcPr>
            <w:tcW w:w="2127" w:type="dxa"/>
          </w:tcPr>
          <w:p w:rsidR="0054095D" w:rsidRPr="00F13FE1" w:rsidRDefault="0054095D" w:rsidP="0054095D">
            <w:pPr>
              <w:rPr>
                <w:b/>
                <w:color w:val="000000" w:themeColor="text1"/>
                <w:sz w:val="24"/>
                <w:szCs w:val="24"/>
              </w:rPr>
            </w:pPr>
            <w:r w:rsidRPr="00F13FE1">
              <w:rPr>
                <w:color w:val="000000" w:themeColor="text1"/>
                <w:sz w:val="24"/>
                <w:szCs w:val="24"/>
              </w:rPr>
              <w:t>МБОУ «Гимназия №1 им. Пржевальского»</w:t>
            </w:r>
          </w:p>
        </w:tc>
        <w:tc>
          <w:tcPr>
            <w:tcW w:w="965" w:type="dxa"/>
          </w:tcPr>
          <w:p w:rsidR="0054095D" w:rsidRPr="00F13FE1" w:rsidRDefault="0054095D" w:rsidP="0054095D">
            <w:pPr>
              <w:jc w:val="center"/>
              <w:rPr>
                <w:color w:val="000000" w:themeColor="text1"/>
                <w:sz w:val="24"/>
                <w:szCs w:val="24"/>
              </w:rPr>
            </w:pPr>
            <w:r w:rsidRPr="00F13FE1">
              <w:rPr>
                <w:color w:val="000000" w:themeColor="text1"/>
                <w:sz w:val="24"/>
                <w:szCs w:val="24"/>
              </w:rPr>
              <w:t>12</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770"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7" w:type="dxa"/>
          </w:tcPr>
          <w:p w:rsidR="0054095D" w:rsidRPr="00F13FE1" w:rsidRDefault="0054095D" w:rsidP="0054095D">
            <w:pPr>
              <w:jc w:val="center"/>
              <w:rPr>
                <w:color w:val="000000" w:themeColor="text1"/>
                <w:sz w:val="24"/>
                <w:szCs w:val="24"/>
              </w:rPr>
            </w:pPr>
            <w:r w:rsidRPr="00F13FE1">
              <w:rPr>
                <w:color w:val="000000" w:themeColor="text1"/>
                <w:sz w:val="24"/>
                <w:szCs w:val="24"/>
              </w:rPr>
              <w:t>2</w:t>
            </w:r>
          </w:p>
        </w:tc>
        <w:tc>
          <w:tcPr>
            <w:tcW w:w="823"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r>
      <w:tr w:rsidR="0054095D" w:rsidRPr="00F13FE1" w:rsidTr="0054095D">
        <w:tc>
          <w:tcPr>
            <w:tcW w:w="2127" w:type="dxa"/>
          </w:tcPr>
          <w:p w:rsidR="0054095D" w:rsidRPr="00F13FE1" w:rsidRDefault="0054095D" w:rsidP="0054095D">
            <w:pPr>
              <w:rPr>
                <w:color w:val="000000" w:themeColor="text1"/>
                <w:sz w:val="24"/>
                <w:szCs w:val="24"/>
              </w:rPr>
            </w:pPr>
            <w:r w:rsidRPr="00F13FE1">
              <w:rPr>
                <w:color w:val="000000" w:themeColor="text1"/>
                <w:sz w:val="24"/>
                <w:szCs w:val="24"/>
              </w:rPr>
              <w:t>МБОУ «Гимназия №4»</w:t>
            </w:r>
          </w:p>
        </w:tc>
        <w:tc>
          <w:tcPr>
            <w:tcW w:w="965" w:type="dxa"/>
          </w:tcPr>
          <w:p w:rsidR="0054095D" w:rsidRPr="00F13FE1" w:rsidRDefault="0054095D" w:rsidP="0054095D">
            <w:pPr>
              <w:jc w:val="center"/>
              <w:rPr>
                <w:color w:val="000000" w:themeColor="text1"/>
                <w:sz w:val="24"/>
                <w:szCs w:val="24"/>
              </w:rPr>
            </w:pPr>
            <w:r w:rsidRPr="00F13FE1">
              <w:rPr>
                <w:color w:val="000000" w:themeColor="text1"/>
                <w:sz w:val="24"/>
                <w:szCs w:val="24"/>
              </w:rPr>
              <w:t>8</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02"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37" w:type="dxa"/>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23"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r>
      <w:tr w:rsidR="0054095D" w:rsidRPr="00F13FE1" w:rsidTr="0054095D">
        <w:tc>
          <w:tcPr>
            <w:tcW w:w="2127" w:type="dxa"/>
          </w:tcPr>
          <w:p w:rsidR="0054095D" w:rsidRPr="00F13FE1" w:rsidRDefault="0054095D" w:rsidP="0054095D">
            <w:pPr>
              <w:rPr>
                <w:color w:val="000000" w:themeColor="text1"/>
                <w:sz w:val="24"/>
                <w:szCs w:val="24"/>
              </w:rPr>
            </w:pPr>
            <w:r w:rsidRPr="00F13FE1">
              <w:rPr>
                <w:color w:val="000000" w:themeColor="text1"/>
                <w:sz w:val="24"/>
                <w:szCs w:val="24"/>
              </w:rPr>
              <w:t>МБОУ</w:t>
            </w:r>
          </w:p>
          <w:p w:rsidR="0054095D" w:rsidRPr="00F13FE1" w:rsidRDefault="0054095D" w:rsidP="0054095D">
            <w:pPr>
              <w:rPr>
                <w:color w:val="000000" w:themeColor="text1"/>
                <w:sz w:val="24"/>
                <w:szCs w:val="24"/>
              </w:rPr>
            </w:pPr>
            <w:r w:rsidRPr="00F13FE1">
              <w:rPr>
                <w:color w:val="000000" w:themeColor="text1"/>
                <w:sz w:val="24"/>
                <w:szCs w:val="24"/>
              </w:rPr>
              <w:t>«Лицей №1»</w:t>
            </w:r>
          </w:p>
        </w:tc>
        <w:tc>
          <w:tcPr>
            <w:tcW w:w="965" w:type="dxa"/>
          </w:tcPr>
          <w:p w:rsidR="0054095D" w:rsidRPr="00F13FE1" w:rsidRDefault="0054095D" w:rsidP="0054095D">
            <w:pPr>
              <w:jc w:val="center"/>
              <w:rPr>
                <w:color w:val="000000" w:themeColor="text1"/>
                <w:sz w:val="24"/>
                <w:szCs w:val="24"/>
              </w:rPr>
            </w:pPr>
            <w:r w:rsidRPr="00F13FE1">
              <w:rPr>
                <w:color w:val="000000" w:themeColor="text1"/>
                <w:sz w:val="24"/>
                <w:szCs w:val="24"/>
              </w:rPr>
              <w:t>9</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53"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7" w:type="dxa"/>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23" w:type="dxa"/>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r>
      <w:tr w:rsidR="0054095D" w:rsidRPr="00F13FE1" w:rsidTr="0054095D">
        <w:tc>
          <w:tcPr>
            <w:tcW w:w="2127" w:type="dxa"/>
          </w:tcPr>
          <w:p w:rsidR="0054095D" w:rsidRPr="00F13FE1" w:rsidRDefault="0054095D" w:rsidP="0054095D">
            <w:pPr>
              <w:jc w:val="both"/>
              <w:rPr>
                <w:color w:val="000000" w:themeColor="text1"/>
                <w:sz w:val="24"/>
                <w:szCs w:val="24"/>
              </w:rPr>
            </w:pPr>
            <w:r w:rsidRPr="00F13FE1">
              <w:rPr>
                <w:color w:val="000000" w:themeColor="text1"/>
                <w:sz w:val="24"/>
                <w:szCs w:val="24"/>
              </w:rPr>
              <w:t xml:space="preserve">МБОУ </w:t>
            </w:r>
          </w:p>
          <w:p w:rsidR="0054095D" w:rsidRPr="00F13FE1" w:rsidRDefault="0054095D" w:rsidP="0054095D">
            <w:pPr>
              <w:jc w:val="both"/>
              <w:rPr>
                <w:color w:val="000000" w:themeColor="text1"/>
                <w:sz w:val="24"/>
                <w:szCs w:val="24"/>
              </w:rPr>
            </w:pPr>
            <w:r w:rsidRPr="00F13FE1">
              <w:rPr>
                <w:color w:val="000000" w:themeColor="text1"/>
                <w:sz w:val="24"/>
                <w:szCs w:val="24"/>
              </w:rPr>
              <w:t>«СШ № 6»</w:t>
            </w:r>
          </w:p>
        </w:tc>
        <w:tc>
          <w:tcPr>
            <w:tcW w:w="965"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5</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3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37"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2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r>
      <w:tr w:rsidR="0054095D" w:rsidRPr="00F13FE1" w:rsidTr="0054095D">
        <w:tc>
          <w:tcPr>
            <w:tcW w:w="2127" w:type="dxa"/>
          </w:tcPr>
          <w:p w:rsidR="0054095D" w:rsidRPr="00F13FE1" w:rsidRDefault="0054095D" w:rsidP="0054095D">
            <w:pPr>
              <w:jc w:val="both"/>
              <w:rPr>
                <w:color w:val="000000" w:themeColor="text1"/>
                <w:sz w:val="24"/>
                <w:szCs w:val="24"/>
              </w:rPr>
            </w:pPr>
            <w:r w:rsidRPr="00F13FE1">
              <w:rPr>
                <w:color w:val="000000" w:themeColor="text1"/>
                <w:sz w:val="24"/>
                <w:szCs w:val="24"/>
              </w:rPr>
              <w:t xml:space="preserve">МБОУ </w:t>
            </w:r>
          </w:p>
          <w:p w:rsidR="0054095D" w:rsidRPr="00F13FE1" w:rsidRDefault="0054095D" w:rsidP="0054095D">
            <w:pPr>
              <w:jc w:val="both"/>
              <w:rPr>
                <w:color w:val="000000" w:themeColor="text1"/>
                <w:sz w:val="24"/>
                <w:szCs w:val="24"/>
              </w:rPr>
            </w:pPr>
            <w:r w:rsidRPr="00F13FE1">
              <w:rPr>
                <w:color w:val="000000" w:themeColor="text1"/>
                <w:sz w:val="24"/>
                <w:szCs w:val="24"/>
              </w:rPr>
              <w:t>«СШ № 26»</w:t>
            </w:r>
          </w:p>
        </w:tc>
        <w:tc>
          <w:tcPr>
            <w:tcW w:w="965"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4</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7"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2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2</w:t>
            </w:r>
          </w:p>
        </w:tc>
      </w:tr>
      <w:tr w:rsidR="0054095D" w:rsidRPr="00F13FE1" w:rsidTr="0054095D">
        <w:tc>
          <w:tcPr>
            <w:tcW w:w="2127" w:type="dxa"/>
          </w:tcPr>
          <w:p w:rsidR="0054095D" w:rsidRPr="00F13FE1" w:rsidRDefault="0054095D" w:rsidP="0054095D">
            <w:pPr>
              <w:jc w:val="both"/>
              <w:rPr>
                <w:color w:val="000000" w:themeColor="text1"/>
                <w:sz w:val="24"/>
                <w:szCs w:val="24"/>
              </w:rPr>
            </w:pPr>
            <w:r w:rsidRPr="00F13FE1">
              <w:rPr>
                <w:color w:val="000000" w:themeColor="text1"/>
                <w:sz w:val="24"/>
                <w:szCs w:val="24"/>
              </w:rPr>
              <w:t xml:space="preserve">МБОУ </w:t>
            </w:r>
          </w:p>
          <w:p w:rsidR="0054095D" w:rsidRPr="00F13FE1" w:rsidRDefault="0054095D" w:rsidP="0054095D">
            <w:pPr>
              <w:jc w:val="both"/>
              <w:rPr>
                <w:color w:val="000000" w:themeColor="text1"/>
                <w:sz w:val="24"/>
                <w:szCs w:val="24"/>
              </w:rPr>
            </w:pPr>
            <w:r w:rsidRPr="00F13FE1">
              <w:rPr>
                <w:color w:val="000000" w:themeColor="text1"/>
                <w:sz w:val="24"/>
                <w:szCs w:val="24"/>
              </w:rPr>
              <w:t>«СШ № 33»</w:t>
            </w:r>
          </w:p>
        </w:tc>
        <w:tc>
          <w:tcPr>
            <w:tcW w:w="965"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45</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6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7</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7"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2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r>
      <w:tr w:rsidR="0054095D" w:rsidRPr="00F13FE1" w:rsidTr="0054095D">
        <w:tc>
          <w:tcPr>
            <w:tcW w:w="2127" w:type="dxa"/>
          </w:tcPr>
          <w:p w:rsidR="0054095D" w:rsidRPr="00F13FE1" w:rsidRDefault="0054095D" w:rsidP="0054095D">
            <w:pPr>
              <w:jc w:val="both"/>
              <w:rPr>
                <w:color w:val="000000" w:themeColor="text1"/>
                <w:sz w:val="24"/>
                <w:szCs w:val="24"/>
              </w:rPr>
            </w:pPr>
            <w:r w:rsidRPr="00F13FE1">
              <w:rPr>
                <w:color w:val="000000" w:themeColor="text1"/>
                <w:sz w:val="24"/>
                <w:szCs w:val="24"/>
              </w:rPr>
              <w:t xml:space="preserve">МБОУ </w:t>
            </w:r>
          </w:p>
          <w:p w:rsidR="0054095D" w:rsidRPr="00F13FE1" w:rsidRDefault="0054095D" w:rsidP="0054095D">
            <w:pPr>
              <w:jc w:val="both"/>
              <w:rPr>
                <w:color w:val="000000" w:themeColor="text1"/>
                <w:sz w:val="24"/>
                <w:szCs w:val="24"/>
              </w:rPr>
            </w:pPr>
            <w:r w:rsidRPr="00F13FE1">
              <w:rPr>
                <w:color w:val="000000" w:themeColor="text1"/>
                <w:sz w:val="24"/>
                <w:szCs w:val="24"/>
              </w:rPr>
              <w:t>«СШ № 34»</w:t>
            </w:r>
          </w:p>
        </w:tc>
        <w:tc>
          <w:tcPr>
            <w:tcW w:w="965"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7"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2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r>
      <w:tr w:rsidR="0054095D" w:rsidRPr="00F13FE1" w:rsidTr="0054095D">
        <w:tc>
          <w:tcPr>
            <w:tcW w:w="2127" w:type="dxa"/>
          </w:tcPr>
          <w:p w:rsidR="0054095D" w:rsidRPr="00F13FE1" w:rsidRDefault="0054095D" w:rsidP="0054095D">
            <w:pPr>
              <w:jc w:val="both"/>
              <w:rPr>
                <w:color w:val="000000" w:themeColor="text1"/>
                <w:sz w:val="24"/>
                <w:szCs w:val="24"/>
              </w:rPr>
            </w:pPr>
            <w:r w:rsidRPr="00F13FE1">
              <w:rPr>
                <w:color w:val="000000" w:themeColor="text1"/>
                <w:sz w:val="24"/>
                <w:szCs w:val="24"/>
              </w:rPr>
              <w:t xml:space="preserve">МБОУ </w:t>
            </w:r>
          </w:p>
          <w:p w:rsidR="0054095D" w:rsidRPr="00F13FE1" w:rsidRDefault="0054095D" w:rsidP="0054095D">
            <w:pPr>
              <w:jc w:val="both"/>
              <w:rPr>
                <w:color w:val="000000" w:themeColor="text1"/>
                <w:sz w:val="24"/>
                <w:szCs w:val="24"/>
              </w:rPr>
            </w:pPr>
            <w:r w:rsidRPr="00F13FE1">
              <w:rPr>
                <w:color w:val="000000" w:themeColor="text1"/>
                <w:sz w:val="24"/>
                <w:szCs w:val="24"/>
              </w:rPr>
              <w:t>«СШ № 37»</w:t>
            </w:r>
          </w:p>
        </w:tc>
        <w:tc>
          <w:tcPr>
            <w:tcW w:w="965"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8</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77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60"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02"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2</w:t>
            </w:r>
          </w:p>
        </w:tc>
        <w:tc>
          <w:tcPr>
            <w:tcW w:w="85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c>
          <w:tcPr>
            <w:tcW w:w="837"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1</w:t>
            </w:r>
          </w:p>
        </w:tc>
        <w:tc>
          <w:tcPr>
            <w:tcW w:w="823" w:type="dxa"/>
            <w:vAlign w:val="center"/>
          </w:tcPr>
          <w:p w:rsidR="0054095D" w:rsidRPr="00F13FE1" w:rsidRDefault="0054095D" w:rsidP="0054095D">
            <w:pPr>
              <w:jc w:val="center"/>
              <w:rPr>
                <w:color w:val="000000" w:themeColor="text1"/>
                <w:sz w:val="24"/>
                <w:szCs w:val="24"/>
              </w:rPr>
            </w:pPr>
            <w:r w:rsidRPr="00F13FE1">
              <w:rPr>
                <w:color w:val="000000" w:themeColor="text1"/>
                <w:sz w:val="24"/>
                <w:szCs w:val="24"/>
              </w:rPr>
              <w:t>0</w:t>
            </w:r>
          </w:p>
        </w:tc>
      </w:tr>
      <w:tr w:rsidR="0054095D" w:rsidRPr="00F13FE1" w:rsidTr="0054095D">
        <w:tc>
          <w:tcPr>
            <w:tcW w:w="2127" w:type="dxa"/>
            <w:shd w:val="clear" w:color="auto" w:fill="D9D9D9" w:themeFill="background1" w:themeFillShade="D9"/>
          </w:tcPr>
          <w:p w:rsidR="0054095D" w:rsidRPr="00F13FE1" w:rsidRDefault="0054095D" w:rsidP="0054095D">
            <w:pPr>
              <w:rPr>
                <w:color w:val="000000" w:themeColor="text1"/>
                <w:sz w:val="24"/>
                <w:szCs w:val="24"/>
              </w:rPr>
            </w:pPr>
            <w:r w:rsidRPr="00F13FE1">
              <w:rPr>
                <w:color w:val="000000" w:themeColor="text1"/>
                <w:sz w:val="24"/>
                <w:szCs w:val="24"/>
              </w:rPr>
              <w:t>Количество участников по параллелям</w:t>
            </w:r>
          </w:p>
        </w:tc>
        <w:tc>
          <w:tcPr>
            <w:tcW w:w="965"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94</w:t>
            </w:r>
          </w:p>
        </w:tc>
        <w:tc>
          <w:tcPr>
            <w:tcW w:w="853"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1</w:t>
            </w:r>
          </w:p>
        </w:tc>
        <w:tc>
          <w:tcPr>
            <w:tcW w:w="770"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1</w:t>
            </w:r>
          </w:p>
        </w:tc>
        <w:tc>
          <w:tcPr>
            <w:tcW w:w="860"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1</w:t>
            </w:r>
          </w:p>
        </w:tc>
        <w:tc>
          <w:tcPr>
            <w:tcW w:w="832"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1</w:t>
            </w:r>
          </w:p>
        </w:tc>
        <w:tc>
          <w:tcPr>
            <w:tcW w:w="802"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10</w:t>
            </w:r>
          </w:p>
        </w:tc>
        <w:tc>
          <w:tcPr>
            <w:tcW w:w="853"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2</w:t>
            </w:r>
          </w:p>
        </w:tc>
        <w:tc>
          <w:tcPr>
            <w:tcW w:w="837"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5</w:t>
            </w:r>
          </w:p>
        </w:tc>
        <w:tc>
          <w:tcPr>
            <w:tcW w:w="823"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4</w:t>
            </w:r>
          </w:p>
        </w:tc>
      </w:tr>
      <w:tr w:rsidR="0054095D" w:rsidRPr="00F13FE1" w:rsidTr="0054095D">
        <w:tc>
          <w:tcPr>
            <w:tcW w:w="2127" w:type="dxa"/>
            <w:shd w:val="clear" w:color="auto" w:fill="D9D9D9" w:themeFill="background1" w:themeFillShade="D9"/>
          </w:tcPr>
          <w:p w:rsidR="0054095D" w:rsidRPr="00F13FE1" w:rsidRDefault="0054095D" w:rsidP="0054095D">
            <w:pPr>
              <w:rPr>
                <w:color w:val="000000" w:themeColor="text1"/>
                <w:sz w:val="24"/>
                <w:szCs w:val="24"/>
              </w:rPr>
            </w:pPr>
            <w:proofErr w:type="gramStart"/>
            <w:r w:rsidRPr="00F13FE1">
              <w:rPr>
                <w:color w:val="000000" w:themeColor="text1"/>
                <w:sz w:val="24"/>
                <w:szCs w:val="24"/>
              </w:rPr>
              <w:t>В</w:t>
            </w:r>
            <w:proofErr w:type="gramEnd"/>
            <w:r w:rsidRPr="00F13FE1">
              <w:rPr>
                <w:color w:val="000000" w:themeColor="text1"/>
                <w:sz w:val="24"/>
                <w:szCs w:val="24"/>
              </w:rPr>
              <w:t xml:space="preserve"> % </w:t>
            </w:r>
            <w:proofErr w:type="gramStart"/>
            <w:r w:rsidRPr="00F13FE1">
              <w:rPr>
                <w:color w:val="000000" w:themeColor="text1"/>
                <w:sz w:val="24"/>
                <w:szCs w:val="24"/>
              </w:rPr>
              <w:t>от</w:t>
            </w:r>
            <w:proofErr w:type="gramEnd"/>
            <w:r w:rsidRPr="00F13FE1">
              <w:rPr>
                <w:color w:val="000000" w:themeColor="text1"/>
                <w:sz w:val="24"/>
                <w:szCs w:val="24"/>
              </w:rPr>
              <w:t xml:space="preserve"> общего количества участников (155)</w:t>
            </w:r>
          </w:p>
        </w:tc>
        <w:tc>
          <w:tcPr>
            <w:tcW w:w="965"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60,6</w:t>
            </w:r>
          </w:p>
        </w:tc>
        <w:tc>
          <w:tcPr>
            <w:tcW w:w="853"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0,65</w:t>
            </w:r>
          </w:p>
        </w:tc>
        <w:tc>
          <w:tcPr>
            <w:tcW w:w="770" w:type="dxa"/>
            <w:shd w:val="clear" w:color="auto" w:fill="D9D9D9" w:themeFill="background1" w:themeFillShade="D9"/>
          </w:tcPr>
          <w:p w:rsidR="0054095D" w:rsidRPr="00F13FE1" w:rsidRDefault="0054095D" w:rsidP="0054095D">
            <w:pPr>
              <w:rPr>
                <w:b/>
                <w:sz w:val="24"/>
                <w:szCs w:val="24"/>
              </w:rPr>
            </w:pPr>
            <w:r w:rsidRPr="00F13FE1">
              <w:rPr>
                <w:b/>
                <w:sz w:val="24"/>
                <w:szCs w:val="24"/>
              </w:rPr>
              <w:t>0,65</w:t>
            </w:r>
          </w:p>
        </w:tc>
        <w:tc>
          <w:tcPr>
            <w:tcW w:w="860" w:type="dxa"/>
            <w:shd w:val="clear" w:color="auto" w:fill="D9D9D9" w:themeFill="background1" w:themeFillShade="D9"/>
          </w:tcPr>
          <w:p w:rsidR="0054095D" w:rsidRPr="00F13FE1" w:rsidRDefault="0054095D" w:rsidP="0054095D">
            <w:pPr>
              <w:rPr>
                <w:b/>
                <w:sz w:val="24"/>
                <w:szCs w:val="24"/>
              </w:rPr>
            </w:pPr>
            <w:r w:rsidRPr="00F13FE1">
              <w:rPr>
                <w:b/>
                <w:sz w:val="24"/>
                <w:szCs w:val="24"/>
              </w:rPr>
              <w:t>0,65</w:t>
            </w:r>
          </w:p>
        </w:tc>
        <w:tc>
          <w:tcPr>
            <w:tcW w:w="832" w:type="dxa"/>
            <w:shd w:val="clear" w:color="auto" w:fill="D9D9D9" w:themeFill="background1" w:themeFillShade="D9"/>
          </w:tcPr>
          <w:p w:rsidR="0054095D" w:rsidRPr="00F13FE1" w:rsidRDefault="0054095D" w:rsidP="0054095D">
            <w:pPr>
              <w:rPr>
                <w:b/>
                <w:sz w:val="24"/>
                <w:szCs w:val="24"/>
              </w:rPr>
            </w:pPr>
            <w:r w:rsidRPr="00F13FE1">
              <w:rPr>
                <w:b/>
                <w:sz w:val="24"/>
                <w:szCs w:val="24"/>
              </w:rPr>
              <w:t>0,65</w:t>
            </w:r>
          </w:p>
        </w:tc>
        <w:tc>
          <w:tcPr>
            <w:tcW w:w="802"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6,5</w:t>
            </w:r>
          </w:p>
        </w:tc>
        <w:tc>
          <w:tcPr>
            <w:tcW w:w="853"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1,3</w:t>
            </w:r>
          </w:p>
        </w:tc>
        <w:tc>
          <w:tcPr>
            <w:tcW w:w="837"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3,2</w:t>
            </w:r>
          </w:p>
        </w:tc>
        <w:tc>
          <w:tcPr>
            <w:tcW w:w="823" w:type="dxa"/>
            <w:shd w:val="clear" w:color="auto" w:fill="D9D9D9" w:themeFill="background1" w:themeFillShade="D9"/>
          </w:tcPr>
          <w:p w:rsidR="0054095D" w:rsidRPr="00F13FE1" w:rsidRDefault="0054095D" w:rsidP="0054095D">
            <w:pPr>
              <w:jc w:val="center"/>
              <w:rPr>
                <w:b/>
                <w:color w:val="000000" w:themeColor="text1"/>
                <w:sz w:val="24"/>
                <w:szCs w:val="24"/>
              </w:rPr>
            </w:pPr>
            <w:r w:rsidRPr="00F13FE1">
              <w:rPr>
                <w:b/>
                <w:color w:val="000000" w:themeColor="text1"/>
                <w:sz w:val="24"/>
                <w:szCs w:val="24"/>
              </w:rPr>
              <w:t>2,6</w:t>
            </w:r>
          </w:p>
        </w:tc>
      </w:tr>
    </w:tbl>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t>Из 15</w:t>
      </w:r>
      <w:r>
        <w:rPr>
          <w:color w:val="000000" w:themeColor="text1"/>
          <w:sz w:val="28"/>
          <w:szCs w:val="28"/>
        </w:rPr>
        <w:t>5</w:t>
      </w:r>
      <w:r w:rsidRPr="00245062">
        <w:rPr>
          <w:color w:val="000000" w:themeColor="text1"/>
          <w:sz w:val="28"/>
          <w:szCs w:val="28"/>
        </w:rPr>
        <w:t xml:space="preserve"> участников Олимпиады победителями </w:t>
      </w:r>
      <w:r>
        <w:rPr>
          <w:color w:val="000000" w:themeColor="text1"/>
          <w:sz w:val="28"/>
          <w:szCs w:val="28"/>
        </w:rPr>
        <w:t xml:space="preserve">и </w:t>
      </w:r>
      <w:r w:rsidRPr="00245062">
        <w:rPr>
          <w:color w:val="000000" w:themeColor="text1"/>
          <w:sz w:val="28"/>
          <w:szCs w:val="28"/>
        </w:rPr>
        <w:t xml:space="preserve">призерами стали </w:t>
      </w:r>
      <w:r>
        <w:rPr>
          <w:color w:val="000000" w:themeColor="text1"/>
          <w:sz w:val="28"/>
          <w:szCs w:val="28"/>
        </w:rPr>
        <w:t xml:space="preserve">25 </w:t>
      </w:r>
      <w:r w:rsidRPr="00245062">
        <w:rPr>
          <w:color w:val="000000" w:themeColor="text1"/>
          <w:sz w:val="28"/>
          <w:szCs w:val="28"/>
        </w:rPr>
        <w:t>представител</w:t>
      </w:r>
      <w:r>
        <w:rPr>
          <w:color w:val="000000" w:themeColor="text1"/>
          <w:sz w:val="28"/>
          <w:szCs w:val="28"/>
        </w:rPr>
        <w:t>ей</w:t>
      </w:r>
      <w:r w:rsidRPr="00245062">
        <w:rPr>
          <w:color w:val="000000" w:themeColor="text1"/>
          <w:sz w:val="28"/>
          <w:szCs w:val="28"/>
        </w:rPr>
        <w:t xml:space="preserve"> </w:t>
      </w:r>
      <w:r>
        <w:rPr>
          <w:color w:val="000000" w:themeColor="text1"/>
          <w:sz w:val="28"/>
          <w:szCs w:val="28"/>
        </w:rPr>
        <w:t>(16,1%) из 8</w:t>
      </w:r>
      <w:r w:rsidRPr="00245062">
        <w:rPr>
          <w:color w:val="000000" w:themeColor="text1"/>
          <w:sz w:val="28"/>
          <w:szCs w:val="28"/>
        </w:rPr>
        <w:t xml:space="preserve"> </w:t>
      </w:r>
      <w:r>
        <w:rPr>
          <w:color w:val="000000" w:themeColor="text1"/>
          <w:sz w:val="28"/>
          <w:szCs w:val="28"/>
        </w:rPr>
        <w:t xml:space="preserve">ОО </w:t>
      </w:r>
      <w:r w:rsidRPr="00245062">
        <w:rPr>
          <w:color w:val="000000" w:themeColor="text1"/>
          <w:sz w:val="28"/>
          <w:szCs w:val="28"/>
        </w:rPr>
        <w:t>(6</w:t>
      </w:r>
      <w:r>
        <w:rPr>
          <w:color w:val="000000" w:themeColor="text1"/>
          <w:sz w:val="28"/>
          <w:szCs w:val="28"/>
        </w:rPr>
        <w:t xml:space="preserve"> – в прошлом году)</w:t>
      </w:r>
      <w:r w:rsidRPr="00245062">
        <w:rPr>
          <w:color w:val="000000" w:themeColor="text1"/>
          <w:sz w:val="28"/>
          <w:szCs w:val="28"/>
        </w:rPr>
        <w:t xml:space="preserve">. </w:t>
      </w:r>
      <w:r>
        <w:rPr>
          <w:color w:val="000000" w:themeColor="text1"/>
          <w:sz w:val="28"/>
          <w:szCs w:val="28"/>
        </w:rPr>
        <w:t>Победителей- 4 человека (2,6%), как и в прошлом году, а призеров – 21 человек (13,5%), что на 17 человек (на 8,8%) больше, чем в прошлом году.</w:t>
      </w:r>
    </w:p>
    <w:p w:rsidR="0054095D" w:rsidRPr="00245062" w:rsidRDefault="0054095D" w:rsidP="0054095D">
      <w:pPr>
        <w:spacing w:line="360" w:lineRule="auto"/>
        <w:ind w:firstLine="709"/>
        <w:jc w:val="right"/>
        <w:rPr>
          <w:color w:val="000000" w:themeColor="text1"/>
          <w:sz w:val="28"/>
          <w:szCs w:val="28"/>
        </w:rPr>
      </w:pPr>
      <w:r>
        <w:rPr>
          <w:color w:val="000000" w:themeColor="text1"/>
          <w:sz w:val="28"/>
          <w:szCs w:val="28"/>
        </w:rPr>
        <w:t>Таблица 4</w:t>
      </w:r>
    </w:p>
    <w:p w:rsidR="0054095D" w:rsidRPr="00245062" w:rsidRDefault="0054095D" w:rsidP="0054095D">
      <w:pPr>
        <w:ind w:firstLine="709"/>
        <w:jc w:val="center"/>
        <w:rPr>
          <w:b/>
          <w:color w:val="000000" w:themeColor="text1"/>
          <w:sz w:val="28"/>
          <w:szCs w:val="28"/>
        </w:rPr>
      </w:pPr>
      <w:r w:rsidRPr="00245062">
        <w:rPr>
          <w:b/>
          <w:color w:val="000000" w:themeColor="text1"/>
          <w:sz w:val="28"/>
          <w:szCs w:val="28"/>
        </w:rPr>
        <w:t>Результаты муниципального этапа по заданиям</w:t>
      </w:r>
    </w:p>
    <w:tbl>
      <w:tblPr>
        <w:tblStyle w:val="a4"/>
        <w:tblW w:w="9571" w:type="dxa"/>
        <w:tblLayout w:type="fixed"/>
        <w:tblLook w:val="04A0"/>
      </w:tblPr>
      <w:tblGrid>
        <w:gridCol w:w="1838"/>
        <w:gridCol w:w="1352"/>
        <w:gridCol w:w="1595"/>
        <w:gridCol w:w="1595"/>
        <w:gridCol w:w="1595"/>
        <w:gridCol w:w="1596"/>
      </w:tblGrid>
      <w:tr w:rsidR="0054095D" w:rsidRPr="00245062" w:rsidTr="0054095D">
        <w:tc>
          <w:tcPr>
            <w:tcW w:w="1838" w:type="dxa"/>
            <w:vMerge w:val="restart"/>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Класс</w:t>
            </w:r>
          </w:p>
        </w:tc>
        <w:tc>
          <w:tcPr>
            <w:tcW w:w="7733" w:type="dxa"/>
            <w:gridSpan w:val="5"/>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заданий</w:t>
            </w:r>
          </w:p>
        </w:tc>
      </w:tr>
      <w:tr w:rsidR="0054095D" w:rsidRPr="00245062" w:rsidTr="0054095D">
        <w:trPr>
          <w:trHeight w:val="320"/>
        </w:trPr>
        <w:tc>
          <w:tcPr>
            <w:tcW w:w="1838" w:type="dxa"/>
            <w:vMerge/>
          </w:tcPr>
          <w:p w:rsidR="0054095D" w:rsidRPr="00245062" w:rsidRDefault="0054095D" w:rsidP="0054095D">
            <w:pPr>
              <w:jc w:val="center"/>
              <w:rPr>
                <w:color w:val="000000" w:themeColor="text1"/>
                <w:sz w:val="28"/>
                <w:szCs w:val="28"/>
              </w:rPr>
            </w:pPr>
          </w:p>
        </w:tc>
        <w:tc>
          <w:tcPr>
            <w:tcW w:w="1352"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595"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75%</w:t>
            </w:r>
          </w:p>
        </w:tc>
        <w:tc>
          <w:tcPr>
            <w:tcW w:w="1595"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25%</w:t>
            </w:r>
          </w:p>
        </w:tc>
        <w:tc>
          <w:tcPr>
            <w:tcW w:w="3191" w:type="dxa"/>
            <w:gridSpan w:val="2"/>
          </w:tcPr>
          <w:p w:rsidR="0054095D" w:rsidRPr="00245062"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430"/>
        </w:trPr>
        <w:tc>
          <w:tcPr>
            <w:tcW w:w="1838" w:type="dxa"/>
            <w:vMerge/>
          </w:tcPr>
          <w:p w:rsidR="0054095D" w:rsidRPr="00245062" w:rsidRDefault="0054095D" w:rsidP="0054095D">
            <w:pPr>
              <w:jc w:val="center"/>
              <w:rPr>
                <w:color w:val="000000" w:themeColor="text1"/>
                <w:sz w:val="28"/>
                <w:szCs w:val="28"/>
              </w:rPr>
            </w:pPr>
          </w:p>
        </w:tc>
        <w:tc>
          <w:tcPr>
            <w:tcW w:w="1352" w:type="dxa"/>
            <w:vMerge/>
          </w:tcPr>
          <w:p w:rsidR="0054095D" w:rsidRPr="00245062" w:rsidRDefault="0054095D" w:rsidP="0054095D">
            <w:pPr>
              <w:jc w:val="center"/>
              <w:rPr>
                <w:color w:val="000000" w:themeColor="text1"/>
                <w:sz w:val="28"/>
                <w:szCs w:val="28"/>
              </w:rPr>
            </w:pPr>
          </w:p>
        </w:tc>
        <w:tc>
          <w:tcPr>
            <w:tcW w:w="1595" w:type="dxa"/>
            <w:vMerge/>
          </w:tcPr>
          <w:p w:rsidR="0054095D" w:rsidRPr="00245062" w:rsidRDefault="0054095D" w:rsidP="0054095D">
            <w:pPr>
              <w:jc w:val="center"/>
              <w:rPr>
                <w:color w:val="000000" w:themeColor="text1"/>
                <w:sz w:val="28"/>
                <w:szCs w:val="28"/>
              </w:rPr>
            </w:pPr>
          </w:p>
        </w:tc>
        <w:tc>
          <w:tcPr>
            <w:tcW w:w="1595" w:type="dxa"/>
            <w:vMerge/>
          </w:tcPr>
          <w:p w:rsidR="0054095D" w:rsidRPr="00245062" w:rsidRDefault="0054095D" w:rsidP="0054095D">
            <w:pPr>
              <w:jc w:val="center"/>
              <w:rPr>
                <w:color w:val="000000" w:themeColor="text1"/>
                <w:sz w:val="28"/>
                <w:szCs w:val="28"/>
              </w:rPr>
            </w:pPr>
          </w:p>
        </w:tc>
        <w:tc>
          <w:tcPr>
            <w:tcW w:w="1595" w:type="dxa"/>
          </w:tcPr>
          <w:p w:rsidR="0054095D" w:rsidRPr="00C10635" w:rsidRDefault="0054095D" w:rsidP="0054095D">
            <w:pPr>
              <w:jc w:val="center"/>
              <w:rPr>
                <w:color w:val="000000" w:themeColor="text1"/>
                <w:sz w:val="24"/>
                <w:szCs w:val="24"/>
              </w:rPr>
            </w:pPr>
            <w:r w:rsidRPr="00C10635">
              <w:rPr>
                <w:color w:val="000000" w:themeColor="text1"/>
                <w:sz w:val="24"/>
                <w:szCs w:val="24"/>
              </w:rPr>
              <w:t>всего</w:t>
            </w:r>
          </w:p>
        </w:tc>
        <w:tc>
          <w:tcPr>
            <w:tcW w:w="1596" w:type="dxa"/>
          </w:tcPr>
          <w:p w:rsidR="0054095D" w:rsidRPr="00C10635" w:rsidRDefault="0054095D" w:rsidP="0054095D">
            <w:pPr>
              <w:jc w:val="center"/>
              <w:rPr>
                <w:color w:val="000000" w:themeColor="text1"/>
                <w:sz w:val="24"/>
                <w:szCs w:val="24"/>
              </w:rPr>
            </w:pPr>
            <w:r w:rsidRPr="00C10635">
              <w:rPr>
                <w:color w:val="000000" w:themeColor="text1"/>
                <w:sz w:val="24"/>
                <w:szCs w:val="24"/>
              </w:rPr>
              <w:t>из них набрали 0%</w:t>
            </w:r>
          </w:p>
        </w:tc>
      </w:tr>
      <w:tr w:rsidR="0054095D" w:rsidRPr="00245062" w:rsidTr="0054095D">
        <w:tc>
          <w:tcPr>
            <w:tcW w:w="1838"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1352"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27</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39</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c>
          <w:tcPr>
            <w:tcW w:w="1838" w:type="dxa"/>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1352"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15</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19</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1</w:t>
            </w:r>
          </w:p>
        </w:tc>
      </w:tr>
      <w:tr w:rsidR="0054095D" w:rsidRPr="00245062" w:rsidTr="0054095D">
        <w:tc>
          <w:tcPr>
            <w:tcW w:w="1838"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1352"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c>
          <w:tcPr>
            <w:tcW w:w="1838" w:type="dxa"/>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1352" w:type="dxa"/>
          </w:tcPr>
          <w:p w:rsidR="0054095D" w:rsidRPr="00245062" w:rsidRDefault="0054095D" w:rsidP="0054095D">
            <w:pPr>
              <w:jc w:val="center"/>
              <w:rPr>
                <w:color w:val="000000" w:themeColor="text1"/>
                <w:sz w:val="28"/>
                <w:szCs w:val="28"/>
              </w:rPr>
            </w:pPr>
            <w:r w:rsidRPr="00245062">
              <w:rPr>
                <w:color w:val="000000" w:themeColor="text1"/>
                <w:sz w:val="28"/>
                <w:szCs w:val="28"/>
              </w:rPr>
              <w:t>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c>
          <w:tcPr>
            <w:tcW w:w="1838" w:type="dxa"/>
          </w:tcPr>
          <w:p w:rsidR="0054095D" w:rsidRDefault="0054095D" w:rsidP="0054095D">
            <w:pPr>
              <w:jc w:val="center"/>
              <w:rPr>
                <w:b/>
                <w:color w:val="000000" w:themeColor="text1"/>
                <w:sz w:val="28"/>
                <w:szCs w:val="28"/>
              </w:rPr>
            </w:pPr>
            <w:r w:rsidRPr="00245062">
              <w:rPr>
                <w:b/>
                <w:color w:val="000000" w:themeColor="text1"/>
                <w:sz w:val="28"/>
                <w:szCs w:val="28"/>
              </w:rPr>
              <w:t>Всего</w:t>
            </w:r>
          </w:p>
          <w:p w:rsidR="0054095D" w:rsidRPr="00245062" w:rsidRDefault="0054095D" w:rsidP="0054095D">
            <w:pPr>
              <w:jc w:val="center"/>
              <w:rPr>
                <w:b/>
                <w:color w:val="000000" w:themeColor="text1"/>
                <w:sz w:val="28"/>
                <w:szCs w:val="28"/>
              </w:rPr>
            </w:pPr>
            <w:r w:rsidRPr="00245062">
              <w:rPr>
                <w:b/>
                <w:color w:val="000000" w:themeColor="text1"/>
                <w:sz w:val="28"/>
                <w:szCs w:val="28"/>
              </w:rPr>
              <w:t xml:space="preserve"> (</w:t>
            </w:r>
            <w:r>
              <w:rPr>
                <w:b/>
                <w:color w:val="000000" w:themeColor="text1"/>
                <w:sz w:val="28"/>
                <w:szCs w:val="28"/>
              </w:rPr>
              <w:t xml:space="preserve">155 </w:t>
            </w:r>
            <w:r w:rsidRPr="00245062">
              <w:rPr>
                <w:b/>
                <w:color w:val="000000" w:themeColor="text1"/>
                <w:sz w:val="28"/>
                <w:szCs w:val="28"/>
              </w:rPr>
              <w:t>чел</w:t>
            </w:r>
            <w:r>
              <w:rPr>
                <w:b/>
                <w:color w:val="000000" w:themeColor="text1"/>
                <w:sz w:val="28"/>
                <w:szCs w:val="28"/>
              </w:rPr>
              <w:t>.</w:t>
            </w:r>
            <w:r w:rsidRPr="00245062">
              <w:rPr>
                <w:b/>
                <w:color w:val="000000" w:themeColor="text1"/>
                <w:sz w:val="28"/>
                <w:szCs w:val="28"/>
              </w:rPr>
              <w:t>)</w:t>
            </w:r>
          </w:p>
        </w:tc>
        <w:tc>
          <w:tcPr>
            <w:tcW w:w="1352" w:type="dxa"/>
          </w:tcPr>
          <w:p w:rsidR="0054095D" w:rsidRPr="00245062" w:rsidRDefault="0054095D" w:rsidP="0054095D">
            <w:pPr>
              <w:jc w:val="center"/>
              <w:rPr>
                <w:b/>
                <w:color w:val="000000" w:themeColor="text1"/>
                <w:sz w:val="28"/>
                <w:szCs w:val="28"/>
              </w:rPr>
            </w:pPr>
            <w:r w:rsidRPr="00245062">
              <w:rPr>
                <w:b/>
                <w:color w:val="000000" w:themeColor="text1"/>
                <w:sz w:val="28"/>
                <w:szCs w:val="28"/>
              </w:rPr>
              <w:t>7</w:t>
            </w:r>
          </w:p>
        </w:tc>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r>
              <w:rPr>
                <w:b/>
                <w:color w:val="000000" w:themeColor="text1"/>
                <w:sz w:val="28"/>
                <w:szCs w:val="28"/>
              </w:rPr>
              <w:t>0</w:t>
            </w:r>
          </w:p>
        </w:tc>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58</w:t>
            </w:r>
          </w:p>
        </w:tc>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67</w:t>
            </w:r>
          </w:p>
        </w:tc>
        <w:tc>
          <w:tcPr>
            <w:tcW w:w="1596"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r>
      <w:tr w:rsidR="0054095D" w:rsidRPr="00245062" w:rsidTr="0054095D">
        <w:tc>
          <w:tcPr>
            <w:tcW w:w="183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Всего</w:t>
            </w:r>
            <w:proofErr w:type="gramStart"/>
            <w:r w:rsidRPr="00245062">
              <w:rPr>
                <w:b/>
                <w:color w:val="000000" w:themeColor="text1"/>
                <w:sz w:val="28"/>
                <w:szCs w:val="28"/>
              </w:rPr>
              <w:t xml:space="preserve"> (%)</w:t>
            </w:r>
            <w:proofErr w:type="gramEnd"/>
          </w:p>
        </w:tc>
        <w:tc>
          <w:tcPr>
            <w:tcW w:w="1352"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4,5</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12,9</w:t>
            </w:r>
          </w:p>
        </w:tc>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37,2</w:t>
            </w:r>
          </w:p>
        </w:tc>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42,9</w:t>
            </w:r>
          </w:p>
        </w:tc>
        <w:tc>
          <w:tcPr>
            <w:tcW w:w="1596"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1,9</w:t>
            </w:r>
          </w:p>
        </w:tc>
      </w:tr>
    </w:tbl>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lastRenderedPageBreak/>
        <w:t>Как видно из таблицы, почти 43% участников справились менее чем с 25% заданий, что говорит о низком уровне готовности школьников к выполнению заданий олимпиадного уровня.</w:t>
      </w:r>
    </w:p>
    <w:p w:rsidR="0054095D" w:rsidRDefault="0054095D" w:rsidP="0054095D">
      <w:pPr>
        <w:jc w:val="right"/>
        <w:rPr>
          <w:color w:val="000000" w:themeColor="text1"/>
          <w:sz w:val="28"/>
          <w:szCs w:val="28"/>
        </w:rPr>
      </w:pPr>
    </w:p>
    <w:p w:rsidR="0054095D" w:rsidRDefault="0054095D" w:rsidP="0054095D">
      <w:pPr>
        <w:jc w:val="right"/>
        <w:rPr>
          <w:color w:val="000000" w:themeColor="text1"/>
          <w:sz w:val="28"/>
          <w:szCs w:val="28"/>
        </w:rPr>
      </w:pPr>
      <w:r>
        <w:rPr>
          <w:color w:val="000000" w:themeColor="text1"/>
          <w:sz w:val="28"/>
          <w:szCs w:val="28"/>
        </w:rPr>
        <w:t>Диаграмма 3</w:t>
      </w:r>
    </w:p>
    <w:p w:rsidR="0054095D" w:rsidRPr="00245062" w:rsidRDefault="0054095D" w:rsidP="0054095D">
      <w:pPr>
        <w:ind w:left="-1701" w:firstLine="708"/>
        <w:jc w:val="center"/>
        <w:rPr>
          <w:color w:val="000000" w:themeColor="text1"/>
          <w:sz w:val="28"/>
          <w:szCs w:val="28"/>
        </w:rPr>
      </w:pPr>
      <w:r>
        <w:rPr>
          <w:noProof/>
        </w:rPr>
        <w:drawing>
          <wp:inline distT="0" distB="0" distL="0" distR="0">
            <wp:extent cx="6823075" cy="3011214"/>
            <wp:effectExtent l="0" t="0" r="15875" b="1778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095D" w:rsidRDefault="0054095D" w:rsidP="0054095D">
      <w:pPr>
        <w:ind w:firstLine="708"/>
        <w:jc w:val="both"/>
        <w:rPr>
          <w:color w:val="000000" w:themeColor="text1"/>
          <w:sz w:val="28"/>
          <w:szCs w:val="28"/>
        </w:rPr>
      </w:pPr>
    </w:p>
    <w:p w:rsidR="0054095D" w:rsidRDefault="0054095D" w:rsidP="0054095D">
      <w:pPr>
        <w:ind w:firstLine="708"/>
        <w:jc w:val="right"/>
        <w:rPr>
          <w:color w:val="000000" w:themeColor="text1"/>
          <w:sz w:val="28"/>
          <w:szCs w:val="28"/>
        </w:rPr>
      </w:pPr>
      <w:r>
        <w:rPr>
          <w:color w:val="000000" w:themeColor="text1"/>
          <w:sz w:val="28"/>
          <w:szCs w:val="28"/>
        </w:rPr>
        <w:t>Таблица 5</w:t>
      </w:r>
    </w:p>
    <w:tbl>
      <w:tblPr>
        <w:tblW w:w="10214" w:type="dxa"/>
        <w:tblInd w:w="-854" w:type="dxa"/>
        <w:tblLook w:val="04A0"/>
      </w:tblPr>
      <w:tblGrid>
        <w:gridCol w:w="1520"/>
        <w:gridCol w:w="800"/>
        <w:gridCol w:w="717"/>
        <w:gridCol w:w="620"/>
        <w:gridCol w:w="717"/>
        <w:gridCol w:w="446"/>
        <w:gridCol w:w="1554"/>
        <w:gridCol w:w="960"/>
        <w:gridCol w:w="960"/>
        <w:gridCol w:w="960"/>
        <w:gridCol w:w="960"/>
      </w:tblGrid>
      <w:tr w:rsidR="0054095D" w:rsidRPr="00772779" w:rsidTr="0054095D">
        <w:trPr>
          <w:trHeight w:val="288"/>
        </w:trPr>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rPr>
                <w:rFonts w:eastAsia="Times New Roman"/>
                <w:color w:val="000000"/>
              </w:rPr>
            </w:pPr>
            <w:r w:rsidRPr="00772779">
              <w:rPr>
                <w:rFonts w:eastAsia="Times New Roman"/>
                <w:color w:val="000000"/>
              </w:rPr>
              <w:t>Макс</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25</w:t>
            </w:r>
          </w:p>
        </w:tc>
        <w:tc>
          <w:tcPr>
            <w:tcW w:w="7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62</w:t>
            </w:r>
          </w:p>
        </w:tc>
        <w:tc>
          <w:tcPr>
            <w:tcW w:w="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80</w:t>
            </w:r>
          </w:p>
        </w:tc>
        <w:tc>
          <w:tcPr>
            <w:tcW w:w="7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86</w:t>
            </w:r>
          </w:p>
        </w:tc>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sz w:val="20"/>
                <w:szCs w:val="20"/>
              </w:rPr>
            </w:pPr>
          </w:p>
        </w:tc>
        <w:tc>
          <w:tcPr>
            <w:tcW w:w="1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rPr>
                <w:rFonts w:eastAsia="Times New Roman"/>
                <w:color w:val="000000"/>
              </w:rPr>
            </w:pPr>
            <w:r w:rsidRPr="00772779">
              <w:rPr>
                <w:rFonts w:eastAsia="Times New Roman"/>
                <w:color w:val="000000"/>
              </w:rPr>
              <w:t>Макс</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25</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62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80</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86</w:t>
            </w:r>
          </w:p>
        </w:tc>
      </w:tr>
      <w:tr w:rsidR="0054095D" w:rsidRPr="00772779" w:rsidTr="0054095D">
        <w:trPr>
          <w:trHeight w:val="288"/>
        </w:trPr>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2019</w:t>
            </w:r>
          </w:p>
        </w:tc>
        <w:tc>
          <w:tcPr>
            <w:tcW w:w="285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rPr>
                <w:rFonts w:eastAsia="Times New Roman"/>
                <w:sz w:val="20"/>
                <w:szCs w:val="20"/>
              </w:rPr>
            </w:pPr>
            <w:r>
              <w:rPr>
                <w:rFonts w:eastAsia="Times New Roman"/>
                <w:color w:val="000000"/>
              </w:rPr>
              <w:t>С</w:t>
            </w:r>
            <w:r w:rsidRPr="00772779">
              <w:rPr>
                <w:rFonts w:eastAsia="Times New Roman"/>
                <w:color w:val="000000"/>
              </w:rPr>
              <w:t>редний балл</w:t>
            </w:r>
          </w:p>
        </w:tc>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sz w:val="20"/>
                <w:szCs w:val="20"/>
              </w:rPr>
            </w:pPr>
          </w:p>
        </w:tc>
        <w:tc>
          <w:tcPr>
            <w:tcW w:w="1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2019</w:t>
            </w:r>
          </w:p>
        </w:tc>
        <w:tc>
          <w:tcPr>
            <w:tcW w:w="38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rPr>
                <w:rFonts w:eastAsia="Times New Roman"/>
                <w:sz w:val="20"/>
                <w:szCs w:val="20"/>
              </w:rPr>
            </w:pPr>
            <w:r>
              <w:rPr>
                <w:rFonts w:eastAsia="Times New Roman"/>
                <w:color w:val="000000"/>
              </w:rPr>
              <w:t xml:space="preserve">Средний балл (в </w:t>
            </w:r>
            <w:r w:rsidRPr="00772779">
              <w:rPr>
                <w:rFonts w:eastAsia="Times New Roman"/>
                <w:color w:val="000000"/>
              </w:rPr>
              <w:t>%</w:t>
            </w:r>
            <w:r>
              <w:rPr>
                <w:rFonts w:eastAsia="Times New Roman"/>
                <w:color w:val="000000"/>
              </w:rPr>
              <w:t xml:space="preserve"> от </w:t>
            </w:r>
            <w:proofErr w:type="gramStart"/>
            <w:r>
              <w:rPr>
                <w:rFonts w:eastAsia="Times New Roman"/>
                <w:color w:val="000000"/>
              </w:rPr>
              <w:t>максимального</w:t>
            </w:r>
            <w:proofErr w:type="gramEnd"/>
            <w:r>
              <w:rPr>
                <w:rFonts w:eastAsia="Times New Roman"/>
                <w:color w:val="000000"/>
              </w:rPr>
              <w:t>)</w:t>
            </w:r>
          </w:p>
        </w:tc>
      </w:tr>
      <w:tr w:rsidR="0054095D" w:rsidRPr="00772779" w:rsidTr="0054095D">
        <w:trPr>
          <w:trHeight w:val="288"/>
        </w:trPr>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Классы</w:t>
            </w:r>
          </w:p>
        </w:tc>
        <w:tc>
          <w:tcPr>
            <w:tcW w:w="8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w:t>
            </w:r>
          </w:p>
        </w:tc>
        <w:tc>
          <w:tcPr>
            <w:tcW w:w="71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9</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w:t>
            </w:r>
          </w:p>
        </w:tc>
        <w:tc>
          <w:tcPr>
            <w:tcW w:w="71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11</w:t>
            </w:r>
          </w:p>
        </w:tc>
        <w:tc>
          <w:tcPr>
            <w:tcW w:w="446" w:type="dxa"/>
            <w:tcBorders>
              <w:top w:val="single" w:sz="4" w:space="0" w:color="auto"/>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Классы</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9</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11</w:t>
            </w:r>
          </w:p>
        </w:tc>
      </w:tr>
      <w:tr w:rsidR="0054095D" w:rsidRPr="00772779" w:rsidTr="0054095D">
        <w:trPr>
          <w:trHeight w:val="52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Гимназия №1</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7,25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18,5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44,5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Гимназия №1</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29,8%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55,6%</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52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Гимназия №4</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10,75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24,5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40</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38,38</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Гимназия №4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39,5%</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44,6%</w:t>
            </w:r>
          </w:p>
        </w:tc>
      </w:tr>
      <w:tr w:rsidR="0054095D" w:rsidRPr="00772779" w:rsidTr="0054095D">
        <w:trPr>
          <w:trHeight w:val="52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Лицей № 1</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7</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44,5</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Лицей № 1</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51,7%</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Pr>
                <w:rFonts w:eastAsia="Times New Roman"/>
                <w:color w:val="000000"/>
              </w:rPr>
              <w:t>-</w:t>
            </w:r>
            <w:r w:rsidRPr="00772779">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Pr>
                <w:rFonts w:eastAsia="Times New Roman"/>
                <w:color w:val="000000"/>
              </w:rPr>
              <w:t>-</w:t>
            </w:r>
            <w:r w:rsidRPr="00772779">
              <w:rPr>
                <w:rFonts w:eastAsia="Times New Roman"/>
                <w:color w:val="000000"/>
              </w:rPr>
              <w:t> </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№2</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2,75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№2</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№3</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3,13</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9</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14,5%</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№6</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31</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59</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№6</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73,8%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№7</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№8</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10,25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28</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16,5%</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32,6%</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№11</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№11</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№13</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№15</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№15</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№16</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4,25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№16</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№17</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32,5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 xml:space="preserve"> СШ №17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40,6%</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№25</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6</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№25</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№26</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9</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52,75</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№26</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24,2%</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61,3%</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№27</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6,7</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14,5</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16,9%</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№28</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№28</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lastRenderedPageBreak/>
              <w:t>СШ №29</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26</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№29</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32,5%</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№30</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19</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№30</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22,1%</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№32</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29</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№32</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№33</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9,79</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15,31</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25,9</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27,83</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jc w:val="right"/>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24,7%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32,4%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32,4%</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№34</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41</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51,3%</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№35</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20,5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№35</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33,1%</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№37</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10,88</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2,75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19,3</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24,1%</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288"/>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№38</w:t>
            </w:r>
          </w:p>
        </w:tc>
        <w:tc>
          <w:tcPr>
            <w:tcW w:w="80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3,5</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№38</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Pr>
                <w:rFonts w:eastAsia="Times New Roman"/>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r w:rsidR="0054095D" w:rsidRPr="00772779" w:rsidTr="0054095D">
        <w:trPr>
          <w:trHeight w:val="300"/>
        </w:trPr>
        <w:tc>
          <w:tcPr>
            <w:tcW w:w="1520" w:type="dxa"/>
            <w:tcBorders>
              <w:top w:val="nil"/>
              <w:left w:val="single" w:sz="8" w:space="0" w:color="auto"/>
              <w:bottom w:val="single" w:sz="8" w:space="0" w:color="auto"/>
              <w:right w:val="nil"/>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№40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4,88</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4,75</w:t>
            </w:r>
          </w:p>
        </w:tc>
        <w:tc>
          <w:tcPr>
            <w:tcW w:w="62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23</w:t>
            </w:r>
          </w:p>
        </w:tc>
        <w:tc>
          <w:tcPr>
            <w:tcW w:w="717"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rPr>
                <w:rFonts w:eastAsia="Times New Roman"/>
                <w:color w:val="000000"/>
              </w:rPr>
            </w:pPr>
            <w:r w:rsidRPr="00772779">
              <w:rPr>
                <w:rFonts w:eastAsia="Times New Roman"/>
                <w:color w:val="000000"/>
              </w:rPr>
              <w:t> </w:t>
            </w:r>
            <w:r>
              <w:rPr>
                <w:rFonts w:eastAsia="Times New Roman"/>
                <w:color w:val="000000"/>
              </w:rPr>
              <w:t>-</w:t>
            </w:r>
          </w:p>
        </w:tc>
        <w:tc>
          <w:tcPr>
            <w:tcW w:w="446" w:type="dxa"/>
            <w:tcBorders>
              <w:top w:val="nil"/>
              <w:left w:val="nil"/>
              <w:bottom w:val="nil"/>
              <w:right w:val="nil"/>
            </w:tcBorders>
            <w:shd w:val="clear" w:color="auto" w:fill="auto"/>
            <w:noWrap/>
            <w:vAlign w:val="bottom"/>
            <w:hideMark/>
          </w:tcPr>
          <w:p w:rsidR="0054095D" w:rsidRPr="00772779" w:rsidRDefault="0054095D" w:rsidP="0054095D">
            <w:pPr>
              <w:rPr>
                <w:rFonts w:eastAsia="Times New Roman"/>
                <w:color w:val="000000"/>
              </w:rPr>
            </w:pP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54095D" w:rsidRPr="00772779" w:rsidRDefault="0054095D" w:rsidP="0054095D">
            <w:pPr>
              <w:rPr>
                <w:rFonts w:eastAsia="Times New Roman"/>
                <w:color w:val="000000"/>
                <w:sz w:val="20"/>
                <w:szCs w:val="20"/>
              </w:rPr>
            </w:pPr>
            <w:r w:rsidRPr="00772779">
              <w:rPr>
                <w:rFonts w:eastAsia="Times New Roman"/>
                <w:color w:val="000000"/>
                <w:sz w:val="20"/>
                <w:szCs w:val="20"/>
              </w:rPr>
              <w:t>СШ №40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7,7%</w:t>
            </w:r>
          </w:p>
        </w:tc>
        <w:tc>
          <w:tcPr>
            <w:tcW w:w="960" w:type="dxa"/>
            <w:tcBorders>
              <w:top w:val="nil"/>
              <w:left w:val="nil"/>
              <w:bottom w:val="single" w:sz="4" w:space="0" w:color="auto"/>
              <w:right w:val="single" w:sz="4" w:space="0" w:color="auto"/>
            </w:tcBorders>
            <w:shd w:val="clear" w:color="auto" w:fill="auto"/>
            <w:noWrap/>
            <w:vAlign w:val="bottom"/>
            <w:hideMark/>
          </w:tcPr>
          <w:p w:rsidR="0054095D" w:rsidRPr="00772779" w:rsidRDefault="0054095D" w:rsidP="0054095D">
            <w:pPr>
              <w:jc w:val="right"/>
              <w:rPr>
                <w:rFonts w:eastAsia="Times New Roman"/>
                <w:color w:val="000000"/>
              </w:rPr>
            </w:pPr>
            <w:r w:rsidRPr="00772779">
              <w:rPr>
                <w:rFonts w:eastAsia="Times New Roman"/>
                <w:color w:val="000000"/>
              </w:rPr>
              <w:t>28,8%</w:t>
            </w:r>
          </w:p>
        </w:tc>
        <w:tc>
          <w:tcPr>
            <w:tcW w:w="960" w:type="dxa"/>
            <w:tcBorders>
              <w:top w:val="nil"/>
              <w:left w:val="nil"/>
              <w:bottom w:val="single" w:sz="4" w:space="0" w:color="auto"/>
              <w:right w:val="single" w:sz="4" w:space="0" w:color="auto"/>
            </w:tcBorders>
            <w:shd w:val="clear" w:color="auto" w:fill="auto"/>
            <w:noWrap/>
            <w:vAlign w:val="bottom"/>
          </w:tcPr>
          <w:p w:rsidR="0054095D" w:rsidRPr="00772779" w:rsidRDefault="0054095D" w:rsidP="0054095D">
            <w:pPr>
              <w:jc w:val="right"/>
              <w:rPr>
                <w:rFonts w:eastAsia="Times New Roman"/>
                <w:color w:val="000000"/>
              </w:rPr>
            </w:pPr>
            <w:r>
              <w:rPr>
                <w:rFonts w:eastAsia="Times New Roman"/>
                <w:color w:val="000000"/>
              </w:rPr>
              <w:t>-</w:t>
            </w:r>
          </w:p>
        </w:tc>
      </w:tr>
    </w:tbl>
    <w:p w:rsidR="0054095D" w:rsidRDefault="0054095D" w:rsidP="0054095D">
      <w:pPr>
        <w:ind w:left="-709" w:firstLine="708"/>
        <w:jc w:val="right"/>
        <w:rPr>
          <w:color w:val="000000" w:themeColor="text1"/>
          <w:sz w:val="28"/>
          <w:szCs w:val="28"/>
        </w:rPr>
      </w:pPr>
    </w:p>
    <w:p w:rsidR="0054095D" w:rsidRPr="00245062" w:rsidRDefault="0054095D" w:rsidP="0054095D">
      <w:pPr>
        <w:spacing w:line="360" w:lineRule="auto"/>
        <w:ind w:firstLine="708"/>
        <w:jc w:val="both"/>
        <w:rPr>
          <w:color w:val="000000" w:themeColor="text1"/>
          <w:sz w:val="28"/>
          <w:szCs w:val="28"/>
        </w:rPr>
      </w:pPr>
      <w:r w:rsidRPr="00245062">
        <w:rPr>
          <w:color w:val="000000" w:themeColor="text1"/>
          <w:sz w:val="28"/>
          <w:szCs w:val="28"/>
        </w:rPr>
        <w:t xml:space="preserve">Олимпиада состояла из одного тура для восьмиклассников (семиклассников), но среди заданий были задания мысленного эксперимента. Для участников 9 – 11 классов олимпиада проходила в 2 этапа: </w:t>
      </w:r>
      <w:proofErr w:type="gramStart"/>
      <w:r w:rsidRPr="00245062">
        <w:rPr>
          <w:color w:val="000000" w:themeColor="text1"/>
          <w:sz w:val="28"/>
          <w:szCs w:val="28"/>
        </w:rPr>
        <w:t>теоретический</w:t>
      </w:r>
      <w:proofErr w:type="gramEnd"/>
      <w:r w:rsidRPr="00245062">
        <w:rPr>
          <w:color w:val="000000" w:themeColor="text1"/>
          <w:sz w:val="28"/>
          <w:szCs w:val="28"/>
        </w:rPr>
        <w:t xml:space="preserve"> и экспериментальный.</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Согласно Порядку</w:t>
      </w:r>
      <w:r>
        <w:rPr>
          <w:color w:val="000000" w:themeColor="text1"/>
          <w:sz w:val="28"/>
          <w:szCs w:val="28"/>
        </w:rPr>
        <w:t>,</w:t>
      </w:r>
      <w:r w:rsidRPr="00245062">
        <w:rPr>
          <w:color w:val="000000" w:themeColor="text1"/>
          <w:sz w:val="28"/>
          <w:szCs w:val="28"/>
        </w:rPr>
        <w:t xml:space="preserve"> олимпиадные задания были разработаны на основе содержания образовательных программ основного общего образования и среднего общего образования углубленного уровня и соответствующей направленности (профиля). В заданиях всех классов хорошо прослеживались межпредметные связи (с физикой, биологией, геологией, математикой), что показывает тесную взаимосвязь естественных наук.</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Все задания можно было разделить на три основные группы: качественные, расчетные (количественные) и экспериментальные.</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В целом работы были направлены на выявление у участнико</w:t>
      </w:r>
      <w:r>
        <w:rPr>
          <w:color w:val="000000" w:themeColor="text1"/>
          <w:sz w:val="28"/>
          <w:szCs w:val="28"/>
        </w:rPr>
        <w:t>в умения творчески использовать</w:t>
      </w:r>
      <w:r w:rsidRPr="00245062">
        <w:rPr>
          <w:color w:val="000000" w:themeColor="text1"/>
          <w:sz w:val="28"/>
          <w:szCs w:val="28"/>
        </w:rPr>
        <w:t xml:space="preserve"> имеющиеся знания, применять полученные знания в нестандартных ситуациях, «видеть» и обосновывать нестандартный путь их решения. </w:t>
      </w:r>
    </w:p>
    <w:p w:rsidR="0054095D" w:rsidRPr="00245062" w:rsidRDefault="0054095D" w:rsidP="0054095D">
      <w:pPr>
        <w:spacing w:line="360" w:lineRule="auto"/>
        <w:ind w:firstLine="709"/>
        <w:jc w:val="both"/>
        <w:rPr>
          <w:b/>
          <w:color w:val="000000" w:themeColor="text1"/>
          <w:sz w:val="28"/>
          <w:szCs w:val="28"/>
          <w:u w:val="single"/>
        </w:rPr>
      </w:pPr>
      <w:r w:rsidRPr="00245062">
        <w:rPr>
          <w:b/>
          <w:color w:val="000000" w:themeColor="text1"/>
          <w:sz w:val="28"/>
          <w:szCs w:val="28"/>
          <w:u w:val="single"/>
        </w:rPr>
        <w:t>8 класс</w:t>
      </w:r>
      <w:r>
        <w:rPr>
          <w:b/>
          <w:color w:val="000000" w:themeColor="text1"/>
          <w:sz w:val="28"/>
          <w:szCs w:val="28"/>
          <w:u w:val="single"/>
        </w:rPr>
        <w:t xml:space="preserve"> (7 класс)</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Н</w:t>
      </w:r>
      <w:r>
        <w:rPr>
          <w:color w:val="000000" w:themeColor="text1"/>
          <w:sz w:val="28"/>
          <w:szCs w:val="28"/>
        </w:rPr>
        <w:t>а муниципальном этапе Олимпиады</w:t>
      </w:r>
      <w:r w:rsidRPr="00245062">
        <w:rPr>
          <w:color w:val="000000" w:themeColor="text1"/>
          <w:sz w:val="28"/>
          <w:szCs w:val="28"/>
        </w:rPr>
        <w:t xml:space="preserve"> школьников по химии в 8 классах участвовали 77 (23 в прошлом году) обучающихся. </w:t>
      </w:r>
      <w:r>
        <w:rPr>
          <w:color w:val="000000" w:themeColor="text1"/>
          <w:sz w:val="28"/>
          <w:szCs w:val="28"/>
        </w:rPr>
        <w:t xml:space="preserve">Вместе с 8-классниками приняли участие в Олимпиаде 2 7-классника, которые по результатам Олимпиады получили статус «участник». </w:t>
      </w:r>
      <w:r w:rsidRPr="00245062">
        <w:rPr>
          <w:color w:val="000000" w:themeColor="text1"/>
          <w:sz w:val="28"/>
          <w:szCs w:val="28"/>
        </w:rPr>
        <w:t xml:space="preserve">Максимально возможное количество баллов составляло 20,5 (из 25 возможных), что составило более 75%. Участник, набравший 20,5 баллов, стал победителем. Минимальный балл составил – 0,5 баллов (набрали 3 человека). </w:t>
      </w:r>
    </w:p>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lastRenderedPageBreak/>
        <w:t>Результаты выполнения заданий восьмиклассниками представлены в таблице</w:t>
      </w:r>
      <w:r>
        <w:rPr>
          <w:color w:val="000000" w:themeColor="text1"/>
          <w:sz w:val="28"/>
          <w:szCs w:val="28"/>
        </w:rPr>
        <w:t xml:space="preserve"> 6.</w:t>
      </w:r>
    </w:p>
    <w:p w:rsidR="0054095D" w:rsidRPr="00245062" w:rsidRDefault="0054095D" w:rsidP="0054095D">
      <w:pPr>
        <w:ind w:firstLine="709"/>
        <w:jc w:val="right"/>
        <w:rPr>
          <w:color w:val="000000" w:themeColor="text1"/>
          <w:sz w:val="28"/>
          <w:szCs w:val="28"/>
        </w:rPr>
      </w:pPr>
      <w:r>
        <w:rPr>
          <w:color w:val="000000" w:themeColor="text1"/>
          <w:sz w:val="28"/>
          <w:szCs w:val="28"/>
        </w:rPr>
        <w:t>Таблица 6</w:t>
      </w:r>
    </w:p>
    <w:tbl>
      <w:tblPr>
        <w:tblStyle w:val="a4"/>
        <w:tblW w:w="0" w:type="auto"/>
        <w:tblLayout w:type="fixed"/>
        <w:tblLook w:val="04A0"/>
      </w:tblPr>
      <w:tblGrid>
        <w:gridCol w:w="1148"/>
        <w:gridCol w:w="1148"/>
        <w:gridCol w:w="1256"/>
        <w:gridCol w:w="1255"/>
        <w:gridCol w:w="1408"/>
        <w:gridCol w:w="1749"/>
        <w:gridCol w:w="1607"/>
      </w:tblGrid>
      <w:tr w:rsidR="0054095D" w:rsidRPr="00245062" w:rsidTr="0054095D">
        <w:tc>
          <w:tcPr>
            <w:tcW w:w="1148"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Номер задания</w:t>
            </w:r>
          </w:p>
        </w:tc>
        <w:tc>
          <w:tcPr>
            <w:tcW w:w="8423" w:type="dxa"/>
            <w:gridSpan w:val="6"/>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w:t>
            </w:r>
            <w:r>
              <w:rPr>
                <w:color w:val="000000" w:themeColor="text1"/>
                <w:sz w:val="28"/>
                <w:szCs w:val="28"/>
              </w:rPr>
              <w:t>й</w:t>
            </w:r>
            <w:r w:rsidRPr="00245062">
              <w:rPr>
                <w:color w:val="000000" w:themeColor="text1"/>
                <w:sz w:val="28"/>
                <w:szCs w:val="28"/>
              </w:rPr>
              <w:t xml:space="preserve"> (</w:t>
            </w:r>
            <w:r>
              <w:rPr>
                <w:color w:val="000000" w:themeColor="text1"/>
                <w:sz w:val="28"/>
                <w:szCs w:val="28"/>
              </w:rPr>
              <w:t>всего</w:t>
            </w:r>
            <w:r w:rsidRPr="00245062">
              <w:rPr>
                <w:color w:val="000000" w:themeColor="text1"/>
                <w:sz w:val="28"/>
                <w:szCs w:val="28"/>
              </w:rPr>
              <w:t xml:space="preserve"> 77 участников)</w:t>
            </w:r>
          </w:p>
        </w:tc>
      </w:tr>
      <w:tr w:rsidR="0054095D" w:rsidRPr="00245062" w:rsidTr="0054095D">
        <w:trPr>
          <w:trHeight w:val="297"/>
        </w:trPr>
        <w:tc>
          <w:tcPr>
            <w:tcW w:w="1148" w:type="dxa"/>
            <w:vMerge/>
          </w:tcPr>
          <w:p w:rsidR="0054095D" w:rsidRPr="00245062" w:rsidRDefault="0054095D" w:rsidP="0054095D">
            <w:pPr>
              <w:jc w:val="center"/>
              <w:rPr>
                <w:color w:val="000000" w:themeColor="text1"/>
                <w:sz w:val="28"/>
                <w:szCs w:val="28"/>
              </w:rPr>
            </w:pPr>
          </w:p>
        </w:tc>
        <w:tc>
          <w:tcPr>
            <w:tcW w:w="1148"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256"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75%</w:t>
            </w:r>
          </w:p>
        </w:tc>
        <w:tc>
          <w:tcPr>
            <w:tcW w:w="1255"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25%</w:t>
            </w:r>
          </w:p>
        </w:tc>
        <w:tc>
          <w:tcPr>
            <w:tcW w:w="4764" w:type="dxa"/>
            <w:gridSpan w:val="3"/>
          </w:tcPr>
          <w:p w:rsidR="0054095D" w:rsidRPr="00245062"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709"/>
        </w:trPr>
        <w:tc>
          <w:tcPr>
            <w:tcW w:w="1148" w:type="dxa"/>
            <w:vMerge/>
          </w:tcPr>
          <w:p w:rsidR="0054095D" w:rsidRPr="00245062" w:rsidRDefault="0054095D" w:rsidP="0054095D">
            <w:pPr>
              <w:jc w:val="center"/>
              <w:rPr>
                <w:color w:val="000000" w:themeColor="text1"/>
                <w:sz w:val="28"/>
                <w:szCs w:val="28"/>
              </w:rPr>
            </w:pPr>
          </w:p>
        </w:tc>
        <w:tc>
          <w:tcPr>
            <w:tcW w:w="1148" w:type="dxa"/>
            <w:vMerge/>
          </w:tcPr>
          <w:p w:rsidR="0054095D" w:rsidRPr="00245062" w:rsidRDefault="0054095D" w:rsidP="0054095D">
            <w:pPr>
              <w:jc w:val="center"/>
              <w:rPr>
                <w:color w:val="000000" w:themeColor="text1"/>
                <w:sz w:val="28"/>
                <w:szCs w:val="28"/>
              </w:rPr>
            </w:pPr>
          </w:p>
        </w:tc>
        <w:tc>
          <w:tcPr>
            <w:tcW w:w="1256" w:type="dxa"/>
            <w:vMerge/>
          </w:tcPr>
          <w:p w:rsidR="0054095D" w:rsidRPr="00245062" w:rsidRDefault="0054095D" w:rsidP="0054095D">
            <w:pPr>
              <w:jc w:val="center"/>
              <w:rPr>
                <w:color w:val="000000" w:themeColor="text1"/>
                <w:sz w:val="28"/>
                <w:szCs w:val="28"/>
              </w:rPr>
            </w:pPr>
          </w:p>
        </w:tc>
        <w:tc>
          <w:tcPr>
            <w:tcW w:w="1255" w:type="dxa"/>
            <w:vMerge/>
          </w:tcPr>
          <w:p w:rsidR="0054095D" w:rsidRPr="00245062" w:rsidRDefault="0054095D" w:rsidP="0054095D">
            <w:pPr>
              <w:jc w:val="center"/>
              <w:rPr>
                <w:color w:val="000000" w:themeColor="text1"/>
                <w:sz w:val="28"/>
                <w:szCs w:val="28"/>
              </w:rPr>
            </w:pPr>
          </w:p>
        </w:tc>
        <w:tc>
          <w:tcPr>
            <w:tcW w:w="1408" w:type="dxa"/>
          </w:tcPr>
          <w:p w:rsidR="0054095D" w:rsidRPr="00E10632" w:rsidRDefault="0054095D" w:rsidP="0054095D">
            <w:pPr>
              <w:jc w:val="center"/>
              <w:rPr>
                <w:color w:val="000000" w:themeColor="text1"/>
                <w:sz w:val="20"/>
                <w:szCs w:val="20"/>
              </w:rPr>
            </w:pPr>
            <w:r w:rsidRPr="00E10632">
              <w:rPr>
                <w:color w:val="000000" w:themeColor="text1"/>
                <w:sz w:val="20"/>
                <w:szCs w:val="20"/>
              </w:rPr>
              <w:t>Всего</w:t>
            </w:r>
          </w:p>
        </w:tc>
        <w:tc>
          <w:tcPr>
            <w:tcW w:w="1749" w:type="dxa"/>
          </w:tcPr>
          <w:p w:rsidR="0054095D" w:rsidRDefault="0054095D" w:rsidP="0054095D">
            <w:pPr>
              <w:jc w:val="center"/>
              <w:rPr>
                <w:color w:val="000000" w:themeColor="text1"/>
                <w:sz w:val="20"/>
                <w:szCs w:val="20"/>
              </w:rPr>
            </w:pPr>
            <w:r w:rsidRPr="00E10632">
              <w:rPr>
                <w:color w:val="000000" w:themeColor="text1"/>
                <w:sz w:val="20"/>
                <w:szCs w:val="20"/>
              </w:rPr>
              <w:t xml:space="preserve">Приступали к </w:t>
            </w:r>
            <w:r>
              <w:rPr>
                <w:color w:val="000000" w:themeColor="text1"/>
                <w:sz w:val="20"/>
                <w:szCs w:val="20"/>
              </w:rPr>
              <w:t>заданию, но выполнение -</w:t>
            </w:r>
          </w:p>
          <w:p w:rsidR="0054095D" w:rsidRPr="00E10632" w:rsidRDefault="0054095D" w:rsidP="0054095D">
            <w:pPr>
              <w:jc w:val="center"/>
              <w:rPr>
                <w:color w:val="000000" w:themeColor="text1"/>
                <w:sz w:val="20"/>
                <w:szCs w:val="20"/>
              </w:rPr>
            </w:pPr>
            <w:r>
              <w:rPr>
                <w:color w:val="000000" w:themeColor="text1"/>
                <w:sz w:val="20"/>
                <w:szCs w:val="20"/>
              </w:rPr>
              <w:t>0%</w:t>
            </w:r>
          </w:p>
        </w:tc>
        <w:tc>
          <w:tcPr>
            <w:tcW w:w="1607" w:type="dxa"/>
          </w:tcPr>
          <w:p w:rsidR="0054095D" w:rsidRPr="00184A65" w:rsidRDefault="0054095D" w:rsidP="0054095D">
            <w:pPr>
              <w:jc w:val="center"/>
              <w:rPr>
                <w:color w:val="000000" w:themeColor="text1"/>
                <w:sz w:val="20"/>
                <w:szCs w:val="20"/>
              </w:rPr>
            </w:pPr>
            <w:r w:rsidRPr="00184A65">
              <w:rPr>
                <w:color w:val="000000" w:themeColor="text1"/>
                <w:sz w:val="20"/>
                <w:szCs w:val="20"/>
              </w:rPr>
              <w:t>Не приступали</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32,5</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28,5</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39</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26</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13</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11,7</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5,2</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70,1</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32,5</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37,6</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11,7</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40,3</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46,7</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26 </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20,7</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22,1</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75,3</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44,2 </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31,1</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10,4</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88,3</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58,4 </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29,9</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6</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11,7</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3,9</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15,6</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68,8</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57,1 </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11,7</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7</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36,4</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2,6</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1,3</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59,7</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53,3 </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6,4</w:t>
            </w:r>
          </w:p>
        </w:tc>
      </w:tr>
      <w:tr w:rsidR="0054095D" w:rsidRPr="00245062" w:rsidTr="0054095D">
        <w:tc>
          <w:tcPr>
            <w:tcW w:w="1148" w:type="dxa"/>
          </w:tcPr>
          <w:p w:rsidR="0054095D" w:rsidRPr="00245062" w:rsidRDefault="0054095D" w:rsidP="0054095D">
            <w:pPr>
              <w:jc w:val="center"/>
              <w:rPr>
                <w:b/>
                <w:color w:val="000000" w:themeColor="text1"/>
                <w:sz w:val="28"/>
                <w:szCs w:val="28"/>
              </w:rPr>
            </w:pPr>
            <w:r w:rsidRPr="00245062">
              <w:rPr>
                <w:b/>
                <w:color w:val="000000" w:themeColor="text1"/>
                <w:sz w:val="28"/>
                <w:szCs w:val="28"/>
              </w:rPr>
              <w:t>8</w:t>
            </w:r>
          </w:p>
        </w:tc>
        <w:tc>
          <w:tcPr>
            <w:tcW w:w="1148" w:type="dxa"/>
          </w:tcPr>
          <w:p w:rsidR="0054095D" w:rsidRPr="00245062" w:rsidRDefault="0054095D" w:rsidP="0054095D">
            <w:pPr>
              <w:jc w:val="center"/>
              <w:rPr>
                <w:color w:val="000000" w:themeColor="text1"/>
                <w:sz w:val="28"/>
                <w:szCs w:val="28"/>
              </w:rPr>
            </w:pPr>
            <w:r w:rsidRPr="00245062">
              <w:rPr>
                <w:color w:val="000000" w:themeColor="text1"/>
                <w:sz w:val="28"/>
                <w:szCs w:val="28"/>
              </w:rPr>
              <w:t>84,4</w:t>
            </w:r>
          </w:p>
        </w:tc>
        <w:tc>
          <w:tcPr>
            <w:tcW w:w="125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25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408" w:type="dxa"/>
          </w:tcPr>
          <w:p w:rsidR="0054095D" w:rsidRPr="00245062" w:rsidRDefault="0054095D" w:rsidP="0054095D">
            <w:pPr>
              <w:jc w:val="center"/>
              <w:rPr>
                <w:color w:val="000000" w:themeColor="text1"/>
                <w:sz w:val="28"/>
                <w:szCs w:val="28"/>
              </w:rPr>
            </w:pPr>
            <w:r w:rsidRPr="00245062">
              <w:rPr>
                <w:color w:val="000000" w:themeColor="text1"/>
                <w:sz w:val="28"/>
                <w:szCs w:val="28"/>
              </w:rPr>
              <w:t>15,6</w:t>
            </w:r>
          </w:p>
        </w:tc>
        <w:tc>
          <w:tcPr>
            <w:tcW w:w="1749"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6,5 </w:t>
            </w:r>
          </w:p>
        </w:tc>
        <w:tc>
          <w:tcPr>
            <w:tcW w:w="1607" w:type="dxa"/>
          </w:tcPr>
          <w:p w:rsidR="0054095D" w:rsidRPr="00245062" w:rsidRDefault="0054095D" w:rsidP="0054095D">
            <w:pPr>
              <w:jc w:val="center"/>
              <w:rPr>
                <w:color w:val="000000" w:themeColor="text1"/>
                <w:sz w:val="28"/>
                <w:szCs w:val="28"/>
              </w:rPr>
            </w:pPr>
            <w:r>
              <w:rPr>
                <w:color w:val="000000" w:themeColor="text1"/>
                <w:sz w:val="28"/>
                <w:szCs w:val="28"/>
              </w:rPr>
              <w:t>9,1</w:t>
            </w:r>
          </w:p>
        </w:tc>
      </w:tr>
    </w:tbl>
    <w:p w:rsidR="0054095D" w:rsidRPr="00693A9E" w:rsidRDefault="0054095D" w:rsidP="0054095D">
      <w:pPr>
        <w:spacing w:line="360" w:lineRule="auto"/>
        <w:ind w:firstLine="709"/>
        <w:jc w:val="both"/>
        <w:rPr>
          <w:color w:val="000000" w:themeColor="text1"/>
          <w:sz w:val="28"/>
          <w:szCs w:val="28"/>
        </w:rPr>
      </w:pPr>
      <w:r w:rsidRPr="00693A9E">
        <w:rPr>
          <w:color w:val="000000" w:themeColor="text1"/>
          <w:sz w:val="28"/>
          <w:szCs w:val="28"/>
        </w:rPr>
        <w:t>Лучше выполнены задания:</w:t>
      </w:r>
    </w:p>
    <w:p w:rsidR="0054095D" w:rsidRPr="00245062" w:rsidRDefault="0054095D" w:rsidP="0054095D">
      <w:pPr>
        <w:pStyle w:val="a7"/>
        <w:numPr>
          <w:ilvl w:val="0"/>
          <w:numId w:val="18"/>
        </w:numPr>
        <w:spacing w:line="360" w:lineRule="auto"/>
        <w:jc w:val="both"/>
        <w:rPr>
          <w:color w:val="000000" w:themeColor="text1"/>
          <w:sz w:val="28"/>
          <w:szCs w:val="28"/>
        </w:rPr>
      </w:pPr>
      <w:r w:rsidRPr="00245062">
        <w:rPr>
          <w:color w:val="000000" w:themeColor="text1"/>
          <w:sz w:val="28"/>
          <w:szCs w:val="28"/>
        </w:rPr>
        <w:t>№ 8 – разделение понятий «химический элемент», «химическое соединение» и «смесь веществ»;</w:t>
      </w:r>
    </w:p>
    <w:p w:rsidR="0054095D" w:rsidRPr="00245062" w:rsidRDefault="0054095D" w:rsidP="0054095D">
      <w:pPr>
        <w:pStyle w:val="a7"/>
        <w:numPr>
          <w:ilvl w:val="0"/>
          <w:numId w:val="18"/>
        </w:numPr>
        <w:spacing w:line="360" w:lineRule="auto"/>
        <w:jc w:val="both"/>
        <w:rPr>
          <w:color w:val="000000" w:themeColor="text1"/>
          <w:sz w:val="28"/>
          <w:szCs w:val="28"/>
        </w:rPr>
      </w:pPr>
      <w:r w:rsidRPr="00245062">
        <w:rPr>
          <w:color w:val="000000" w:themeColor="text1"/>
          <w:sz w:val="28"/>
          <w:szCs w:val="28"/>
        </w:rPr>
        <w:t>№ 7 - расчет массовой доли элемента в веществе;</w:t>
      </w:r>
    </w:p>
    <w:p w:rsidR="0054095D" w:rsidRPr="00245062" w:rsidRDefault="0054095D" w:rsidP="0054095D">
      <w:pPr>
        <w:pStyle w:val="a7"/>
        <w:numPr>
          <w:ilvl w:val="0"/>
          <w:numId w:val="18"/>
        </w:numPr>
        <w:spacing w:line="360" w:lineRule="auto"/>
        <w:jc w:val="both"/>
        <w:rPr>
          <w:color w:val="000000" w:themeColor="text1"/>
          <w:sz w:val="28"/>
          <w:szCs w:val="28"/>
        </w:rPr>
      </w:pPr>
      <w:r>
        <w:rPr>
          <w:color w:val="000000" w:themeColor="text1"/>
          <w:sz w:val="28"/>
          <w:szCs w:val="28"/>
        </w:rPr>
        <w:t>№ 1</w:t>
      </w:r>
      <w:r w:rsidRPr="00245062">
        <w:rPr>
          <w:color w:val="000000" w:themeColor="text1"/>
          <w:sz w:val="28"/>
          <w:szCs w:val="28"/>
        </w:rPr>
        <w:t>- расчет массовой доли растворенного вещества в растворе.</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Pr="00245062" w:rsidRDefault="0054095D" w:rsidP="0054095D">
      <w:pPr>
        <w:pStyle w:val="a7"/>
        <w:numPr>
          <w:ilvl w:val="0"/>
          <w:numId w:val="19"/>
        </w:numPr>
        <w:spacing w:line="360" w:lineRule="auto"/>
        <w:jc w:val="both"/>
        <w:rPr>
          <w:color w:val="000000" w:themeColor="text1"/>
          <w:sz w:val="28"/>
          <w:szCs w:val="28"/>
        </w:rPr>
      </w:pPr>
      <w:r w:rsidRPr="00245062">
        <w:rPr>
          <w:color w:val="000000" w:themeColor="text1"/>
          <w:sz w:val="28"/>
          <w:szCs w:val="28"/>
        </w:rPr>
        <w:t>№ 3 - сравнение физических и химических свойств веществ;</w:t>
      </w:r>
    </w:p>
    <w:p w:rsidR="0054095D" w:rsidRPr="00245062" w:rsidRDefault="0054095D" w:rsidP="0054095D">
      <w:pPr>
        <w:pStyle w:val="a7"/>
        <w:numPr>
          <w:ilvl w:val="0"/>
          <w:numId w:val="19"/>
        </w:numPr>
        <w:spacing w:line="360" w:lineRule="auto"/>
        <w:jc w:val="both"/>
        <w:rPr>
          <w:color w:val="000000" w:themeColor="text1"/>
          <w:sz w:val="28"/>
          <w:szCs w:val="28"/>
        </w:rPr>
      </w:pPr>
      <w:r w:rsidRPr="00245062">
        <w:rPr>
          <w:color w:val="000000" w:themeColor="text1"/>
          <w:sz w:val="28"/>
          <w:szCs w:val="28"/>
        </w:rPr>
        <w:t>№ 4 – применение закона Авогадро.</w:t>
      </w:r>
    </w:p>
    <w:p w:rsidR="0054095D" w:rsidRDefault="0054095D" w:rsidP="0054095D">
      <w:pPr>
        <w:spacing w:line="360" w:lineRule="auto"/>
        <w:ind w:firstLine="709"/>
        <w:jc w:val="both"/>
        <w:rPr>
          <w:b/>
          <w:color w:val="000000" w:themeColor="text1"/>
          <w:sz w:val="28"/>
          <w:szCs w:val="28"/>
          <w:u w:val="single"/>
        </w:rPr>
      </w:pPr>
    </w:p>
    <w:p w:rsidR="0054095D" w:rsidRPr="00245062" w:rsidRDefault="0054095D" w:rsidP="0054095D">
      <w:pPr>
        <w:spacing w:line="360" w:lineRule="auto"/>
        <w:ind w:firstLine="709"/>
        <w:jc w:val="both"/>
        <w:rPr>
          <w:b/>
          <w:color w:val="000000" w:themeColor="text1"/>
          <w:sz w:val="28"/>
          <w:szCs w:val="28"/>
          <w:u w:val="single"/>
        </w:rPr>
      </w:pPr>
      <w:r w:rsidRPr="00245062">
        <w:rPr>
          <w:b/>
          <w:color w:val="000000" w:themeColor="text1"/>
          <w:sz w:val="28"/>
          <w:szCs w:val="28"/>
          <w:u w:val="single"/>
        </w:rPr>
        <w:t>9 класс</w:t>
      </w:r>
    </w:p>
    <w:p w:rsidR="0054095D" w:rsidRPr="00245062" w:rsidRDefault="0054095D" w:rsidP="0054095D">
      <w:pPr>
        <w:spacing w:line="360" w:lineRule="auto"/>
        <w:ind w:firstLine="709"/>
        <w:jc w:val="both"/>
        <w:rPr>
          <w:color w:val="000000" w:themeColor="text1"/>
          <w:sz w:val="28"/>
          <w:szCs w:val="28"/>
        </w:rPr>
      </w:pPr>
      <w:r w:rsidRPr="00245062">
        <w:rPr>
          <w:color w:val="000000" w:themeColor="text1"/>
          <w:sz w:val="28"/>
          <w:szCs w:val="28"/>
        </w:rPr>
        <w:t>На</w:t>
      </w:r>
      <w:r>
        <w:rPr>
          <w:color w:val="000000" w:themeColor="text1"/>
          <w:sz w:val="28"/>
          <w:szCs w:val="28"/>
        </w:rPr>
        <w:t xml:space="preserve"> муниципальном этапе Олимпиады </w:t>
      </w:r>
      <w:r w:rsidRPr="00245062">
        <w:rPr>
          <w:color w:val="000000" w:themeColor="text1"/>
          <w:sz w:val="28"/>
          <w:szCs w:val="28"/>
        </w:rPr>
        <w:t xml:space="preserve">школьников по химии в 9 классах участвовали 40 обучающихся (24 – в прошлом году). Максимально возможное количество баллов составляло 60. 1 участник набрал 43 балла, что составило 71,67%. Минимальный балл составляет – 0 баллов (1 человек). </w:t>
      </w:r>
    </w:p>
    <w:p w:rsidR="0054095D" w:rsidRDefault="0054095D" w:rsidP="0054095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 девятиклассниками представлены в таблице</w:t>
      </w:r>
      <w:r>
        <w:rPr>
          <w:color w:val="000000" w:themeColor="text1"/>
          <w:sz w:val="28"/>
          <w:szCs w:val="28"/>
        </w:rPr>
        <w:t xml:space="preserve"> </w:t>
      </w:r>
      <w:r w:rsidR="00286D8D">
        <w:rPr>
          <w:color w:val="000000" w:themeColor="text1"/>
          <w:sz w:val="28"/>
          <w:szCs w:val="28"/>
        </w:rPr>
        <w:t>7</w:t>
      </w:r>
      <w:r>
        <w:rPr>
          <w:color w:val="000000" w:themeColor="text1"/>
          <w:sz w:val="28"/>
          <w:szCs w:val="28"/>
        </w:rPr>
        <w:t>.</w:t>
      </w:r>
    </w:p>
    <w:p w:rsidR="00286D8D" w:rsidRDefault="00286D8D" w:rsidP="0054095D">
      <w:pPr>
        <w:ind w:firstLine="709"/>
        <w:jc w:val="right"/>
        <w:rPr>
          <w:color w:val="000000" w:themeColor="text1"/>
          <w:sz w:val="28"/>
          <w:szCs w:val="28"/>
        </w:rPr>
      </w:pPr>
    </w:p>
    <w:p w:rsidR="00286D8D" w:rsidRDefault="00286D8D" w:rsidP="0054095D">
      <w:pPr>
        <w:ind w:firstLine="709"/>
        <w:jc w:val="right"/>
        <w:rPr>
          <w:color w:val="000000" w:themeColor="text1"/>
          <w:sz w:val="28"/>
          <w:szCs w:val="28"/>
        </w:rPr>
      </w:pPr>
    </w:p>
    <w:p w:rsidR="00286D8D" w:rsidRDefault="00286D8D" w:rsidP="0054095D">
      <w:pPr>
        <w:ind w:firstLine="709"/>
        <w:jc w:val="right"/>
        <w:rPr>
          <w:color w:val="000000" w:themeColor="text1"/>
          <w:sz w:val="28"/>
          <w:szCs w:val="28"/>
        </w:rPr>
      </w:pPr>
    </w:p>
    <w:p w:rsidR="00286D8D" w:rsidRDefault="00286D8D" w:rsidP="0054095D">
      <w:pPr>
        <w:ind w:firstLine="709"/>
        <w:jc w:val="right"/>
        <w:rPr>
          <w:color w:val="000000" w:themeColor="text1"/>
          <w:sz w:val="28"/>
          <w:szCs w:val="28"/>
        </w:rPr>
      </w:pPr>
    </w:p>
    <w:p w:rsidR="0054095D" w:rsidRPr="00245062" w:rsidRDefault="0054095D" w:rsidP="0054095D">
      <w:pPr>
        <w:ind w:firstLine="709"/>
        <w:jc w:val="right"/>
        <w:rPr>
          <w:color w:val="000000" w:themeColor="text1"/>
          <w:sz w:val="28"/>
          <w:szCs w:val="28"/>
        </w:rPr>
      </w:pPr>
      <w:r>
        <w:rPr>
          <w:color w:val="000000" w:themeColor="text1"/>
          <w:sz w:val="28"/>
          <w:szCs w:val="28"/>
        </w:rPr>
        <w:lastRenderedPageBreak/>
        <w:t>Таблица 7</w:t>
      </w:r>
    </w:p>
    <w:tbl>
      <w:tblPr>
        <w:tblStyle w:val="a4"/>
        <w:tblW w:w="0" w:type="auto"/>
        <w:tblLook w:val="04A0"/>
      </w:tblPr>
      <w:tblGrid>
        <w:gridCol w:w="1459"/>
        <w:gridCol w:w="1380"/>
        <w:gridCol w:w="1332"/>
        <w:gridCol w:w="1332"/>
        <w:gridCol w:w="1387"/>
        <w:gridCol w:w="1472"/>
        <w:gridCol w:w="1209"/>
      </w:tblGrid>
      <w:tr w:rsidR="0054095D" w:rsidRPr="00245062" w:rsidTr="0054095D">
        <w:tc>
          <w:tcPr>
            <w:tcW w:w="1461"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Номер задания</w:t>
            </w:r>
          </w:p>
        </w:tc>
        <w:tc>
          <w:tcPr>
            <w:tcW w:w="6924" w:type="dxa"/>
            <w:gridSpan w:val="5"/>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задания (из 40 участников)</w:t>
            </w:r>
          </w:p>
        </w:tc>
        <w:tc>
          <w:tcPr>
            <w:tcW w:w="1186" w:type="dxa"/>
          </w:tcPr>
          <w:p w:rsidR="0054095D" w:rsidRPr="00245062" w:rsidRDefault="0054095D" w:rsidP="0054095D">
            <w:pPr>
              <w:jc w:val="center"/>
              <w:rPr>
                <w:color w:val="000000" w:themeColor="text1"/>
                <w:sz w:val="28"/>
                <w:szCs w:val="28"/>
              </w:rPr>
            </w:pPr>
          </w:p>
        </w:tc>
      </w:tr>
      <w:tr w:rsidR="0054095D" w:rsidRPr="00245062" w:rsidTr="0054095D">
        <w:trPr>
          <w:trHeight w:val="314"/>
        </w:trPr>
        <w:tc>
          <w:tcPr>
            <w:tcW w:w="1461" w:type="dxa"/>
            <w:vMerge/>
          </w:tcPr>
          <w:p w:rsidR="0054095D" w:rsidRPr="00245062" w:rsidRDefault="0054095D" w:rsidP="0054095D">
            <w:pPr>
              <w:jc w:val="center"/>
              <w:rPr>
                <w:color w:val="000000" w:themeColor="text1"/>
                <w:sz w:val="28"/>
                <w:szCs w:val="28"/>
              </w:rPr>
            </w:pPr>
          </w:p>
        </w:tc>
        <w:tc>
          <w:tcPr>
            <w:tcW w:w="1384"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337"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75%</w:t>
            </w:r>
          </w:p>
        </w:tc>
        <w:tc>
          <w:tcPr>
            <w:tcW w:w="1337"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25%</w:t>
            </w:r>
          </w:p>
        </w:tc>
        <w:tc>
          <w:tcPr>
            <w:tcW w:w="4052" w:type="dxa"/>
            <w:gridSpan w:val="3"/>
          </w:tcPr>
          <w:p w:rsidR="0054095D" w:rsidRPr="00245062"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580"/>
        </w:trPr>
        <w:tc>
          <w:tcPr>
            <w:tcW w:w="1461" w:type="dxa"/>
            <w:vMerge/>
          </w:tcPr>
          <w:p w:rsidR="0054095D" w:rsidRPr="00245062" w:rsidRDefault="0054095D" w:rsidP="0054095D">
            <w:pPr>
              <w:jc w:val="center"/>
              <w:rPr>
                <w:color w:val="000000" w:themeColor="text1"/>
                <w:sz w:val="28"/>
                <w:szCs w:val="28"/>
              </w:rPr>
            </w:pPr>
          </w:p>
        </w:tc>
        <w:tc>
          <w:tcPr>
            <w:tcW w:w="1384" w:type="dxa"/>
            <w:vMerge/>
          </w:tcPr>
          <w:p w:rsidR="0054095D" w:rsidRPr="00245062" w:rsidRDefault="0054095D" w:rsidP="0054095D">
            <w:pPr>
              <w:jc w:val="center"/>
              <w:rPr>
                <w:color w:val="000000" w:themeColor="text1"/>
                <w:sz w:val="28"/>
                <w:szCs w:val="28"/>
              </w:rPr>
            </w:pPr>
          </w:p>
        </w:tc>
        <w:tc>
          <w:tcPr>
            <w:tcW w:w="1337" w:type="dxa"/>
            <w:vMerge/>
          </w:tcPr>
          <w:p w:rsidR="0054095D" w:rsidRPr="00245062" w:rsidRDefault="0054095D" w:rsidP="0054095D">
            <w:pPr>
              <w:jc w:val="center"/>
              <w:rPr>
                <w:color w:val="000000" w:themeColor="text1"/>
                <w:sz w:val="28"/>
                <w:szCs w:val="28"/>
              </w:rPr>
            </w:pPr>
          </w:p>
        </w:tc>
        <w:tc>
          <w:tcPr>
            <w:tcW w:w="1337" w:type="dxa"/>
            <w:vMerge/>
          </w:tcPr>
          <w:p w:rsidR="0054095D" w:rsidRPr="00245062" w:rsidRDefault="0054095D" w:rsidP="0054095D">
            <w:pPr>
              <w:jc w:val="center"/>
              <w:rPr>
                <w:color w:val="000000" w:themeColor="text1"/>
                <w:sz w:val="28"/>
                <w:szCs w:val="28"/>
              </w:rPr>
            </w:pPr>
          </w:p>
        </w:tc>
        <w:tc>
          <w:tcPr>
            <w:tcW w:w="1392" w:type="dxa"/>
          </w:tcPr>
          <w:p w:rsidR="0054095D" w:rsidRPr="00E10632" w:rsidRDefault="0054095D" w:rsidP="0054095D">
            <w:pPr>
              <w:jc w:val="center"/>
              <w:rPr>
                <w:color w:val="000000" w:themeColor="text1"/>
                <w:sz w:val="20"/>
                <w:szCs w:val="20"/>
              </w:rPr>
            </w:pPr>
            <w:r w:rsidRPr="00E10632">
              <w:rPr>
                <w:color w:val="000000" w:themeColor="text1"/>
                <w:sz w:val="20"/>
                <w:szCs w:val="20"/>
              </w:rPr>
              <w:t>Всего</w:t>
            </w:r>
          </w:p>
        </w:tc>
        <w:tc>
          <w:tcPr>
            <w:tcW w:w="1474" w:type="dxa"/>
          </w:tcPr>
          <w:p w:rsidR="0054095D" w:rsidRDefault="0054095D" w:rsidP="0054095D">
            <w:pPr>
              <w:jc w:val="center"/>
              <w:rPr>
                <w:color w:val="000000" w:themeColor="text1"/>
                <w:sz w:val="20"/>
                <w:szCs w:val="20"/>
              </w:rPr>
            </w:pPr>
            <w:r w:rsidRPr="00E10632">
              <w:rPr>
                <w:color w:val="000000" w:themeColor="text1"/>
                <w:sz w:val="20"/>
                <w:szCs w:val="20"/>
              </w:rPr>
              <w:t xml:space="preserve">Приступали к </w:t>
            </w:r>
            <w:r>
              <w:rPr>
                <w:color w:val="000000" w:themeColor="text1"/>
                <w:sz w:val="20"/>
                <w:szCs w:val="20"/>
              </w:rPr>
              <w:t>заданию, но выполнение -</w:t>
            </w:r>
          </w:p>
          <w:p w:rsidR="0054095D" w:rsidRPr="00E10632" w:rsidRDefault="0054095D" w:rsidP="0054095D">
            <w:pPr>
              <w:jc w:val="center"/>
              <w:rPr>
                <w:color w:val="000000" w:themeColor="text1"/>
                <w:sz w:val="20"/>
                <w:szCs w:val="20"/>
              </w:rPr>
            </w:pPr>
            <w:r>
              <w:rPr>
                <w:color w:val="000000" w:themeColor="text1"/>
                <w:sz w:val="20"/>
                <w:szCs w:val="20"/>
              </w:rPr>
              <w:t>0%</w:t>
            </w:r>
          </w:p>
        </w:tc>
        <w:tc>
          <w:tcPr>
            <w:tcW w:w="1186" w:type="dxa"/>
          </w:tcPr>
          <w:p w:rsidR="0054095D" w:rsidRPr="00184A65" w:rsidRDefault="0054095D" w:rsidP="0054095D">
            <w:pPr>
              <w:jc w:val="center"/>
              <w:rPr>
                <w:color w:val="000000" w:themeColor="text1"/>
                <w:sz w:val="20"/>
                <w:szCs w:val="20"/>
              </w:rPr>
            </w:pPr>
            <w:r w:rsidRPr="00184A65">
              <w:rPr>
                <w:color w:val="000000" w:themeColor="text1"/>
                <w:sz w:val="20"/>
                <w:szCs w:val="20"/>
              </w:rPr>
              <w:t>Не приступали</w:t>
            </w:r>
          </w:p>
        </w:tc>
      </w:tr>
      <w:tr w:rsidR="0054095D" w:rsidRPr="00245062" w:rsidTr="0054095D">
        <w:trPr>
          <w:trHeight w:val="58"/>
        </w:trPr>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15</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85</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20 </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7,5</w:t>
            </w:r>
          </w:p>
        </w:tc>
      </w:tr>
      <w:tr w:rsidR="0054095D" w:rsidRPr="00245062" w:rsidTr="0054095D">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2,5</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7,5</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80</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27,5 </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37,5</w:t>
            </w:r>
          </w:p>
        </w:tc>
      </w:tr>
      <w:tr w:rsidR="0054095D" w:rsidRPr="00245062" w:rsidTr="0054095D">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7,5</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92,5</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55 </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20</w:t>
            </w:r>
          </w:p>
        </w:tc>
      </w:tr>
      <w:tr w:rsidR="0054095D" w:rsidRPr="00245062" w:rsidTr="0054095D">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40</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60</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 57,5 </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2,5</w:t>
            </w:r>
          </w:p>
        </w:tc>
      </w:tr>
      <w:tr w:rsidR="0054095D" w:rsidRPr="00245062" w:rsidTr="0054095D">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17,5</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72,5</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40 </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17,5</w:t>
            </w:r>
          </w:p>
        </w:tc>
      </w:tr>
      <w:tr w:rsidR="0054095D" w:rsidRPr="00245062" w:rsidTr="0054095D">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 (эксп</w:t>
            </w:r>
            <w:r>
              <w:rPr>
                <w:b/>
                <w:color w:val="000000" w:themeColor="text1"/>
                <w:sz w:val="28"/>
                <w:szCs w:val="28"/>
              </w:rPr>
              <w:t>.</w:t>
            </w:r>
            <w:r w:rsidRPr="00245062">
              <w:rPr>
                <w:b/>
                <w:color w:val="000000" w:themeColor="text1"/>
                <w:sz w:val="28"/>
                <w:szCs w:val="28"/>
              </w:rPr>
              <w:t>)</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45</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15</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12,5</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27,5</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5 </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22,5</w:t>
            </w:r>
          </w:p>
        </w:tc>
      </w:tr>
      <w:tr w:rsidR="0054095D" w:rsidRPr="00245062" w:rsidTr="0054095D">
        <w:tc>
          <w:tcPr>
            <w:tcW w:w="146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 (эксп</w:t>
            </w:r>
            <w:r>
              <w:rPr>
                <w:b/>
                <w:color w:val="000000" w:themeColor="text1"/>
                <w:sz w:val="28"/>
                <w:szCs w:val="28"/>
              </w:rPr>
              <w:t>.</w:t>
            </w:r>
            <w:r w:rsidRPr="00245062">
              <w:rPr>
                <w:b/>
                <w:color w:val="000000" w:themeColor="text1"/>
                <w:sz w:val="28"/>
                <w:szCs w:val="28"/>
              </w:rPr>
              <w:t>)</w:t>
            </w:r>
          </w:p>
        </w:tc>
        <w:tc>
          <w:tcPr>
            <w:tcW w:w="1384" w:type="dxa"/>
          </w:tcPr>
          <w:p w:rsidR="0054095D" w:rsidRPr="00245062" w:rsidRDefault="0054095D" w:rsidP="0054095D">
            <w:pPr>
              <w:jc w:val="center"/>
              <w:rPr>
                <w:color w:val="000000" w:themeColor="text1"/>
                <w:sz w:val="28"/>
                <w:szCs w:val="28"/>
              </w:rPr>
            </w:pPr>
            <w:r w:rsidRPr="00245062">
              <w:rPr>
                <w:color w:val="000000" w:themeColor="text1"/>
                <w:sz w:val="28"/>
                <w:szCs w:val="28"/>
              </w:rPr>
              <w:t>5</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337" w:type="dxa"/>
          </w:tcPr>
          <w:p w:rsidR="0054095D" w:rsidRPr="00245062" w:rsidRDefault="0054095D" w:rsidP="0054095D">
            <w:pPr>
              <w:jc w:val="center"/>
              <w:rPr>
                <w:color w:val="000000" w:themeColor="text1"/>
                <w:sz w:val="28"/>
                <w:szCs w:val="28"/>
              </w:rPr>
            </w:pPr>
            <w:r w:rsidRPr="00245062">
              <w:rPr>
                <w:color w:val="000000" w:themeColor="text1"/>
                <w:sz w:val="28"/>
                <w:szCs w:val="28"/>
              </w:rPr>
              <w:t>7,5</w:t>
            </w:r>
          </w:p>
        </w:tc>
        <w:tc>
          <w:tcPr>
            <w:tcW w:w="1392" w:type="dxa"/>
          </w:tcPr>
          <w:p w:rsidR="0054095D" w:rsidRPr="00245062" w:rsidRDefault="0054095D" w:rsidP="0054095D">
            <w:pPr>
              <w:jc w:val="center"/>
              <w:rPr>
                <w:color w:val="000000" w:themeColor="text1"/>
                <w:sz w:val="28"/>
                <w:szCs w:val="28"/>
              </w:rPr>
            </w:pPr>
            <w:r w:rsidRPr="00245062">
              <w:rPr>
                <w:color w:val="000000" w:themeColor="text1"/>
                <w:sz w:val="28"/>
                <w:szCs w:val="28"/>
              </w:rPr>
              <w:t>87,5</w:t>
            </w:r>
          </w:p>
        </w:tc>
        <w:tc>
          <w:tcPr>
            <w:tcW w:w="1474" w:type="dxa"/>
          </w:tcPr>
          <w:p w:rsidR="0054095D" w:rsidRPr="00245062" w:rsidRDefault="0054095D" w:rsidP="0054095D">
            <w:pPr>
              <w:jc w:val="center"/>
              <w:rPr>
                <w:color w:val="000000" w:themeColor="text1"/>
                <w:sz w:val="28"/>
                <w:szCs w:val="28"/>
              </w:rPr>
            </w:pPr>
            <w:r w:rsidRPr="00245062">
              <w:rPr>
                <w:color w:val="000000" w:themeColor="text1"/>
                <w:sz w:val="28"/>
                <w:szCs w:val="28"/>
              </w:rPr>
              <w:t>42,5</w:t>
            </w:r>
          </w:p>
        </w:tc>
        <w:tc>
          <w:tcPr>
            <w:tcW w:w="1186" w:type="dxa"/>
          </w:tcPr>
          <w:p w:rsidR="0054095D" w:rsidRPr="00245062" w:rsidRDefault="0054095D" w:rsidP="0054095D">
            <w:pPr>
              <w:jc w:val="center"/>
              <w:rPr>
                <w:color w:val="000000" w:themeColor="text1"/>
                <w:sz w:val="28"/>
                <w:szCs w:val="28"/>
              </w:rPr>
            </w:pPr>
            <w:r w:rsidRPr="00245062">
              <w:rPr>
                <w:color w:val="000000" w:themeColor="text1"/>
                <w:sz w:val="28"/>
                <w:szCs w:val="28"/>
              </w:rPr>
              <w:t>45</w:t>
            </w:r>
          </w:p>
        </w:tc>
      </w:tr>
    </w:tbl>
    <w:p w:rsidR="0054095D" w:rsidRDefault="0054095D" w:rsidP="0054095D">
      <w:pPr>
        <w:ind w:firstLine="709"/>
        <w:jc w:val="both"/>
        <w:rPr>
          <w:color w:val="000000" w:themeColor="text1"/>
          <w:sz w:val="28"/>
          <w:szCs w:val="28"/>
        </w:rPr>
      </w:pP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Лучше выполнены задания:</w:t>
      </w:r>
    </w:p>
    <w:p w:rsidR="0054095D" w:rsidRPr="00245062" w:rsidRDefault="0054095D" w:rsidP="00286D8D">
      <w:pPr>
        <w:pStyle w:val="a7"/>
        <w:numPr>
          <w:ilvl w:val="0"/>
          <w:numId w:val="19"/>
        </w:numPr>
        <w:spacing w:line="360" w:lineRule="auto"/>
        <w:jc w:val="both"/>
        <w:rPr>
          <w:color w:val="000000" w:themeColor="text1"/>
          <w:sz w:val="28"/>
          <w:szCs w:val="28"/>
        </w:rPr>
      </w:pPr>
      <w:r w:rsidRPr="00245062">
        <w:rPr>
          <w:color w:val="000000" w:themeColor="text1"/>
          <w:sz w:val="28"/>
          <w:szCs w:val="28"/>
        </w:rPr>
        <w:t>№1 (мысленный эксперимент) – определение хлоридов металлов;</w:t>
      </w:r>
    </w:p>
    <w:p w:rsidR="0054095D" w:rsidRPr="00245062" w:rsidRDefault="0054095D" w:rsidP="00286D8D">
      <w:pPr>
        <w:pStyle w:val="a7"/>
        <w:numPr>
          <w:ilvl w:val="0"/>
          <w:numId w:val="19"/>
        </w:numPr>
        <w:spacing w:line="360" w:lineRule="auto"/>
        <w:jc w:val="both"/>
        <w:rPr>
          <w:color w:val="000000" w:themeColor="text1"/>
          <w:sz w:val="28"/>
          <w:szCs w:val="28"/>
        </w:rPr>
      </w:pPr>
      <w:r w:rsidRPr="00245062">
        <w:rPr>
          <w:color w:val="000000" w:themeColor="text1"/>
          <w:sz w:val="28"/>
          <w:szCs w:val="28"/>
        </w:rPr>
        <w:t>№ 5 – установление химического соединения по массовым долям элементов, описанным фактам из истории и по описанию его свойств.</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Pr="00245062" w:rsidRDefault="0054095D" w:rsidP="00286D8D">
      <w:pPr>
        <w:pStyle w:val="a7"/>
        <w:numPr>
          <w:ilvl w:val="0"/>
          <w:numId w:val="18"/>
        </w:numPr>
        <w:spacing w:line="360" w:lineRule="auto"/>
        <w:jc w:val="both"/>
        <w:rPr>
          <w:color w:val="000000" w:themeColor="text1"/>
          <w:sz w:val="28"/>
          <w:szCs w:val="28"/>
        </w:rPr>
      </w:pPr>
      <w:r w:rsidRPr="00245062">
        <w:rPr>
          <w:color w:val="000000" w:themeColor="text1"/>
          <w:sz w:val="28"/>
          <w:szCs w:val="28"/>
        </w:rPr>
        <w:t>№ 3 – расчет массовой доли веществ в растворе;</w:t>
      </w:r>
    </w:p>
    <w:p w:rsidR="0054095D" w:rsidRPr="00245062" w:rsidRDefault="0054095D" w:rsidP="00286D8D">
      <w:pPr>
        <w:pStyle w:val="a7"/>
        <w:numPr>
          <w:ilvl w:val="0"/>
          <w:numId w:val="18"/>
        </w:numPr>
        <w:spacing w:line="360" w:lineRule="auto"/>
        <w:jc w:val="both"/>
        <w:rPr>
          <w:color w:val="000000" w:themeColor="text1"/>
          <w:sz w:val="28"/>
          <w:szCs w:val="28"/>
        </w:rPr>
      </w:pPr>
      <w:r w:rsidRPr="00245062">
        <w:rPr>
          <w:color w:val="000000" w:themeColor="text1"/>
          <w:sz w:val="28"/>
          <w:szCs w:val="28"/>
        </w:rPr>
        <w:t>№</w:t>
      </w:r>
      <w:r>
        <w:rPr>
          <w:color w:val="000000" w:themeColor="text1"/>
          <w:sz w:val="28"/>
          <w:szCs w:val="28"/>
        </w:rPr>
        <w:t xml:space="preserve"> </w:t>
      </w:r>
      <w:r w:rsidRPr="00245062">
        <w:rPr>
          <w:color w:val="000000" w:themeColor="text1"/>
          <w:sz w:val="28"/>
          <w:szCs w:val="28"/>
        </w:rPr>
        <w:t>4 – взаимодействие металлов и неметаллов с азотной кислотой.</w:t>
      </w:r>
    </w:p>
    <w:p w:rsidR="0054095D" w:rsidRDefault="0054095D" w:rsidP="00286D8D">
      <w:pPr>
        <w:spacing w:line="360" w:lineRule="auto"/>
        <w:ind w:firstLine="708"/>
        <w:jc w:val="both"/>
        <w:rPr>
          <w:b/>
          <w:color w:val="000000" w:themeColor="text1"/>
          <w:sz w:val="28"/>
          <w:szCs w:val="28"/>
          <w:u w:val="single"/>
        </w:rPr>
      </w:pPr>
    </w:p>
    <w:p w:rsidR="0054095D" w:rsidRPr="00245062" w:rsidRDefault="0054095D" w:rsidP="00286D8D">
      <w:pPr>
        <w:spacing w:line="360" w:lineRule="auto"/>
        <w:ind w:firstLine="708"/>
        <w:jc w:val="both"/>
        <w:rPr>
          <w:b/>
          <w:color w:val="000000" w:themeColor="text1"/>
          <w:sz w:val="28"/>
          <w:szCs w:val="28"/>
          <w:u w:val="single"/>
        </w:rPr>
      </w:pPr>
      <w:r w:rsidRPr="00245062">
        <w:rPr>
          <w:b/>
          <w:color w:val="000000" w:themeColor="text1"/>
          <w:sz w:val="28"/>
          <w:szCs w:val="28"/>
          <w:u w:val="single"/>
        </w:rPr>
        <w:t>10 класс</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w:t>
      </w:r>
      <w:r>
        <w:rPr>
          <w:color w:val="000000" w:themeColor="text1"/>
          <w:sz w:val="28"/>
          <w:szCs w:val="28"/>
        </w:rPr>
        <w:t>а муниципальном этапе Олимпиады</w:t>
      </w:r>
      <w:r w:rsidRPr="00245062">
        <w:rPr>
          <w:color w:val="000000" w:themeColor="text1"/>
          <w:sz w:val="28"/>
          <w:szCs w:val="28"/>
        </w:rPr>
        <w:t xml:space="preserve"> школьников по химии в 10 классах участвовал</w:t>
      </w:r>
      <w:r>
        <w:rPr>
          <w:color w:val="000000" w:themeColor="text1"/>
          <w:sz w:val="28"/>
          <w:szCs w:val="28"/>
        </w:rPr>
        <w:t>о 23</w:t>
      </w:r>
      <w:r w:rsidRPr="00245062">
        <w:rPr>
          <w:color w:val="000000" w:themeColor="text1"/>
          <w:sz w:val="28"/>
          <w:szCs w:val="28"/>
        </w:rPr>
        <w:t xml:space="preserve"> обучающихся (21 - в прошлом году). Максимально возможное количество баллов составляло 80. 1 участник набрал 59 баллов (73,75%) и стал победителем, призеров – </w:t>
      </w:r>
      <w:r>
        <w:rPr>
          <w:color w:val="000000" w:themeColor="text1"/>
          <w:sz w:val="28"/>
          <w:szCs w:val="28"/>
        </w:rPr>
        <w:t>5</w:t>
      </w:r>
      <w:r w:rsidRPr="00245062">
        <w:rPr>
          <w:color w:val="000000" w:themeColor="text1"/>
          <w:sz w:val="28"/>
          <w:szCs w:val="28"/>
        </w:rPr>
        <w:t xml:space="preserve"> человек. Минимальный балл составляет – 2 балла (1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 десятиклассниками представлены в таблице</w:t>
      </w:r>
      <w:r>
        <w:rPr>
          <w:color w:val="000000" w:themeColor="text1"/>
          <w:sz w:val="28"/>
          <w:szCs w:val="28"/>
        </w:rPr>
        <w:t xml:space="preserve"> </w:t>
      </w:r>
      <w:r w:rsidR="00286D8D">
        <w:rPr>
          <w:color w:val="000000" w:themeColor="text1"/>
          <w:sz w:val="28"/>
          <w:szCs w:val="28"/>
        </w:rPr>
        <w:t>8</w:t>
      </w:r>
      <w:r>
        <w:rPr>
          <w:color w:val="000000" w:themeColor="text1"/>
          <w:sz w:val="28"/>
          <w:szCs w:val="28"/>
        </w:rPr>
        <w:t>.</w:t>
      </w:r>
    </w:p>
    <w:p w:rsidR="0054095D" w:rsidRDefault="0054095D" w:rsidP="0054095D">
      <w:pPr>
        <w:ind w:firstLine="709"/>
        <w:jc w:val="right"/>
        <w:rPr>
          <w:color w:val="000000" w:themeColor="text1"/>
          <w:sz w:val="28"/>
          <w:szCs w:val="28"/>
        </w:rPr>
      </w:pPr>
    </w:p>
    <w:p w:rsidR="0054095D" w:rsidRDefault="0054095D" w:rsidP="0054095D">
      <w:pPr>
        <w:ind w:firstLine="709"/>
        <w:jc w:val="right"/>
        <w:rPr>
          <w:color w:val="000000" w:themeColor="text1"/>
          <w:sz w:val="28"/>
          <w:szCs w:val="28"/>
        </w:rPr>
      </w:pPr>
    </w:p>
    <w:p w:rsidR="00286D8D" w:rsidRDefault="00286D8D" w:rsidP="0054095D">
      <w:pPr>
        <w:ind w:firstLine="709"/>
        <w:jc w:val="right"/>
        <w:rPr>
          <w:color w:val="000000" w:themeColor="text1"/>
          <w:sz w:val="28"/>
          <w:szCs w:val="28"/>
        </w:rPr>
      </w:pPr>
    </w:p>
    <w:p w:rsidR="00286D8D" w:rsidRDefault="00286D8D" w:rsidP="0054095D">
      <w:pPr>
        <w:ind w:firstLine="709"/>
        <w:jc w:val="right"/>
        <w:rPr>
          <w:color w:val="000000" w:themeColor="text1"/>
          <w:sz w:val="28"/>
          <w:szCs w:val="28"/>
        </w:rPr>
      </w:pPr>
    </w:p>
    <w:p w:rsidR="0054095D" w:rsidRPr="00245062" w:rsidRDefault="0054095D" w:rsidP="0054095D">
      <w:pPr>
        <w:ind w:firstLine="709"/>
        <w:jc w:val="right"/>
        <w:rPr>
          <w:color w:val="000000" w:themeColor="text1"/>
          <w:sz w:val="28"/>
          <w:szCs w:val="28"/>
        </w:rPr>
      </w:pPr>
      <w:r>
        <w:rPr>
          <w:color w:val="000000" w:themeColor="text1"/>
          <w:sz w:val="28"/>
          <w:szCs w:val="28"/>
        </w:rPr>
        <w:lastRenderedPageBreak/>
        <w:t>Таблица 8</w:t>
      </w:r>
    </w:p>
    <w:tbl>
      <w:tblPr>
        <w:tblStyle w:val="a4"/>
        <w:tblW w:w="0" w:type="auto"/>
        <w:tblLook w:val="04A0"/>
      </w:tblPr>
      <w:tblGrid>
        <w:gridCol w:w="1595"/>
        <w:gridCol w:w="1595"/>
        <w:gridCol w:w="1595"/>
        <w:gridCol w:w="1595"/>
        <w:gridCol w:w="1595"/>
        <w:gridCol w:w="1596"/>
      </w:tblGrid>
      <w:tr w:rsidR="0054095D" w:rsidRPr="00245062" w:rsidTr="0054095D">
        <w:tc>
          <w:tcPr>
            <w:tcW w:w="1595" w:type="dxa"/>
            <w:vMerge w:val="restart"/>
          </w:tcPr>
          <w:p w:rsidR="0054095D" w:rsidRPr="00245062" w:rsidRDefault="0054095D" w:rsidP="0054095D">
            <w:pPr>
              <w:jc w:val="center"/>
              <w:rPr>
                <w:b/>
                <w:color w:val="000000" w:themeColor="text1"/>
                <w:sz w:val="28"/>
                <w:szCs w:val="28"/>
              </w:rPr>
            </w:pPr>
            <w:r w:rsidRPr="00245062">
              <w:rPr>
                <w:b/>
                <w:color w:val="000000" w:themeColor="text1"/>
                <w:sz w:val="28"/>
                <w:szCs w:val="28"/>
              </w:rPr>
              <w:t>Номер задания</w:t>
            </w:r>
          </w:p>
        </w:tc>
        <w:tc>
          <w:tcPr>
            <w:tcW w:w="7976" w:type="dxa"/>
            <w:gridSpan w:val="5"/>
          </w:tcPr>
          <w:p w:rsidR="0054095D" w:rsidRPr="00245062" w:rsidRDefault="0054095D" w:rsidP="0054095D">
            <w:pPr>
              <w:jc w:val="center"/>
              <w:rPr>
                <w:b/>
                <w:color w:val="000000" w:themeColor="text1"/>
                <w:sz w:val="28"/>
                <w:szCs w:val="28"/>
              </w:rPr>
            </w:pPr>
            <w:r w:rsidRPr="00245062">
              <w:rPr>
                <w:b/>
                <w:color w:val="000000" w:themeColor="text1"/>
                <w:sz w:val="28"/>
                <w:szCs w:val="28"/>
              </w:rPr>
              <w:t>% выполнения задания (</w:t>
            </w:r>
            <w:r>
              <w:rPr>
                <w:b/>
                <w:color w:val="000000" w:themeColor="text1"/>
                <w:sz w:val="28"/>
                <w:szCs w:val="28"/>
              </w:rPr>
              <w:t>всего</w:t>
            </w:r>
            <w:r w:rsidRPr="00245062">
              <w:rPr>
                <w:b/>
                <w:color w:val="000000" w:themeColor="text1"/>
                <w:sz w:val="28"/>
                <w:szCs w:val="28"/>
              </w:rPr>
              <w:t xml:space="preserve"> 24 участников)</w:t>
            </w:r>
          </w:p>
        </w:tc>
      </w:tr>
      <w:tr w:rsidR="0054095D" w:rsidRPr="00245062" w:rsidTr="0054095D">
        <w:trPr>
          <w:trHeight w:val="230"/>
        </w:trPr>
        <w:tc>
          <w:tcPr>
            <w:tcW w:w="1595" w:type="dxa"/>
            <w:vMerge/>
          </w:tcPr>
          <w:p w:rsidR="0054095D" w:rsidRPr="00245062" w:rsidRDefault="0054095D" w:rsidP="0054095D">
            <w:pPr>
              <w:jc w:val="center"/>
              <w:rPr>
                <w:b/>
                <w:color w:val="000000" w:themeColor="text1"/>
                <w:sz w:val="28"/>
                <w:szCs w:val="28"/>
              </w:rPr>
            </w:pPr>
          </w:p>
        </w:tc>
        <w:tc>
          <w:tcPr>
            <w:tcW w:w="1595" w:type="dxa"/>
            <w:vMerge w:val="restart"/>
          </w:tcPr>
          <w:p w:rsidR="0054095D" w:rsidRPr="00245062" w:rsidRDefault="0054095D" w:rsidP="0054095D">
            <w:pPr>
              <w:jc w:val="center"/>
              <w:rPr>
                <w:b/>
                <w:color w:val="000000" w:themeColor="text1"/>
                <w:sz w:val="28"/>
                <w:szCs w:val="28"/>
              </w:rPr>
            </w:pPr>
            <w:r w:rsidRPr="00245062">
              <w:rPr>
                <w:b/>
                <w:color w:val="000000" w:themeColor="text1"/>
                <w:sz w:val="28"/>
                <w:szCs w:val="28"/>
              </w:rPr>
              <w:t>более 75%</w:t>
            </w:r>
          </w:p>
        </w:tc>
        <w:tc>
          <w:tcPr>
            <w:tcW w:w="1595" w:type="dxa"/>
            <w:vMerge w:val="restart"/>
          </w:tcPr>
          <w:p w:rsidR="0054095D" w:rsidRPr="00245062" w:rsidRDefault="0054095D" w:rsidP="0054095D">
            <w:pPr>
              <w:jc w:val="center"/>
              <w:rPr>
                <w:b/>
                <w:color w:val="000000" w:themeColor="text1"/>
                <w:sz w:val="28"/>
                <w:szCs w:val="28"/>
              </w:rPr>
            </w:pPr>
            <w:r w:rsidRPr="00245062">
              <w:rPr>
                <w:b/>
                <w:color w:val="000000" w:themeColor="text1"/>
                <w:sz w:val="28"/>
                <w:szCs w:val="28"/>
              </w:rPr>
              <w:t>от 50% до 75%</w:t>
            </w:r>
          </w:p>
        </w:tc>
        <w:tc>
          <w:tcPr>
            <w:tcW w:w="1595" w:type="dxa"/>
            <w:vMerge w:val="restart"/>
          </w:tcPr>
          <w:p w:rsidR="0054095D" w:rsidRPr="00245062" w:rsidRDefault="0054095D" w:rsidP="0054095D">
            <w:pPr>
              <w:jc w:val="center"/>
              <w:rPr>
                <w:b/>
                <w:color w:val="000000" w:themeColor="text1"/>
                <w:sz w:val="28"/>
                <w:szCs w:val="28"/>
              </w:rPr>
            </w:pPr>
            <w:r w:rsidRPr="00245062">
              <w:rPr>
                <w:b/>
                <w:color w:val="000000" w:themeColor="text1"/>
                <w:sz w:val="28"/>
                <w:szCs w:val="28"/>
              </w:rPr>
              <w:t>от 50% до 25%</w:t>
            </w:r>
          </w:p>
        </w:tc>
        <w:tc>
          <w:tcPr>
            <w:tcW w:w="3191" w:type="dxa"/>
            <w:gridSpan w:val="2"/>
          </w:tcPr>
          <w:p w:rsidR="0054095D" w:rsidRPr="00245062" w:rsidRDefault="0054095D" w:rsidP="0054095D">
            <w:pPr>
              <w:jc w:val="center"/>
              <w:rPr>
                <w:b/>
                <w:color w:val="000000" w:themeColor="text1"/>
                <w:sz w:val="28"/>
                <w:szCs w:val="28"/>
              </w:rPr>
            </w:pPr>
            <w:r w:rsidRPr="00245062">
              <w:rPr>
                <w:b/>
                <w:color w:val="000000" w:themeColor="text1"/>
                <w:sz w:val="28"/>
                <w:szCs w:val="28"/>
              </w:rPr>
              <w:t>менее 25%</w:t>
            </w:r>
          </w:p>
        </w:tc>
      </w:tr>
      <w:tr w:rsidR="0054095D" w:rsidRPr="00245062" w:rsidTr="0054095D">
        <w:trPr>
          <w:trHeight w:val="623"/>
        </w:trPr>
        <w:tc>
          <w:tcPr>
            <w:tcW w:w="1595" w:type="dxa"/>
            <w:vMerge/>
          </w:tcPr>
          <w:p w:rsidR="0054095D" w:rsidRPr="00245062" w:rsidRDefault="0054095D" w:rsidP="0054095D">
            <w:pPr>
              <w:jc w:val="center"/>
              <w:rPr>
                <w:b/>
                <w:color w:val="000000" w:themeColor="text1"/>
                <w:sz w:val="28"/>
                <w:szCs w:val="28"/>
              </w:rPr>
            </w:pPr>
          </w:p>
        </w:tc>
        <w:tc>
          <w:tcPr>
            <w:tcW w:w="1595" w:type="dxa"/>
            <w:vMerge/>
          </w:tcPr>
          <w:p w:rsidR="0054095D" w:rsidRPr="00245062" w:rsidRDefault="0054095D" w:rsidP="0054095D">
            <w:pPr>
              <w:jc w:val="center"/>
              <w:rPr>
                <w:b/>
                <w:color w:val="000000" w:themeColor="text1"/>
                <w:sz w:val="28"/>
                <w:szCs w:val="28"/>
              </w:rPr>
            </w:pPr>
          </w:p>
        </w:tc>
        <w:tc>
          <w:tcPr>
            <w:tcW w:w="1595" w:type="dxa"/>
            <w:vMerge/>
          </w:tcPr>
          <w:p w:rsidR="0054095D" w:rsidRPr="00245062" w:rsidRDefault="0054095D" w:rsidP="0054095D">
            <w:pPr>
              <w:jc w:val="center"/>
              <w:rPr>
                <w:b/>
                <w:color w:val="000000" w:themeColor="text1"/>
                <w:sz w:val="28"/>
                <w:szCs w:val="28"/>
              </w:rPr>
            </w:pPr>
          </w:p>
        </w:tc>
        <w:tc>
          <w:tcPr>
            <w:tcW w:w="1595" w:type="dxa"/>
            <w:vMerge/>
          </w:tcPr>
          <w:p w:rsidR="0054095D" w:rsidRPr="00245062" w:rsidRDefault="0054095D" w:rsidP="0054095D">
            <w:pPr>
              <w:jc w:val="center"/>
              <w:rPr>
                <w:b/>
                <w:color w:val="000000" w:themeColor="text1"/>
                <w:sz w:val="28"/>
                <w:szCs w:val="28"/>
              </w:rPr>
            </w:pPr>
          </w:p>
        </w:tc>
        <w:tc>
          <w:tcPr>
            <w:tcW w:w="1595" w:type="dxa"/>
          </w:tcPr>
          <w:p w:rsidR="0054095D" w:rsidRPr="00135427" w:rsidRDefault="0054095D" w:rsidP="0054095D">
            <w:pPr>
              <w:jc w:val="center"/>
              <w:rPr>
                <w:b/>
                <w:color w:val="000000" w:themeColor="text1"/>
                <w:sz w:val="24"/>
                <w:szCs w:val="24"/>
              </w:rPr>
            </w:pPr>
            <w:r w:rsidRPr="00135427">
              <w:rPr>
                <w:b/>
                <w:color w:val="000000" w:themeColor="text1"/>
                <w:sz w:val="24"/>
                <w:szCs w:val="24"/>
              </w:rPr>
              <w:t>всего</w:t>
            </w:r>
          </w:p>
        </w:tc>
        <w:tc>
          <w:tcPr>
            <w:tcW w:w="1596" w:type="dxa"/>
          </w:tcPr>
          <w:p w:rsidR="0054095D" w:rsidRPr="00135427" w:rsidRDefault="0054095D" w:rsidP="0054095D">
            <w:pPr>
              <w:jc w:val="center"/>
              <w:rPr>
                <w:b/>
                <w:color w:val="000000" w:themeColor="text1"/>
                <w:sz w:val="24"/>
                <w:szCs w:val="24"/>
              </w:rPr>
            </w:pPr>
            <w:r>
              <w:rPr>
                <w:b/>
                <w:color w:val="000000" w:themeColor="text1"/>
                <w:sz w:val="24"/>
                <w:szCs w:val="24"/>
              </w:rPr>
              <w:t xml:space="preserve">из них </w:t>
            </w:r>
            <w:r w:rsidRPr="00135427">
              <w:rPr>
                <w:b/>
                <w:color w:val="000000" w:themeColor="text1"/>
                <w:sz w:val="24"/>
                <w:szCs w:val="24"/>
              </w:rPr>
              <w:t>набрали 0%</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8,3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8,3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83,4</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33,3</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8,3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20,8</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25,1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45,8</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29,2</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95,8</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41,7</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62,5</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33,3</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33,3</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20,8</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37,6</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33,3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8,3</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4,2</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 (эксп</w:t>
            </w:r>
            <w:r>
              <w:rPr>
                <w:b/>
                <w:color w:val="000000" w:themeColor="text1"/>
                <w:sz w:val="28"/>
                <w:szCs w:val="28"/>
              </w:rPr>
              <w:t>.</w:t>
            </w:r>
            <w:r w:rsidRPr="00245062">
              <w:rPr>
                <w:b/>
                <w:color w:val="000000" w:themeColor="text1"/>
                <w:sz w:val="28"/>
                <w:szCs w:val="28"/>
              </w:rPr>
              <w:t>)</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25</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50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12,5</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12,5</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33,3</w:t>
            </w:r>
          </w:p>
        </w:tc>
      </w:tr>
    </w:tbl>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Лучше выполнены задания:</w:t>
      </w:r>
    </w:p>
    <w:p w:rsidR="0054095D" w:rsidRPr="00245062" w:rsidRDefault="0054095D" w:rsidP="00286D8D">
      <w:pPr>
        <w:pStyle w:val="a7"/>
        <w:numPr>
          <w:ilvl w:val="0"/>
          <w:numId w:val="18"/>
        </w:numPr>
        <w:spacing w:line="360" w:lineRule="auto"/>
        <w:jc w:val="both"/>
        <w:rPr>
          <w:color w:val="000000" w:themeColor="text1"/>
          <w:sz w:val="28"/>
          <w:szCs w:val="28"/>
        </w:rPr>
      </w:pPr>
      <w:r w:rsidRPr="00245062">
        <w:rPr>
          <w:color w:val="000000" w:themeColor="text1"/>
          <w:sz w:val="28"/>
          <w:szCs w:val="28"/>
        </w:rPr>
        <w:t>1 (эксп</w:t>
      </w:r>
      <w:r>
        <w:rPr>
          <w:color w:val="000000" w:themeColor="text1"/>
          <w:sz w:val="28"/>
          <w:szCs w:val="28"/>
        </w:rPr>
        <w:t>.</w:t>
      </w:r>
      <w:r w:rsidRPr="00245062">
        <w:rPr>
          <w:color w:val="000000" w:themeColor="text1"/>
          <w:sz w:val="28"/>
          <w:szCs w:val="28"/>
        </w:rPr>
        <w:t>) – распознавание веществ;</w:t>
      </w:r>
    </w:p>
    <w:p w:rsidR="0054095D" w:rsidRPr="00245062" w:rsidRDefault="0054095D" w:rsidP="00286D8D">
      <w:pPr>
        <w:pStyle w:val="a7"/>
        <w:numPr>
          <w:ilvl w:val="0"/>
          <w:numId w:val="18"/>
        </w:numPr>
        <w:spacing w:line="360" w:lineRule="auto"/>
        <w:jc w:val="both"/>
        <w:rPr>
          <w:color w:val="000000" w:themeColor="text1"/>
          <w:sz w:val="28"/>
          <w:szCs w:val="28"/>
        </w:rPr>
      </w:pPr>
      <w:r w:rsidRPr="00245062">
        <w:rPr>
          <w:color w:val="000000" w:themeColor="text1"/>
          <w:sz w:val="28"/>
          <w:szCs w:val="28"/>
        </w:rPr>
        <w:t>№ 5 -  выполнение тестовых заданий по органической химии (осуществление цепочки превращений, «формальное» нарушение правила Марковникова, установление формулы вещества, установление числа изомеров);</w:t>
      </w:r>
    </w:p>
    <w:p w:rsidR="0054095D" w:rsidRPr="00245062" w:rsidRDefault="0054095D" w:rsidP="00286D8D">
      <w:pPr>
        <w:pStyle w:val="a7"/>
        <w:numPr>
          <w:ilvl w:val="0"/>
          <w:numId w:val="18"/>
        </w:numPr>
        <w:spacing w:line="360" w:lineRule="auto"/>
        <w:jc w:val="both"/>
        <w:rPr>
          <w:color w:val="000000" w:themeColor="text1"/>
          <w:sz w:val="28"/>
          <w:szCs w:val="28"/>
        </w:rPr>
      </w:pPr>
      <w:r w:rsidRPr="00245062">
        <w:rPr>
          <w:color w:val="000000" w:themeColor="text1"/>
          <w:sz w:val="28"/>
          <w:szCs w:val="28"/>
        </w:rPr>
        <w:t>№ 2 - комбинированная задача (стехиометрические расчеты с использованием количественных данных).</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Pr="00245062" w:rsidRDefault="0054095D" w:rsidP="00286D8D">
      <w:pPr>
        <w:pStyle w:val="a7"/>
        <w:numPr>
          <w:ilvl w:val="0"/>
          <w:numId w:val="18"/>
        </w:numPr>
        <w:spacing w:after="200" w:line="360" w:lineRule="auto"/>
        <w:rPr>
          <w:color w:val="000000" w:themeColor="text1"/>
          <w:sz w:val="28"/>
          <w:szCs w:val="28"/>
        </w:rPr>
      </w:pPr>
      <w:r w:rsidRPr="00245062">
        <w:rPr>
          <w:color w:val="000000" w:themeColor="text1"/>
          <w:sz w:val="28"/>
          <w:szCs w:val="28"/>
        </w:rPr>
        <w:t>№ 3 - задача на электролиз,</w:t>
      </w:r>
    </w:p>
    <w:p w:rsidR="0054095D" w:rsidRPr="00245062" w:rsidRDefault="0054095D" w:rsidP="00286D8D">
      <w:pPr>
        <w:pStyle w:val="a7"/>
        <w:numPr>
          <w:ilvl w:val="0"/>
          <w:numId w:val="18"/>
        </w:numPr>
        <w:spacing w:after="200" w:line="360" w:lineRule="auto"/>
        <w:jc w:val="both"/>
        <w:rPr>
          <w:color w:val="000000" w:themeColor="text1"/>
          <w:sz w:val="28"/>
          <w:szCs w:val="28"/>
        </w:rPr>
      </w:pPr>
      <w:r w:rsidRPr="00245062">
        <w:rPr>
          <w:color w:val="000000" w:themeColor="text1"/>
          <w:sz w:val="28"/>
          <w:szCs w:val="28"/>
        </w:rPr>
        <w:t>№ 4 -  комбинированное задание (</w:t>
      </w:r>
      <w:r>
        <w:rPr>
          <w:color w:val="000000" w:themeColor="text1"/>
          <w:sz w:val="28"/>
          <w:szCs w:val="28"/>
        </w:rPr>
        <w:t>расчет 1</w:t>
      </w:r>
      <w:r w:rsidRPr="00245062">
        <w:rPr>
          <w:color w:val="000000" w:themeColor="text1"/>
          <w:sz w:val="28"/>
          <w:szCs w:val="28"/>
        </w:rPr>
        <w:t xml:space="preserve"> моль электронов, расчет числа электронов, составление протекающих уравнений реакций по описанию).</w:t>
      </w:r>
    </w:p>
    <w:p w:rsidR="0054095D" w:rsidRPr="00245062" w:rsidRDefault="0054095D" w:rsidP="00286D8D">
      <w:pPr>
        <w:spacing w:line="360" w:lineRule="auto"/>
        <w:ind w:left="1065"/>
        <w:jc w:val="both"/>
        <w:rPr>
          <w:b/>
          <w:color w:val="000000" w:themeColor="text1"/>
          <w:sz w:val="28"/>
          <w:szCs w:val="28"/>
          <w:u w:val="single"/>
        </w:rPr>
      </w:pPr>
      <w:r w:rsidRPr="00245062">
        <w:rPr>
          <w:b/>
          <w:color w:val="000000" w:themeColor="text1"/>
          <w:sz w:val="28"/>
          <w:szCs w:val="28"/>
          <w:u w:val="single"/>
        </w:rPr>
        <w:t xml:space="preserve"> 11 класс</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w:t>
      </w:r>
      <w:r>
        <w:rPr>
          <w:color w:val="000000" w:themeColor="text1"/>
          <w:sz w:val="28"/>
          <w:szCs w:val="28"/>
        </w:rPr>
        <w:t xml:space="preserve"> муниципальном этапе Олимпиады </w:t>
      </w:r>
      <w:r w:rsidRPr="00245062">
        <w:rPr>
          <w:color w:val="000000" w:themeColor="text1"/>
          <w:sz w:val="28"/>
          <w:szCs w:val="28"/>
        </w:rPr>
        <w:t xml:space="preserve">школьников по </w:t>
      </w:r>
      <w:r>
        <w:rPr>
          <w:color w:val="000000" w:themeColor="text1"/>
          <w:sz w:val="28"/>
          <w:szCs w:val="28"/>
        </w:rPr>
        <w:t xml:space="preserve">химии в 11 классах участвовали </w:t>
      </w:r>
      <w:r w:rsidRPr="00245062">
        <w:rPr>
          <w:color w:val="000000" w:themeColor="text1"/>
          <w:sz w:val="28"/>
          <w:szCs w:val="28"/>
        </w:rPr>
        <w:t xml:space="preserve">13 обучающихся (17 – прошлом году). Максимально возможное количество баллов составляло 80. 1 участник набрал 63,5 балла, что составило 79,38%. Еще два участника набрали 62,5 и 61 балл. «Отрыв» призеров от участников составляет 16,5 баллов, что достаточно много. Минимальный балл составляет – 5 баллов (1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 одиннадцатиклассниками представлены в таблице</w:t>
      </w:r>
      <w:r>
        <w:rPr>
          <w:color w:val="000000" w:themeColor="text1"/>
          <w:sz w:val="28"/>
          <w:szCs w:val="28"/>
        </w:rPr>
        <w:t xml:space="preserve"> </w:t>
      </w:r>
      <w:r w:rsidR="00286D8D">
        <w:rPr>
          <w:color w:val="000000" w:themeColor="text1"/>
          <w:sz w:val="28"/>
          <w:szCs w:val="28"/>
        </w:rPr>
        <w:t>9</w:t>
      </w:r>
      <w:r>
        <w:rPr>
          <w:color w:val="000000" w:themeColor="text1"/>
          <w:sz w:val="28"/>
          <w:szCs w:val="28"/>
        </w:rPr>
        <w:t>.</w:t>
      </w:r>
    </w:p>
    <w:p w:rsidR="0054095D" w:rsidRPr="00245062" w:rsidRDefault="0054095D" w:rsidP="0054095D">
      <w:pPr>
        <w:ind w:firstLine="709"/>
        <w:jc w:val="right"/>
        <w:rPr>
          <w:color w:val="000000" w:themeColor="text1"/>
          <w:sz w:val="28"/>
          <w:szCs w:val="28"/>
        </w:rPr>
      </w:pPr>
      <w:r>
        <w:rPr>
          <w:color w:val="000000" w:themeColor="text1"/>
          <w:sz w:val="28"/>
          <w:szCs w:val="28"/>
        </w:rPr>
        <w:lastRenderedPageBreak/>
        <w:t>Таблица 9</w:t>
      </w:r>
    </w:p>
    <w:tbl>
      <w:tblPr>
        <w:tblStyle w:val="a4"/>
        <w:tblW w:w="0" w:type="auto"/>
        <w:tblLook w:val="04A0"/>
      </w:tblPr>
      <w:tblGrid>
        <w:gridCol w:w="1595"/>
        <w:gridCol w:w="1595"/>
        <w:gridCol w:w="1595"/>
        <w:gridCol w:w="1595"/>
        <w:gridCol w:w="1595"/>
        <w:gridCol w:w="1596"/>
      </w:tblGrid>
      <w:tr w:rsidR="0054095D" w:rsidRPr="00245062" w:rsidTr="0054095D">
        <w:tc>
          <w:tcPr>
            <w:tcW w:w="1595" w:type="dxa"/>
            <w:vMerge w:val="restart"/>
          </w:tcPr>
          <w:p w:rsidR="0054095D" w:rsidRPr="00DD19D2" w:rsidRDefault="0054095D" w:rsidP="0054095D">
            <w:pPr>
              <w:jc w:val="center"/>
              <w:rPr>
                <w:b/>
                <w:color w:val="000000" w:themeColor="text1"/>
                <w:sz w:val="24"/>
                <w:szCs w:val="24"/>
              </w:rPr>
            </w:pPr>
            <w:r w:rsidRPr="00DD19D2">
              <w:rPr>
                <w:b/>
                <w:color w:val="000000" w:themeColor="text1"/>
                <w:sz w:val="24"/>
                <w:szCs w:val="24"/>
              </w:rPr>
              <w:t>Номер задания</w:t>
            </w:r>
          </w:p>
        </w:tc>
        <w:tc>
          <w:tcPr>
            <w:tcW w:w="7976" w:type="dxa"/>
            <w:gridSpan w:val="5"/>
          </w:tcPr>
          <w:p w:rsidR="0054095D" w:rsidRPr="00DD19D2" w:rsidRDefault="0054095D" w:rsidP="0054095D">
            <w:pPr>
              <w:jc w:val="center"/>
              <w:rPr>
                <w:b/>
                <w:color w:val="000000" w:themeColor="text1"/>
                <w:sz w:val="24"/>
                <w:szCs w:val="24"/>
              </w:rPr>
            </w:pPr>
            <w:r w:rsidRPr="00DD19D2">
              <w:rPr>
                <w:b/>
                <w:color w:val="000000" w:themeColor="text1"/>
                <w:sz w:val="24"/>
                <w:szCs w:val="24"/>
              </w:rPr>
              <w:t>% выполнения задания (всего 13 участников)</w:t>
            </w:r>
          </w:p>
        </w:tc>
      </w:tr>
      <w:tr w:rsidR="0054095D" w:rsidRPr="00245062" w:rsidTr="0054095D">
        <w:trPr>
          <w:trHeight w:val="320"/>
        </w:trPr>
        <w:tc>
          <w:tcPr>
            <w:tcW w:w="1595" w:type="dxa"/>
            <w:vMerge/>
          </w:tcPr>
          <w:p w:rsidR="0054095D" w:rsidRPr="00DD19D2" w:rsidRDefault="0054095D" w:rsidP="0054095D">
            <w:pPr>
              <w:jc w:val="center"/>
              <w:rPr>
                <w:b/>
                <w:color w:val="000000" w:themeColor="text1"/>
                <w:sz w:val="24"/>
                <w:szCs w:val="24"/>
              </w:rPr>
            </w:pPr>
          </w:p>
        </w:tc>
        <w:tc>
          <w:tcPr>
            <w:tcW w:w="1595" w:type="dxa"/>
            <w:vMerge w:val="restart"/>
          </w:tcPr>
          <w:p w:rsidR="0054095D" w:rsidRPr="00DD19D2" w:rsidRDefault="0054095D" w:rsidP="0054095D">
            <w:pPr>
              <w:jc w:val="center"/>
              <w:rPr>
                <w:b/>
                <w:color w:val="000000" w:themeColor="text1"/>
                <w:sz w:val="24"/>
                <w:szCs w:val="24"/>
              </w:rPr>
            </w:pPr>
            <w:r w:rsidRPr="00DD19D2">
              <w:rPr>
                <w:b/>
                <w:color w:val="000000" w:themeColor="text1"/>
                <w:sz w:val="24"/>
                <w:szCs w:val="24"/>
              </w:rPr>
              <w:t>более 75%</w:t>
            </w:r>
          </w:p>
        </w:tc>
        <w:tc>
          <w:tcPr>
            <w:tcW w:w="1595" w:type="dxa"/>
            <w:vMerge w:val="restart"/>
          </w:tcPr>
          <w:p w:rsidR="0054095D" w:rsidRPr="00DD19D2" w:rsidRDefault="0054095D" w:rsidP="0054095D">
            <w:pPr>
              <w:jc w:val="center"/>
              <w:rPr>
                <w:b/>
                <w:color w:val="000000" w:themeColor="text1"/>
                <w:sz w:val="24"/>
                <w:szCs w:val="24"/>
              </w:rPr>
            </w:pPr>
            <w:r w:rsidRPr="00DD19D2">
              <w:rPr>
                <w:b/>
                <w:color w:val="000000" w:themeColor="text1"/>
                <w:sz w:val="24"/>
                <w:szCs w:val="24"/>
              </w:rPr>
              <w:t>от 50% до 75%</w:t>
            </w:r>
          </w:p>
        </w:tc>
        <w:tc>
          <w:tcPr>
            <w:tcW w:w="1595" w:type="dxa"/>
            <w:vMerge w:val="restart"/>
          </w:tcPr>
          <w:p w:rsidR="0054095D" w:rsidRPr="00DD19D2" w:rsidRDefault="0054095D" w:rsidP="0054095D">
            <w:pPr>
              <w:jc w:val="center"/>
              <w:rPr>
                <w:b/>
                <w:color w:val="000000" w:themeColor="text1"/>
                <w:sz w:val="24"/>
                <w:szCs w:val="24"/>
              </w:rPr>
            </w:pPr>
            <w:r w:rsidRPr="00DD19D2">
              <w:rPr>
                <w:b/>
                <w:color w:val="000000" w:themeColor="text1"/>
                <w:sz w:val="24"/>
                <w:szCs w:val="24"/>
              </w:rPr>
              <w:t>от 50% до 25%</w:t>
            </w:r>
          </w:p>
        </w:tc>
        <w:tc>
          <w:tcPr>
            <w:tcW w:w="3191" w:type="dxa"/>
            <w:gridSpan w:val="2"/>
          </w:tcPr>
          <w:p w:rsidR="0054095D" w:rsidRPr="00DD19D2" w:rsidRDefault="0054095D" w:rsidP="0054095D">
            <w:pPr>
              <w:jc w:val="center"/>
              <w:rPr>
                <w:b/>
                <w:color w:val="000000" w:themeColor="text1"/>
                <w:sz w:val="24"/>
                <w:szCs w:val="24"/>
              </w:rPr>
            </w:pPr>
            <w:r w:rsidRPr="00DD19D2">
              <w:rPr>
                <w:b/>
                <w:color w:val="000000" w:themeColor="text1"/>
                <w:sz w:val="24"/>
                <w:szCs w:val="24"/>
              </w:rPr>
              <w:t>менее 25%</w:t>
            </w:r>
          </w:p>
        </w:tc>
      </w:tr>
      <w:tr w:rsidR="0054095D" w:rsidRPr="00245062" w:rsidTr="0054095D">
        <w:trPr>
          <w:trHeight w:val="666"/>
        </w:trPr>
        <w:tc>
          <w:tcPr>
            <w:tcW w:w="1595" w:type="dxa"/>
            <w:vMerge/>
          </w:tcPr>
          <w:p w:rsidR="0054095D" w:rsidRPr="00DD19D2" w:rsidRDefault="0054095D" w:rsidP="0054095D">
            <w:pPr>
              <w:jc w:val="center"/>
              <w:rPr>
                <w:b/>
                <w:color w:val="000000" w:themeColor="text1"/>
                <w:sz w:val="24"/>
                <w:szCs w:val="24"/>
              </w:rPr>
            </w:pPr>
          </w:p>
        </w:tc>
        <w:tc>
          <w:tcPr>
            <w:tcW w:w="1595" w:type="dxa"/>
            <w:vMerge/>
          </w:tcPr>
          <w:p w:rsidR="0054095D" w:rsidRPr="00DD19D2" w:rsidRDefault="0054095D" w:rsidP="0054095D">
            <w:pPr>
              <w:jc w:val="center"/>
              <w:rPr>
                <w:b/>
                <w:color w:val="000000" w:themeColor="text1"/>
                <w:sz w:val="24"/>
                <w:szCs w:val="24"/>
              </w:rPr>
            </w:pPr>
          </w:p>
        </w:tc>
        <w:tc>
          <w:tcPr>
            <w:tcW w:w="1595" w:type="dxa"/>
            <w:vMerge/>
          </w:tcPr>
          <w:p w:rsidR="0054095D" w:rsidRPr="00DD19D2" w:rsidRDefault="0054095D" w:rsidP="0054095D">
            <w:pPr>
              <w:jc w:val="center"/>
              <w:rPr>
                <w:b/>
                <w:color w:val="000000" w:themeColor="text1"/>
                <w:sz w:val="24"/>
                <w:szCs w:val="24"/>
              </w:rPr>
            </w:pPr>
          </w:p>
        </w:tc>
        <w:tc>
          <w:tcPr>
            <w:tcW w:w="1595" w:type="dxa"/>
            <w:vMerge/>
          </w:tcPr>
          <w:p w:rsidR="0054095D" w:rsidRPr="00DD19D2" w:rsidRDefault="0054095D" w:rsidP="0054095D">
            <w:pPr>
              <w:jc w:val="center"/>
              <w:rPr>
                <w:b/>
                <w:color w:val="000000" w:themeColor="text1"/>
                <w:sz w:val="24"/>
                <w:szCs w:val="24"/>
              </w:rPr>
            </w:pPr>
          </w:p>
        </w:tc>
        <w:tc>
          <w:tcPr>
            <w:tcW w:w="1595" w:type="dxa"/>
          </w:tcPr>
          <w:p w:rsidR="0054095D" w:rsidRPr="00DD19D2" w:rsidRDefault="0054095D" w:rsidP="0054095D">
            <w:pPr>
              <w:jc w:val="center"/>
              <w:rPr>
                <w:b/>
                <w:color w:val="000000" w:themeColor="text1"/>
                <w:sz w:val="24"/>
                <w:szCs w:val="24"/>
              </w:rPr>
            </w:pPr>
            <w:r w:rsidRPr="00DD19D2">
              <w:rPr>
                <w:b/>
                <w:color w:val="000000" w:themeColor="text1"/>
                <w:sz w:val="24"/>
                <w:szCs w:val="24"/>
              </w:rPr>
              <w:t>всего</w:t>
            </w:r>
          </w:p>
        </w:tc>
        <w:tc>
          <w:tcPr>
            <w:tcW w:w="1596" w:type="dxa"/>
          </w:tcPr>
          <w:p w:rsidR="0054095D" w:rsidRPr="00DD19D2" w:rsidRDefault="0054095D" w:rsidP="0054095D">
            <w:pPr>
              <w:jc w:val="center"/>
              <w:rPr>
                <w:b/>
                <w:color w:val="000000" w:themeColor="text1"/>
                <w:sz w:val="24"/>
                <w:szCs w:val="24"/>
              </w:rPr>
            </w:pPr>
            <w:r w:rsidRPr="00DD19D2">
              <w:rPr>
                <w:b/>
                <w:color w:val="000000" w:themeColor="text1"/>
                <w:sz w:val="24"/>
                <w:szCs w:val="24"/>
              </w:rPr>
              <w:t xml:space="preserve">из них набрали 0% </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15,4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46,2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38,5</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30,8</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7,7</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23,1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38,5</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38,5</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15,4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23,1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61,5</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23,1</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30.8</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23,1</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46,2</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15,54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15,4</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69,2</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46,2</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 (эксп</w:t>
            </w:r>
            <w:r>
              <w:rPr>
                <w:b/>
                <w:color w:val="000000" w:themeColor="text1"/>
                <w:sz w:val="28"/>
                <w:szCs w:val="28"/>
              </w:rPr>
              <w:t>.</w:t>
            </w:r>
            <w:r w:rsidRPr="00245062">
              <w:rPr>
                <w:b/>
                <w:color w:val="000000" w:themeColor="text1"/>
                <w:sz w:val="28"/>
                <w:szCs w:val="28"/>
              </w:rPr>
              <w:t>)</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38</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7,7</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30,7</w:t>
            </w:r>
          </w:p>
        </w:tc>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23,1</w:t>
            </w:r>
          </w:p>
        </w:tc>
        <w:tc>
          <w:tcPr>
            <w:tcW w:w="1596" w:type="dxa"/>
          </w:tcPr>
          <w:p w:rsidR="0054095D" w:rsidRPr="00245062" w:rsidRDefault="0054095D" w:rsidP="0054095D">
            <w:pPr>
              <w:jc w:val="center"/>
              <w:rPr>
                <w:color w:val="000000" w:themeColor="text1"/>
                <w:sz w:val="28"/>
                <w:szCs w:val="28"/>
              </w:rPr>
            </w:pPr>
            <w:r w:rsidRPr="00245062">
              <w:rPr>
                <w:color w:val="000000" w:themeColor="text1"/>
                <w:sz w:val="28"/>
                <w:szCs w:val="28"/>
              </w:rPr>
              <w:t>0</w:t>
            </w:r>
          </w:p>
        </w:tc>
      </w:tr>
    </w:tbl>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Лучше выполнены задания:</w:t>
      </w:r>
    </w:p>
    <w:p w:rsidR="0054095D" w:rsidRPr="00245062"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1 (эксп</w:t>
      </w:r>
      <w:r>
        <w:rPr>
          <w:color w:val="000000" w:themeColor="text1"/>
          <w:sz w:val="28"/>
          <w:szCs w:val="28"/>
        </w:rPr>
        <w:t>.</w:t>
      </w:r>
      <w:r w:rsidRPr="00245062">
        <w:rPr>
          <w:color w:val="000000" w:themeColor="text1"/>
          <w:sz w:val="28"/>
          <w:szCs w:val="28"/>
        </w:rPr>
        <w:t>) - комбинированная задача (стехиометрические расчеты с использованием количественных данных);</w:t>
      </w:r>
    </w:p>
    <w:p w:rsidR="0054095D" w:rsidRPr="00245062"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 2 – составление схемы промышленного процесса и расчет по нему;</w:t>
      </w:r>
    </w:p>
    <w:p w:rsidR="0054095D" w:rsidRPr="00245062"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 xml:space="preserve">№ 4 – </w:t>
      </w:r>
      <w:r>
        <w:rPr>
          <w:color w:val="000000" w:themeColor="text1"/>
          <w:sz w:val="28"/>
          <w:szCs w:val="28"/>
        </w:rPr>
        <w:t xml:space="preserve">составление уравнений реакций </w:t>
      </w:r>
      <w:r w:rsidRPr="00245062">
        <w:rPr>
          <w:color w:val="000000" w:themeColor="text1"/>
          <w:sz w:val="28"/>
          <w:szCs w:val="28"/>
        </w:rPr>
        <w:t>в соответствии с заданной схемой.</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Pr="00245062"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 1 – качественные реакции на неорганические и органические вещества;</w:t>
      </w:r>
    </w:p>
    <w:p w:rsidR="0054095D" w:rsidRPr="00245062" w:rsidRDefault="0054095D" w:rsidP="00286D8D">
      <w:pPr>
        <w:pStyle w:val="a7"/>
        <w:numPr>
          <w:ilvl w:val="0"/>
          <w:numId w:val="20"/>
        </w:numPr>
        <w:spacing w:line="360" w:lineRule="auto"/>
        <w:jc w:val="both"/>
        <w:rPr>
          <w:color w:val="000000" w:themeColor="text1"/>
          <w:sz w:val="28"/>
          <w:szCs w:val="28"/>
          <w:u w:val="single"/>
        </w:rPr>
      </w:pPr>
      <w:r w:rsidRPr="00245062">
        <w:rPr>
          <w:color w:val="000000" w:themeColor="text1"/>
          <w:sz w:val="28"/>
          <w:szCs w:val="28"/>
        </w:rPr>
        <w:t>№ 3 – гидролиз органических и неорганических веществ.</w:t>
      </w:r>
    </w:p>
    <w:p w:rsidR="0054095D" w:rsidRPr="00245062" w:rsidRDefault="0054095D" w:rsidP="00286D8D">
      <w:pPr>
        <w:spacing w:line="360" w:lineRule="auto"/>
        <w:ind w:firstLine="709"/>
        <w:jc w:val="both"/>
        <w:rPr>
          <w:b/>
          <w:color w:val="000000" w:themeColor="text1"/>
          <w:sz w:val="28"/>
          <w:szCs w:val="28"/>
        </w:rPr>
      </w:pPr>
      <w:r w:rsidRPr="00245062">
        <w:rPr>
          <w:b/>
          <w:color w:val="000000" w:themeColor="text1"/>
          <w:sz w:val="28"/>
          <w:szCs w:val="28"/>
        </w:rPr>
        <w:t xml:space="preserve">Выводы: </w:t>
      </w:r>
    </w:p>
    <w:p w:rsidR="0054095D" w:rsidRPr="000F5FE2"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 xml:space="preserve">Муниципальный этап Олимпиады был организован и проведен в соответствии с требованиями Порядка проведения всероссийской олимпиады школьников. </w:t>
      </w:r>
    </w:p>
    <w:p w:rsidR="0054095D" w:rsidRPr="000F5FE2"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В муниципальном этапе всероссийской олимпиады школьников</w:t>
      </w:r>
      <w:r>
        <w:rPr>
          <w:color w:val="000000" w:themeColor="text1"/>
          <w:sz w:val="28"/>
          <w:szCs w:val="28"/>
        </w:rPr>
        <w:t xml:space="preserve"> по химии</w:t>
      </w:r>
      <w:r w:rsidRPr="000F5FE2">
        <w:rPr>
          <w:color w:val="000000" w:themeColor="text1"/>
          <w:sz w:val="28"/>
          <w:szCs w:val="28"/>
        </w:rPr>
        <w:t xml:space="preserve"> приняли участие 155 обучающихся из 26 ОО г. Смоленска (24 – в 2018г.), что больше чем в прошлом году на 70 человек</w:t>
      </w:r>
      <w:r>
        <w:rPr>
          <w:color w:val="000000" w:themeColor="text1"/>
          <w:sz w:val="28"/>
          <w:szCs w:val="28"/>
        </w:rPr>
        <w:t>.</w:t>
      </w:r>
      <w:r w:rsidRPr="008E0838">
        <w:rPr>
          <w:color w:val="000000" w:themeColor="text1"/>
          <w:sz w:val="28"/>
          <w:szCs w:val="28"/>
        </w:rPr>
        <w:t xml:space="preserve"> </w:t>
      </w:r>
      <w:r>
        <w:rPr>
          <w:color w:val="000000" w:themeColor="text1"/>
          <w:sz w:val="28"/>
          <w:szCs w:val="28"/>
        </w:rPr>
        <w:t>Процент участников Олимпиады</w:t>
      </w:r>
      <w:r w:rsidRPr="000F5FE2">
        <w:rPr>
          <w:color w:val="000000" w:themeColor="text1"/>
          <w:sz w:val="28"/>
          <w:szCs w:val="28"/>
        </w:rPr>
        <w:t xml:space="preserve"> по химии</w:t>
      </w:r>
      <w:r>
        <w:rPr>
          <w:color w:val="000000" w:themeColor="text1"/>
          <w:sz w:val="28"/>
          <w:szCs w:val="28"/>
        </w:rPr>
        <w:t xml:space="preserve"> о</w:t>
      </w:r>
      <w:r w:rsidRPr="000F5FE2">
        <w:rPr>
          <w:color w:val="000000" w:themeColor="text1"/>
          <w:sz w:val="28"/>
          <w:szCs w:val="28"/>
        </w:rPr>
        <w:t>т общего числа участ</w:t>
      </w:r>
      <w:r>
        <w:rPr>
          <w:color w:val="000000" w:themeColor="text1"/>
          <w:sz w:val="28"/>
          <w:szCs w:val="28"/>
        </w:rPr>
        <w:t>ников муниципального этапа ВсОШ составил</w:t>
      </w:r>
      <w:r w:rsidRPr="000F5FE2">
        <w:rPr>
          <w:color w:val="000000" w:themeColor="text1"/>
          <w:sz w:val="28"/>
          <w:szCs w:val="28"/>
        </w:rPr>
        <w:t xml:space="preserve"> 6,9%</w:t>
      </w:r>
      <w:r>
        <w:rPr>
          <w:color w:val="000000" w:themeColor="text1"/>
          <w:sz w:val="28"/>
          <w:szCs w:val="28"/>
        </w:rPr>
        <w:t>, что соответствует 4 месту в общем рейтинге (в прошлом году 3,8% - 10 место)</w:t>
      </w:r>
      <w:r w:rsidRPr="000F5FE2">
        <w:rPr>
          <w:color w:val="000000" w:themeColor="text1"/>
          <w:sz w:val="28"/>
          <w:szCs w:val="28"/>
        </w:rPr>
        <w:t>.</w:t>
      </w:r>
    </w:p>
    <w:p w:rsidR="0054095D" w:rsidRDefault="0054095D" w:rsidP="00286D8D">
      <w:pPr>
        <w:pStyle w:val="a7"/>
        <w:numPr>
          <w:ilvl w:val="0"/>
          <w:numId w:val="21"/>
        </w:numPr>
        <w:spacing w:line="360" w:lineRule="auto"/>
        <w:jc w:val="both"/>
        <w:rPr>
          <w:color w:val="000000" w:themeColor="text1"/>
          <w:sz w:val="28"/>
          <w:szCs w:val="28"/>
        </w:rPr>
      </w:pPr>
      <w:proofErr w:type="gramStart"/>
      <w:r w:rsidRPr="000F5FE2">
        <w:rPr>
          <w:color w:val="000000" w:themeColor="text1"/>
          <w:sz w:val="28"/>
          <w:szCs w:val="28"/>
        </w:rPr>
        <w:t xml:space="preserve">Уровень участия обучающихся в муниципальном этапе Олимпиады – 75,2% от отобравшихся (155 из 206 человек, большинство из </w:t>
      </w:r>
      <w:r w:rsidRPr="000F5FE2">
        <w:rPr>
          <w:color w:val="000000" w:themeColor="text1"/>
          <w:sz w:val="28"/>
          <w:szCs w:val="28"/>
        </w:rPr>
        <w:lastRenderedPageBreak/>
        <w:t xml:space="preserve">отсутствовавших школьников не явились на Олимпиаду по причине болезни). </w:t>
      </w:r>
      <w:proofErr w:type="gramEnd"/>
    </w:p>
    <w:p w:rsidR="0054095D"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 xml:space="preserve"> 75% всех участников Олимпиады составили обучающиеся 8 и 9 классов (77 и 40 человек соответственно).  </w:t>
      </w:r>
    </w:p>
    <w:p w:rsidR="0054095D" w:rsidRDefault="0054095D" w:rsidP="00286D8D">
      <w:pPr>
        <w:pStyle w:val="a7"/>
        <w:numPr>
          <w:ilvl w:val="0"/>
          <w:numId w:val="21"/>
        </w:numPr>
        <w:spacing w:line="360" w:lineRule="auto"/>
        <w:jc w:val="both"/>
        <w:rPr>
          <w:color w:val="000000" w:themeColor="text1"/>
          <w:sz w:val="28"/>
          <w:szCs w:val="28"/>
        </w:rPr>
      </w:pPr>
      <w:r>
        <w:rPr>
          <w:color w:val="000000" w:themeColor="text1"/>
          <w:sz w:val="28"/>
          <w:szCs w:val="28"/>
        </w:rPr>
        <w:t>П</w:t>
      </w:r>
      <w:r w:rsidRPr="008E0838">
        <w:rPr>
          <w:color w:val="000000" w:themeColor="text1"/>
          <w:sz w:val="28"/>
          <w:szCs w:val="28"/>
        </w:rPr>
        <w:t>обедителями и призерами стали 25 представителей (16,1%)</w:t>
      </w:r>
      <w:r>
        <w:rPr>
          <w:color w:val="000000" w:themeColor="text1"/>
          <w:sz w:val="28"/>
          <w:szCs w:val="28"/>
        </w:rPr>
        <w:t xml:space="preserve"> из 9 ОО (6 – в прошлом году): п</w:t>
      </w:r>
      <w:r w:rsidRPr="008E0838">
        <w:rPr>
          <w:color w:val="000000" w:themeColor="text1"/>
          <w:sz w:val="28"/>
          <w:szCs w:val="28"/>
        </w:rPr>
        <w:t>обедителей- 4 человека (2,6%), как и в прошлом году, а призеров – 21 человек (13,5%), что на 17 человек больше, чем в прошлом году.</w:t>
      </w:r>
    </w:p>
    <w:p w:rsidR="0054095D" w:rsidRDefault="0054095D" w:rsidP="00286D8D">
      <w:pPr>
        <w:pStyle w:val="a7"/>
        <w:numPr>
          <w:ilvl w:val="0"/>
          <w:numId w:val="21"/>
        </w:numPr>
        <w:spacing w:line="360" w:lineRule="auto"/>
        <w:jc w:val="both"/>
        <w:rPr>
          <w:color w:val="000000" w:themeColor="text1"/>
          <w:sz w:val="28"/>
          <w:szCs w:val="28"/>
        </w:rPr>
      </w:pPr>
      <w:r>
        <w:rPr>
          <w:color w:val="000000" w:themeColor="text1"/>
          <w:sz w:val="28"/>
          <w:szCs w:val="28"/>
        </w:rPr>
        <w:t>Обучающиеся, которые два года подряд являются победителями или призерами МЭ ВсОШ:</w:t>
      </w:r>
    </w:p>
    <w:p w:rsidR="0054095D" w:rsidRDefault="0054095D" w:rsidP="0054095D">
      <w:pPr>
        <w:pStyle w:val="a7"/>
        <w:ind w:left="1069"/>
        <w:jc w:val="right"/>
        <w:rPr>
          <w:color w:val="000000" w:themeColor="text1"/>
          <w:sz w:val="28"/>
          <w:szCs w:val="28"/>
        </w:rPr>
      </w:pPr>
      <w:r>
        <w:rPr>
          <w:color w:val="000000" w:themeColor="text1"/>
          <w:sz w:val="28"/>
          <w:szCs w:val="28"/>
        </w:rPr>
        <w:t>Таблица 10</w:t>
      </w:r>
    </w:p>
    <w:tbl>
      <w:tblPr>
        <w:tblpPr w:leftFromText="180" w:rightFromText="180" w:vertAnchor="text" w:horzAnchor="page" w:tblpX="1556" w:tblpYSpec="cente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2508"/>
        <w:gridCol w:w="850"/>
        <w:gridCol w:w="2982"/>
        <w:gridCol w:w="1315"/>
        <w:gridCol w:w="1316"/>
      </w:tblGrid>
      <w:tr w:rsidR="0054095D" w:rsidRPr="002C6324" w:rsidTr="0054095D">
        <w:trPr>
          <w:trHeight w:val="451"/>
        </w:trPr>
        <w:tc>
          <w:tcPr>
            <w:tcW w:w="606" w:type="dxa"/>
          </w:tcPr>
          <w:p w:rsidR="0054095D" w:rsidRPr="0070216B" w:rsidRDefault="0054095D" w:rsidP="0054095D">
            <w:pPr>
              <w:rPr>
                <w:rFonts w:eastAsia="Times New Roman"/>
                <w:color w:val="000000"/>
                <w:sz w:val="24"/>
                <w:szCs w:val="24"/>
              </w:rPr>
            </w:pPr>
            <w:r>
              <w:rPr>
                <w:rFonts w:eastAsia="Times New Roman"/>
                <w:color w:val="000000"/>
                <w:sz w:val="24"/>
                <w:szCs w:val="24"/>
              </w:rPr>
              <w:t xml:space="preserve">№ </w:t>
            </w:r>
            <w:proofErr w:type="gramStart"/>
            <w:r>
              <w:rPr>
                <w:rFonts w:eastAsia="Times New Roman"/>
                <w:color w:val="000000"/>
                <w:sz w:val="24"/>
                <w:szCs w:val="24"/>
              </w:rPr>
              <w:t>п</w:t>
            </w:r>
            <w:proofErr w:type="gramEnd"/>
            <w:r>
              <w:rPr>
                <w:rFonts w:eastAsia="Times New Roman"/>
                <w:color w:val="000000"/>
                <w:sz w:val="24"/>
                <w:szCs w:val="24"/>
              </w:rPr>
              <w:t>/п</w:t>
            </w:r>
          </w:p>
        </w:tc>
        <w:tc>
          <w:tcPr>
            <w:tcW w:w="2508" w:type="dxa"/>
            <w:shd w:val="clear" w:color="auto" w:fill="auto"/>
          </w:tcPr>
          <w:p w:rsidR="0054095D" w:rsidRPr="0070216B" w:rsidRDefault="0054095D" w:rsidP="0054095D">
            <w:pPr>
              <w:jc w:val="center"/>
              <w:rPr>
                <w:rFonts w:eastAsia="Times New Roman"/>
                <w:color w:val="000000"/>
                <w:sz w:val="24"/>
                <w:szCs w:val="24"/>
              </w:rPr>
            </w:pPr>
            <w:r>
              <w:rPr>
                <w:rFonts w:eastAsia="Times New Roman"/>
                <w:color w:val="000000"/>
                <w:sz w:val="24"/>
                <w:szCs w:val="24"/>
              </w:rPr>
              <w:t>Ф.И.О</w:t>
            </w:r>
          </w:p>
        </w:tc>
        <w:tc>
          <w:tcPr>
            <w:tcW w:w="850" w:type="dxa"/>
            <w:shd w:val="clear" w:color="auto" w:fill="auto"/>
          </w:tcPr>
          <w:p w:rsidR="0054095D" w:rsidRPr="0070216B" w:rsidRDefault="0054095D" w:rsidP="0054095D">
            <w:pPr>
              <w:jc w:val="center"/>
              <w:rPr>
                <w:rFonts w:eastAsia="Times New Roman"/>
                <w:color w:val="000000"/>
                <w:sz w:val="24"/>
                <w:szCs w:val="24"/>
              </w:rPr>
            </w:pPr>
            <w:r>
              <w:rPr>
                <w:rFonts w:eastAsia="Times New Roman"/>
                <w:color w:val="000000"/>
                <w:sz w:val="24"/>
                <w:szCs w:val="24"/>
              </w:rPr>
              <w:t>Класс</w:t>
            </w:r>
          </w:p>
        </w:tc>
        <w:tc>
          <w:tcPr>
            <w:tcW w:w="2982" w:type="dxa"/>
            <w:shd w:val="clear" w:color="auto" w:fill="auto"/>
          </w:tcPr>
          <w:p w:rsidR="0054095D" w:rsidRPr="0070216B" w:rsidRDefault="0054095D" w:rsidP="0054095D">
            <w:pPr>
              <w:jc w:val="center"/>
              <w:rPr>
                <w:rFonts w:eastAsia="Times New Roman"/>
                <w:color w:val="000000"/>
                <w:sz w:val="24"/>
                <w:szCs w:val="24"/>
              </w:rPr>
            </w:pPr>
            <w:r>
              <w:rPr>
                <w:rFonts w:eastAsia="Times New Roman"/>
                <w:color w:val="000000"/>
                <w:sz w:val="24"/>
                <w:szCs w:val="24"/>
              </w:rPr>
              <w:t>ОО</w:t>
            </w:r>
          </w:p>
        </w:tc>
        <w:tc>
          <w:tcPr>
            <w:tcW w:w="1315" w:type="dxa"/>
            <w:shd w:val="clear" w:color="000000" w:fill="B4C6E7"/>
          </w:tcPr>
          <w:p w:rsidR="0054095D" w:rsidRPr="002C6324" w:rsidRDefault="0054095D" w:rsidP="0054095D">
            <w:pPr>
              <w:rPr>
                <w:rFonts w:eastAsia="Times New Roman"/>
                <w:color w:val="000000"/>
              </w:rPr>
            </w:pPr>
            <w:r>
              <w:rPr>
                <w:rFonts w:eastAsia="Times New Roman"/>
                <w:color w:val="000000"/>
              </w:rPr>
              <w:t>2018</w:t>
            </w:r>
          </w:p>
        </w:tc>
        <w:tc>
          <w:tcPr>
            <w:tcW w:w="1316" w:type="dxa"/>
            <w:shd w:val="clear" w:color="000000" w:fill="B4C6E7"/>
          </w:tcPr>
          <w:p w:rsidR="0054095D" w:rsidRPr="002C6324" w:rsidRDefault="0054095D" w:rsidP="0054095D">
            <w:pPr>
              <w:jc w:val="center"/>
              <w:rPr>
                <w:rFonts w:eastAsia="Times New Roman"/>
                <w:color w:val="000000"/>
              </w:rPr>
            </w:pPr>
            <w:r>
              <w:rPr>
                <w:rFonts w:eastAsia="Times New Roman"/>
                <w:color w:val="000000"/>
              </w:rPr>
              <w:t>2019</w:t>
            </w:r>
          </w:p>
        </w:tc>
      </w:tr>
      <w:tr w:rsidR="0054095D" w:rsidRPr="002C6324" w:rsidTr="0054095D">
        <w:trPr>
          <w:trHeight w:val="451"/>
        </w:trPr>
        <w:tc>
          <w:tcPr>
            <w:tcW w:w="606" w:type="dxa"/>
          </w:tcPr>
          <w:p w:rsidR="0054095D" w:rsidRPr="0070216B" w:rsidRDefault="0054095D" w:rsidP="0054095D">
            <w:pPr>
              <w:rPr>
                <w:rFonts w:eastAsia="Times New Roman"/>
                <w:color w:val="000000"/>
                <w:sz w:val="24"/>
                <w:szCs w:val="24"/>
              </w:rPr>
            </w:pPr>
            <w:r>
              <w:rPr>
                <w:rFonts w:eastAsia="Times New Roman"/>
                <w:color w:val="000000"/>
                <w:sz w:val="24"/>
                <w:szCs w:val="24"/>
              </w:rPr>
              <w:t>1</w:t>
            </w:r>
          </w:p>
        </w:tc>
        <w:tc>
          <w:tcPr>
            <w:tcW w:w="2508" w:type="dxa"/>
            <w:shd w:val="clear" w:color="auto" w:fill="auto"/>
            <w:hideMark/>
          </w:tcPr>
          <w:p w:rsidR="0054095D" w:rsidRPr="0070216B" w:rsidRDefault="0054095D" w:rsidP="0054095D">
            <w:pPr>
              <w:rPr>
                <w:rFonts w:eastAsia="Times New Roman"/>
                <w:color w:val="000000"/>
                <w:sz w:val="24"/>
                <w:szCs w:val="24"/>
              </w:rPr>
            </w:pPr>
            <w:r w:rsidRPr="0070216B">
              <w:rPr>
                <w:rFonts w:eastAsia="Times New Roman"/>
                <w:color w:val="000000"/>
                <w:sz w:val="24"/>
                <w:szCs w:val="24"/>
              </w:rPr>
              <w:t>Гуреенков Александр Дмитриевич</w:t>
            </w:r>
          </w:p>
        </w:tc>
        <w:tc>
          <w:tcPr>
            <w:tcW w:w="850" w:type="dxa"/>
            <w:shd w:val="clear" w:color="auto" w:fill="auto"/>
            <w:hideMark/>
          </w:tcPr>
          <w:p w:rsidR="0054095D" w:rsidRPr="0070216B" w:rsidRDefault="0054095D" w:rsidP="0054095D">
            <w:pPr>
              <w:jc w:val="center"/>
              <w:rPr>
                <w:rFonts w:eastAsia="Times New Roman"/>
                <w:color w:val="000000"/>
                <w:sz w:val="24"/>
                <w:szCs w:val="24"/>
              </w:rPr>
            </w:pPr>
            <w:r>
              <w:rPr>
                <w:rFonts w:eastAsia="Times New Roman"/>
                <w:color w:val="000000"/>
                <w:sz w:val="24"/>
                <w:szCs w:val="24"/>
              </w:rPr>
              <w:t>10</w:t>
            </w:r>
          </w:p>
        </w:tc>
        <w:tc>
          <w:tcPr>
            <w:tcW w:w="2982" w:type="dxa"/>
            <w:shd w:val="clear" w:color="auto" w:fill="auto"/>
            <w:hideMark/>
          </w:tcPr>
          <w:p w:rsidR="0054095D" w:rsidRPr="0070216B" w:rsidRDefault="0054095D" w:rsidP="0054095D">
            <w:pPr>
              <w:rPr>
                <w:rFonts w:eastAsia="Times New Roman"/>
                <w:color w:val="000000"/>
                <w:sz w:val="24"/>
                <w:szCs w:val="24"/>
              </w:rPr>
            </w:pPr>
            <w:r w:rsidRPr="0070216B">
              <w:rPr>
                <w:rFonts w:eastAsia="Times New Roman"/>
                <w:color w:val="000000"/>
                <w:sz w:val="24"/>
                <w:szCs w:val="24"/>
              </w:rPr>
              <w:t>МБОУ "СШ № 34" г. Смоленска</w:t>
            </w:r>
          </w:p>
        </w:tc>
        <w:tc>
          <w:tcPr>
            <w:tcW w:w="1315" w:type="dxa"/>
            <w:shd w:val="clear" w:color="000000" w:fill="B4C6E7"/>
            <w:hideMark/>
          </w:tcPr>
          <w:p w:rsidR="0054095D" w:rsidRPr="002C6324" w:rsidRDefault="0054095D" w:rsidP="0054095D">
            <w:pPr>
              <w:rPr>
                <w:rFonts w:eastAsia="Times New Roman"/>
                <w:color w:val="000000"/>
              </w:rPr>
            </w:pPr>
            <w:r w:rsidRPr="002C6324">
              <w:rPr>
                <w:rFonts w:eastAsia="Times New Roman"/>
                <w:color w:val="000000"/>
              </w:rPr>
              <w:t>призёр</w:t>
            </w:r>
          </w:p>
        </w:tc>
        <w:tc>
          <w:tcPr>
            <w:tcW w:w="1316" w:type="dxa"/>
            <w:shd w:val="clear" w:color="000000" w:fill="B4C6E7"/>
            <w:hideMark/>
          </w:tcPr>
          <w:p w:rsidR="0054095D" w:rsidRPr="002C6324" w:rsidRDefault="0054095D" w:rsidP="0054095D">
            <w:pPr>
              <w:jc w:val="center"/>
              <w:rPr>
                <w:rFonts w:eastAsia="Times New Roman"/>
                <w:color w:val="000000"/>
              </w:rPr>
            </w:pPr>
            <w:r w:rsidRPr="002C6324">
              <w:rPr>
                <w:rFonts w:eastAsia="Times New Roman"/>
                <w:color w:val="000000"/>
              </w:rPr>
              <w:t>призёр</w:t>
            </w:r>
          </w:p>
        </w:tc>
      </w:tr>
      <w:tr w:rsidR="0054095D" w:rsidRPr="002C6324" w:rsidTr="0054095D">
        <w:trPr>
          <w:trHeight w:val="451"/>
        </w:trPr>
        <w:tc>
          <w:tcPr>
            <w:tcW w:w="606" w:type="dxa"/>
          </w:tcPr>
          <w:p w:rsidR="0054095D" w:rsidRPr="0070216B" w:rsidRDefault="0054095D" w:rsidP="0054095D">
            <w:pPr>
              <w:rPr>
                <w:rFonts w:eastAsia="Times New Roman"/>
                <w:color w:val="000000"/>
                <w:sz w:val="24"/>
                <w:szCs w:val="24"/>
              </w:rPr>
            </w:pPr>
            <w:r>
              <w:rPr>
                <w:rFonts w:eastAsia="Times New Roman"/>
                <w:color w:val="000000"/>
                <w:sz w:val="24"/>
                <w:szCs w:val="24"/>
              </w:rPr>
              <w:t>2</w:t>
            </w:r>
          </w:p>
        </w:tc>
        <w:tc>
          <w:tcPr>
            <w:tcW w:w="2508" w:type="dxa"/>
            <w:shd w:val="clear" w:color="auto" w:fill="auto"/>
            <w:hideMark/>
          </w:tcPr>
          <w:p w:rsidR="0054095D" w:rsidRPr="0070216B" w:rsidRDefault="0054095D" w:rsidP="0054095D">
            <w:pPr>
              <w:rPr>
                <w:rFonts w:eastAsia="Times New Roman"/>
                <w:color w:val="000000"/>
                <w:sz w:val="24"/>
                <w:szCs w:val="24"/>
              </w:rPr>
            </w:pPr>
            <w:r w:rsidRPr="0070216B">
              <w:rPr>
                <w:rFonts w:eastAsia="Times New Roman"/>
                <w:color w:val="000000"/>
                <w:sz w:val="24"/>
                <w:szCs w:val="24"/>
              </w:rPr>
              <w:t>Данченкова Елизавета Руслановна</w:t>
            </w:r>
          </w:p>
        </w:tc>
        <w:tc>
          <w:tcPr>
            <w:tcW w:w="850" w:type="dxa"/>
            <w:shd w:val="clear" w:color="000000" w:fill="FFFFFF"/>
            <w:hideMark/>
          </w:tcPr>
          <w:p w:rsidR="0054095D" w:rsidRPr="0070216B" w:rsidRDefault="0054095D" w:rsidP="0054095D">
            <w:pPr>
              <w:jc w:val="center"/>
              <w:rPr>
                <w:rFonts w:eastAsia="Times New Roman"/>
                <w:color w:val="000000"/>
                <w:sz w:val="24"/>
                <w:szCs w:val="24"/>
              </w:rPr>
            </w:pPr>
            <w:r>
              <w:rPr>
                <w:rFonts w:eastAsia="Times New Roman"/>
                <w:color w:val="000000"/>
                <w:sz w:val="24"/>
                <w:szCs w:val="24"/>
              </w:rPr>
              <w:t>10</w:t>
            </w:r>
          </w:p>
        </w:tc>
        <w:tc>
          <w:tcPr>
            <w:tcW w:w="2982" w:type="dxa"/>
            <w:shd w:val="clear" w:color="000000" w:fill="FFFFFF"/>
            <w:hideMark/>
          </w:tcPr>
          <w:p w:rsidR="0054095D" w:rsidRPr="0070216B" w:rsidRDefault="0054095D" w:rsidP="0054095D">
            <w:pPr>
              <w:rPr>
                <w:rFonts w:eastAsia="Times New Roman"/>
                <w:color w:val="000000"/>
                <w:sz w:val="24"/>
                <w:szCs w:val="24"/>
              </w:rPr>
            </w:pPr>
            <w:r w:rsidRPr="0070216B">
              <w:rPr>
                <w:rFonts w:eastAsia="Times New Roman"/>
                <w:color w:val="000000"/>
                <w:sz w:val="24"/>
                <w:szCs w:val="24"/>
              </w:rPr>
              <w:t>МБОУ «СШ № 6» г. Смоленска</w:t>
            </w:r>
          </w:p>
        </w:tc>
        <w:tc>
          <w:tcPr>
            <w:tcW w:w="1315" w:type="dxa"/>
            <w:shd w:val="clear" w:color="000000" w:fill="B4C6E7"/>
            <w:hideMark/>
          </w:tcPr>
          <w:p w:rsidR="0054095D" w:rsidRPr="002C6324" w:rsidRDefault="0054095D" w:rsidP="0054095D">
            <w:pPr>
              <w:rPr>
                <w:rFonts w:eastAsia="Times New Roman"/>
                <w:color w:val="000000"/>
              </w:rPr>
            </w:pPr>
            <w:r w:rsidRPr="002C6324">
              <w:rPr>
                <w:rFonts w:eastAsia="Times New Roman"/>
                <w:color w:val="000000"/>
              </w:rPr>
              <w:t>победитель</w:t>
            </w:r>
          </w:p>
        </w:tc>
        <w:tc>
          <w:tcPr>
            <w:tcW w:w="1316" w:type="dxa"/>
            <w:shd w:val="clear" w:color="000000" w:fill="B4C6E7"/>
            <w:hideMark/>
          </w:tcPr>
          <w:p w:rsidR="0054095D" w:rsidRPr="002C6324" w:rsidRDefault="0054095D" w:rsidP="0054095D">
            <w:pPr>
              <w:jc w:val="center"/>
              <w:rPr>
                <w:rFonts w:eastAsia="Times New Roman"/>
                <w:color w:val="000000"/>
              </w:rPr>
            </w:pPr>
            <w:r w:rsidRPr="002C6324">
              <w:rPr>
                <w:rFonts w:eastAsia="Times New Roman"/>
                <w:color w:val="000000"/>
              </w:rPr>
              <w:t>победитель</w:t>
            </w:r>
          </w:p>
        </w:tc>
      </w:tr>
      <w:tr w:rsidR="0054095D" w:rsidRPr="002C6324" w:rsidTr="0054095D">
        <w:trPr>
          <w:trHeight w:val="451"/>
        </w:trPr>
        <w:tc>
          <w:tcPr>
            <w:tcW w:w="606" w:type="dxa"/>
          </w:tcPr>
          <w:p w:rsidR="0054095D" w:rsidRPr="0070216B" w:rsidRDefault="0054095D" w:rsidP="0054095D">
            <w:pPr>
              <w:rPr>
                <w:rFonts w:eastAsia="Times New Roman"/>
                <w:color w:val="000000"/>
                <w:sz w:val="24"/>
                <w:szCs w:val="24"/>
              </w:rPr>
            </w:pPr>
            <w:r>
              <w:rPr>
                <w:rFonts w:eastAsia="Times New Roman"/>
                <w:color w:val="000000"/>
                <w:sz w:val="24"/>
                <w:szCs w:val="24"/>
              </w:rPr>
              <w:t>3</w:t>
            </w:r>
          </w:p>
        </w:tc>
        <w:tc>
          <w:tcPr>
            <w:tcW w:w="2508" w:type="dxa"/>
            <w:shd w:val="clear" w:color="auto" w:fill="auto"/>
          </w:tcPr>
          <w:p w:rsidR="0054095D" w:rsidRPr="0070216B" w:rsidRDefault="0054095D" w:rsidP="0054095D">
            <w:pPr>
              <w:rPr>
                <w:rFonts w:eastAsia="Times New Roman"/>
                <w:color w:val="000000"/>
                <w:sz w:val="24"/>
                <w:szCs w:val="24"/>
              </w:rPr>
            </w:pPr>
            <w:r w:rsidRPr="0070216B">
              <w:rPr>
                <w:rFonts w:eastAsia="Times New Roman"/>
                <w:color w:val="000000"/>
                <w:sz w:val="24"/>
                <w:szCs w:val="24"/>
              </w:rPr>
              <w:t>Пастернак Алина Вячеславовна</w:t>
            </w:r>
          </w:p>
        </w:tc>
        <w:tc>
          <w:tcPr>
            <w:tcW w:w="850" w:type="dxa"/>
            <w:shd w:val="clear" w:color="000000" w:fill="FFFFFF"/>
          </w:tcPr>
          <w:p w:rsidR="0054095D" w:rsidRPr="0070216B" w:rsidRDefault="0054095D" w:rsidP="0054095D">
            <w:pPr>
              <w:jc w:val="center"/>
              <w:rPr>
                <w:rFonts w:eastAsia="Times New Roman"/>
                <w:color w:val="000000"/>
                <w:sz w:val="24"/>
                <w:szCs w:val="24"/>
              </w:rPr>
            </w:pPr>
            <w:r>
              <w:rPr>
                <w:rFonts w:eastAsia="Times New Roman"/>
                <w:color w:val="000000"/>
                <w:sz w:val="24"/>
                <w:szCs w:val="24"/>
              </w:rPr>
              <w:t>11</w:t>
            </w:r>
          </w:p>
        </w:tc>
        <w:tc>
          <w:tcPr>
            <w:tcW w:w="2982" w:type="dxa"/>
            <w:shd w:val="clear" w:color="auto" w:fill="auto"/>
          </w:tcPr>
          <w:p w:rsidR="0054095D" w:rsidRPr="0070216B" w:rsidRDefault="0054095D" w:rsidP="0054095D">
            <w:pPr>
              <w:rPr>
                <w:rFonts w:eastAsia="Times New Roman"/>
                <w:color w:val="000000"/>
                <w:sz w:val="24"/>
                <w:szCs w:val="24"/>
              </w:rPr>
            </w:pPr>
            <w:r w:rsidRPr="0070216B">
              <w:rPr>
                <w:rFonts w:eastAsia="Times New Roman"/>
                <w:color w:val="000000"/>
                <w:sz w:val="24"/>
                <w:szCs w:val="24"/>
              </w:rPr>
              <w:t>МБОУ "СШ № 26 им. А.С. Пушкина" г. Смоленска</w:t>
            </w:r>
          </w:p>
        </w:tc>
        <w:tc>
          <w:tcPr>
            <w:tcW w:w="1315" w:type="dxa"/>
            <w:shd w:val="clear" w:color="000000" w:fill="B4C6E7"/>
          </w:tcPr>
          <w:p w:rsidR="0054095D" w:rsidRPr="002C6324" w:rsidRDefault="0054095D" w:rsidP="0054095D">
            <w:pPr>
              <w:rPr>
                <w:rFonts w:eastAsia="Times New Roman"/>
                <w:color w:val="000000"/>
              </w:rPr>
            </w:pPr>
            <w:r w:rsidRPr="002C6324">
              <w:rPr>
                <w:rFonts w:eastAsia="Times New Roman"/>
                <w:color w:val="000000"/>
              </w:rPr>
              <w:t>победитель</w:t>
            </w:r>
          </w:p>
        </w:tc>
        <w:tc>
          <w:tcPr>
            <w:tcW w:w="1316" w:type="dxa"/>
            <w:shd w:val="clear" w:color="000000" w:fill="B4C6E7"/>
          </w:tcPr>
          <w:p w:rsidR="0054095D" w:rsidRPr="002C6324" w:rsidRDefault="0054095D" w:rsidP="0054095D">
            <w:pPr>
              <w:jc w:val="center"/>
              <w:rPr>
                <w:rFonts w:eastAsia="Times New Roman"/>
                <w:color w:val="000000"/>
              </w:rPr>
            </w:pPr>
            <w:r w:rsidRPr="002C6324">
              <w:rPr>
                <w:rFonts w:eastAsia="Times New Roman"/>
                <w:color w:val="000000"/>
              </w:rPr>
              <w:t>призёр</w:t>
            </w:r>
          </w:p>
        </w:tc>
      </w:tr>
    </w:tbl>
    <w:p w:rsidR="0054095D" w:rsidRPr="001169FC" w:rsidRDefault="0054095D" w:rsidP="0054095D">
      <w:pPr>
        <w:pStyle w:val="a7"/>
        <w:ind w:left="1069"/>
        <w:jc w:val="both"/>
        <w:rPr>
          <w:color w:val="000000" w:themeColor="text1"/>
          <w:sz w:val="28"/>
          <w:szCs w:val="28"/>
        </w:rPr>
      </w:pPr>
    </w:p>
    <w:p w:rsidR="0054095D" w:rsidRPr="001169FC"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 xml:space="preserve">Наиболее высокие результаты выполнения олимпиадных заданий показали обучающиеся 8 и 11 классов. </w:t>
      </w:r>
    </w:p>
    <w:p w:rsidR="0054095D"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 xml:space="preserve"> Целенаправленная работа учителей по подготовке обучающихся к участию в школьном и муниципальном этапе Олимпиады находится на низком уровне. </w:t>
      </w:r>
    </w:p>
    <w:p w:rsidR="0054095D"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 xml:space="preserve">Выполнение </w:t>
      </w:r>
      <w:r>
        <w:rPr>
          <w:color w:val="000000" w:themeColor="text1"/>
          <w:sz w:val="28"/>
          <w:szCs w:val="28"/>
        </w:rPr>
        <w:t>Олимпиады</w:t>
      </w:r>
      <w:r w:rsidRPr="000F5FE2">
        <w:rPr>
          <w:color w:val="000000" w:themeColor="text1"/>
          <w:sz w:val="28"/>
          <w:szCs w:val="28"/>
        </w:rPr>
        <w:t xml:space="preserve"> девятиклассниками находится на низком уровне.</w:t>
      </w:r>
    </w:p>
    <w:p w:rsidR="0054095D" w:rsidRDefault="0054095D" w:rsidP="00286D8D">
      <w:pPr>
        <w:pStyle w:val="a7"/>
        <w:numPr>
          <w:ilvl w:val="0"/>
          <w:numId w:val="21"/>
        </w:numPr>
        <w:spacing w:line="360" w:lineRule="auto"/>
        <w:jc w:val="both"/>
        <w:rPr>
          <w:color w:val="000000" w:themeColor="text1"/>
          <w:sz w:val="28"/>
          <w:szCs w:val="28"/>
        </w:rPr>
      </w:pPr>
      <w:r w:rsidRPr="000F5FE2">
        <w:rPr>
          <w:color w:val="000000" w:themeColor="text1"/>
          <w:sz w:val="28"/>
          <w:szCs w:val="28"/>
        </w:rPr>
        <w:t xml:space="preserve">Уровень результативности участия в Олимпиаде, а именно количество набранных баллов по итогам выполнения заданий, в том числе, победителями и призерами, остается достаточно низким как у обучающихся общеобразовательных классов, так и у обучающихся профильных классов по профильным предметам. </w:t>
      </w:r>
    </w:p>
    <w:p w:rsidR="0054095D" w:rsidRPr="000F5FE2" w:rsidRDefault="0054095D" w:rsidP="00286D8D">
      <w:pPr>
        <w:pStyle w:val="a7"/>
        <w:numPr>
          <w:ilvl w:val="0"/>
          <w:numId w:val="21"/>
        </w:numPr>
        <w:spacing w:line="360" w:lineRule="auto"/>
        <w:jc w:val="both"/>
        <w:rPr>
          <w:color w:val="000000" w:themeColor="text1"/>
          <w:sz w:val="28"/>
          <w:szCs w:val="28"/>
        </w:rPr>
      </w:pPr>
      <w:r>
        <w:rPr>
          <w:color w:val="000000" w:themeColor="text1"/>
          <w:sz w:val="28"/>
          <w:szCs w:val="28"/>
        </w:rPr>
        <w:lastRenderedPageBreak/>
        <w:t xml:space="preserve"> Подано апелляций 3: в 8 классе- 1 (не </w:t>
      </w:r>
      <w:proofErr w:type="gramStart"/>
      <w:r>
        <w:rPr>
          <w:color w:val="000000" w:themeColor="text1"/>
          <w:sz w:val="28"/>
          <w:szCs w:val="28"/>
        </w:rPr>
        <w:t>удовлетворена</w:t>
      </w:r>
      <w:proofErr w:type="gramEnd"/>
      <w:r>
        <w:rPr>
          <w:color w:val="000000" w:themeColor="text1"/>
          <w:sz w:val="28"/>
          <w:szCs w:val="28"/>
        </w:rPr>
        <w:t>), в 11 класса – 2 (удовлетворена, баллы повысили).</w:t>
      </w:r>
    </w:p>
    <w:p w:rsidR="0054095D" w:rsidRPr="00245062" w:rsidRDefault="0054095D" w:rsidP="00286D8D">
      <w:pPr>
        <w:spacing w:line="360" w:lineRule="auto"/>
        <w:ind w:firstLine="709"/>
        <w:jc w:val="both"/>
        <w:rPr>
          <w:color w:val="000000" w:themeColor="text1"/>
          <w:sz w:val="28"/>
          <w:szCs w:val="28"/>
        </w:rPr>
      </w:pPr>
    </w:p>
    <w:p w:rsidR="0054095D" w:rsidRPr="00245062" w:rsidRDefault="0054095D" w:rsidP="00286D8D">
      <w:pPr>
        <w:spacing w:line="360" w:lineRule="auto"/>
        <w:ind w:firstLine="709"/>
        <w:jc w:val="both"/>
        <w:rPr>
          <w:b/>
          <w:color w:val="000000" w:themeColor="text1"/>
          <w:sz w:val="28"/>
          <w:szCs w:val="28"/>
        </w:rPr>
      </w:pPr>
      <w:r w:rsidRPr="00245062">
        <w:rPr>
          <w:b/>
          <w:color w:val="000000" w:themeColor="text1"/>
          <w:sz w:val="28"/>
          <w:szCs w:val="28"/>
        </w:rPr>
        <w:t xml:space="preserve">Рекомендации: </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 xml:space="preserve">1. Проанализировать результаты Олимпиады и критерии, использующиеся для оценки олимпиадных заданий, на заседании городского методического объединения учителей химии. </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2. Развивать систему индивидуального сопровождения одаренных детей и детей, имеющих повышенный уровень мотивации к изучению химии</w:t>
      </w:r>
      <w:r>
        <w:rPr>
          <w:color w:val="000000" w:themeColor="text1"/>
          <w:sz w:val="28"/>
          <w:szCs w:val="28"/>
        </w:rPr>
        <w:t>, соблюдая преемственность при изменении условий обучения (при смене учителя,</w:t>
      </w:r>
      <w:r w:rsidRPr="00245062">
        <w:rPr>
          <w:color w:val="000000" w:themeColor="text1"/>
          <w:sz w:val="28"/>
          <w:szCs w:val="28"/>
        </w:rPr>
        <w:t xml:space="preserve"> </w:t>
      </w:r>
      <w:r>
        <w:rPr>
          <w:color w:val="000000" w:themeColor="text1"/>
          <w:sz w:val="28"/>
          <w:szCs w:val="28"/>
        </w:rPr>
        <w:t>при переходе в другой класс, школу и т.д.).</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3. Организовать работу с одаренными детьми с учето</w:t>
      </w:r>
      <w:r>
        <w:rPr>
          <w:color w:val="000000" w:themeColor="text1"/>
          <w:sz w:val="28"/>
          <w:szCs w:val="28"/>
        </w:rPr>
        <w:t>м специфики олимпиадных заданий.</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4. Совершенствовать систему подготовки обучающихся к Олимпиаде, используя различные формы проведения занятий, в том числе, и дистанционно.</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5. При подготовке к ВсОШ по химии уделить внимание заданиям, которые вызвали н</w:t>
      </w:r>
      <w:r w:rsidRPr="0025516B">
        <w:rPr>
          <w:color w:val="000000" w:themeColor="text1"/>
          <w:sz w:val="28"/>
          <w:szCs w:val="28"/>
        </w:rPr>
        <w:t>аибольшие затруднения</w:t>
      </w:r>
      <w:r>
        <w:rPr>
          <w:color w:val="000000" w:themeColor="text1"/>
          <w:sz w:val="28"/>
          <w:szCs w:val="28"/>
        </w:rPr>
        <w:t>:</w:t>
      </w:r>
    </w:p>
    <w:p w:rsidR="0054095D" w:rsidRDefault="0054095D" w:rsidP="0054095D">
      <w:pPr>
        <w:ind w:firstLine="709"/>
        <w:jc w:val="right"/>
        <w:rPr>
          <w:color w:val="000000" w:themeColor="text1"/>
          <w:sz w:val="28"/>
          <w:szCs w:val="28"/>
        </w:rPr>
      </w:pPr>
      <w:r>
        <w:rPr>
          <w:color w:val="000000" w:themeColor="text1"/>
          <w:sz w:val="28"/>
          <w:szCs w:val="28"/>
        </w:rPr>
        <w:t>Таблица 11</w:t>
      </w:r>
    </w:p>
    <w:tbl>
      <w:tblPr>
        <w:tblStyle w:val="a4"/>
        <w:tblW w:w="0" w:type="auto"/>
        <w:tblLook w:val="04A0"/>
      </w:tblPr>
      <w:tblGrid>
        <w:gridCol w:w="1242"/>
        <w:gridCol w:w="8316"/>
      </w:tblGrid>
      <w:tr w:rsidR="0054095D" w:rsidRPr="00A31E12" w:rsidTr="0054095D">
        <w:trPr>
          <w:trHeight w:val="328"/>
        </w:trPr>
        <w:tc>
          <w:tcPr>
            <w:tcW w:w="1242" w:type="dxa"/>
          </w:tcPr>
          <w:p w:rsidR="0054095D" w:rsidRPr="00A31E12" w:rsidRDefault="0054095D" w:rsidP="0054095D">
            <w:pPr>
              <w:jc w:val="both"/>
              <w:rPr>
                <w:color w:val="000000" w:themeColor="text1"/>
                <w:sz w:val="24"/>
                <w:szCs w:val="24"/>
              </w:rPr>
            </w:pPr>
            <w:r w:rsidRPr="00A31E12">
              <w:rPr>
                <w:color w:val="000000" w:themeColor="text1"/>
                <w:sz w:val="24"/>
                <w:szCs w:val="24"/>
              </w:rPr>
              <w:t>Класс</w:t>
            </w:r>
          </w:p>
        </w:tc>
        <w:tc>
          <w:tcPr>
            <w:tcW w:w="8316" w:type="dxa"/>
          </w:tcPr>
          <w:p w:rsidR="0054095D" w:rsidRPr="00A31E12" w:rsidRDefault="0054095D" w:rsidP="0054095D">
            <w:pPr>
              <w:jc w:val="center"/>
              <w:rPr>
                <w:color w:val="000000" w:themeColor="text1"/>
                <w:sz w:val="24"/>
                <w:szCs w:val="24"/>
              </w:rPr>
            </w:pPr>
            <w:r w:rsidRPr="00A31E12">
              <w:rPr>
                <w:color w:val="000000" w:themeColor="text1"/>
                <w:sz w:val="24"/>
                <w:szCs w:val="24"/>
              </w:rPr>
              <w:t>Номер задания и содержание</w:t>
            </w:r>
          </w:p>
        </w:tc>
      </w:tr>
      <w:tr w:rsidR="0054095D" w:rsidRPr="00A31E12" w:rsidTr="0054095D">
        <w:trPr>
          <w:trHeight w:val="543"/>
        </w:trPr>
        <w:tc>
          <w:tcPr>
            <w:tcW w:w="1242" w:type="dxa"/>
          </w:tcPr>
          <w:p w:rsidR="0054095D" w:rsidRPr="00A31E12" w:rsidRDefault="0054095D" w:rsidP="0054095D">
            <w:pPr>
              <w:jc w:val="center"/>
              <w:rPr>
                <w:color w:val="000000" w:themeColor="text1"/>
                <w:sz w:val="24"/>
                <w:szCs w:val="24"/>
              </w:rPr>
            </w:pPr>
            <w:r w:rsidRPr="00A31E12">
              <w:rPr>
                <w:color w:val="000000" w:themeColor="text1"/>
                <w:sz w:val="24"/>
                <w:szCs w:val="24"/>
              </w:rPr>
              <w:t>8 (7)</w:t>
            </w:r>
          </w:p>
        </w:tc>
        <w:tc>
          <w:tcPr>
            <w:tcW w:w="8316" w:type="dxa"/>
          </w:tcPr>
          <w:p w:rsidR="0054095D" w:rsidRPr="00A31E12" w:rsidRDefault="0054095D" w:rsidP="0054095D">
            <w:pPr>
              <w:ind w:firstLine="36"/>
              <w:jc w:val="both"/>
              <w:rPr>
                <w:color w:val="000000" w:themeColor="text1"/>
                <w:sz w:val="24"/>
                <w:szCs w:val="24"/>
              </w:rPr>
            </w:pPr>
            <w:r w:rsidRPr="00A31E12">
              <w:rPr>
                <w:color w:val="000000" w:themeColor="text1"/>
                <w:sz w:val="24"/>
                <w:szCs w:val="24"/>
              </w:rPr>
              <w:t>- № 3 - сравнение физических и химических свойств веществ;</w:t>
            </w:r>
          </w:p>
          <w:p w:rsidR="0054095D" w:rsidRPr="00A31E12" w:rsidRDefault="0054095D" w:rsidP="0054095D">
            <w:pPr>
              <w:ind w:firstLine="36"/>
              <w:jc w:val="both"/>
              <w:rPr>
                <w:color w:val="000000" w:themeColor="text1"/>
                <w:sz w:val="24"/>
                <w:szCs w:val="24"/>
              </w:rPr>
            </w:pPr>
            <w:r w:rsidRPr="00A31E12">
              <w:rPr>
                <w:color w:val="000000" w:themeColor="text1"/>
                <w:sz w:val="24"/>
                <w:szCs w:val="24"/>
              </w:rPr>
              <w:t>- № 4 – применение закона Авогадро.</w:t>
            </w:r>
          </w:p>
        </w:tc>
      </w:tr>
      <w:tr w:rsidR="0054095D" w:rsidRPr="00A31E12" w:rsidTr="0054095D">
        <w:trPr>
          <w:trHeight w:val="328"/>
        </w:trPr>
        <w:tc>
          <w:tcPr>
            <w:tcW w:w="1242" w:type="dxa"/>
          </w:tcPr>
          <w:p w:rsidR="0054095D" w:rsidRPr="00A31E12" w:rsidRDefault="0054095D" w:rsidP="0054095D">
            <w:pPr>
              <w:jc w:val="center"/>
              <w:rPr>
                <w:color w:val="000000" w:themeColor="text1"/>
                <w:sz w:val="24"/>
                <w:szCs w:val="24"/>
              </w:rPr>
            </w:pPr>
            <w:r w:rsidRPr="00A31E12">
              <w:rPr>
                <w:color w:val="000000" w:themeColor="text1"/>
                <w:sz w:val="24"/>
                <w:szCs w:val="24"/>
              </w:rPr>
              <w:t>9</w:t>
            </w:r>
          </w:p>
        </w:tc>
        <w:tc>
          <w:tcPr>
            <w:tcW w:w="8316" w:type="dxa"/>
          </w:tcPr>
          <w:p w:rsidR="0054095D" w:rsidRPr="00A31E12" w:rsidRDefault="0054095D" w:rsidP="0054095D">
            <w:pPr>
              <w:jc w:val="both"/>
              <w:rPr>
                <w:color w:val="000000" w:themeColor="text1"/>
                <w:sz w:val="24"/>
                <w:szCs w:val="24"/>
              </w:rPr>
            </w:pPr>
            <w:r w:rsidRPr="00A31E12">
              <w:rPr>
                <w:color w:val="000000" w:themeColor="text1"/>
                <w:sz w:val="24"/>
                <w:szCs w:val="24"/>
              </w:rPr>
              <w:t>- № 3 – расчет массовой доли веществ в растворе;</w:t>
            </w:r>
          </w:p>
          <w:p w:rsidR="0054095D" w:rsidRPr="00A31E12" w:rsidRDefault="0054095D" w:rsidP="0054095D">
            <w:pPr>
              <w:jc w:val="both"/>
              <w:rPr>
                <w:color w:val="000000" w:themeColor="text1"/>
                <w:sz w:val="24"/>
                <w:szCs w:val="24"/>
              </w:rPr>
            </w:pPr>
            <w:r w:rsidRPr="00A31E12">
              <w:rPr>
                <w:color w:val="000000" w:themeColor="text1"/>
                <w:sz w:val="24"/>
                <w:szCs w:val="24"/>
              </w:rPr>
              <w:t>- № 4 – взаимодействие металлов и неметаллов с азотной кислотой.</w:t>
            </w:r>
          </w:p>
        </w:tc>
      </w:tr>
      <w:tr w:rsidR="0054095D" w:rsidRPr="00A31E12" w:rsidTr="0054095D">
        <w:trPr>
          <w:trHeight w:val="350"/>
        </w:trPr>
        <w:tc>
          <w:tcPr>
            <w:tcW w:w="1242" w:type="dxa"/>
          </w:tcPr>
          <w:p w:rsidR="0054095D" w:rsidRPr="00A31E12" w:rsidRDefault="0054095D" w:rsidP="0054095D">
            <w:pPr>
              <w:jc w:val="center"/>
              <w:rPr>
                <w:color w:val="000000" w:themeColor="text1"/>
                <w:sz w:val="24"/>
                <w:szCs w:val="24"/>
              </w:rPr>
            </w:pPr>
            <w:r w:rsidRPr="00A31E12">
              <w:rPr>
                <w:color w:val="000000" w:themeColor="text1"/>
                <w:sz w:val="24"/>
                <w:szCs w:val="24"/>
              </w:rPr>
              <w:t>10</w:t>
            </w:r>
          </w:p>
        </w:tc>
        <w:tc>
          <w:tcPr>
            <w:tcW w:w="8316" w:type="dxa"/>
          </w:tcPr>
          <w:p w:rsidR="0054095D" w:rsidRPr="00A31E12" w:rsidRDefault="0054095D" w:rsidP="0054095D">
            <w:pPr>
              <w:pStyle w:val="a7"/>
              <w:ind w:left="1429" w:hanging="1398"/>
              <w:jc w:val="both"/>
              <w:rPr>
                <w:color w:val="000000" w:themeColor="text1"/>
                <w:sz w:val="24"/>
                <w:szCs w:val="24"/>
              </w:rPr>
            </w:pPr>
            <w:r w:rsidRPr="00A31E12">
              <w:rPr>
                <w:color w:val="000000" w:themeColor="text1"/>
                <w:sz w:val="24"/>
                <w:szCs w:val="24"/>
              </w:rPr>
              <w:t>- № 3 - задача на электролиз,</w:t>
            </w:r>
          </w:p>
          <w:p w:rsidR="0054095D" w:rsidRPr="00A31E12" w:rsidRDefault="0054095D" w:rsidP="0054095D">
            <w:pPr>
              <w:pStyle w:val="a7"/>
              <w:ind w:left="31"/>
              <w:jc w:val="both"/>
              <w:rPr>
                <w:color w:val="000000" w:themeColor="text1"/>
                <w:sz w:val="24"/>
                <w:szCs w:val="24"/>
              </w:rPr>
            </w:pPr>
            <w:r w:rsidRPr="00A31E12">
              <w:rPr>
                <w:color w:val="000000" w:themeColor="text1"/>
                <w:sz w:val="24"/>
                <w:szCs w:val="24"/>
              </w:rPr>
              <w:t>- № 4 -  комбинированное задание (расчет 1 моль электронов, расчет числа электронов, составление протекающих уравнений реакций по описанию).</w:t>
            </w:r>
          </w:p>
        </w:tc>
      </w:tr>
      <w:tr w:rsidR="0054095D" w:rsidRPr="00A31E12" w:rsidTr="0054095D">
        <w:trPr>
          <w:trHeight w:val="350"/>
        </w:trPr>
        <w:tc>
          <w:tcPr>
            <w:tcW w:w="1242" w:type="dxa"/>
          </w:tcPr>
          <w:p w:rsidR="0054095D" w:rsidRPr="00A31E12" w:rsidRDefault="0054095D" w:rsidP="0054095D">
            <w:pPr>
              <w:jc w:val="center"/>
              <w:rPr>
                <w:color w:val="000000" w:themeColor="text1"/>
                <w:sz w:val="24"/>
                <w:szCs w:val="24"/>
              </w:rPr>
            </w:pPr>
            <w:r w:rsidRPr="00A31E12">
              <w:rPr>
                <w:color w:val="000000" w:themeColor="text1"/>
                <w:sz w:val="24"/>
                <w:szCs w:val="24"/>
              </w:rPr>
              <w:t>11</w:t>
            </w:r>
          </w:p>
        </w:tc>
        <w:tc>
          <w:tcPr>
            <w:tcW w:w="8316" w:type="dxa"/>
          </w:tcPr>
          <w:p w:rsidR="0054095D" w:rsidRPr="00A31E12" w:rsidRDefault="0054095D" w:rsidP="0054095D">
            <w:pPr>
              <w:jc w:val="both"/>
              <w:rPr>
                <w:color w:val="000000" w:themeColor="text1"/>
                <w:sz w:val="24"/>
                <w:szCs w:val="24"/>
              </w:rPr>
            </w:pPr>
            <w:r w:rsidRPr="00A31E12">
              <w:rPr>
                <w:color w:val="000000" w:themeColor="text1"/>
                <w:sz w:val="24"/>
                <w:szCs w:val="24"/>
              </w:rPr>
              <w:t>- № 1 – качественные реакции на неорганические и органические вещества;</w:t>
            </w:r>
          </w:p>
          <w:p w:rsidR="0054095D" w:rsidRPr="00A31E12" w:rsidRDefault="0054095D" w:rsidP="0054095D">
            <w:pPr>
              <w:jc w:val="both"/>
              <w:rPr>
                <w:color w:val="000000" w:themeColor="text1"/>
                <w:sz w:val="24"/>
                <w:szCs w:val="24"/>
              </w:rPr>
            </w:pPr>
            <w:r w:rsidRPr="00A31E12">
              <w:rPr>
                <w:color w:val="000000" w:themeColor="text1"/>
                <w:sz w:val="24"/>
                <w:szCs w:val="24"/>
              </w:rPr>
              <w:t>- № 3 – гидролиз органических и неорганических веществ.</w:t>
            </w:r>
          </w:p>
        </w:tc>
      </w:tr>
    </w:tbl>
    <w:p w:rsidR="0054095D" w:rsidRPr="00245062" w:rsidRDefault="0054095D" w:rsidP="0054095D">
      <w:pPr>
        <w:ind w:firstLine="709"/>
        <w:jc w:val="both"/>
        <w:rPr>
          <w:color w:val="000000" w:themeColor="text1"/>
          <w:sz w:val="28"/>
          <w:szCs w:val="28"/>
        </w:rPr>
      </w:pPr>
    </w:p>
    <w:p w:rsidR="0054095D" w:rsidRPr="00245062" w:rsidRDefault="0054095D" w:rsidP="0054095D">
      <w:pPr>
        <w:ind w:firstLine="709"/>
        <w:jc w:val="both"/>
        <w:rPr>
          <w:color w:val="000000" w:themeColor="text1"/>
          <w:sz w:val="28"/>
          <w:szCs w:val="28"/>
        </w:rPr>
      </w:pPr>
    </w:p>
    <w:p w:rsidR="0054095D" w:rsidRDefault="0054095D" w:rsidP="0054095D">
      <w:pPr>
        <w:jc w:val="right"/>
        <w:rPr>
          <w:color w:val="000000" w:themeColor="text1"/>
          <w:sz w:val="28"/>
          <w:szCs w:val="28"/>
        </w:rPr>
        <w:sectPr w:rsidR="0054095D" w:rsidSect="0054095D">
          <w:pgSz w:w="11906" w:h="16838"/>
          <w:pgMar w:top="1134" w:right="850" w:bottom="1134" w:left="1701" w:header="708" w:footer="708" w:gutter="0"/>
          <w:cols w:space="708"/>
          <w:docGrid w:linePitch="360"/>
        </w:sectPr>
      </w:pPr>
    </w:p>
    <w:p w:rsidR="0054095D" w:rsidRPr="00286D8D" w:rsidRDefault="0054095D" w:rsidP="00286D8D">
      <w:pPr>
        <w:pStyle w:val="3"/>
        <w:jc w:val="center"/>
        <w:rPr>
          <w:sz w:val="32"/>
        </w:rPr>
      </w:pPr>
      <w:bookmarkStart w:id="231" w:name="_Toc35944764"/>
      <w:r w:rsidRPr="00286D8D">
        <w:rPr>
          <w:sz w:val="32"/>
        </w:rPr>
        <w:lastRenderedPageBreak/>
        <w:t>Анализ результатов муниципального этапа</w:t>
      </w:r>
      <w:bookmarkEnd w:id="231"/>
    </w:p>
    <w:p w:rsidR="0054095D" w:rsidRPr="00286D8D" w:rsidRDefault="0054095D" w:rsidP="00286D8D">
      <w:pPr>
        <w:pStyle w:val="3"/>
        <w:jc w:val="center"/>
        <w:rPr>
          <w:sz w:val="32"/>
        </w:rPr>
      </w:pPr>
      <w:bookmarkStart w:id="232" w:name="_Toc35944765"/>
      <w:r w:rsidRPr="00286D8D">
        <w:rPr>
          <w:sz w:val="32"/>
        </w:rPr>
        <w:t>всероссийской олимпиады школьников по биологии</w:t>
      </w:r>
      <w:bookmarkEnd w:id="232"/>
    </w:p>
    <w:p w:rsidR="0054095D" w:rsidRPr="00286D8D" w:rsidRDefault="0054095D" w:rsidP="00286D8D">
      <w:pPr>
        <w:pStyle w:val="3"/>
        <w:jc w:val="center"/>
        <w:rPr>
          <w:sz w:val="32"/>
        </w:rPr>
      </w:pPr>
      <w:bookmarkStart w:id="233" w:name="_Toc35944766"/>
      <w:r w:rsidRPr="00286D8D">
        <w:rPr>
          <w:sz w:val="32"/>
        </w:rPr>
        <w:t>в 2019-2020 учебном году</w:t>
      </w:r>
      <w:bookmarkEnd w:id="233"/>
    </w:p>
    <w:p w:rsidR="0054095D" w:rsidRPr="001C0DB0" w:rsidRDefault="0054095D" w:rsidP="00286D8D">
      <w:pPr>
        <w:pStyle w:val="a8"/>
        <w:spacing w:after="0"/>
        <w:ind w:left="4820"/>
        <w:jc w:val="both"/>
        <w:rPr>
          <w:i/>
        </w:rPr>
      </w:pPr>
      <w:r w:rsidRPr="00286D8D">
        <w:rPr>
          <w:b/>
          <w:i/>
        </w:rPr>
        <w:t>Перлина Н.Б.,</w:t>
      </w:r>
      <w:r>
        <w:rPr>
          <w:i/>
        </w:rPr>
        <w:t xml:space="preserve"> п</w:t>
      </w:r>
      <w:r w:rsidRPr="001C0DB0">
        <w:rPr>
          <w:i/>
        </w:rPr>
        <w:t xml:space="preserve">редседатель </w:t>
      </w:r>
      <w:r>
        <w:rPr>
          <w:i/>
        </w:rPr>
        <w:t>жюри муниципального этапа ВсОШ</w:t>
      </w:r>
      <w:r w:rsidRPr="001C0DB0">
        <w:rPr>
          <w:i/>
        </w:rPr>
        <w:t xml:space="preserve"> </w:t>
      </w:r>
    </w:p>
    <w:p w:rsidR="0054095D" w:rsidRDefault="0054095D" w:rsidP="0054095D">
      <w:pPr>
        <w:pStyle w:val="a8"/>
        <w:spacing w:before="0" w:beforeAutospacing="0" w:after="0"/>
        <w:jc w:val="center"/>
      </w:pPr>
    </w:p>
    <w:p w:rsidR="0054095D" w:rsidRDefault="0054095D" w:rsidP="00286D8D">
      <w:pPr>
        <w:pStyle w:val="a8"/>
        <w:spacing w:before="0" w:beforeAutospacing="0" w:after="0" w:line="360" w:lineRule="auto"/>
        <w:ind w:firstLine="709"/>
        <w:jc w:val="both"/>
        <w:rPr>
          <w:sz w:val="27"/>
          <w:szCs w:val="27"/>
        </w:rPr>
      </w:pPr>
      <w:r>
        <w:rPr>
          <w:sz w:val="27"/>
          <w:szCs w:val="27"/>
        </w:rPr>
        <w:t>Организация и проведение муниципального этапа всероссийской олимпиады школьников (далее - Олимпиада) по биологии в 2019-2020 учебном году осуществлялась в соответствии с федеральными нормативными документами и следующими приказами регионального и муниципального уровней:</w:t>
      </w:r>
    </w:p>
    <w:p w:rsidR="0054095D" w:rsidRDefault="0054095D" w:rsidP="00286D8D">
      <w:pPr>
        <w:pStyle w:val="a8"/>
        <w:spacing w:before="0" w:beforeAutospacing="0" w:after="0" w:line="360" w:lineRule="auto"/>
        <w:ind w:firstLine="709"/>
        <w:jc w:val="both"/>
      </w:pPr>
      <w:r>
        <w:rPr>
          <w:sz w:val="27"/>
          <w:szCs w:val="27"/>
        </w:rPr>
        <w:t>- Приказом Департамента Смоленской области по образованию и науке от 09.09.2019 № 709- ОД «О проведении всероссийской олимпиады школьников в 2019-2020 учебном году»;</w:t>
      </w:r>
    </w:p>
    <w:p w:rsidR="0054095D" w:rsidRDefault="0054095D" w:rsidP="00286D8D">
      <w:pPr>
        <w:pStyle w:val="a8"/>
        <w:spacing w:before="0" w:beforeAutospacing="0" w:after="0" w:line="360" w:lineRule="auto"/>
        <w:ind w:firstLine="709"/>
        <w:jc w:val="both"/>
      </w:pPr>
      <w:r>
        <w:rPr>
          <w:sz w:val="27"/>
          <w:szCs w:val="27"/>
        </w:rPr>
        <w:t>- Приказом Управления образования и молодежной политики Администрации города Смоленска от 19.11.2019 № 503 «О проведении муниципального этапа всероссийской олимпиады школьников по биологии в 2019-2020 учебном году».</w:t>
      </w:r>
    </w:p>
    <w:p w:rsidR="0054095D" w:rsidRDefault="0054095D" w:rsidP="00286D8D">
      <w:pPr>
        <w:pStyle w:val="a8"/>
        <w:spacing w:before="0" w:beforeAutospacing="0" w:after="0" w:line="360" w:lineRule="auto"/>
        <w:ind w:firstLine="709"/>
        <w:jc w:val="both"/>
      </w:pPr>
      <w:r>
        <w:rPr>
          <w:sz w:val="27"/>
          <w:szCs w:val="27"/>
        </w:rPr>
        <w:t xml:space="preserve">Муниципальный этап Олимпиады по биологии среди обучающихся общеобразовательных учреждений </w:t>
      </w:r>
      <w:proofErr w:type="gramStart"/>
      <w:r>
        <w:rPr>
          <w:sz w:val="27"/>
          <w:szCs w:val="27"/>
        </w:rPr>
        <w:t>г</w:t>
      </w:r>
      <w:proofErr w:type="gramEnd"/>
      <w:r>
        <w:rPr>
          <w:sz w:val="27"/>
          <w:szCs w:val="27"/>
        </w:rPr>
        <w:t>. Смоленска проходил 29 ноября 2019 года в соответствии с графиком, утвержденным Департаментом Смоленской области по образованию и науке.</w:t>
      </w:r>
      <w:r>
        <w:rPr>
          <w:color w:val="FF0000"/>
          <w:sz w:val="27"/>
          <w:szCs w:val="27"/>
        </w:rPr>
        <w:t xml:space="preserve"> </w:t>
      </w:r>
    </w:p>
    <w:p w:rsidR="0054095D" w:rsidRDefault="0054095D" w:rsidP="00286D8D">
      <w:pPr>
        <w:pStyle w:val="a8"/>
        <w:spacing w:before="0" w:beforeAutospacing="0" w:after="0" w:line="360" w:lineRule="auto"/>
        <w:ind w:firstLine="709"/>
        <w:jc w:val="both"/>
      </w:pPr>
      <w:r>
        <w:rPr>
          <w:sz w:val="27"/>
          <w:szCs w:val="27"/>
        </w:rPr>
        <w:t>Задания для данного этапа были разработаны региональной предметно-методической комиссией.</w:t>
      </w:r>
    </w:p>
    <w:p w:rsidR="0054095D" w:rsidRDefault="0054095D" w:rsidP="00286D8D">
      <w:pPr>
        <w:pStyle w:val="a8"/>
        <w:spacing w:before="0" w:beforeAutospacing="0" w:after="0" w:line="360" w:lineRule="auto"/>
        <w:ind w:firstLine="709"/>
        <w:jc w:val="both"/>
      </w:pPr>
      <w:r>
        <w:rPr>
          <w:sz w:val="27"/>
          <w:szCs w:val="27"/>
        </w:rPr>
        <w:t xml:space="preserve">Проверка выполненных работ осуществлялась членами предметной комиссии по проверке олимпиадных работ из числа педагогических работников общеобразовательных учреждений города Смоленска. </w:t>
      </w:r>
    </w:p>
    <w:p w:rsidR="0054095D" w:rsidRDefault="0054095D" w:rsidP="00286D8D">
      <w:pPr>
        <w:pStyle w:val="a8"/>
        <w:spacing w:before="0" w:beforeAutospacing="0" w:after="0" w:line="360" w:lineRule="auto"/>
        <w:ind w:firstLine="709"/>
        <w:jc w:val="both"/>
      </w:pPr>
      <w:proofErr w:type="gramStart"/>
      <w:r>
        <w:rPr>
          <w:sz w:val="27"/>
          <w:szCs w:val="27"/>
        </w:rPr>
        <w:t xml:space="preserve">В муниципальном этапе Олимпиады, согласно Порядку, могли принять участие обучающиеся 7 - 11 классов - участники школьного этапа олимпиады текущего учебного года, набравшие необходимое для участия в указанном этапе олимпиады количество баллов, установленное организатором муниципального этапа олимпиады, Управлением образования и молодежной политики </w:t>
      </w:r>
      <w:r>
        <w:rPr>
          <w:sz w:val="27"/>
          <w:szCs w:val="27"/>
        </w:rPr>
        <w:lastRenderedPageBreak/>
        <w:t>Администрации города Смоленска, а также, победители и призеры данного этапа прошлого года.</w:t>
      </w:r>
      <w:proofErr w:type="gramEnd"/>
    </w:p>
    <w:p w:rsidR="0054095D" w:rsidRDefault="0054095D" w:rsidP="00286D8D">
      <w:pPr>
        <w:pStyle w:val="a8"/>
        <w:spacing w:before="0" w:beforeAutospacing="0" w:after="0" w:line="360" w:lineRule="auto"/>
        <w:ind w:firstLine="709"/>
        <w:jc w:val="both"/>
        <w:rPr>
          <w:sz w:val="27"/>
          <w:szCs w:val="27"/>
        </w:rPr>
      </w:pPr>
      <w:r>
        <w:rPr>
          <w:sz w:val="27"/>
          <w:szCs w:val="27"/>
        </w:rPr>
        <w:t>В муниципальном этапе приняли участие 233 школьника из 30 ОО Смоленска.</w:t>
      </w:r>
    </w:p>
    <w:p w:rsidR="0054095D" w:rsidRDefault="0054095D" w:rsidP="0054095D">
      <w:pPr>
        <w:pStyle w:val="a8"/>
        <w:spacing w:after="0"/>
        <w:ind w:firstLine="709"/>
        <w:jc w:val="right"/>
        <w:rPr>
          <w:sz w:val="27"/>
          <w:szCs w:val="27"/>
        </w:rPr>
      </w:pPr>
      <w:r>
        <w:rPr>
          <w:sz w:val="27"/>
          <w:szCs w:val="27"/>
        </w:rPr>
        <w:t>Таблица 1</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7"/>
        <w:gridCol w:w="915"/>
        <w:gridCol w:w="916"/>
        <w:gridCol w:w="915"/>
        <w:gridCol w:w="916"/>
        <w:gridCol w:w="915"/>
        <w:gridCol w:w="1706"/>
      </w:tblGrid>
      <w:tr w:rsidR="0054095D" w:rsidRPr="00DA7694" w:rsidTr="0054095D">
        <w:trPr>
          <w:trHeight w:val="416"/>
        </w:trPr>
        <w:tc>
          <w:tcPr>
            <w:tcW w:w="3017" w:type="dxa"/>
            <w:shd w:val="clear" w:color="auto" w:fill="auto"/>
          </w:tcPr>
          <w:p w:rsidR="0054095D" w:rsidRPr="0049713C" w:rsidRDefault="0054095D" w:rsidP="0054095D">
            <w:pPr>
              <w:pStyle w:val="a8"/>
              <w:spacing w:after="0"/>
              <w:jc w:val="center"/>
            </w:pPr>
            <w:r w:rsidRPr="0049713C">
              <w:t>О</w:t>
            </w:r>
            <w:r>
              <w:t>О</w:t>
            </w:r>
          </w:p>
        </w:tc>
        <w:tc>
          <w:tcPr>
            <w:tcW w:w="6283" w:type="dxa"/>
            <w:gridSpan w:val="6"/>
            <w:shd w:val="clear" w:color="auto" w:fill="auto"/>
          </w:tcPr>
          <w:p w:rsidR="0054095D" w:rsidRPr="0049713C" w:rsidRDefault="0054095D" w:rsidP="0054095D">
            <w:pPr>
              <w:pStyle w:val="a8"/>
              <w:spacing w:after="0"/>
              <w:jc w:val="center"/>
            </w:pPr>
            <w:r w:rsidRPr="0049713C">
              <w:t>Приняло участие</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jc w:val="center"/>
            </w:pPr>
          </w:p>
        </w:tc>
        <w:tc>
          <w:tcPr>
            <w:tcW w:w="915" w:type="dxa"/>
            <w:shd w:val="clear" w:color="auto" w:fill="auto"/>
          </w:tcPr>
          <w:p w:rsidR="0054095D" w:rsidRPr="0049713C" w:rsidRDefault="0054095D" w:rsidP="0054095D">
            <w:pPr>
              <w:pStyle w:val="a8"/>
              <w:spacing w:after="0"/>
              <w:jc w:val="center"/>
            </w:pPr>
            <w:r w:rsidRPr="0049713C">
              <w:t>7</w:t>
            </w:r>
            <w:r>
              <w:t xml:space="preserve"> класс</w:t>
            </w:r>
          </w:p>
        </w:tc>
        <w:tc>
          <w:tcPr>
            <w:tcW w:w="916" w:type="dxa"/>
            <w:shd w:val="clear" w:color="auto" w:fill="auto"/>
          </w:tcPr>
          <w:p w:rsidR="0054095D" w:rsidRPr="0049713C" w:rsidRDefault="0054095D" w:rsidP="0054095D">
            <w:pPr>
              <w:pStyle w:val="a8"/>
              <w:spacing w:after="0"/>
              <w:jc w:val="center"/>
            </w:pPr>
            <w:r w:rsidRPr="0049713C">
              <w:t>8</w:t>
            </w:r>
            <w:r>
              <w:t xml:space="preserve"> класс</w:t>
            </w:r>
          </w:p>
        </w:tc>
        <w:tc>
          <w:tcPr>
            <w:tcW w:w="915" w:type="dxa"/>
            <w:shd w:val="clear" w:color="auto" w:fill="auto"/>
          </w:tcPr>
          <w:p w:rsidR="0054095D" w:rsidRPr="0049713C" w:rsidRDefault="0054095D" w:rsidP="0054095D">
            <w:pPr>
              <w:pStyle w:val="a8"/>
              <w:spacing w:after="0"/>
              <w:jc w:val="center"/>
            </w:pPr>
            <w:r w:rsidRPr="0049713C">
              <w:t>9</w:t>
            </w:r>
            <w:r>
              <w:t xml:space="preserve"> класс</w:t>
            </w:r>
          </w:p>
        </w:tc>
        <w:tc>
          <w:tcPr>
            <w:tcW w:w="916" w:type="dxa"/>
            <w:shd w:val="clear" w:color="auto" w:fill="auto"/>
          </w:tcPr>
          <w:p w:rsidR="0054095D" w:rsidRPr="0049713C" w:rsidRDefault="0054095D" w:rsidP="0054095D">
            <w:pPr>
              <w:pStyle w:val="a8"/>
              <w:spacing w:after="0"/>
              <w:jc w:val="center"/>
            </w:pPr>
            <w:r w:rsidRPr="0049713C">
              <w:t>10</w:t>
            </w:r>
            <w:r>
              <w:t xml:space="preserve"> класс</w:t>
            </w:r>
          </w:p>
        </w:tc>
        <w:tc>
          <w:tcPr>
            <w:tcW w:w="915" w:type="dxa"/>
            <w:shd w:val="clear" w:color="auto" w:fill="auto"/>
          </w:tcPr>
          <w:p w:rsidR="0054095D" w:rsidRPr="0049713C" w:rsidRDefault="0054095D" w:rsidP="0054095D">
            <w:pPr>
              <w:pStyle w:val="a8"/>
              <w:spacing w:after="0"/>
              <w:jc w:val="center"/>
            </w:pPr>
            <w:r w:rsidRPr="0049713C">
              <w:t>11</w:t>
            </w:r>
            <w:r>
              <w:t xml:space="preserve"> класс</w:t>
            </w:r>
          </w:p>
        </w:tc>
        <w:tc>
          <w:tcPr>
            <w:tcW w:w="1703" w:type="dxa"/>
            <w:shd w:val="clear" w:color="auto" w:fill="auto"/>
          </w:tcPr>
          <w:p w:rsidR="0054095D" w:rsidRPr="0049713C" w:rsidRDefault="0054095D" w:rsidP="0054095D">
            <w:pPr>
              <w:pStyle w:val="a8"/>
              <w:spacing w:after="0"/>
              <w:jc w:val="center"/>
            </w:pPr>
            <w:r w:rsidRPr="0049713C">
              <w:t>Всего участников</w:t>
            </w:r>
          </w:p>
        </w:tc>
      </w:tr>
      <w:tr w:rsidR="0054095D" w:rsidRPr="00DA7694" w:rsidTr="0054095D">
        <w:trPr>
          <w:trHeight w:val="385"/>
        </w:trPr>
        <w:tc>
          <w:tcPr>
            <w:tcW w:w="3017" w:type="dxa"/>
            <w:shd w:val="clear" w:color="auto" w:fill="auto"/>
          </w:tcPr>
          <w:p w:rsidR="0054095D" w:rsidRPr="0049713C" w:rsidRDefault="0054095D" w:rsidP="0054095D">
            <w:pPr>
              <w:pStyle w:val="a8"/>
              <w:spacing w:after="0"/>
            </w:pPr>
            <w:r>
              <w:t>МБОУ «Гимназия № 1»</w:t>
            </w:r>
          </w:p>
        </w:tc>
        <w:tc>
          <w:tcPr>
            <w:tcW w:w="915" w:type="dxa"/>
            <w:shd w:val="clear" w:color="auto" w:fill="auto"/>
          </w:tcPr>
          <w:p w:rsidR="0054095D" w:rsidRPr="0049713C" w:rsidRDefault="0054095D" w:rsidP="0054095D">
            <w:pPr>
              <w:pStyle w:val="a8"/>
              <w:spacing w:after="0"/>
              <w:jc w:val="center"/>
            </w:pPr>
            <w:r>
              <w:t>4</w:t>
            </w:r>
          </w:p>
        </w:tc>
        <w:tc>
          <w:tcPr>
            <w:tcW w:w="916" w:type="dxa"/>
            <w:shd w:val="clear" w:color="auto" w:fill="auto"/>
          </w:tcPr>
          <w:p w:rsidR="0054095D" w:rsidRPr="0049713C" w:rsidRDefault="0054095D" w:rsidP="0054095D">
            <w:pPr>
              <w:pStyle w:val="a8"/>
              <w:spacing w:after="0"/>
              <w:jc w:val="center"/>
            </w:pPr>
            <w:r>
              <w:t>3</w:t>
            </w:r>
          </w:p>
        </w:tc>
        <w:tc>
          <w:tcPr>
            <w:tcW w:w="915" w:type="dxa"/>
            <w:shd w:val="clear" w:color="auto" w:fill="auto"/>
          </w:tcPr>
          <w:p w:rsidR="0054095D" w:rsidRPr="0049713C" w:rsidRDefault="0054095D" w:rsidP="0054095D">
            <w:pPr>
              <w:pStyle w:val="a8"/>
              <w:spacing w:after="0"/>
              <w:jc w:val="center"/>
            </w:pPr>
            <w:r>
              <w:t>7</w:t>
            </w:r>
          </w:p>
        </w:tc>
        <w:tc>
          <w:tcPr>
            <w:tcW w:w="916" w:type="dxa"/>
            <w:shd w:val="clear" w:color="auto" w:fill="auto"/>
          </w:tcPr>
          <w:p w:rsidR="0054095D" w:rsidRPr="0049713C" w:rsidRDefault="0054095D" w:rsidP="0054095D">
            <w:pPr>
              <w:pStyle w:val="a8"/>
              <w:spacing w:after="0"/>
              <w:jc w:val="center"/>
            </w:pPr>
            <w:r>
              <w:t>5</w:t>
            </w:r>
          </w:p>
        </w:tc>
        <w:tc>
          <w:tcPr>
            <w:tcW w:w="915" w:type="dxa"/>
            <w:shd w:val="clear" w:color="auto" w:fill="auto"/>
          </w:tcPr>
          <w:p w:rsidR="0054095D" w:rsidRPr="0049713C" w:rsidRDefault="0054095D" w:rsidP="0054095D">
            <w:pPr>
              <w:pStyle w:val="a8"/>
              <w:spacing w:after="0"/>
              <w:jc w:val="center"/>
            </w:pPr>
            <w:r>
              <w:t>9</w:t>
            </w:r>
          </w:p>
        </w:tc>
        <w:tc>
          <w:tcPr>
            <w:tcW w:w="1703" w:type="dxa"/>
            <w:shd w:val="clear" w:color="auto" w:fill="auto"/>
          </w:tcPr>
          <w:p w:rsidR="0054095D" w:rsidRPr="0049713C" w:rsidRDefault="0054095D" w:rsidP="0054095D">
            <w:pPr>
              <w:pStyle w:val="a8"/>
              <w:spacing w:after="0"/>
              <w:jc w:val="center"/>
            </w:pPr>
            <w:r>
              <w:t>28</w:t>
            </w:r>
          </w:p>
        </w:tc>
      </w:tr>
      <w:tr w:rsidR="0054095D" w:rsidRPr="00DA7694" w:rsidTr="0054095D">
        <w:trPr>
          <w:trHeight w:val="391"/>
        </w:trPr>
        <w:tc>
          <w:tcPr>
            <w:tcW w:w="3017" w:type="dxa"/>
            <w:shd w:val="clear" w:color="auto" w:fill="auto"/>
          </w:tcPr>
          <w:p w:rsidR="0054095D" w:rsidRPr="0049713C" w:rsidRDefault="0054095D" w:rsidP="0054095D">
            <w:pPr>
              <w:pStyle w:val="a8"/>
              <w:spacing w:after="0"/>
            </w:pPr>
            <w:r>
              <w:t>МБОУ «Гимназия № 4»</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3</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8</w:t>
            </w:r>
          </w:p>
        </w:tc>
        <w:tc>
          <w:tcPr>
            <w:tcW w:w="915" w:type="dxa"/>
            <w:shd w:val="clear" w:color="auto" w:fill="auto"/>
          </w:tcPr>
          <w:p w:rsidR="0054095D" w:rsidRPr="0049713C" w:rsidRDefault="0054095D" w:rsidP="0054095D">
            <w:pPr>
              <w:pStyle w:val="a8"/>
              <w:spacing w:after="0"/>
              <w:jc w:val="center"/>
            </w:pPr>
            <w:r>
              <w:t>6</w:t>
            </w:r>
          </w:p>
        </w:tc>
        <w:tc>
          <w:tcPr>
            <w:tcW w:w="1703" w:type="dxa"/>
            <w:shd w:val="clear" w:color="auto" w:fill="auto"/>
          </w:tcPr>
          <w:p w:rsidR="0054095D" w:rsidRPr="0049713C" w:rsidRDefault="0054095D" w:rsidP="0054095D">
            <w:pPr>
              <w:pStyle w:val="a8"/>
              <w:spacing w:after="0"/>
              <w:jc w:val="center"/>
            </w:pPr>
            <w:r>
              <w:t>20</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«Лицей № 1»</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8</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2</w:t>
            </w:r>
          </w:p>
        </w:tc>
        <w:tc>
          <w:tcPr>
            <w:tcW w:w="1703" w:type="dxa"/>
            <w:shd w:val="clear" w:color="auto" w:fill="auto"/>
          </w:tcPr>
          <w:p w:rsidR="0054095D" w:rsidRPr="0049713C" w:rsidRDefault="0054095D" w:rsidP="0054095D">
            <w:pPr>
              <w:pStyle w:val="a8"/>
              <w:spacing w:after="0"/>
              <w:jc w:val="center"/>
            </w:pPr>
            <w:r>
              <w:t>13</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2»</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3</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3»</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3</w:t>
            </w:r>
          </w:p>
        </w:tc>
        <w:tc>
          <w:tcPr>
            <w:tcW w:w="1703" w:type="dxa"/>
            <w:shd w:val="clear" w:color="auto" w:fill="auto"/>
          </w:tcPr>
          <w:p w:rsidR="0054095D" w:rsidRPr="0049713C" w:rsidRDefault="0054095D" w:rsidP="0054095D">
            <w:pPr>
              <w:pStyle w:val="a8"/>
              <w:spacing w:after="0"/>
              <w:jc w:val="center"/>
            </w:pPr>
            <w:r>
              <w:t>3</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6»</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2</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7»</w:t>
            </w:r>
          </w:p>
        </w:tc>
        <w:tc>
          <w:tcPr>
            <w:tcW w:w="915" w:type="dxa"/>
            <w:shd w:val="clear" w:color="auto" w:fill="auto"/>
          </w:tcPr>
          <w:p w:rsidR="0054095D" w:rsidRPr="0049713C" w:rsidRDefault="0054095D" w:rsidP="0054095D">
            <w:pPr>
              <w:pStyle w:val="a8"/>
              <w:spacing w:after="0"/>
              <w:jc w:val="center"/>
            </w:pPr>
            <w:r>
              <w:t>3</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1</w:t>
            </w:r>
          </w:p>
        </w:tc>
        <w:tc>
          <w:tcPr>
            <w:tcW w:w="1703" w:type="dxa"/>
            <w:shd w:val="clear" w:color="auto" w:fill="auto"/>
          </w:tcPr>
          <w:p w:rsidR="0054095D" w:rsidRPr="0049713C" w:rsidRDefault="0054095D" w:rsidP="0054095D">
            <w:pPr>
              <w:pStyle w:val="a8"/>
              <w:spacing w:after="0"/>
              <w:jc w:val="center"/>
            </w:pPr>
            <w:r>
              <w:t>5</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9»</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1</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12»</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4</w:t>
            </w:r>
          </w:p>
        </w:tc>
        <w:tc>
          <w:tcPr>
            <w:tcW w:w="915" w:type="dxa"/>
            <w:shd w:val="clear" w:color="auto" w:fill="auto"/>
          </w:tcPr>
          <w:p w:rsidR="0054095D" w:rsidRPr="0049713C" w:rsidRDefault="0054095D" w:rsidP="0054095D">
            <w:pPr>
              <w:pStyle w:val="a8"/>
              <w:spacing w:after="0"/>
              <w:jc w:val="center"/>
            </w:pPr>
            <w:r>
              <w:t>4</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8</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13»</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3</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1</w:t>
            </w:r>
          </w:p>
        </w:tc>
        <w:tc>
          <w:tcPr>
            <w:tcW w:w="1703" w:type="dxa"/>
            <w:shd w:val="clear" w:color="auto" w:fill="auto"/>
          </w:tcPr>
          <w:p w:rsidR="0054095D" w:rsidRPr="0049713C" w:rsidRDefault="0054095D" w:rsidP="0054095D">
            <w:pPr>
              <w:pStyle w:val="a8"/>
              <w:spacing w:after="0"/>
              <w:jc w:val="center"/>
            </w:pPr>
            <w:r>
              <w:t>7</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14»</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1</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17»</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3</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18»</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2</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19»</w:t>
            </w:r>
          </w:p>
        </w:tc>
        <w:tc>
          <w:tcPr>
            <w:tcW w:w="915" w:type="dxa"/>
            <w:shd w:val="clear" w:color="auto" w:fill="auto"/>
          </w:tcPr>
          <w:p w:rsidR="0054095D" w:rsidRPr="0049713C" w:rsidRDefault="0054095D" w:rsidP="0054095D">
            <w:pPr>
              <w:pStyle w:val="a8"/>
              <w:spacing w:after="0"/>
              <w:jc w:val="center"/>
            </w:pPr>
            <w:r>
              <w:t>3</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6</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22»</w:t>
            </w:r>
          </w:p>
        </w:tc>
        <w:tc>
          <w:tcPr>
            <w:tcW w:w="915" w:type="dxa"/>
            <w:shd w:val="clear" w:color="auto" w:fill="auto"/>
          </w:tcPr>
          <w:p w:rsidR="0054095D" w:rsidRPr="0049713C" w:rsidRDefault="0054095D" w:rsidP="0054095D">
            <w:pPr>
              <w:pStyle w:val="a8"/>
              <w:spacing w:after="0"/>
              <w:jc w:val="center"/>
            </w:pPr>
            <w:r>
              <w:t>3</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4</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26»</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3</w:t>
            </w:r>
          </w:p>
        </w:tc>
        <w:tc>
          <w:tcPr>
            <w:tcW w:w="915" w:type="dxa"/>
            <w:shd w:val="clear" w:color="auto" w:fill="auto"/>
          </w:tcPr>
          <w:p w:rsidR="0054095D" w:rsidRPr="0049713C" w:rsidRDefault="0054095D" w:rsidP="0054095D">
            <w:pPr>
              <w:pStyle w:val="a8"/>
              <w:spacing w:after="0"/>
              <w:jc w:val="center"/>
            </w:pPr>
            <w:r>
              <w:t>4</w:t>
            </w:r>
          </w:p>
        </w:tc>
        <w:tc>
          <w:tcPr>
            <w:tcW w:w="1703" w:type="dxa"/>
            <w:shd w:val="clear" w:color="auto" w:fill="auto"/>
          </w:tcPr>
          <w:p w:rsidR="0054095D" w:rsidRPr="0049713C" w:rsidRDefault="0054095D" w:rsidP="0054095D">
            <w:pPr>
              <w:pStyle w:val="a8"/>
              <w:spacing w:after="0"/>
              <w:jc w:val="center"/>
            </w:pPr>
            <w:r>
              <w:t>9</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27»</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6</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4</w:t>
            </w:r>
          </w:p>
        </w:tc>
        <w:tc>
          <w:tcPr>
            <w:tcW w:w="1703" w:type="dxa"/>
            <w:shd w:val="clear" w:color="auto" w:fill="auto"/>
          </w:tcPr>
          <w:p w:rsidR="0054095D" w:rsidRPr="0049713C" w:rsidRDefault="0054095D" w:rsidP="0054095D">
            <w:pPr>
              <w:pStyle w:val="a8"/>
              <w:spacing w:after="0"/>
              <w:jc w:val="center"/>
            </w:pPr>
            <w:r>
              <w:t>10</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28»</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3</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3</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29»</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3</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1</w:t>
            </w:r>
          </w:p>
        </w:tc>
        <w:tc>
          <w:tcPr>
            <w:tcW w:w="1703" w:type="dxa"/>
            <w:shd w:val="clear" w:color="auto" w:fill="auto"/>
          </w:tcPr>
          <w:p w:rsidR="0054095D" w:rsidRPr="0049713C" w:rsidRDefault="0054095D" w:rsidP="0054095D">
            <w:pPr>
              <w:pStyle w:val="a8"/>
              <w:spacing w:after="0"/>
              <w:jc w:val="center"/>
            </w:pPr>
            <w:r>
              <w:t>7</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30»</w:t>
            </w:r>
          </w:p>
        </w:tc>
        <w:tc>
          <w:tcPr>
            <w:tcW w:w="915" w:type="dxa"/>
            <w:shd w:val="clear" w:color="auto" w:fill="auto"/>
          </w:tcPr>
          <w:p w:rsidR="0054095D" w:rsidRPr="0049713C" w:rsidRDefault="0054095D" w:rsidP="0054095D">
            <w:pPr>
              <w:pStyle w:val="a8"/>
              <w:spacing w:after="0"/>
              <w:jc w:val="center"/>
            </w:pPr>
            <w:r>
              <w:t>5</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7</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lastRenderedPageBreak/>
              <w:t>МБОУ « СШ № 31»</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2</w:t>
            </w:r>
          </w:p>
        </w:tc>
        <w:tc>
          <w:tcPr>
            <w:tcW w:w="1703" w:type="dxa"/>
            <w:shd w:val="clear" w:color="auto" w:fill="auto"/>
          </w:tcPr>
          <w:p w:rsidR="0054095D" w:rsidRPr="0049713C" w:rsidRDefault="0054095D" w:rsidP="0054095D">
            <w:pPr>
              <w:pStyle w:val="a8"/>
              <w:spacing w:after="0"/>
              <w:jc w:val="center"/>
            </w:pPr>
            <w:r>
              <w:t>5</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32»</w:t>
            </w:r>
          </w:p>
        </w:tc>
        <w:tc>
          <w:tcPr>
            <w:tcW w:w="915" w:type="dxa"/>
            <w:shd w:val="clear" w:color="auto" w:fill="auto"/>
          </w:tcPr>
          <w:p w:rsidR="0054095D" w:rsidRPr="0049713C" w:rsidRDefault="0054095D" w:rsidP="0054095D">
            <w:pPr>
              <w:pStyle w:val="a8"/>
              <w:spacing w:after="0"/>
              <w:jc w:val="center"/>
            </w:pPr>
            <w:r>
              <w:t>3</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5</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33»</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10</w:t>
            </w:r>
          </w:p>
        </w:tc>
        <w:tc>
          <w:tcPr>
            <w:tcW w:w="916" w:type="dxa"/>
            <w:shd w:val="clear" w:color="auto" w:fill="auto"/>
          </w:tcPr>
          <w:p w:rsidR="0054095D" w:rsidRPr="0049713C" w:rsidRDefault="0054095D" w:rsidP="0054095D">
            <w:pPr>
              <w:pStyle w:val="a8"/>
              <w:spacing w:after="0"/>
              <w:jc w:val="center"/>
            </w:pPr>
            <w:r>
              <w:t>10</w:t>
            </w:r>
          </w:p>
        </w:tc>
        <w:tc>
          <w:tcPr>
            <w:tcW w:w="915" w:type="dxa"/>
            <w:shd w:val="clear" w:color="auto" w:fill="auto"/>
          </w:tcPr>
          <w:p w:rsidR="0054095D" w:rsidRPr="0049713C" w:rsidRDefault="0054095D" w:rsidP="0054095D">
            <w:pPr>
              <w:pStyle w:val="a8"/>
              <w:spacing w:after="0"/>
              <w:jc w:val="center"/>
            </w:pPr>
            <w:r>
              <w:t>15</w:t>
            </w:r>
          </w:p>
        </w:tc>
        <w:tc>
          <w:tcPr>
            <w:tcW w:w="1703" w:type="dxa"/>
            <w:shd w:val="clear" w:color="auto" w:fill="auto"/>
          </w:tcPr>
          <w:p w:rsidR="0054095D" w:rsidRPr="0049713C" w:rsidRDefault="0054095D" w:rsidP="0054095D">
            <w:pPr>
              <w:pStyle w:val="a8"/>
              <w:spacing w:after="0"/>
              <w:jc w:val="center"/>
            </w:pPr>
            <w:r>
              <w:t>38</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34»</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4</w:t>
            </w:r>
          </w:p>
        </w:tc>
        <w:tc>
          <w:tcPr>
            <w:tcW w:w="915" w:type="dxa"/>
            <w:shd w:val="clear" w:color="auto" w:fill="auto"/>
          </w:tcPr>
          <w:p w:rsidR="0054095D" w:rsidRPr="0049713C" w:rsidRDefault="0054095D" w:rsidP="0054095D">
            <w:pPr>
              <w:pStyle w:val="a8"/>
              <w:spacing w:after="0"/>
              <w:jc w:val="center"/>
            </w:pPr>
            <w:r>
              <w:t>2</w:t>
            </w:r>
          </w:p>
        </w:tc>
        <w:tc>
          <w:tcPr>
            <w:tcW w:w="1703" w:type="dxa"/>
            <w:shd w:val="clear" w:color="auto" w:fill="auto"/>
          </w:tcPr>
          <w:p w:rsidR="0054095D" w:rsidRPr="0049713C" w:rsidRDefault="0054095D" w:rsidP="0054095D">
            <w:pPr>
              <w:pStyle w:val="a8"/>
              <w:spacing w:after="0"/>
              <w:jc w:val="center"/>
            </w:pPr>
            <w:r>
              <w:t>10</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35»</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2</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36»</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1</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1</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37»</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1</w:t>
            </w:r>
          </w:p>
        </w:tc>
        <w:tc>
          <w:tcPr>
            <w:tcW w:w="1703" w:type="dxa"/>
            <w:shd w:val="clear" w:color="auto" w:fill="auto"/>
          </w:tcPr>
          <w:p w:rsidR="0054095D" w:rsidRPr="0049713C" w:rsidRDefault="0054095D" w:rsidP="0054095D">
            <w:pPr>
              <w:pStyle w:val="a8"/>
              <w:spacing w:after="0"/>
              <w:jc w:val="center"/>
            </w:pPr>
            <w:r>
              <w:t>6</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38»</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4</w:t>
            </w:r>
          </w:p>
        </w:tc>
      </w:tr>
      <w:tr w:rsidR="0054095D" w:rsidRPr="00DA7694" w:rsidTr="0054095D">
        <w:trPr>
          <w:trHeight w:val="557"/>
        </w:trPr>
        <w:tc>
          <w:tcPr>
            <w:tcW w:w="3017" w:type="dxa"/>
            <w:shd w:val="clear" w:color="auto" w:fill="auto"/>
          </w:tcPr>
          <w:p w:rsidR="0054095D" w:rsidRPr="0049713C" w:rsidRDefault="0054095D" w:rsidP="0054095D">
            <w:pPr>
              <w:pStyle w:val="a8"/>
              <w:spacing w:after="0"/>
            </w:pPr>
            <w:r>
              <w:t>МБОУ « СШ № 39»</w:t>
            </w:r>
          </w:p>
        </w:tc>
        <w:tc>
          <w:tcPr>
            <w:tcW w:w="915" w:type="dxa"/>
            <w:shd w:val="clear" w:color="auto" w:fill="auto"/>
          </w:tcPr>
          <w:p w:rsidR="0054095D" w:rsidRPr="0049713C" w:rsidRDefault="0054095D" w:rsidP="0054095D">
            <w:pPr>
              <w:pStyle w:val="a8"/>
              <w:spacing w:after="0"/>
              <w:jc w:val="center"/>
            </w:pPr>
            <w:r>
              <w:t>0</w:t>
            </w:r>
          </w:p>
        </w:tc>
        <w:tc>
          <w:tcPr>
            <w:tcW w:w="916" w:type="dxa"/>
            <w:shd w:val="clear" w:color="auto" w:fill="auto"/>
          </w:tcPr>
          <w:p w:rsidR="0054095D" w:rsidRPr="0049713C" w:rsidRDefault="0054095D" w:rsidP="0054095D">
            <w:pPr>
              <w:pStyle w:val="a8"/>
              <w:spacing w:after="0"/>
              <w:jc w:val="center"/>
            </w:pPr>
            <w:r>
              <w:t>0</w:t>
            </w:r>
          </w:p>
        </w:tc>
        <w:tc>
          <w:tcPr>
            <w:tcW w:w="915" w:type="dxa"/>
            <w:shd w:val="clear" w:color="auto" w:fill="auto"/>
          </w:tcPr>
          <w:p w:rsidR="0054095D" w:rsidRPr="0049713C" w:rsidRDefault="0054095D" w:rsidP="0054095D">
            <w:pPr>
              <w:pStyle w:val="a8"/>
              <w:spacing w:after="0"/>
              <w:jc w:val="center"/>
            </w:pPr>
            <w:r>
              <w:t>1</w:t>
            </w:r>
          </w:p>
        </w:tc>
        <w:tc>
          <w:tcPr>
            <w:tcW w:w="916" w:type="dxa"/>
            <w:shd w:val="clear" w:color="auto" w:fill="auto"/>
          </w:tcPr>
          <w:p w:rsidR="0054095D" w:rsidRPr="0049713C" w:rsidRDefault="0054095D" w:rsidP="0054095D">
            <w:pPr>
              <w:pStyle w:val="a8"/>
              <w:spacing w:after="0"/>
              <w:jc w:val="center"/>
            </w:pPr>
            <w:r>
              <w:t>2</w:t>
            </w:r>
          </w:p>
        </w:tc>
        <w:tc>
          <w:tcPr>
            <w:tcW w:w="915" w:type="dxa"/>
            <w:shd w:val="clear" w:color="auto" w:fill="auto"/>
          </w:tcPr>
          <w:p w:rsidR="0054095D" w:rsidRPr="0049713C" w:rsidRDefault="0054095D" w:rsidP="0054095D">
            <w:pPr>
              <w:pStyle w:val="a8"/>
              <w:spacing w:after="0"/>
              <w:jc w:val="center"/>
            </w:pPr>
            <w:r>
              <w:t>2</w:t>
            </w:r>
          </w:p>
        </w:tc>
        <w:tc>
          <w:tcPr>
            <w:tcW w:w="1703" w:type="dxa"/>
            <w:shd w:val="clear" w:color="auto" w:fill="auto"/>
          </w:tcPr>
          <w:p w:rsidR="0054095D" w:rsidRPr="0049713C" w:rsidRDefault="0054095D" w:rsidP="0054095D">
            <w:pPr>
              <w:pStyle w:val="a8"/>
              <w:spacing w:after="0"/>
              <w:jc w:val="center"/>
            </w:pPr>
            <w:r>
              <w:t>5</w:t>
            </w:r>
          </w:p>
        </w:tc>
      </w:tr>
      <w:tr w:rsidR="0054095D" w:rsidRPr="00DA7694" w:rsidTr="0054095D">
        <w:trPr>
          <w:trHeight w:val="542"/>
        </w:trPr>
        <w:tc>
          <w:tcPr>
            <w:tcW w:w="3017" w:type="dxa"/>
            <w:shd w:val="clear" w:color="auto" w:fill="auto"/>
          </w:tcPr>
          <w:p w:rsidR="0054095D" w:rsidRPr="0049713C" w:rsidRDefault="0054095D" w:rsidP="0054095D">
            <w:pPr>
              <w:pStyle w:val="a8"/>
              <w:spacing w:after="0"/>
            </w:pPr>
            <w:r>
              <w:t>МБОУ « СШ № 40»</w:t>
            </w:r>
          </w:p>
        </w:tc>
        <w:tc>
          <w:tcPr>
            <w:tcW w:w="915" w:type="dxa"/>
            <w:shd w:val="clear" w:color="auto" w:fill="auto"/>
          </w:tcPr>
          <w:p w:rsidR="0054095D" w:rsidRPr="0049713C" w:rsidRDefault="0054095D" w:rsidP="0054095D">
            <w:pPr>
              <w:pStyle w:val="a8"/>
              <w:spacing w:after="0"/>
              <w:jc w:val="center"/>
            </w:pPr>
            <w:r>
              <w:t>6</w:t>
            </w:r>
          </w:p>
        </w:tc>
        <w:tc>
          <w:tcPr>
            <w:tcW w:w="916" w:type="dxa"/>
            <w:shd w:val="clear" w:color="auto" w:fill="auto"/>
          </w:tcPr>
          <w:p w:rsidR="0054095D" w:rsidRPr="0049713C" w:rsidRDefault="0054095D" w:rsidP="0054095D">
            <w:pPr>
              <w:pStyle w:val="a8"/>
              <w:spacing w:after="0"/>
              <w:jc w:val="center"/>
            </w:pPr>
            <w:r>
              <w:t>4</w:t>
            </w:r>
          </w:p>
        </w:tc>
        <w:tc>
          <w:tcPr>
            <w:tcW w:w="915" w:type="dxa"/>
            <w:shd w:val="clear" w:color="auto" w:fill="auto"/>
          </w:tcPr>
          <w:p w:rsidR="0054095D" w:rsidRPr="0049713C" w:rsidRDefault="0054095D" w:rsidP="0054095D">
            <w:pPr>
              <w:pStyle w:val="a8"/>
              <w:spacing w:after="0"/>
              <w:jc w:val="center"/>
            </w:pPr>
            <w:r>
              <w:t>2</w:t>
            </w:r>
          </w:p>
        </w:tc>
        <w:tc>
          <w:tcPr>
            <w:tcW w:w="916" w:type="dxa"/>
            <w:shd w:val="clear" w:color="auto" w:fill="auto"/>
          </w:tcPr>
          <w:p w:rsidR="0054095D" w:rsidRPr="0049713C" w:rsidRDefault="0054095D" w:rsidP="0054095D">
            <w:pPr>
              <w:pStyle w:val="a8"/>
              <w:spacing w:after="0"/>
              <w:jc w:val="center"/>
            </w:pPr>
            <w:r>
              <w:t>3</w:t>
            </w:r>
          </w:p>
        </w:tc>
        <w:tc>
          <w:tcPr>
            <w:tcW w:w="915" w:type="dxa"/>
            <w:shd w:val="clear" w:color="auto" w:fill="auto"/>
          </w:tcPr>
          <w:p w:rsidR="0054095D" w:rsidRPr="0049713C" w:rsidRDefault="0054095D" w:rsidP="0054095D">
            <w:pPr>
              <w:pStyle w:val="a8"/>
              <w:spacing w:after="0"/>
              <w:jc w:val="center"/>
            </w:pPr>
            <w:r>
              <w:t>0</w:t>
            </w:r>
          </w:p>
        </w:tc>
        <w:tc>
          <w:tcPr>
            <w:tcW w:w="1703" w:type="dxa"/>
            <w:shd w:val="clear" w:color="auto" w:fill="auto"/>
          </w:tcPr>
          <w:p w:rsidR="0054095D" w:rsidRPr="0049713C" w:rsidRDefault="0054095D" w:rsidP="0054095D">
            <w:pPr>
              <w:pStyle w:val="a8"/>
              <w:spacing w:after="0"/>
              <w:jc w:val="center"/>
            </w:pPr>
            <w:r>
              <w:t>15</w:t>
            </w:r>
          </w:p>
        </w:tc>
      </w:tr>
      <w:tr w:rsidR="0054095D" w:rsidRPr="00DA7694" w:rsidTr="0054095D">
        <w:trPr>
          <w:trHeight w:val="542"/>
        </w:trPr>
        <w:tc>
          <w:tcPr>
            <w:tcW w:w="3017" w:type="dxa"/>
            <w:shd w:val="clear" w:color="auto" w:fill="D9D9D9" w:themeFill="background1" w:themeFillShade="D9"/>
          </w:tcPr>
          <w:p w:rsidR="0054095D" w:rsidRPr="0049713C" w:rsidRDefault="0054095D" w:rsidP="0054095D">
            <w:pPr>
              <w:pStyle w:val="a8"/>
              <w:spacing w:after="0"/>
            </w:pPr>
            <w:r>
              <w:t>Всего участников</w:t>
            </w:r>
          </w:p>
        </w:tc>
        <w:tc>
          <w:tcPr>
            <w:tcW w:w="915" w:type="dxa"/>
            <w:shd w:val="clear" w:color="auto" w:fill="D9D9D9" w:themeFill="background1" w:themeFillShade="D9"/>
          </w:tcPr>
          <w:p w:rsidR="0054095D" w:rsidRPr="0049713C" w:rsidRDefault="0054095D" w:rsidP="0054095D">
            <w:pPr>
              <w:pStyle w:val="a8"/>
              <w:spacing w:after="0"/>
              <w:jc w:val="center"/>
            </w:pPr>
            <w:r>
              <w:t>40</w:t>
            </w:r>
          </w:p>
        </w:tc>
        <w:tc>
          <w:tcPr>
            <w:tcW w:w="916" w:type="dxa"/>
            <w:shd w:val="clear" w:color="auto" w:fill="D9D9D9" w:themeFill="background1" w:themeFillShade="D9"/>
          </w:tcPr>
          <w:p w:rsidR="0054095D" w:rsidRPr="0049713C" w:rsidRDefault="0054095D" w:rsidP="0054095D">
            <w:pPr>
              <w:pStyle w:val="a8"/>
              <w:spacing w:after="0"/>
              <w:jc w:val="center"/>
            </w:pPr>
            <w:r>
              <w:t>40</w:t>
            </w:r>
          </w:p>
        </w:tc>
        <w:tc>
          <w:tcPr>
            <w:tcW w:w="915" w:type="dxa"/>
            <w:shd w:val="clear" w:color="auto" w:fill="D9D9D9" w:themeFill="background1" w:themeFillShade="D9"/>
          </w:tcPr>
          <w:p w:rsidR="0054095D" w:rsidRPr="0049713C" w:rsidRDefault="0054095D" w:rsidP="0054095D">
            <w:pPr>
              <w:pStyle w:val="a8"/>
              <w:spacing w:after="0"/>
              <w:jc w:val="center"/>
            </w:pPr>
            <w:r>
              <w:t>49</w:t>
            </w:r>
          </w:p>
        </w:tc>
        <w:tc>
          <w:tcPr>
            <w:tcW w:w="916" w:type="dxa"/>
            <w:shd w:val="clear" w:color="auto" w:fill="D9D9D9" w:themeFill="background1" w:themeFillShade="D9"/>
          </w:tcPr>
          <w:p w:rsidR="0054095D" w:rsidRPr="0049713C" w:rsidRDefault="0054095D" w:rsidP="0054095D">
            <w:pPr>
              <w:pStyle w:val="a8"/>
              <w:spacing w:after="0"/>
              <w:jc w:val="center"/>
            </w:pPr>
            <w:r>
              <w:t>52</w:t>
            </w:r>
          </w:p>
        </w:tc>
        <w:tc>
          <w:tcPr>
            <w:tcW w:w="915" w:type="dxa"/>
            <w:shd w:val="clear" w:color="auto" w:fill="D9D9D9" w:themeFill="background1" w:themeFillShade="D9"/>
          </w:tcPr>
          <w:p w:rsidR="0054095D" w:rsidRPr="0049713C" w:rsidRDefault="0054095D" w:rsidP="0054095D">
            <w:pPr>
              <w:pStyle w:val="a8"/>
              <w:spacing w:after="0"/>
              <w:jc w:val="center"/>
            </w:pPr>
            <w:r>
              <w:t>52</w:t>
            </w:r>
          </w:p>
        </w:tc>
        <w:tc>
          <w:tcPr>
            <w:tcW w:w="1703" w:type="dxa"/>
            <w:shd w:val="clear" w:color="auto" w:fill="D9D9D9" w:themeFill="background1" w:themeFillShade="D9"/>
          </w:tcPr>
          <w:p w:rsidR="0054095D" w:rsidRPr="0049713C" w:rsidRDefault="0054095D" w:rsidP="0054095D">
            <w:pPr>
              <w:pStyle w:val="a8"/>
              <w:spacing w:after="0"/>
              <w:jc w:val="center"/>
            </w:pPr>
            <w:r>
              <w:t>233</w:t>
            </w:r>
          </w:p>
        </w:tc>
      </w:tr>
    </w:tbl>
    <w:p w:rsidR="0054095D" w:rsidRPr="00A61C78" w:rsidRDefault="0054095D" w:rsidP="00286D8D">
      <w:pPr>
        <w:pStyle w:val="a8"/>
        <w:spacing w:after="0" w:line="360" w:lineRule="auto"/>
        <w:ind w:firstLine="709"/>
        <w:contextualSpacing/>
        <w:jc w:val="both"/>
        <w:rPr>
          <w:sz w:val="28"/>
          <w:szCs w:val="28"/>
        </w:rPr>
      </w:pPr>
      <w:r w:rsidRPr="00A61C78">
        <w:rPr>
          <w:sz w:val="28"/>
          <w:szCs w:val="28"/>
        </w:rPr>
        <w:t xml:space="preserve">Больше всего участников Олимпиады - обучающиеся МБОУ «СШ № 33», МБОУ «Гимназия № 1», МБОУ «Гимназия № 4, МБОУ «СШ № 40», МБОУ «Лицей № 1». </w:t>
      </w:r>
    </w:p>
    <w:p w:rsidR="0054095D" w:rsidRDefault="0054095D" w:rsidP="0054095D">
      <w:pPr>
        <w:pStyle w:val="a8"/>
        <w:spacing w:after="0"/>
        <w:ind w:firstLine="709"/>
        <w:jc w:val="right"/>
      </w:pPr>
      <w:r>
        <w:t>Диаграмма 1</w:t>
      </w:r>
    </w:p>
    <w:p w:rsidR="0054095D" w:rsidRDefault="0054095D" w:rsidP="0054095D">
      <w:pPr>
        <w:pStyle w:val="a8"/>
        <w:spacing w:after="0"/>
        <w:ind w:left="-851" w:firstLine="709"/>
        <w:jc w:val="right"/>
      </w:pPr>
      <w:r>
        <w:rPr>
          <w:noProof/>
          <w:lang w:eastAsia="ru-RU"/>
        </w:rPr>
        <w:drawing>
          <wp:inline distT="0" distB="0" distL="0" distR="0">
            <wp:extent cx="6339840" cy="3100387"/>
            <wp:effectExtent l="19050" t="0" r="22860" b="4763"/>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6D8D" w:rsidRDefault="00286D8D" w:rsidP="0054095D">
      <w:pPr>
        <w:pStyle w:val="a8"/>
        <w:spacing w:after="0"/>
        <w:ind w:firstLine="709"/>
        <w:jc w:val="right"/>
        <w:rPr>
          <w:sz w:val="28"/>
          <w:szCs w:val="28"/>
        </w:rPr>
      </w:pPr>
    </w:p>
    <w:p w:rsidR="0054095D" w:rsidRPr="00F62DC0" w:rsidRDefault="0054095D" w:rsidP="0054095D">
      <w:pPr>
        <w:pStyle w:val="a8"/>
        <w:spacing w:after="0"/>
        <w:ind w:firstLine="709"/>
        <w:jc w:val="right"/>
        <w:rPr>
          <w:sz w:val="28"/>
          <w:szCs w:val="28"/>
        </w:rPr>
      </w:pPr>
      <w:r w:rsidRPr="00F62DC0">
        <w:rPr>
          <w:sz w:val="28"/>
          <w:szCs w:val="28"/>
        </w:rPr>
        <w:lastRenderedPageBreak/>
        <w:t>Таблица 2</w:t>
      </w:r>
    </w:p>
    <w:p w:rsidR="0054095D" w:rsidRPr="00F62DC0" w:rsidRDefault="0054095D" w:rsidP="0054095D">
      <w:pPr>
        <w:pStyle w:val="a8"/>
        <w:spacing w:after="0"/>
        <w:ind w:firstLine="709"/>
        <w:jc w:val="center"/>
        <w:rPr>
          <w:b/>
          <w:bCs/>
          <w:sz w:val="27"/>
          <w:szCs w:val="27"/>
        </w:rPr>
      </w:pPr>
      <w:r>
        <w:rPr>
          <w:b/>
          <w:bCs/>
          <w:sz w:val="27"/>
          <w:szCs w:val="27"/>
        </w:rPr>
        <w:t>Распределение участников по параллелям</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tblPr>
      <w:tblGrid>
        <w:gridCol w:w="3184"/>
        <w:gridCol w:w="3201"/>
        <w:gridCol w:w="3185"/>
      </w:tblGrid>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Класс</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 xml:space="preserve">Количество </w:t>
            </w:r>
            <w:proofErr w:type="gramStart"/>
            <w:r w:rsidRPr="001C0DB0">
              <w:t>обучающихся</w:t>
            </w:r>
            <w:proofErr w:type="gramEnd"/>
            <w:r w:rsidRPr="001C0DB0">
              <w:t xml:space="preserve"> участвовавших и заявленных</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 от общего числа участников</w:t>
            </w:r>
          </w:p>
        </w:tc>
      </w:tr>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7</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40/47</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85,11</w:t>
            </w:r>
          </w:p>
        </w:tc>
      </w:tr>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8</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40/44</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90,9</w:t>
            </w:r>
          </w:p>
        </w:tc>
      </w:tr>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9</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49/52</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94,2</w:t>
            </w:r>
          </w:p>
        </w:tc>
      </w:tr>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10</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52/55</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94,5</w:t>
            </w:r>
          </w:p>
        </w:tc>
      </w:tr>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11</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52/58</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89,7</w:t>
            </w:r>
          </w:p>
        </w:tc>
      </w:tr>
      <w:tr w:rsidR="0054095D" w:rsidTr="0054095D">
        <w:trPr>
          <w:tblCellSpacing w:w="0" w:type="dxa"/>
        </w:trPr>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rPr>
                <w:b/>
                <w:bCs/>
              </w:rPr>
              <w:t>Всего</w:t>
            </w:r>
          </w:p>
        </w:tc>
        <w:tc>
          <w:tcPr>
            <w:tcW w:w="2985"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233/256</w:t>
            </w:r>
          </w:p>
        </w:tc>
        <w:tc>
          <w:tcPr>
            <w:tcW w:w="2970" w:type="dxa"/>
            <w:tcBorders>
              <w:top w:val="outset" w:sz="6" w:space="0" w:color="00000A"/>
              <w:left w:val="outset" w:sz="6" w:space="0" w:color="00000A"/>
              <w:bottom w:val="outset" w:sz="6" w:space="0" w:color="00000A"/>
              <w:right w:val="outset" w:sz="6" w:space="0" w:color="00000A"/>
            </w:tcBorders>
            <w:shd w:val="clear" w:color="auto" w:fill="auto"/>
          </w:tcPr>
          <w:p w:rsidR="0054095D" w:rsidRPr="001C0DB0" w:rsidRDefault="0054095D" w:rsidP="0054095D">
            <w:pPr>
              <w:pStyle w:val="a8"/>
              <w:spacing w:before="0" w:beforeAutospacing="0" w:after="0"/>
              <w:jc w:val="center"/>
            </w:pPr>
            <w:r w:rsidRPr="001C0DB0">
              <w:t>91,02</w:t>
            </w:r>
          </w:p>
        </w:tc>
      </w:tr>
    </w:tbl>
    <w:p w:rsidR="0054095D" w:rsidRPr="00627D9D" w:rsidRDefault="0054095D" w:rsidP="00286D8D">
      <w:pPr>
        <w:pStyle w:val="a8"/>
        <w:spacing w:before="0" w:beforeAutospacing="0" w:after="0" w:line="360" w:lineRule="auto"/>
        <w:ind w:firstLine="709"/>
        <w:jc w:val="both"/>
        <w:rPr>
          <w:bCs/>
          <w:sz w:val="27"/>
          <w:szCs w:val="27"/>
        </w:rPr>
      </w:pPr>
      <w:r>
        <w:rPr>
          <w:bCs/>
          <w:sz w:val="27"/>
          <w:szCs w:val="27"/>
        </w:rPr>
        <w:t>Явка на муниципальный этап Всероссийской олимпиады школьников (ВсОШ) Олимпиаду больше, чем в прошлом году. Это объясняется отсутствием олимпиад по другим предметам в день проведения Олимпиады</w:t>
      </w:r>
      <w:r w:rsidRPr="00F62DC0">
        <w:rPr>
          <w:bCs/>
          <w:sz w:val="27"/>
          <w:szCs w:val="27"/>
        </w:rPr>
        <w:t xml:space="preserve"> </w:t>
      </w:r>
      <w:r>
        <w:rPr>
          <w:bCs/>
          <w:sz w:val="27"/>
          <w:szCs w:val="27"/>
        </w:rPr>
        <w:t xml:space="preserve">и карантина. </w:t>
      </w:r>
    </w:p>
    <w:p w:rsidR="0054095D" w:rsidRDefault="0054095D" w:rsidP="00286D8D">
      <w:pPr>
        <w:pStyle w:val="a8"/>
        <w:spacing w:before="0" w:beforeAutospacing="0" w:after="0" w:line="360" w:lineRule="auto"/>
        <w:ind w:firstLine="709"/>
        <w:jc w:val="both"/>
        <w:rPr>
          <w:sz w:val="27"/>
          <w:szCs w:val="27"/>
        </w:rPr>
      </w:pPr>
      <w:r>
        <w:rPr>
          <w:sz w:val="27"/>
          <w:szCs w:val="27"/>
        </w:rPr>
        <w:t xml:space="preserve">Из 30 ОО, </w:t>
      </w:r>
      <w:proofErr w:type="gramStart"/>
      <w:r>
        <w:rPr>
          <w:sz w:val="27"/>
          <w:szCs w:val="27"/>
        </w:rPr>
        <w:t>принявших</w:t>
      </w:r>
      <w:proofErr w:type="gramEnd"/>
      <w:r>
        <w:rPr>
          <w:sz w:val="27"/>
          <w:szCs w:val="27"/>
        </w:rPr>
        <w:t xml:space="preserve"> участие в муниципальном этапе ВсОШ, победителями стали обучающиеся 5 ОО, призерами – 18 ОО. Впервые победителями стали обучающиеся МБОУ «СШ № 22» и «СШ № 17». В прошлом году призерами и победителями были представители только 9 ОО. Это можно объяснить целенаправленной работой с одаренными детьми и тем, что было посвящено заседание ГМО учителей биологии, на котором учителя делились опытом по подготовке обучающихся к олимпиадам разного уровня. </w:t>
      </w:r>
    </w:p>
    <w:p w:rsidR="0054095D" w:rsidRDefault="0054095D" w:rsidP="00286D8D">
      <w:pPr>
        <w:pStyle w:val="a8"/>
        <w:spacing w:before="0" w:beforeAutospacing="0" w:after="0" w:line="360" w:lineRule="auto"/>
        <w:ind w:firstLine="709"/>
        <w:jc w:val="both"/>
        <w:rPr>
          <w:sz w:val="27"/>
          <w:szCs w:val="27"/>
        </w:rPr>
      </w:pPr>
      <w:r>
        <w:rPr>
          <w:sz w:val="27"/>
          <w:szCs w:val="27"/>
        </w:rPr>
        <w:t>Победителей Муниципального этапа подготовили учителя: Андрееску И.В. (МБОУ «Гимназия № 1»), Васильцова О.Н. (МБОУ «Гимназия № 4»), Столярова И.С., (МБОУ «СШ № 22»), Ковалева Н.В. (МБОУ «СШ № 33»), Казилина Т.А. (МБОУ «СШ № 17»).</w:t>
      </w:r>
    </w:p>
    <w:p w:rsidR="0054095D" w:rsidRDefault="0054095D" w:rsidP="0054095D">
      <w:pPr>
        <w:pStyle w:val="a8"/>
        <w:spacing w:after="0"/>
        <w:ind w:firstLine="709"/>
        <w:jc w:val="right"/>
        <w:rPr>
          <w:sz w:val="27"/>
          <w:szCs w:val="27"/>
        </w:rPr>
      </w:pPr>
      <w:r>
        <w:rPr>
          <w:sz w:val="27"/>
          <w:szCs w:val="27"/>
        </w:rPr>
        <w:t>Таблица 3</w:t>
      </w:r>
    </w:p>
    <w:p w:rsidR="0054095D" w:rsidRDefault="0054095D" w:rsidP="0054095D">
      <w:pPr>
        <w:pStyle w:val="a8"/>
        <w:spacing w:after="0"/>
        <w:jc w:val="center"/>
        <w:rPr>
          <w:sz w:val="27"/>
          <w:szCs w:val="27"/>
        </w:rPr>
      </w:pPr>
      <w:r>
        <w:rPr>
          <w:sz w:val="27"/>
          <w:szCs w:val="27"/>
        </w:rPr>
        <w:t>Качественные итоги олимпиады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560"/>
        <w:gridCol w:w="1559"/>
        <w:gridCol w:w="1590"/>
        <w:gridCol w:w="1919"/>
      </w:tblGrid>
      <w:tr w:rsidR="0054095D" w:rsidTr="00286D8D">
        <w:tc>
          <w:tcPr>
            <w:tcW w:w="2943" w:type="dxa"/>
            <w:shd w:val="clear" w:color="auto" w:fill="auto"/>
            <w:vAlign w:val="center"/>
          </w:tcPr>
          <w:p w:rsidR="0054095D" w:rsidRDefault="0054095D" w:rsidP="00286D8D">
            <w:pPr>
              <w:pStyle w:val="a8"/>
              <w:spacing w:after="0"/>
              <w:jc w:val="center"/>
            </w:pPr>
            <w:r>
              <w:t>ОУ</w:t>
            </w:r>
          </w:p>
        </w:tc>
        <w:tc>
          <w:tcPr>
            <w:tcW w:w="1560" w:type="dxa"/>
            <w:shd w:val="clear" w:color="auto" w:fill="auto"/>
          </w:tcPr>
          <w:p w:rsidR="0054095D" w:rsidRDefault="0054095D" w:rsidP="0054095D">
            <w:pPr>
              <w:pStyle w:val="a8"/>
              <w:spacing w:after="0"/>
              <w:jc w:val="center"/>
            </w:pPr>
            <w:r>
              <w:t>Количество участников</w:t>
            </w:r>
          </w:p>
        </w:tc>
        <w:tc>
          <w:tcPr>
            <w:tcW w:w="1559" w:type="dxa"/>
            <w:shd w:val="clear" w:color="auto" w:fill="auto"/>
          </w:tcPr>
          <w:p w:rsidR="0054095D" w:rsidRDefault="0054095D" w:rsidP="0054095D">
            <w:pPr>
              <w:pStyle w:val="a8"/>
              <w:spacing w:after="0"/>
              <w:jc w:val="center"/>
            </w:pPr>
            <w:r>
              <w:t>Число победителей</w:t>
            </w:r>
          </w:p>
        </w:tc>
        <w:tc>
          <w:tcPr>
            <w:tcW w:w="1590" w:type="dxa"/>
            <w:shd w:val="clear" w:color="auto" w:fill="auto"/>
          </w:tcPr>
          <w:p w:rsidR="0054095D" w:rsidRDefault="0054095D" w:rsidP="0054095D">
            <w:pPr>
              <w:pStyle w:val="a8"/>
              <w:spacing w:after="0"/>
              <w:jc w:val="center"/>
            </w:pPr>
            <w:r>
              <w:t>Число призеров</w:t>
            </w:r>
          </w:p>
        </w:tc>
        <w:tc>
          <w:tcPr>
            <w:tcW w:w="1919" w:type="dxa"/>
            <w:shd w:val="clear" w:color="auto" w:fill="auto"/>
          </w:tcPr>
          <w:p w:rsidR="0054095D" w:rsidRDefault="0054095D" w:rsidP="0054095D">
            <w:pPr>
              <w:pStyle w:val="a8"/>
              <w:spacing w:after="0"/>
              <w:jc w:val="center"/>
            </w:pPr>
            <w:r>
              <w:t>Качество</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«Гимназия № 1»</w:t>
            </w:r>
          </w:p>
        </w:tc>
        <w:tc>
          <w:tcPr>
            <w:tcW w:w="1560" w:type="dxa"/>
            <w:shd w:val="clear" w:color="auto" w:fill="auto"/>
            <w:vAlign w:val="center"/>
          </w:tcPr>
          <w:p w:rsidR="0054095D" w:rsidRPr="0049713C" w:rsidRDefault="0054095D" w:rsidP="00286D8D">
            <w:pPr>
              <w:pStyle w:val="a8"/>
              <w:spacing w:before="0" w:beforeAutospacing="0" w:after="0"/>
              <w:jc w:val="center"/>
            </w:pPr>
            <w:r>
              <w:t>28</w:t>
            </w:r>
          </w:p>
        </w:tc>
        <w:tc>
          <w:tcPr>
            <w:tcW w:w="1559" w:type="dxa"/>
            <w:shd w:val="clear" w:color="auto" w:fill="auto"/>
            <w:vAlign w:val="center"/>
          </w:tcPr>
          <w:p w:rsidR="0054095D" w:rsidRDefault="0054095D" w:rsidP="00286D8D">
            <w:pPr>
              <w:pStyle w:val="a8"/>
              <w:spacing w:before="0" w:beforeAutospacing="0" w:after="0"/>
              <w:jc w:val="center"/>
            </w:pPr>
            <w:r>
              <w:t>1</w:t>
            </w:r>
          </w:p>
        </w:tc>
        <w:tc>
          <w:tcPr>
            <w:tcW w:w="1590" w:type="dxa"/>
            <w:shd w:val="clear" w:color="auto" w:fill="auto"/>
            <w:vAlign w:val="center"/>
          </w:tcPr>
          <w:p w:rsidR="0054095D" w:rsidRDefault="0054095D" w:rsidP="00286D8D">
            <w:pPr>
              <w:pStyle w:val="a8"/>
              <w:spacing w:before="0" w:beforeAutospacing="0" w:after="0"/>
              <w:jc w:val="center"/>
            </w:pPr>
            <w:r>
              <w:t>16</w:t>
            </w:r>
          </w:p>
        </w:tc>
        <w:tc>
          <w:tcPr>
            <w:tcW w:w="1919" w:type="dxa"/>
            <w:shd w:val="clear" w:color="auto" w:fill="auto"/>
            <w:vAlign w:val="center"/>
          </w:tcPr>
          <w:p w:rsidR="0054095D" w:rsidRDefault="0054095D" w:rsidP="00286D8D">
            <w:pPr>
              <w:pStyle w:val="a8"/>
              <w:spacing w:before="0" w:beforeAutospacing="0" w:after="0"/>
              <w:jc w:val="center"/>
            </w:pPr>
            <w:r>
              <w:t>60,7</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«Гимназия № 4»</w:t>
            </w:r>
          </w:p>
        </w:tc>
        <w:tc>
          <w:tcPr>
            <w:tcW w:w="1560" w:type="dxa"/>
            <w:shd w:val="clear" w:color="auto" w:fill="auto"/>
            <w:vAlign w:val="center"/>
          </w:tcPr>
          <w:p w:rsidR="0054095D" w:rsidRPr="0049713C" w:rsidRDefault="0054095D" w:rsidP="00286D8D">
            <w:pPr>
              <w:pStyle w:val="a8"/>
              <w:spacing w:before="0" w:beforeAutospacing="0" w:after="0"/>
              <w:jc w:val="center"/>
            </w:pPr>
            <w:r>
              <w:t>20</w:t>
            </w:r>
          </w:p>
        </w:tc>
        <w:tc>
          <w:tcPr>
            <w:tcW w:w="1559" w:type="dxa"/>
            <w:shd w:val="clear" w:color="auto" w:fill="auto"/>
            <w:vAlign w:val="center"/>
          </w:tcPr>
          <w:p w:rsidR="0054095D" w:rsidRDefault="0054095D" w:rsidP="00286D8D">
            <w:pPr>
              <w:pStyle w:val="a8"/>
              <w:spacing w:before="0" w:beforeAutospacing="0" w:after="0"/>
              <w:jc w:val="center"/>
            </w:pPr>
            <w:r>
              <w:t>1</w:t>
            </w:r>
          </w:p>
        </w:tc>
        <w:tc>
          <w:tcPr>
            <w:tcW w:w="1590" w:type="dxa"/>
            <w:shd w:val="clear" w:color="auto" w:fill="auto"/>
            <w:vAlign w:val="center"/>
          </w:tcPr>
          <w:p w:rsidR="0054095D" w:rsidRDefault="0054095D" w:rsidP="00286D8D">
            <w:pPr>
              <w:pStyle w:val="a8"/>
              <w:spacing w:before="0" w:beforeAutospacing="0" w:after="0"/>
              <w:jc w:val="center"/>
            </w:pPr>
            <w:r>
              <w:t>11</w:t>
            </w:r>
          </w:p>
        </w:tc>
        <w:tc>
          <w:tcPr>
            <w:tcW w:w="1919" w:type="dxa"/>
            <w:shd w:val="clear" w:color="auto" w:fill="auto"/>
            <w:vAlign w:val="center"/>
          </w:tcPr>
          <w:p w:rsidR="0054095D" w:rsidRDefault="0054095D" w:rsidP="00286D8D">
            <w:pPr>
              <w:pStyle w:val="a8"/>
              <w:spacing w:before="0" w:beforeAutospacing="0" w:after="0"/>
              <w:jc w:val="center"/>
            </w:pPr>
            <w:r>
              <w:t>60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«Лицей № 1»</w:t>
            </w:r>
          </w:p>
        </w:tc>
        <w:tc>
          <w:tcPr>
            <w:tcW w:w="1560" w:type="dxa"/>
            <w:shd w:val="clear" w:color="auto" w:fill="auto"/>
            <w:vAlign w:val="center"/>
          </w:tcPr>
          <w:p w:rsidR="0054095D" w:rsidRPr="0049713C" w:rsidRDefault="0054095D" w:rsidP="00286D8D">
            <w:pPr>
              <w:pStyle w:val="a8"/>
              <w:spacing w:before="0" w:beforeAutospacing="0" w:after="0"/>
              <w:jc w:val="center"/>
            </w:pPr>
            <w:r>
              <w:t>13</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3</w:t>
            </w:r>
          </w:p>
        </w:tc>
        <w:tc>
          <w:tcPr>
            <w:tcW w:w="1919" w:type="dxa"/>
            <w:shd w:val="clear" w:color="auto" w:fill="auto"/>
            <w:vAlign w:val="center"/>
          </w:tcPr>
          <w:p w:rsidR="0054095D" w:rsidRDefault="0054095D" w:rsidP="00286D8D">
            <w:pPr>
              <w:pStyle w:val="a8"/>
              <w:spacing w:before="0" w:beforeAutospacing="0" w:after="0"/>
              <w:jc w:val="center"/>
            </w:pPr>
            <w:r>
              <w:t>23,1</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lastRenderedPageBreak/>
              <w:t>МБОУ « СШ № 2»</w:t>
            </w:r>
          </w:p>
        </w:tc>
        <w:tc>
          <w:tcPr>
            <w:tcW w:w="1560" w:type="dxa"/>
            <w:shd w:val="clear" w:color="auto" w:fill="auto"/>
            <w:vAlign w:val="center"/>
          </w:tcPr>
          <w:p w:rsidR="0054095D" w:rsidRPr="0049713C" w:rsidRDefault="0054095D" w:rsidP="00286D8D">
            <w:pPr>
              <w:pStyle w:val="a8"/>
              <w:spacing w:before="0" w:beforeAutospacing="0" w:after="0"/>
              <w:jc w:val="center"/>
            </w:pPr>
            <w:r>
              <w:t>3</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w:t>
            </w:r>
          </w:p>
        </w:tc>
        <w:tc>
          <w:tcPr>
            <w:tcW w:w="1560" w:type="dxa"/>
            <w:shd w:val="clear" w:color="auto" w:fill="auto"/>
            <w:vAlign w:val="center"/>
          </w:tcPr>
          <w:p w:rsidR="0054095D" w:rsidRPr="0049713C" w:rsidRDefault="0054095D" w:rsidP="00286D8D">
            <w:pPr>
              <w:pStyle w:val="a8"/>
              <w:spacing w:before="0" w:beforeAutospacing="0" w:after="0"/>
              <w:jc w:val="center"/>
            </w:pPr>
            <w:r>
              <w:t>3</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33,3</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6»</w:t>
            </w:r>
          </w:p>
        </w:tc>
        <w:tc>
          <w:tcPr>
            <w:tcW w:w="1560" w:type="dxa"/>
            <w:shd w:val="clear" w:color="auto" w:fill="auto"/>
            <w:vAlign w:val="center"/>
          </w:tcPr>
          <w:p w:rsidR="0054095D" w:rsidRPr="0049713C" w:rsidRDefault="0054095D" w:rsidP="00286D8D">
            <w:pPr>
              <w:pStyle w:val="a8"/>
              <w:spacing w:before="0" w:beforeAutospacing="0" w:after="0"/>
              <w:jc w:val="center"/>
            </w:pPr>
            <w:r>
              <w:t>3</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3</w:t>
            </w:r>
          </w:p>
        </w:tc>
        <w:tc>
          <w:tcPr>
            <w:tcW w:w="1919" w:type="dxa"/>
            <w:shd w:val="clear" w:color="auto" w:fill="auto"/>
            <w:vAlign w:val="center"/>
          </w:tcPr>
          <w:p w:rsidR="0054095D" w:rsidRDefault="0054095D" w:rsidP="00286D8D">
            <w:pPr>
              <w:pStyle w:val="a8"/>
              <w:spacing w:before="0" w:beforeAutospacing="0" w:after="0"/>
              <w:jc w:val="center"/>
            </w:pPr>
            <w:r>
              <w:t>100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7»</w:t>
            </w:r>
          </w:p>
        </w:tc>
        <w:tc>
          <w:tcPr>
            <w:tcW w:w="1560" w:type="dxa"/>
            <w:shd w:val="clear" w:color="auto" w:fill="auto"/>
            <w:vAlign w:val="center"/>
          </w:tcPr>
          <w:p w:rsidR="0054095D" w:rsidRPr="0049713C" w:rsidRDefault="0054095D" w:rsidP="00286D8D">
            <w:pPr>
              <w:pStyle w:val="a8"/>
              <w:spacing w:before="0" w:beforeAutospacing="0" w:after="0"/>
              <w:jc w:val="center"/>
            </w:pPr>
            <w:r>
              <w:t>5</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20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9»</w:t>
            </w:r>
          </w:p>
        </w:tc>
        <w:tc>
          <w:tcPr>
            <w:tcW w:w="1560" w:type="dxa"/>
            <w:shd w:val="clear" w:color="auto" w:fill="auto"/>
            <w:vAlign w:val="center"/>
          </w:tcPr>
          <w:p w:rsidR="0054095D" w:rsidRPr="0049713C" w:rsidRDefault="0054095D" w:rsidP="00286D8D">
            <w:pPr>
              <w:pStyle w:val="a8"/>
              <w:spacing w:before="0" w:beforeAutospacing="0" w:after="0"/>
              <w:jc w:val="center"/>
            </w:pPr>
            <w:r>
              <w:t>1</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12»</w:t>
            </w:r>
          </w:p>
        </w:tc>
        <w:tc>
          <w:tcPr>
            <w:tcW w:w="1560" w:type="dxa"/>
            <w:shd w:val="clear" w:color="auto" w:fill="auto"/>
            <w:vAlign w:val="center"/>
          </w:tcPr>
          <w:p w:rsidR="0054095D" w:rsidRPr="0049713C" w:rsidRDefault="0054095D" w:rsidP="00286D8D">
            <w:pPr>
              <w:pStyle w:val="a8"/>
              <w:spacing w:before="0" w:beforeAutospacing="0" w:after="0"/>
              <w:jc w:val="center"/>
            </w:pPr>
            <w:r>
              <w:t>8</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12,5</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13»</w:t>
            </w:r>
          </w:p>
        </w:tc>
        <w:tc>
          <w:tcPr>
            <w:tcW w:w="1560" w:type="dxa"/>
            <w:shd w:val="clear" w:color="auto" w:fill="auto"/>
            <w:vAlign w:val="center"/>
          </w:tcPr>
          <w:p w:rsidR="0054095D" w:rsidRPr="0049713C" w:rsidRDefault="0054095D" w:rsidP="00286D8D">
            <w:pPr>
              <w:pStyle w:val="a8"/>
              <w:spacing w:before="0" w:beforeAutospacing="0" w:after="0"/>
              <w:jc w:val="center"/>
            </w:pPr>
            <w:r>
              <w:t>7</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14,3</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14»</w:t>
            </w:r>
          </w:p>
        </w:tc>
        <w:tc>
          <w:tcPr>
            <w:tcW w:w="1560" w:type="dxa"/>
            <w:shd w:val="clear" w:color="auto" w:fill="auto"/>
            <w:vAlign w:val="center"/>
          </w:tcPr>
          <w:p w:rsidR="0054095D" w:rsidRPr="0049713C" w:rsidRDefault="0054095D" w:rsidP="00286D8D">
            <w:pPr>
              <w:pStyle w:val="a8"/>
              <w:spacing w:before="0" w:beforeAutospacing="0" w:after="0"/>
              <w:jc w:val="center"/>
            </w:pPr>
            <w:r>
              <w:t>1</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17»</w:t>
            </w:r>
          </w:p>
        </w:tc>
        <w:tc>
          <w:tcPr>
            <w:tcW w:w="1560" w:type="dxa"/>
            <w:shd w:val="clear" w:color="auto" w:fill="auto"/>
            <w:vAlign w:val="center"/>
          </w:tcPr>
          <w:p w:rsidR="0054095D" w:rsidRPr="0049713C" w:rsidRDefault="0054095D" w:rsidP="00286D8D">
            <w:pPr>
              <w:pStyle w:val="a8"/>
              <w:spacing w:before="0" w:beforeAutospacing="0" w:after="0"/>
              <w:jc w:val="center"/>
            </w:pPr>
            <w:r>
              <w:t>3</w:t>
            </w:r>
          </w:p>
        </w:tc>
        <w:tc>
          <w:tcPr>
            <w:tcW w:w="1559" w:type="dxa"/>
            <w:shd w:val="clear" w:color="auto" w:fill="auto"/>
            <w:vAlign w:val="center"/>
          </w:tcPr>
          <w:p w:rsidR="0054095D" w:rsidRDefault="0054095D" w:rsidP="00286D8D">
            <w:pPr>
              <w:pStyle w:val="a8"/>
              <w:spacing w:before="0" w:beforeAutospacing="0" w:after="0"/>
              <w:jc w:val="center"/>
            </w:pPr>
            <w:r>
              <w:t>1</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33,3</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18»</w:t>
            </w:r>
          </w:p>
        </w:tc>
        <w:tc>
          <w:tcPr>
            <w:tcW w:w="1560" w:type="dxa"/>
            <w:shd w:val="clear" w:color="auto" w:fill="auto"/>
            <w:vAlign w:val="center"/>
          </w:tcPr>
          <w:p w:rsidR="0054095D" w:rsidRPr="0049713C" w:rsidRDefault="0054095D" w:rsidP="00286D8D">
            <w:pPr>
              <w:pStyle w:val="a8"/>
              <w:spacing w:before="0" w:beforeAutospacing="0" w:after="0"/>
              <w:jc w:val="center"/>
            </w:pPr>
            <w:r>
              <w:t>2</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19»</w:t>
            </w:r>
          </w:p>
        </w:tc>
        <w:tc>
          <w:tcPr>
            <w:tcW w:w="1560" w:type="dxa"/>
            <w:shd w:val="clear" w:color="auto" w:fill="auto"/>
            <w:vAlign w:val="center"/>
          </w:tcPr>
          <w:p w:rsidR="0054095D" w:rsidRPr="0049713C" w:rsidRDefault="0054095D" w:rsidP="00286D8D">
            <w:pPr>
              <w:pStyle w:val="a8"/>
              <w:spacing w:before="0" w:beforeAutospacing="0" w:after="0"/>
              <w:jc w:val="center"/>
            </w:pPr>
            <w:r>
              <w:t>6</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3</w:t>
            </w:r>
          </w:p>
        </w:tc>
        <w:tc>
          <w:tcPr>
            <w:tcW w:w="1919" w:type="dxa"/>
            <w:shd w:val="clear" w:color="auto" w:fill="auto"/>
            <w:vAlign w:val="center"/>
          </w:tcPr>
          <w:p w:rsidR="0054095D" w:rsidRDefault="0054095D" w:rsidP="00286D8D">
            <w:pPr>
              <w:pStyle w:val="a8"/>
              <w:spacing w:before="0" w:beforeAutospacing="0" w:after="0"/>
              <w:jc w:val="center"/>
            </w:pPr>
            <w:r>
              <w:t>50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22»</w:t>
            </w:r>
          </w:p>
        </w:tc>
        <w:tc>
          <w:tcPr>
            <w:tcW w:w="1560" w:type="dxa"/>
            <w:shd w:val="clear" w:color="auto" w:fill="auto"/>
            <w:vAlign w:val="center"/>
          </w:tcPr>
          <w:p w:rsidR="0054095D" w:rsidRPr="0049713C" w:rsidRDefault="0054095D" w:rsidP="00286D8D">
            <w:pPr>
              <w:pStyle w:val="a8"/>
              <w:spacing w:before="0" w:beforeAutospacing="0" w:after="0"/>
              <w:jc w:val="center"/>
            </w:pPr>
            <w:r>
              <w:t>4</w:t>
            </w:r>
          </w:p>
        </w:tc>
        <w:tc>
          <w:tcPr>
            <w:tcW w:w="1559" w:type="dxa"/>
            <w:shd w:val="clear" w:color="auto" w:fill="auto"/>
            <w:vAlign w:val="center"/>
          </w:tcPr>
          <w:p w:rsidR="0054095D" w:rsidRDefault="0054095D" w:rsidP="00286D8D">
            <w:pPr>
              <w:pStyle w:val="a8"/>
              <w:spacing w:before="0" w:beforeAutospacing="0" w:after="0"/>
              <w:jc w:val="center"/>
            </w:pPr>
            <w:r>
              <w:t>1</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20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26»</w:t>
            </w:r>
          </w:p>
        </w:tc>
        <w:tc>
          <w:tcPr>
            <w:tcW w:w="1560" w:type="dxa"/>
            <w:shd w:val="clear" w:color="auto" w:fill="auto"/>
            <w:vAlign w:val="center"/>
          </w:tcPr>
          <w:p w:rsidR="0054095D" w:rsidRPr="0049713C" w:rsidRDefault="0054095D" w:rsidP="00286D8D">
            <w:pPr>
              <w:pStyle w:val="a8"/>
              <w:spacing w:before="0" w:beforeAutospacing="0" w:after="0"/>
              <w:jc w:val="center"/>
            </w:pPr>
            <w:r>
              <w:t>9</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2</w:t>
            </w:r>
          </w:p>
        </w:tc>
        <w:tc>
          <w:tcPr>
            <w:tcW w:w="1919" w:type="dxa"/>
            <w:shd w:val="clear" w:color="auto" w:fill="auto"/>
            <w:vAlign w:val="center"/>
          </w:tcPr>
          <w:p w:rsidR="0054095D" w:rsidRDefault="0054095D" w:rsidP="00286D8D">
            <w:pPr>
              <w:pStyle w:val="a8"/>
              <w:spacing w:before="0" w:beforeAutospacing="0" w:after="0"/>
              <w:jc w:val="center"/>
            </w:pPr>
            <w:r>
              <w:t>22,2</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27»</w:t>
            </w:r>
          </w:p>
        </w:tc>
        <w:tc>
          <w:tcPr>
            <w:tcW w:w="1560" w:type="dxa"/>
            <w:shd w:val="clear" w:color="auto" w:fill="auto"/>
            <w:vAlign w:val="center"/>
          </w:tcPr>
          <w:p w:rsidR="0054095D" w:rsidRPr="0049713C" w:rsidRDefault="0054095D" w:rsidP="00286D8D">
            <w:pPr>
              <w:pStyle w:val="a8"/>
              <w:spacing w:before="0" w:beforeAutospacing="0" w:after="0"/>
              <w:jc w:val="center"/>
            </w:pPr>
            <w:r>
              <w:t>10</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10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28»</w:t>
            </w:r>
          </w:p>
        </w:tc>
        <w:tc>
          <w:tcPr>
            <w:tcW w:w="1560" w:type="dxa"/>
            <w:shd w:val="clear" w:color="auto" w:fill="auto"/>
            <w:vAlign w:val="center"/>
          </w:tcPr>
          <w:p w:rsidR="0054095D" w:rsidRPr="0049713C" w:rsidRDefault="0054095D" w:rsidP="00286D8D">
            <w:pPr>
              <w:pStyle w:val="a8"/>
              <w:spacing w:before="0" w:beforeAutospacing="0" w:after="0"/>
              <w:jc w:val="center"/>
            </w:pPr>
            <w:r>
              <w:t>3</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33,3</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29»</w:t>
            </w:r>
          </w:p>
        </w:tc>
        <w:tc>
          <w:tcPr>
            <w:tcW w:w="1560" w:type="dxa"/>
            <w:shd w:val="clear" w:color="auto" w:fill="auto"/>
            <w:vAlign w:val="center"/>
          </w:tcPr>
          <w:p w:rsidR="0054095D" w:rsidRPr="0049713C" w:rsidRDefault="0054095D" w:rsidP="00286D8D">
            <w:pPr>
              <w:pStyle w:val="a8"/>
              <w:spacing w:before="0" w:beforeAutospacing="0" w:after="0"/>
              <w:jc w:val="center"/>
            </w:pPr>
            <w:r>
              <w:t>7</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30»</w:t>
            </w:r>
          </w:p>
        </w:tc>
        <w:tc>
          <w:tcPr>
            <w:tcW w:w="1560" w:type="dxa"/>
            <w:shd w:val="clear" w:color="auto" w:fill="auto"/>
            <w:vAlign w:val="center"/>
          </w:tcPr>
          <w:p w:rsidR="0054095D" w:rsidRPr="0049713C" w:rsidRDefault="0054095D" w:rsidP="00286D8D">
            <w:pPr>
              <w:pStyle w:val="a8"/>
              <w:spacing w:before="0" w:beforeAutospacing="0" w:after="0"/>
              <w:jc w:val="center"/>
            </w:pPr>
            <w:r>
              <w:t>7</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4</w:t>
            </w:r>
          </w:p>
        </w:tc>
        <w:tc>
          <w:tcPr>
            <w:tcW w:w="1919" w:type="dxa"/>
            <w:shd w:val="clear" w:color="auto" w:fill="auto"/>
            <w:vAlign w:val="center"/>
          </w:tcPr>
          <w:p w:rsidR="0054095D" w:rsidRDefault="0054095D" w:rsidP="00286D8D">
            <w:pPr>
              <w:pStyle w:val="a8"/>
              <w:spacing w:before="0" w:beforeAutospacing="0" w:after="0"/>
              <w:jc w:val="center"/>
            </w:pPr>
            <w:r>
              <w:t>57,1</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31»</w:t>
            </w:r>
          </w:p>
        </w:tc>
        <w:tc>
          <w:tcPr>
            <w:tcW w:w="1560" w:type="dxa"/>
            <w:shd w:val="clear" w:color="auto" w:fill="auto"/>
            <w:vAlign w:val="center"/>
          </w:tcPr>
          <w:p w:rsidR="0054095D" w:rsidRPr="0049713C" w:rsidRDefault="0054095D" w:rsidP="00286D8D">
            <w:pPr>
              <w:pStyle w:val="a8"/>
              <w:spacing w:before="0" w:beforeAutospacing="0" w:after="0"/>
              <w:jc w:val="center"/>
            </w:pPr>
            <w:r>
              <w:t>5</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32»</w:t>
            </w:r>
          </w:p>
        </w:tc>
        <w:tc>
          <w:tcPr>
            <w:tcW w:w="1560" w:type="dxa"/>
            <w:shd w:val="clear" w:color="auto" w:fill="auto"/>
            <w:vAlign w:val="center"/>
          </w:tcPr>
          <w:p w:rsidR="0054095D" w:rsidRPr="0049713C" w:rsidRDefault="0054095D" w:rsidP="00286D8D">
            <w:pPr>
              <w:pStyle w:val="a8"/>
              <w:spacing w:before="0" w:beforeAutospacing="0" w:after="0"/>
              <w:jc w:val="center"/>
            </w:pPr>
            <w:r>
              <w:t>5</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2</w:t>
            </w:r>
          </w:p>
        </w:tc>
        <w:tc>
          <w:tcPr>
            <w:tcW w:w="1919" w:type="dxa"/>
            <w:shd w:val="clear" w:color="auto" w:fill="auto"/>
            <w:vAlign w:val="center"/>
          </w:tcPr>
          <w:p w:rsidR="0054095D" w:rsidRDefault="0054095D" w:rsidP="00286D8D">
            <w:pPr>
              <w:pStyle w:val="a8"/>
              <w:spacing w:before="0" w:beforeAutospacing="0" w:after="0"/>
              <w:jc w:val="center"/>
            </w:pPr>
            <w:r>
              <w:t>40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33»</w:t>
            </w:r>
          </w:p>
        </w:tc>
        <w:tc>
          <w:tcPr>
            <w:tcW w:w="1560" w:type="dxa"/>
            <w:shd w:val="clear" w:color="auto" w:fill="auto"/>
            <w:vAlign w:val="center"/>
          </w:tcPr>
          <w:p w:rsidR="0054095D" w:rsidRPr="0049713C" w:rsidRDefault="0054095D" w:rsidP="00286D8D">
            <w:pPr>
              <w:pStyle w:val="a8"/>
              <w:spacing w:before="0" w:beforeAutospacing="0" w:after="0"/>
              <w:jc w:val="center"/>
            </w:pPr>
            <w:r>
              <w:t>38</w:t>
            </w:r>
          </w:p>
        </w:tc>
        <w:tc>
          <w:tcPr>
            <w:tcW w:w="1559" w:type="dxa"/>
            <w:shd w:val="clear" w:color="auto" w:fill="auto"/>
            <w:vAlign w:val="center"/>
          </w:tcPr>
          <w:p w:rsidR="0054095D" w:rsidRDefault="0054095D" w:rsidP="00286D8D">
            <w:pPr>
              <w:pStyle w:val="a8"/>
              <w:spacing w:before="0" w:beforeAutospacing="0" w:after="0"/>
              <w:jc w:val="center"/>
            </w:pPr>
            <w:r>
              <w:t>1</w:t>
            </w:r>
          </w:p>
        </w:tc>
        <w:tc>
          <w:tcPr>
            <w:tcW w:w="1590" w:type="dxa"/>
            <w:shd w:val="clear" w:color="auto" w:fill="auto"/>
            <w:vAlign w:val="center"/>
          </w:tcPr>
          <w:p w:rsidR="0054095D" w:rsidRDefault="0054095D" w:rsidP="00286D8D">
            <w:pPr>
              <w:pStyle w:val="a8"/>
              <w:spacing w:before="0" w:beforeAutospacing="0" w:after="0"/>
              <w:jc w:val="center"/>
            </w:pPr>
            <w:r>
              <w:t>11</w:t>
            </w:r>
          </w:p>
        </w:tc>
        <w:tc>
          <w:tcPr>
            <w:tcW w:w="1919" w:type="dxa"/>
            <w:shd w:val="clear" w:color="auto" w:fill="auto"/>
            <w:vAlign w:val="center"/>
          </w:tcPr>
          <w:p w:rsidR="0054095D" w:rsidRDefault="0054095D" w:rsidP="00286D8D">
            <w:pPr>
              <w:pStyle w:val="a8"/>
              <w:spacing w:before="0" w:beforeAutospacing="0" w:after="0"/>
              <w:jc w:val="center"/>
            </w:pPr>
            <w:r>
              <w:t>31,6</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34»</w:t>
            </w:r>
          </w:p>
        </w:tc>
        <w:tc>
          <w:tcPr>
            <w:tcW w:w="1560" w:type="dxa"/>
            <w:shd w:val="clear" w:color="auto" w:fill="auto"/>
            <w:vAlign w:val="center"/>
          </w:tcPr>
          <w:p w:rsidR="0054095D" w:rsidRPr="0049713C" w:rsidRDefault="0054095D" w:rsidP="00286D8D">
            <w:pPr>
              <w:pStyle w:val="a8"/>
              <w:spacing w:before="0" w:beforeAutospacing="0" w:after="0"/>
              <w:jc w:val="center"/>
            </w:pPr>
            <w:r>
              <w:t>10</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3</w:t>
            </w:r>
          </w:p>
        </w:tc>
        <w:tc>
          <w:tcPr>
            <w:tcW w:w="1919" w:type="dxa"/>
            <w:shd w:val="clear" w:color="auto" w:fill="auto"/>
            <w:vAlign w:val="center"/>
          </w:tcPr>
          <w:p w:rsidR="0054095D" w:rsidRDefault="0054095D" w:rsidP="00286D8D">
            <w:pPr>
              <w:pStyle w:val="a8"/>
              <w:spacing w:before="0" w:beforeAutospacing="0" w:after="0"/>
              <w:jc w:val="center"/>
            </w:pPr>
            <w:r>
              <w:t>30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35»</w:t>
            </w:r>
          </w:p>
        </w:tc>
        <w:tc>
          <w:tcPr>
            <w:tcW w:w="1560" w:type="dxa"/>
            <w:shd w:val="clear" w:color="auto" w:fill="auto"/>
            <w:vAlign w:val="center"/>
          </w:tcPr>
          <w:p w:rsidR="0054095D" w:rsidRPr="0049713C" w:rsidRDefault="0054095D" w:rsidP="00286D8D">
            <w:pPr>
              <w:pStyle w:val="a8"/>
              <w:spacing w:before="0" w:beforeAutospacing="0" w:after="0"/>
              <w:jc w:val="center"/>
            </w:pPr>
            <w:r>
              <w:t>2</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50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36»</w:t>
            </w:r>
          </w:p>
        </w:tc>
        <w:tc>
          <w:tcPr>
            <w:tcW w:w="1560" w:type="dxa"/>
            <w:shd w:val="clear" w:color="auto" w:fill="auto"/>
            <w:vAlign w:val="center"/>
          </w:tcPr>
          <w:p w:rsidR="0054095D" w:rsidRPr="0049713C" w:rsidRDefault="0054095D" w:rsidP="00286D8D">
            <w:pPr>
              <w:pStyle w:val="a8"/>
              <w:spacing w:before="0" w:beforeAutospacing="0" w:after="0"/>
              <w:jc w:val="center"/>
            </w:pPr>
            <w:r>
              <w:t>1</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37»</w:t>
            </w:r>
          </w:p>
        </w:tc>
        <w:tc>
          <w:tcPr>
            <w:tcW w:w="1560" w:type="dxa"/>
            <w:shd w:val="clear" w:color="auto" w:fill="auto"/>
            <w:vAlign w:val="center"/>
          </w:tcPr>
          <w:p w:rsidR="0054095D" w:rsidRPr="0049713C" w:rsidRDefault="0054095D" w:rsidP="00286D8D">
            <w:pPr>
              <w:pStyle w:val="a8"/>
              <w:spacing w:before="0" w:beforeAutospacing="0" w:after="0"/>
              <w:jc w:val="center"/>
            </w:pPr>
            <w:r>
              <w:t>5</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38»</w:t>
            </w:r>
          </w:p>
        </w:tc>
        <w:tc>
          <w:tcPr>
            <w:tcW w:w="1560" w:type="dxa"/>
            <w:shd w:val="clear" w:color="auto" w:fill="auto"/>
            <w:vAlign w:val="center"/>
          </w:tcPr>
          <w:p w:rsidR="0054095D" w:rsidRPr="0049713C" w:rsidRDefault="0054095D" w:rsidP="00286D8D">
            <w:pPr>
              <w:pStyle w:val="a8"/>
              <w:spacing w:before="0" w:beforeAutospacing="0" w:after="0"/>
              <w:jc w:val="center"/>
            </w:pPr>
            <w:r>
              <w:t>4</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w:t>
            </w:r>
          </w:p>
        </w:tc>
        <w:tc>
          <w:tcPr>
            <w:tcW w:w="1919" w:type="dxa"/>
            <w:shd w:val="clear" w:color="auto" w:fill="auto"/>
            <w:vAlign w:val="center"/>
          </w:tcPr>
          <w:p w:rsidR="0054095D" w:rsidRDefault="0054095D" w:rsidP="00286D8D">
            <w:pPr>
              <w:pStyle w:val="a8"/>
              <w:spacing w:before="0" w:beforeAutospacing="0" w:after="0"/>
              <w:jc w:val="center"/>
            </w:pPr>
            <w:r>
              <w:t>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39»</w:t>
            </w:r>
          </w:p>
        </w:tc>
        <w:tc>
          <w:tcPr>
            <w:tcW w:w="1560" w:type="dxa"/>
            <w:shd w:val="clear" w:color="auto" w:fill="auto"/>
            <w:vAlign w:val="center"/>
          </w:tcPr>
          <w:p w:rsidR="0054095D" w:rsidRPr="0049713C" w:rsidRDefault="0054095D" w:rsidP="00286D8D">
            <w:pPr>
              <w:pStyle w:val="a8"/>
              <w:spacing w:before="0" w:beforeAutospacing="0" w:after="0"/>
              <w:jc w:val="center"/>
            </w:pPr>
            <w:r>
              <w:t>5</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1</w:t>
            </w:r>
          </w:p>
        </w:tc>
        <w:tc>
          <w:tcPr>
            <w:tcW w:w="1919" w:type="dxa"/>
            <w:shd w:val="clear" w:color="auto" w:fill="auto"/>
            <w:vAlign w:val="center"/>
          </w:tcPr>
          <w:p w:rsidR="0054095D" w:rsidRDefault="0054095D" w:rsidP="00286D8D">
            <w:pPr>
              <w:pStyle w:val="a8"/>
              <w:spacing w:before="0" w:beforeAutospacing="0" w:after="0"/>
              <w:jc w:val="center"/>
            </w:pPr>
            <w:r>
              <w:t>20</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МБОУ « СШ № 40»</w:t>
            </w:r>
          </w:p>
        </w:tc>
        <w:tc>
          <w:tcPr>
            <w:tcW w:w="1560" w:type="dxa"/>
            <w:shd w:val="clear" w:color="auto" w:fill="auto"/>
            <w:vAlign w:val="center"/>
          </w:tcPr>
          <w:p w:rsidR="0054095D" w:rsidRPr="0049713C" w:rsidRDefault="0054095D" w:rsidP="00286D8D">
            <w:pPr>
              <w:pStyle w:val="a8"/>
              <w:spacing w:before="0" w:beforeAutospacing="0" w:after="0"/>
              <w:jc w:val="center"/>
            </w:pPr>
            <w:r>
              <w:t>15</w:t>
            </w:r>
          </w:p>
        </w:tc>
        <w:tc>
          <w:tcPr>
            <w:tcW w:w="1559" w:type="dxa"/>
            <w:shd w:val="clear" w:color="auto" w:fill="auto"/>
            <w:vAlign w:val="center"/>
          </w:tcPr>
          <w:p w:rsidR="0054095D" w:rsidRDefault="0054095D" w:rsidP="00286D8D">
            <w:pPr>
              <w:pStyle w:val="a8"/>
              <w:spacing w:before="0" w:beforeAutospacing="0" w:after="0"/>
              <w:jc w:val="center"/>
            </w:pPr>
            <w:r>
              <w:t>-</w:t>
            </w:r>
          </w:p>
        </w:tc>
        <w:tc>
          <w:tcPr>
            <w:tcW w:w="1590" w:type="dxa"/>
            <w:shd w:val="clear" w:color="auto" w:fill="auto"/>
            <w:vAlign w:val="center"/>
          </w:tcPr>
          <w:p w:rsidR="0054095D" w:rsidRDefault="0054095D" w:rsidP="00286D8D">
            <w:pPr>
              <w:pStyle w:val="a8"/>
              <w:spacing w:before="0" w:beforeAutospacing="0" w:after="0"/>
              <w:jc w:val="center"/>
            </w:pPr>
            <w:r>
              <w:t>5</w:t>
            </w:r>
          </w:p>
        </w:tc>
        <w:tc>
          <w:tcPr>
            <w:tcW w:w="1919" w:type="dxa"/>
            <w:shd w:val="clear" w:color="auto" w:fill="auto"/>
            <w:vAlign w:val="center"/>
          </w:tcPr>
          <w:p w:rsidR="0054095D" w:rsidRDefault="0054095D" w:rsidP="00286D8D">
            <w:pPr>
              <w:pStyle w:val="a8"/>
              <w:spacing w:before="0" w:beforeAutospacing="0" w:after="0"/>
              <w:jc w:val="center"/>
            </w:pPr>
            <w:r>
              <w:t>33,3</w:t>
            </w:r>
          </w:p>
        </w:tc>
      </w:tr>
      <w:tr w:rsidR="0054095D" w:rsidTr="00286D8D">
        <w:trPr>
          <w:trHeight w:val="351"/>
        </w:trPr>
        <w:tc>
          <w:tcPr>
            <w:tcW w:w="2943" w:type="dxa"/>
            <w:shd w:val="clear" w:color="auto" w:fill="auto"/>
            <w:vAlign w:val="center"/>
          </w:tcPr>
          <w:p w:rsidR="0054095D" w:rsidRPr="0049713C" w:rsidRDefault="0054095D" w:rsidP="00286D8D">
            <w:pPr>
              <w:pStyle w:val="a8"/>
              <w:spacing w:before="0" w:beforeAutospacing="0" w:after="0"/>
            </w:pPr>
            <w:r>
              <w:t>Всего участников</w:t>
            </w:r>
          </w:p>
        </w:tc>
        <w:tc>
          <w:tcPr>
            <w:tcW w:w="1560" w:type="dxa"/>
            <w:shd w:val="clear" w:color="auto" w:fill="auto"/>
            <w:vAlign w:val="center"/>
          </w:tcPr>
          <w:p w:rsidR="0054095D" w:rsidRPr="0049713C" w:rsidRDefault="0054095D" w:rsidP="00286D8D">
            <w:pPr>
              <w:pStyle w:val="a8"/>
              <w:spacing w:before="0" w:beforeAutospacing="0" w:after="0"/>
              <w:jc w:val="center"/>
            </w:pPr>
            <w:r>
              <w:t>233</w:t>
            </w:r>
          </w:p>
        </w:tc>
        <w:tc>
          <w:tcPr>
            <w:tcW w:w="1559" w:type="dxa"/>
            <w:shd w:val="clear" w:color="auto" w:fill="auto"/>
            <w:vAlign w:val="center"/>
          </w:tcPr>
          <w:p w:rsidR="0054095D" w:rsidRDefault="0054095D" w:rsidP="00286D8D">
            <w:pPr>
              <w:pStyle w:val="a8"/>
              <w:spacing w:before="0" w:beforeAutospacing="0" w:after="0"/>
              <w:jc w:val="center"/>
            </w:pPr>
            <w:r>
              <w:t>5</w:t>
            </w:r>
          </w:p>
        </w:tc>
        <w:tc>
          <w:tcPr>
            <w:tcW w:w="1590" w:type="dxa"/>
            <w:shd w:val="clear" w:color="auto" w:fill="auto"/>
            <w:vAlign w:val="center"/>
          </w:tcPr>
          <w:p w:rsidR="0054095D" w:rsidRDefault="0054095D" w:rsidP="00286D8D">
            <w:pPr>
              <w:pStyle w:val="a8"/>
              <w:spacing w:before="0" w:beforeAutospacing="0" w:after="0"/>
              <w:jc w:val="center"/>
            </w:pPr>
            <w:r>
              <w:t>72</w:t>
            </w:r>
          </w:p>
        </w:tc>
        <w:tc>
          <w:tcPr>
            <w:tcW w:w="1919" w:type="dxa"/>
            <w:shd w:val="clear" w:color="auto" w:fill="auto"/>
            <w:vAlign w:val="center"/>
          </w:tcPr>
          <w:p w:rsidR="0054095D" w:rsidRDefault="0054095D" w:rsidP="00286D8D">
            <w:pPr>
              <w:pStyle w:val="a8"/>
              <w:spacing w:before="0" w:beforeAutospacing="0" w:after="0"/>
              <w:jc w:val="center"/>
            </w:pPr>
            <w:r>
              <w:t>33,05</w:t>
            </w:r>
          </w:p>
        </w:tc>
      </w:tr>
    </w:tbl>
    <w:p w:rsidR="0054095D" w:rsidRPr="001C0DB0" w:rsidRDefault="0054095D" w:rsidP="00286D8D">
      <w:pPr>
        <w:pStyle w:val="a8"/>
        <w:spacing w:after="0" w:line="360" w:lineRule="auto"/>
        <w:ind w:firstLine="709"/>
        <w:jc w:val="both"/>
        <w:rPr>
          <w:sz w:val="27"/>
          <w:szCs w:val="27"/>
        </w:rPr>
      </w:pPr>
      <w:r w:rsidRPr="001C0DB0">
        <w:rPr>
          <w:sz w:val="27"/>
          <w:szCs w:val="27"/>
        </w:rPr>
        <w:t xml:space="preserve">Наиболее подготовленными участниками олимпиады стали обучающиеся МБОУ СШ № 6», МБОУ «Гимназии № 4», МБОУ «Гимназии № 1 им. Н.М. Пржевальского», МБОУ «СШ № 30 им. С.А. Железнова». </w:t>
      </w:r>
      <w:proofErr w:type="gramStart"/>
      <w:r w:rsidRPr="001C0DB0">
        <w:rPr>
          <w:sz w:val="27"/>
          <w:szCs w:val="27"/>
        </w:rPr>
        <w:t>Стабильно хорошие результаты показывают обучающиеся учителей Андрееску И.В. (МБОУ «Гимназии № 1 им. Н.М. Пржевальского»), Васильцова О.Н. (МБОУ «Гимназии № 4»), Васильева О.И. (МБОУ «СШ № 33», Фигурова Н.А. (МБОУ «СШ № 6»).</w:t>
      </w:r>
      <w:proofErr w:type="gramEnd"/>
    </w:p>
    <w:p w:rsidR="00286D8D" w:rsidRDefault="00286D8D" w:rsidP="0054095D">
      <w:pPr>
        <w:pStyle w:val="a8"/>
        <w:spacing w:after="0"/>
        <w:ind w:firstLine="709"/>
        <w:jc w:val="right"/>
        <w:rPr>
          <w:sz w:val="27"/>
          <w:szCs w:val="27"/>
        </w:rPr>
      </w:pPr>
    </w:p>
    <w:p w:rsidR="00286D8D" w:rsidRDefault="00286D8D" w:rsidP="0054095D">
      <w:pPr>
        <w:pStyle w:val="a8"/>
        <w:spacing w:after="0"/>
        <w:ind w:firstLine="709"/>
        <w:jc w:val="right"/>
        <w:rPr>
          <w:sz w:val="27"/>
          <w:szCs w:val="27"/>
        </w:rPr>
      </w:pPr>
    </w:p>
    <w:p w:rsidR="0054095D" w:rsidRPr="001C0DB0" w:rsidRDefault="0054095D" w:rsidP="0054095D">
      <w:pPr>
        <w:pStyle w:val="a8"/>
        <w:spacing w:after="0"/>
        <w:ind w:firstLine="709"/>
        <w:jc w:val="right"/>
        <w:rPr>
          <w:sz w:val="27"/>
          <w:szCs w:val="27"/>
        </w:rPr>
      </w:pPr>
      <w:r w:rsidRPr="001C0DB0">
        <w:rPr>
          <w:sz w:val="27"/>
          <w:szCs w:val="27"/>
        </w:rPr>
        <w:lastRenderedPageBreak/>
        <w:t>Таблица 4</w:t>
      </w:r>
    </w:p>
    <w:p w:rsidR="0054095D" w:rsidRPr="000851E1" w:rsidRDefault="0054095D" w:rsidP="0054095D">
      <w:pPr>
        <w:pStyle w:val="a8"/>
        <w:spacing w:after="0"/>
        <w:ind w:firstLine="709"/>
        <w:jc w:val="center"/>
        <w:rPr>
          <w:b/>
          <w:bCs/>
          <w:sz w:val="27"/>
          <w:szCs w:val="27"/>
        </w:rPr>
      </w:pPr>
      <w:r>
        <w:rPr>
          <w:b/>
          <w:bCs/>
          <w:sz w:val="27"/>
          <w:szCs w:val="27"/>
        </w:rPr>
        <w:t>Результаты муниципального этапа по заданиям</w:t>
      </w:r>
    </w:p>
    <w:tbl>
      <w:tblPr>
        <w:tblW w:w="940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tblPr>
      <w:tblGrid>
        <w:gridCol w:w="1023"/>
        <w:gridCol w:w="2105"/>
        <w:gridCol w:w="1151"/>
        <w:gridCol w:w="1141"/>
        <w:gridCol w:w="1141"/>
        <w:gridCol w:w="1149"/>
        <w:gridCol w:w="1690"/>
      </w:tblGrid>
      <w:tr w:rsidR="0054095D" w:rsidRPr="00446475" w:rsidTr="0054095D">
        <w:trPr>
          <w:tblCellSpacing w:w="0" w:type="dxa"/>
        </w:trPr>
        <w:tc>
          <w:tcPr>
            <w:tcW w:w="1023" w:type="dxa"/>
            <w:vMerge w:val="restart"/>
            <w:tcBorders>
              <w:top w:val="outset" w:sz="6" w:space="0" w:color="00000A"/>
              <w:left w:val="outset" w:sz="6" w:space="0" w:color="00000A"/>
              <w:right w:val="outset" w:sz="6" w:space="0" w:color="00000A"/>
            </w:tcBorders>
            <w:vAlign w:val="center"/>
          </w:tcPr>
          <w:p w:rsidR="0054095D" w:rsidRPr="00446475" w:rsidRDefault="0054095D" w:rsidP="0054095D">
            <w:pPr>
              <w:jc w:val="center"/>
            </w:pPr>
            <w:r w:rsidRPr="00446475">
              <w:rPr>
                <w:sz w:val="27"/>
                <w:szCs w:val="27"/>
              </w:rPr>
              <w:t>Класс</w:t>
            </w:r>
          </w:p>
        </w:tc>
        <w:tc>
          <w:tcPr>
            <w:tcW w:w="2105" w:type="dxa"/>
            <w:vMerge w:val="restart"/>
            <w:tcBorders>
              <w:top w:val="outset" w:sz="6" w:space="0" w:color="00000A"/>
              <w:left w:val="outset" w:sz="6" w:space="0" w:color="00000A"/>
              <w:right w:val="outset" w:sz="6" w:space="0" w:color="00000A"/>
            </w:tcBorders>
          </w:tcPr>
          <w:p w:rsidR="0054095D" w:rsidRPr="00446475" w:rsidRDefault="0054095D" w:rsidP="0054095D">
            <w:pPr>
              <w:jc w:val="center"/>
              <w:rPr>
                <w:sz w:val="27"/>
                <w:szCs w:val="27"/>
              </w:rPr>
            </w:pPr>
            <w:r w:rsidRPr="00446475">
              <w:rPr>
                <w:sz w:val="27"/>
                <w:szCs w:val="27"/>
              </w:rPr>
              <w:t>Всего участвовало</w:t>
            </w:r>
          </w:p>
        </w:tc>
        <w:tc>
          <w:tcPr>
            <w:tcW w:w="6272" w:type="dxa"/>
            <w:gridSpan w:val="5"/>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rPr>
                <w:sz w:val="27"/>
                <w:szCs w:val="27"/>
              </w:rPr>
              <w:t>% выполнения заданий</w:t>
            </w:r>
          </w:p>
        </w:tc>
      </w:tr>
      <w:tr w:rsidR="0054095D" w:rsidRPr="00446475" w:rsidTr="0054095D">
        <w:trPr>
          <w:trHeight w:val="495"/>
          <w:tblCellSpacing w:w="0" w:type="dxa"/>
        </w:trPr>
        <w:tc>
          <w:tcPr>
            <w:tcW w:w="0" w:type="auto"/>
            <w:vMerge/>
            <w:tcBorders>
              <w:left w:val="outset" w:sz="6" w:space="0" w:color="00000A"/>
              <w:bottom w:val="outset" w:sz="6" w:space="0" w:color="00000A"/>
              <w:right w:val="outset" w:sz="6" w:space="0" w:color="00000A"/>
            </w:tcBorders>
            <w:vAlign w:val="center"/>
          </w:tcPr>
          <w:p w:rsidR="0054095D" w:rsidRPr="00446475" w:rsidRDefault="0054095D" w:rsidP="0054095D">
            <w:pPr>
              <w:jc w:val="center"/>
            </w:pPr>
          </w:p>
        </w:tc>
        <w:tc>
          <w:tcPr>
            <w:tcW w:w="0" w:type="auto"/>
            <w:vMerge/>
            <w:tcBorders>
              <w:left w:val="outset" w:sz="6" w:space="0" w:color="00000A"/>
              <w:bottom w:val="outset" w:sz="6" w:space="0" w:color="00000A"/>
              <w:right w:val="outset" w:sz="6" w:space="0" w:color="00000A"/>
            </w:tcBorders>
          </w:tcPr>
          <w:p w:rsidR="0054095D" w:rsidRPr="00446475" w:rsidRDefault="0054095D" w:rsidP="0054095D">
            <w:pPr>
              <w:jc w:val="center"/>
            </w:pP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rPr>
                <w:sz w:val="27"/>
                <w:szCs w:val="27"/>
              </w:rPr>
              <w:t>более 75%</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rPr>
                <w:sz w:val="27"/>
                <w:szCs w:val="27"/>
              </w:rPr>
              <w:t>от 50% до 75%</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rPr>
                <w:sz w:val="27"/>
                <w:szCs w:val="27"/>
              </w:rPr>
              <w:t>от 25% до 50%</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rPr>
                <w:sz w:val="27"/>
                <w:szCs w:val="27"/>
              </w:rPr>
              <w:t>менее 25%</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rPr>
                <w:sz w:val="27"/>
                <w:szCs w:val="27"/>
              </w:rPr>
              <w:t>набрали 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7</w:t>
            </w:r>
          </w:p>
        </w:tc>
        <w:tc>
          <w:tcPr>
            <w:tcW w:w="2105"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40</w:t>
            </w: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pPr>
            <w:r w:rsidRPr="00446475">
              <w:t>1-2,5%</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21 – 52,5%</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8- 20%</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10 – 25%</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8</w:t>
            </w:r>
          </w:p>
        </w:tc>
        <w:tc>
          <w:tcPr>
            <w:tcW w:w="2105"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40</w:t>
            </w: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3-7,5%</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21-52,5%</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16-40%</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9</w:t>
            </w:r>
          </w:p>
        </w:tc>
        <w:tc>
          <w:tcPr>
            <w:tcW w:w="2105"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49</w:t>
            </w: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3-6,1%</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16-32,7%</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30 – 61,2%</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10</w:t>
            </w:r>
          </w:p>
        </w:tc>
        <w:tc>
          <w:tcPr>
            <w:tcW w:w="2105"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52</w:t>
            </w: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5-9,6%</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32-61,6%</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15-28,8%</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11</w:t>
            </w:r>
          </w:p>
        </w:tc>
        <w:tc>
          <w:tcPr>
            <w:tcW w:w="2105"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t>52</w:t>
            </w: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3-5,8%</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41-78,8%</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8-15,4%</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pPr>
            <w:r w:rsidRPr="00446475">
              <w:rPr>
                <w:b/>
                <w:bCs/>
              </w:rPr>
              <w:t>Всего (чел)</w:t>
            </w:r>
          </w:p>
        </w:tc>
        <w:tc>
          <w:tcPr>
            <w:tcW w:w="2105"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rPr>
                <w:b/>
                <w:bCs/>
              </w:rPr>
            </w:pPr>
            <w:r w:rsidRPr="00446475">
              <w:rPr>
                <w:b/>
                <w:bCs/>
              </w:rPr>
              <w:t>233</w:t>
            </w:r>
          </w:p>
        </w:tc>
        <w:tc>
          <w:tcPr>
            <w:tcW w:w="1151"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pPr>
            <w:r w:rsidRPr="00446475">
              <w:t>15</w:t>
            </w:r>
          </w:p>
        </w:tc>
        <w:tc>
          <w:tcPr>
            <w:tcW w:w="1141"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pPr>
            <w:r w:rsidRPr="00446475">
              <w:t>131</w:t>
            </w:r>
          </w:p>
        </w:tc>
        <w:tc>
          <w:tcPr>
            <w:tcW w:w="1141"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pPr>
            <w:r w:rsidRPr="00446475">
              <w:t>77</w:t>
            </w:r>
          </w:p>
        </w:tc>
        <w:tc>
          <w:tcPr>
            <w:tcW w:w="1149"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pPr>
            <w:r w:rsidRPr="00446475">
              <w:t>10</w:t>
            </w:r>
          </w:p>
        </w:tc>
        <w:tc>
          <w:tcPr>
            <w:tcW w:w="1690" w:type="dxa"/>
            <w:tcBorders>
              <w:top w:val="outset" w:sz="6" w:space="0" w:color="00000A"/>
              <w:left w:val="outset" w:sz="6" w:space="0" w:color="00000A"/>
              <w:bottom w:val="outset" w:sz="6" w:space="0" w:color="00000A"/>
              <w:right w:val="outset" w:sz="6" w:space="0" w:color="00000A"/>
            </w:tcBorders>
            <w:shd w:val="clear" w:color="auto" w:fill="D9D9D9" w:themeFill="background1" w:themeFillShade="D9"/>
          </w:tcPr>
          <w:p w:rsidR="0054095D" w:rsidRPr="00446475" w:rsidRDefault="0054095D" w:rsidP="0054095D">
            <w:pPr>
              <w:pStyle w:val="a8"/>
              <w:spacing w:before="0" w:beforeAutospacing="0" w:after="0"/>
              <w:jc w:val="center"/>
            </w:pPr>
            <w:r w:rsidRPr="00446475">
              <w:t>0</w:t>
            </w:r>
          </w:p>
        </w:tc>
      </w:tr>
      <w:tr w:rsidR="0054095D" w:rsidRPr="00446475" w:rsidTr="0054095D">
        <w:trPr>
          <w:tblCellSpacing w:w="0" w:type="dxa"/>
        </w:trPr>
        <w:tc>
          <w:tcPr>
            <w:tcW w:w="1023"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pPr>
            <w:r w:rsidRPr="00446475">
              <w:rPr>
                <w:b/>
                <w:bCs/>
              </w:rPr>
              <w:t>Всего</w:t>
            </w:r>
            <w:proofErr w:type="gramStart"/>
            <w:r w:rsidRPr="00446475">
              <w:rPr>
                <w:b/>
                <w:bCs/>
              </w:rPr>
              <w:t xml:space="preserve"> (%)</w:t>
            </w:r>
            <w:proofErr w:type="gramEnd"/>
          </w:p>
        </w:tc>
        <w:tc>
          <w:tcPr>
            <w:tcW w:w="2105" w:type="dxa"/>
            <w:tcBorders>
              <w:top w:val="outset" w:sz="6" w:space="0" w:color="00000A"/>
              <w:left w:val="outset" w:sz="6" w:space="0" w:color="00000A"/>
              <w:bottom w:val="outset" w:sz="6" w:space="0" w:color="00000A"/>
              <w:right w:val="outset" w:sz="6" w:space="0" w:color="00000A"/>
            </w:tcBorders>
          </w:tcPr>
          <w:p w:rsidR="0054095D" w:rsidRPr="00446475" w:rsidRDefault="0054095D" w:rsidP="0054095D">
            <w:pPr>
              <w:pStyle w:val="a8"/>
              <w:spacing w:before="0" w:beforeAutospacing="0" w:after="0"/>
              <w:jc w:val="center"/>
              <w:rPr>
                <w:b/>
                <w:bCs/>
              </w:rPr>
            </w:pPr>
            <w:r w:rsidRPr="00446475">
              <w:rPr>
                <w:b/>
                <w:bCs/>
              </w:rPr>
              <w:t>100</w:t>
            </w:r>
          </w:p>
        </w:tc>
        <w:tc>
          <w:tcPr>
            <w:tcW w:w="115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6,4</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56,3</w:t>
            </w:r>
          </w:p>
        </w:tc>
        <w:tc>
          <w:tcPr>
            <w:tcW w:w="1141"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33</w:t>
            </w:r>
          </w:p>
        </w:tc>
        <w:tc>
          <w:tcPr>
            <w:tcW w:w="1149"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4,3</w:t>
            </w:r>
          </w:p>
        </w:tc>
        <w:tc>
          <w:tcPr>
            <w:tcW w:w="1690" w:type="dxa"/>
            <w:tcBorders>
              <w:top w:val="outset" w:sz="6" w:space="0" w:color="00000A"/>
              <w:left w:val="outset" w:sz="6" w:space="0" w:color="00000A"/>
              <w:bottom w:val="outset" w:sz="6" w:space="0" w:color="00000A"/>
              <w:right w:val="outset" w:sz="6" w:space="0" w:color="00000A"/>
            </w:tcBorders>
            <w:shd w:val="clear" w:color="auto" w:fill="auto"/>
          </w:tcPr>
          <w:p w:rsidR="0054095D" w:rsidRPr="00446475" w:rsidRDefault="0054095D" w:rsidP="0054095D">
            <w:pPr>
              <w:pStyle w:val="a8"/>
              <w:spacing w:before="0" w:beforeAutospacing="0" w:after="0"/>
              <w:jc w:val="center"/>
            </w:pPr>
            <w:r w:rsidRPr="00446475">
              <w:t>0</w:t>
            </w:r>
          </w:p>
        </w:tc>
      </w:tr>
    </w:tbl>
    <w:p w:rsidR="0054095D" w:rsidRDefault="0054095D" w:rsidP="00286D8D">
      <w:pPr>
        <w:pStyle w:val="a8"/>
        <w:spacing w:after="0" w:line="360" w:lineRule="auto"/>
        <w:ind w:firstLine="709"/>
        <w:jc w:val="both"/>
        <w:rPr>
          <w:sz w:val="27"/>
          <w:szCs w:val="27"/>
        </w:rPr>
      </w:pPr>
      <w:r>
        <w:rPr>
          <w:sz w:val="27"/>
          <w:szCs w:val="27"/>
        </w:rPr>
        <w:t>В этом году предметная комиссия составила приемлемые тестовые вопросы, которые значительно отличались от традиционных заданий прошлых лет. Большинство вопросов не выходили за рамки программы и были корректно сформулированы. Апелляций по муниципальному этапу ВсОШ не было.</w:t>
      </w:r>
    </w:p>
    <w:p w:rsidR="0054095D" w:rsidRDefault="0054095D" w:rsidP="00286D8D">
      <w:pPr>
        <w:pStyle w:val="a8"/>
        <w:spacing w:before="0" w:beforeAutospacing="0" w:after="0"/>
        <w:ind w:firstLine="709"/>
        <w:jc w:val="right"/>
        <w:rPr>
          <w:sz w:val="27"/>
          <w:szCs w:val="27"/>
        </w:rPr>
      </w:pPr>
      <w:r>
        <w:rPr>
          <w:sz w:val="27"/>
          <w:szCs w:val="27"/>
        </w:rPr>
        <w:t>Таблица 5</w:t>
      </w:r>
    </w:p>
    <w:p w:rsidR="0054095D" w:rsidRPr="004274CF" w:rsidRDefault="0054095D" w:rsidP="0054095D">
      <w:pPr>
        <w:pStyle w:val="a8"/>
        <w:spacing w:after="0"/>
        <w:ind w:firstLine="709"/>
        <w:jc w:val="center"/>
        <w:rPr>
          <w:b/>
          <w:sz w:val="27"/>
          <w:szCs w:val="27"/>
        </w:rPr>
      </w:pPr>
      <w:r w:rsidRPr="004274CF">
        <w:rPr>
          <w:b/>
          <w:sz w:val="27"/>
          <w:szCs w:val="27"/>
        </w:rPr>
        <w:t xml:space="preserve">Средний балл </w:t>
      </w:r>
      <w:r>
        <w:rPr>
          <w:b/>
          <w:sz w:val="27"/>
          <w:szCs w:val="27"/>
        </w:rPr>
        <w:t>участников</w:t>
      </w:r>
      <w:r w:rsidRPr="004274CF">
        <w:rPr>
          <w:b/>
          <w:sz w:val="27"/>
          <w:szCs w:val="27"/>
        </w:rPr>
        <w:t xml:space="preserve"> по параллелям в каждой ОО</w:t>
      </w:r>
    </w:p>
    <w:tbl>
      <w:tblPr>
        <w:tblW w:w="9676" w:type="dxa"/>
        <w:tblInd w:w="108" w:type="dxa"/>
        <w:tblLook w:val="04A0"/>
      </w:tblPr>
      <w:tblGrid>
        <w:gridCol w:w="1086"/>
        <w:gridCol w:w="728"/>
        <w:gridCol w:w="711"/>
        <w:gridCol w:w="711"/>
        <w:gridCol w:w="601"/>
        <w:gridCol w:w="613"/>
        <w:gridCol w:w="395"/>
        <w:gridCol w:w="1040"/>
        <w:gridCol w:w="785"/>
        <w:gridCol w:w="651"/>
        <w:gridCol w:w="785"/>
        <w:gridCol w:w="785"/>
        <w:gridCol w:w="785"/>
      </w:tblGrid>
      <w:tr w:rsidR="0054095D" w:rsidRPr="004B138C" w:rsidTr="0054095D">
        <w:trPr>
          <w:trHeight w:val="287"/>
        </w:trPr>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4B138C" w:rsidRDefault="0054095D" w:rsidP="0054095D">
            <w:pPr>
              <w:rPr>
                <w:rFonts w:eastAsia="Times New Roman"/>
                <w:color w:val="000000"/>
              </w:rPr>
            </w:pPr>
            <w:r w:rsidRPr="004B138C">
              <w:rPr>
                <w:rFonts w:eastAsia="Times New Roman"/>
                <w:color w:val="000000"/>
              </w:rPr>
              <w:t>Макс балл</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34</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42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60</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76</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96</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rPr>
                <w:rFonts w:eastAsia="Times New Roman"/>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4095D" w:rsidRPr="004B138C" w:rsidRDefault="0054095D" w:rsidP="0054095D">
            <w:pPr>
              <w:rPr>
                <w:rFonts w:eastAsia="Times New Roman"/>
                <w:color w:val="000000"/>
              </w:rPr>
            </w:pPr>
            <w:r w:rsidRPr="004B138C">
              <w:rPr>
                <w:rFonts w:eastAsia="Times New Roman"/>
                <w:color w:val="000000"/>
              </w:rPr>
              <w:t>Макс балл</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34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42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60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76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4B138C" w:rsidRDefault="0054095D" w:rsidP="0054095D">
            <w:pPr>
              <w:jc w:val="right"/>
              <w:rPr>
                <w:color w:val="000000"/>
              </w:rPr>
            </w:pPr>
            <w:r w:rsidRPr="004B138C">
              <w:rPr>
                <w:color w:val="000000"/>
              </w:rPr>
              <w:t>96</w:t>
            </w:r>
          </w:p>
        </w:tc>
      </w:tr>
      <w:tr w:rsidR="0054095D" w:rsidRPr="001E60F4" w:rsidTr="0054095D">
        <w:trPr>
          <w:trHeight w:val="287"/>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2019</w:t>
            </w:r>
          </w:p>
        </w:tc>
        <w:tc>
          <w:tcPr>
            <w:tcW w:w="336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jc w:val="center"/>
              <w:rPr>
                <w:rFonts w:eastAsia="Times New Roman"/>
                <w:color w:val="000000"/>
              </w:rPr>
            </w:pPr>
            <w:r w:rsidRPr="001E60F4">
              <w:rPr>
                <w:rFonts w:eastAsia="Times New Roman"/>
                <w:color w:val="000000"/>
              </w:rPr>
              <w:t>Средний балл</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rPr>
                <w:rFonts w:eastAsia="Times New Roman"/>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2019</w:t>
            </w:r>
          </w:p>
        </w:tc>
        <w:tc>
          <w:tcPr>
            <w:tcW w:w="37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jc w:val="center"/>
              <w:rPr>
                <w:rFonts w:eastAsia="Times New Roman"/>
                <w:color w:val="000000"/>
              </w:rPr>
            </w:pPr>
            <w:r w:rsidRPr="001E60F4">
              <w:rPr>
                <w:rFonts w:eastAsia="Times New Roman"/>
                <w:color w:val="000000"/>
              </w:rPr>
              <w:t xml:space="preserve">Средний балл </w:t>
            </w:r>
          </w:p>
          <w:p w:rsidR="0054095D" w:rsidRPr="001E60F4" w:rsidRDefault="0054095D" w:rsidP="0054095D">
            <w:pPr>
              <w:jc w:val="center"/>
              <w:rPr>
                <w:rFonts w:eastAsia="Times New Roman"/>
                <w:sz w:val="20"/>
                <w:szCs w:val="20"/>
              </w:rPr>
            </w:pPr>
            <w:proofErr w:type="gramStart"/>
            <w:r w:rsidRPr="001E60F4">
              <w:rPr>
                <w:rFonts w:eastAsia="Times New Roman"/>
                <w:color w:val="000000"/>
              </w:rPr>
              <w:t>(в % от максимального)</w:t>
            </w:r>
            <w:proofErr w:type="gramEnd"/>
          </w:p>
        </w:tc>
      </w:tr>
      <w:tr w:rsidR="0054095D" w:rsidRPr="001E60F4" w:rsidTr="0054095D">
        <w:trPr>
          <w:trHeight w:val="287"/>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rPr>
                <w:rFonts w:eastAsia="Times New Roman"/>
                <w:color w:val="000000"/>
              </w:rPr>
            </w:pPr>
            <w:r w:rsidRPr="001E60F4">
              <w:rPr>
                <w:rFonts w:eastAsia="Times New Roman"/>
                <w:color w:val="000000"/>
              </w:rPr>
              <w:t> </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7</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8</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9</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10</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11</w:t>
            </w:r>
          </w:p>
        </w:tc>
        <w:tc>
          <w:tcPr>
            <w:tcW w:w="395" w:type="dxa"/>
            <w:tcBorders>
              <w:top w:val="single" w:sz="4" w:space="0" w:color="auto"/>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5D" w:rsidRPr="001E60F4" w:rsidRDefault="0054095D" w:rsidP="0054095D">
            <w:pPr>
              <w:rPr>
                <w:rFonts w:eastAsia="Times New Roman"/>
                <w:color w:val="000000"/>
              </w:rPr>
            </w:pPr>
            <w:r w:rsidRPr="001E60F4">
              <w:rPr>
                <w:rFonts w:eastAsia="Times New Roman"/>
                <w:color w:val="000000"/>
              </w:rPr>
              <w:t> </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7</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8</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9</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10</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1E60F4" w:rsidRDefault="0054095D" w:rsidP="0054095D">
            <w:pPr>
              <w:jc w:val="right"/>
              <w:rPr>
                <w:rFonts w:eastAsia="Times New Roman"/>
                <w:color w:val="000000"/>
              </w:rPr>
            </w:pPr>
            <w:r w:rsidRPr="001E60F4">
              <w:rPr>
                <w:rFonts w:eastAsia="Times New Roman"/>
                <w:color w:val="000000"/>
              </w:rPr>
              <w:t>11</w:t>
            </w:r>
          </w:p>
        </w:tc>
      </w:tr>
      <w:tr w:rsidR="0054095D" w:rsidRPr="001E60F4" w:rsidTr="0054095D">
        <w:trPr>
          <w:trHeight w:val="527"/>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Гимназия №1</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18,25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21,7</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28,64</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42,9</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50,6</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Гимназия №1</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60,8%</w:t>
            </w:r>
          </w:p>
        </w:tc>
        <w:tc>
          <w:tcPr>
            <w:tcW w:w="651"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58%</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57,9%</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70,3%</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67,9%</w:t>
            </w:r>
          </w:p>
        </w:tc>
      </w:tr>
      <w:tr w:rsidR="0054095D" w:rsidRPr="001E60F4" w:rsidTr="0054095D">
        <w:trPr>
          <w:trHeight w:val="527"/>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Гимназия №4</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18</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21,3</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37,6</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48,2</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Гимназия №4</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60,0%</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57%</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61,6%</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64,7%</w:t>
            </w:r>
          </w:p>
        </w:tc>
      </w:tr>
      <w:tr w:rsidR="0054095D" w:rsidRPr="001E60F4" w:rsidTr="0054095D">
        <w:trPr>
          <w:trHeight w:val="527"/>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Лицей № 1</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18,9</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23,5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42,8</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Лицей № 1</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33,3%</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50%</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47,5%</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57,4%</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3%</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lastRenderedPageBreak/>
              <w:t xml:space="preserve"> СШ №2</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22</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35</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№2</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50,0%</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44,4%</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57,4%</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№3</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43,3</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№3</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58,1%</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№6</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24,5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41,5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38,5</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№6</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Pr>
                <w:color w:val="000000"/>
              </w:rPr>
              <w:t>-</w:t>
            </w:r>
          </w:p>
        </w:tc>
        <w:tc>
          <w:tcPr>
            <w:tcW w:w="651"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65%</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84%</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63,1%</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№7</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10,2</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46</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35</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№7</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34,0%</w:t>
            </w:r>
          </w:p>
        </w:tc>
        <w:tc>
          <w:tcPr>
            <w:tcW w:w="651" w:type="dxa"/>
            <w:tcBorders>
              <w:top w:val="nil"/>
              <w:left w:val="nil"/>
              <w:bottom w:val="single" w:sz="4" w:space="0" w:color="auto"/>
              <w:right w:val="single" w:sz="4" w:space="0" w:color="auto"/>
            </w:tcBorders>
            <w:shd w:val="clear" w:color="auto" w:fill="auto"/>
            <w:noWrap/>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75,4%</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47,0%</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№9</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31</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№9</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rFonts w:eastAsia="Times New Roman"/>
                <w:color w:val="000000"/>
              </w:rPr>
            </w:pPr>
            <w:r w:rsidRPr="00510ED9">
              <w:rPr>
                <w:rFonts w:eastAsia="Times New Roman"/>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rFonts w:eastAsia="Times New Roman"/>
                <w:color w:val="000000"/>
              </w:rPr>
            </w:pPr>
            <w:r w:rsidRPr="00510ED9">
              <w:rPr>
                <w:rFonts w:eastAsia="Times New Roman"/>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50,8%</w:t>
            </w:r>
          </w:p>
          <w:p w:rsidR="0054095D" w:rsidRPr="00510ED9" w:rsidRDefault="0054095D" w:rsidP="0054095D">
            <w:pPr>
              <w:jc w:val="right"/>
              <w:rPr>
                <w:rFonts w:eastAsia="Times New Roman"/>
                <w:color w:val="000000"/>
              </w:rPr>
            </w:pP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rFonts w:eastAsia="Times New Roman"/>
                <w:color w:val="000000"/>
              </w:rPr>
            </w:pPr>
            <w:r w:rsidRPr="00510ED9">
              <w:rPr>
                <w:rFonts w:eastAsia="Times New Roman"/>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№12</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18,4</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20,1</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№12</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Pr>
                <w:color w:val="000000"/>
              </w:rPr>
              <w:t>-</w:t>
            </w:r>
          </w:p>
        </w:tc>
        <w:tc>
          <w:tcPr>
            <w:tcW w:w="651"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49%</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40,6%</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№13</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14</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20,5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26,3</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42,5</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№13</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46,7%</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55%</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43,1%</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57,0%</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№14</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16</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№14</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53,3%</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№17</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16,5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40,5</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№17</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Pr>
                <w:color w:val="000000"/>
              </w:rPr>
              <w:t>-</w:t>
            </w:r>
          </w:p>
        </w:tc>
        <w:tc>
          <w:tcPr>
            <w:tcW w:w="651"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44%</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66,4%</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№18</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26</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23</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№18</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52,5%</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37,7%</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№19</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15,5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22,3</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31,5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xml:space="preserve"> СШ №19</w:t>
            </w:r>
          </w:p>
        </w:tc>
        <w:tc>
          <w:tcPr>
            <w:tcW w:w="785" w:type="dxa"/>
            <w:tcBorders>
              <w:top w:val="nil"/>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51,7%</w:t>
            </w:r>
          </w:p>
        </w:tc>
        <w:tc>
          <w:tcPr>
            <w:tcW w:w="651"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59%</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63,6%</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№22</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16,7</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32</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№22</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54095D" w:rsidRPr="00510ED9" w:rsidRDefault="0054095D" w:rsidP="0054095D">
            <w:pPr>
              <w:jc w:val="right"/>
              <w:rPr>
                <w:color w:val="000000"/>
              </w:rPr>
            </w:pPr>
            <w:r w:rsidRPr="00510ED9">
              <w:rPr>
                <w:color w:val="000000"/>
              </w:rPr>
              <w:t>55,7%</w:t>
            </w:r>
          </w:p>
        </w:tc>
        <w:tc>
          <w:tcPr>
            <w:tcW w:w="651"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sidRPr="00510ED9">
              <w:rPr>
                <w:color w:val="000000"/>
              </w:rPr>
              <w:t>64,6%</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c>
          <w:tcPr>
            <w:tcW w:w="785" w:type="dxa"/>
            <w:tcBorders>
              <w:top w:val="single" w:sz="4" w:space="0" w:color="auto"/>
              <w:left w:val="nil"/>
              <w:bottom w:val="single" w:sz="4" w:space="0" w:color="auto"/>
              <w:right w:val="single" w:sz="4" w:space="0" w:color="auto"/>
            </w:tcBorders>
            <w:shd w:val="clear" w:color="auto" w:fill="auto"/>
            <w:noWrap/>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№26</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23</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36</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46,4</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№26</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46,5%</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59,0%</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62,3%</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№27</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14,5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42,8</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№27</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29,3%</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57,4%</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№28</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23,5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№28</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47,5%</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№29</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17,3</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25,5</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43</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№29</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46%</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50,5%</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41,8%</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57,7%</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№30</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17,6</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19,8</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№30</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58,7%</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53%</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№31</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14</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13,5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21</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30,3</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№31</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46,7%</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27,3%</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34,4%</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40,7%</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№32</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15,7</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19,5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29</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№32</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52,3%</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52%</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47,5%</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№33</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17,5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33</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34,45</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37</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42,4</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№33</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58,3%</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88%</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69,6%</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60,6%</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56,9%</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№34</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13,5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20,5</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23</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33,5</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45</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№34</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45,0%</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55%</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46,5%</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54,9%</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60,4%</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№35</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24,8</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№35</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50,1%</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№36</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35,5</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№36</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0,0%</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58,2%</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№37</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27</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№37</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54,5%</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№38</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12</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27</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№38</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40,0%</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44,3%</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№39</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30</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24</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21,3</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single" w:sz="4" w:space="0" w:color="auto"/>
              <w:bottom w:val="single" w:sz="4" w:space="0" w:color="auto"/>
              <w:right w:val="single" w:sz="4"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№39</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Pr>
                <w:color w:val="000000"/>
              </w:rPr>
              <w:t>-</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60,6%</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39,3%</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28,6%</w:t>
            </w:r>
          </w:p>
        </w:tc>
      </w:tr>
      <w:tr w:rsidR="0054095D" w:rsidRPr="001E60F4" w:rsidTr="00286D8D">
        <w:trPr>
          <w:trHeight w:val="506"/>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№40</w:t>
            </w:r>
          </w:p>
        </w:tc>
        <w:tc>
          <w:tcPr>
            <w:tcW w:w="728" w:type="dxa"/>
            <w:tcBorders>
              <w:top w:val="nil"/>
              <w:left w:val="nil"/>
              <w:bottom w:val="single" w:sz="4" w:space="0" w:color="auto"/>
              <w:right w:val="single" w:sz="4" w:space="0" w:color="auto"/>
            </w:tcBorders>
            <w:shd w:val="clear" w:color="auto" w:fill="auto"/>
            <w:hideMark/>
          </w:tcPr>
          <w:p w:rsidR="0054095D" w:rsidRPr="001E60F4" w:rsidRDefault="0054095D" w:rsidP="0054095D">
            <w:pPr>
              <w:jc w:val="right"/>
              <w:rPr>
                <w:rFonts w:eastAsia="Times New Roman"/>
                <w:color w:val="000000"/>
                <w:sz w:val="20"/>
                <w:szCs w:val="20"/>
              </w:rPr>
            </w:pPr>
            <w:r w:rsidRPr="001E60F4">
              <w:rPr>
                <w:rFonts w:eastAsia="Times New Roman"/>
                <w:color w:val="000000"/>
                <w:sz w:val="20"/>
                <w:szCs w:val="20"/>
              </w:rPr>
              <w:t>15,4</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20,2</w:t>
            </w:r>
          </w:p>
        </w:tc>
        <w:tc>
          <w:tcPr>
            <w:tcW w:w="71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24,8</w:t>
            </w:r>
          </w:p>
        </w:tc>
        <w:tc>
          <w:tcPr>
            <w:tcW w:w="601"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jc w:val="right"/>
              <w:rPr>
                <w:rFonts w:eastAsia="Times New Roman"/>
                <w:color w:val="000000"/>
              </w:rPr>
            </w:pPr>
            <w:r w:rsidRPr="001E60F4">
              <w:rPr>
                <w:rFonts w:eastAsia="Times New Roman"/>
                <w:color w:val="000000"/>
              </w:rPr>
              <w:t>29,7</w:t>
            </w:r>
          </w:p>
        </w:tc>
        <w:tc>
          <w:tcPr>
            <w:tcW w:w="613" w:type="dxa"/>
            <w:tcBorders>
              <w:top w:val="nil"/>
              <w:left w:val="nil"/>
              <w:bottom w:val="single" w:sz="4" w:space="0" w:color="auto"/>
              <w:right w:val="single" w:sz="4" w:space="0" w:color="auto"/>
            </w:tcBorders>
            <w:shd w:val="clear" w:color="auto" w:fill="auto"/>
            <w:noWrap/>
            <w:hideMark/>
          </w:tcPr>
          <w:p w:rsidR="0054095D" w:rsidRPr="001E60F4" w:rsidRDefault="0054095D" w:rsidP="0054095D">
            <w:pPr>
              <w:rPr>
                <w:rFonts w:eastAsia="Times New Roman"/>
                <w:color w:val="000000"/>
              </w:rPr>
            </w:pPr>
            <w:r w:rsidRPr="001E60F4">
              <w:rPr>
                <w:rFonts w:eastAsia="Times New Roman"/>
                <w:color w:val="000000"/>
              </w:rPr>
              <w:t> -</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rPr>
                <w:rFonts w:eastAsia="Times New Roman"/>
                <w:color w:val="000000"/>
              </w:rPr>
            </w:pPr>
          </w:p>
        </w:tc>
        <w:tc>
          <w:tcPr>
            <w:tcW w:w="1040" w:type="dxa"/>
            <w:tcBorders>
              <w:top w:val="nil"/>
              <w:left w:val="single" w:sz="8" w:space="0" w:color="auto"/>
              <w:bottom w:val="single" w:sz="8" w:space="0" w:color="auto"/>
              <w:right w:val="single" w:sz="8" w:space="0" w:color="auto"/>
            </w:tcBorders>
            <w:shd w:val="clear" w:color="auto" w:fill="auto"/>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СШ №40</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54095D" w:rsidRPr="00510ED9" w:rsidRDefault="0054095D" w:rsidP="0054095D">
            <w:pPr>
              <w:jc w:val="right"/>
              <w:rPr>
                <w:color w:val="000000"/>
              </w:rPr>
            </w:pPr>
            <w:r w:rsidRPr="00510ED9">
              <w:rPr>
                <w:color w:val="000000"/>
              </w:rPr>
              <w:t>51,3%</w:t>
            </w:r>
          </w:p>
        </w:tc>
        <w:tc>
          <w:tcPr>
            <w:tcW w:w="651"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54%</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50,1%</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sidRPr="00510ED9">
              <w:rPr>
                <w:color w:val="000000"/>
              </w:rPr>
              <w:t>48,7%</w:t>
            </w:r>
          </w:p>
        </w:tc>
        <w:tc>
          <w:tcPr>
            <w:tcW w:w="785" w:type="dxa"/>
            <w:tcBorders>
              <w:top w:val="nil"/>
              <w:left w:val="nil"/>
              <w:bottom w:val="single" w:sz="4" w:space="0" w:color="auto"/>
              <w:right w:val="single" w:sz="4" w:space="0" w:color="auto"/>
            </w:tcBorders>
            <w:shd w:val="clear" w:color="auto" w:fill="auto"/>
            <w:noWrap/>
            <w:vAlign w:val="bottom"/>
            <w:hideMark/>
          </w:tcPr>
          <w:p w:rsidR="0054095D" w:rsidRPr="00510ED9" w:rsidRDefault="0054095D" w:rsidP="0054095D">
            <w:pPr>
              <w:jc w:val="right"/>
              <w:rPr>
                <w:color w:val="000000"/>
              </w:rPr>
            </w:pPr>
            <w:r>
              <w:rPr>
                <w:color w:val="000000"/>
              </w:rPr>
              <w:t>-</w:t>
            </w:r>
          </w:p>
        </w:tc>
      </w:tr>
      <w:tr w:rsidR="0054095D" w:rsidRPr="001E60F4" w:rsidTr="0054095D">
        <w:trPr>
          <w:trHeight w:val="287"/>
        </w:trPr>
        <w:tc>
          <w:tcPr>
            <w:tcW w:w="1086" w:type="dxa"/>
            <w:tcBorders>
              <w:top w:val="nil"/>
              <w:left w:val="single" w:sz="4" w:space="0" w:color="auto"/>
              <w:bottom w:val="single" w:sz="4" w:space="0" w:color="auto"/>
              <w:right w:val="single" w:sz="4" w:space="0" w:color="auto"/>
            </w:tcBorders>
            <w:shd w:val="clear" w:color="000000" w:fill="FFFF00"/>
            <w:vAlign w:val="center"/>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Среднее</w:t>
            </w:r>
          </w:p>
        </w:tc>
        <w:tc>
          <w:tcPr>
            <w:tcW w:w="728" w:type="dxa"/>
            <w:tcBorders>
              <w:top w:val="nil"/>
              <w:left w:val="nil"/>
              <w:bottom w:val="single" w:sz="4" w:space="0" w:color="auto"/>
              <w:right w:val="single" w:sz="4" w:space="0" w:color="auto"/>
            </w:tcBorders>
            <w:shd w:val="clear" w:color="000000" w:fill="FFFF00"/>
            <w:noWrap/>
            <w:hideMark/>
          </w:tcPr>
          <w:p w:rsidR="0054095D" w:rsidRPr="001E60F4" w:rsidRDefault="0054095D" w:rsidP="0054095D">
            <w:pPr>
              <w:jc w:val="right"/>
              <w:rPr>
                <w:rFonts w:eastAsia="Times New Roman"/>
                <w:color w:val="000000"/>
              </w:rPr>
            </w:pPr>
            <w:r w:rsidRPr="001E60F4">
              <w:rPr>
                <w:rFonts w:eastAsia="Times New Roman"/>
                <w:color w:val="000000"/>
              </w:rPr>
              <w:t>15,2</w:t>
            </w:r>
          </w:p>
        </w:tc>
        <w:tc>
          <w:tcPr>
            <w:tcW w:w="711" w:type="dxa"/>
            <w:tcBorders>
              <w:top w:val="nil"/>
              <w:left w:val="nil"/>
              <w:bottom w:val="single" w:sz="4" w:space="0" w:color="auto"/>
              <w:right w:val="single" w:sz="4" w:space="0" w:color="auto"/>
            </w:tcBorders>
            <w:shd w:val="clear" w:color="000000" w:fill="FFFF00"/>
            <w:noWrap/>
            <w:hideMark/>
          </w:tcPr>
          <w:p w:rsidR="0054095D" w:rsidRPr="001E60F4" w:rsidRDefault="0054095D" w:rsidP="0054095D">
            <w:pPr>
              <w:jc w:val="right"/>
              <w:rPr>
                <w:rFonts w:eastAsia="Times New Roman"/>
                <w:color w:val="000000"/>
              </w:rPr>
            </w:pPr>
            <w:r w:rsidRPr="001E60F4">
              <w:rPr>
                <w:rFonts w:eastAsia="Times New Roman"/>
                <w:color w:val="000000"/>
              </w:rPr>
              <w:t>20,19</w:t>
            </w:r>
          </w:p>
        </w:tc>
        <w:tc>
          <w:tcPr>
            <w:tcW w:w="711" w:type="dxa"/>
            <w:tcBorders>
              <w:top w:val="nil"/>
              <w:left w:val="nil"/>
              <w:bottom w:val="single" w:sz="4" w:space="0" w:color="auto"/>
              <w:right w:val="single" w:sz="4" w:space="0" w:color="auto"/>
            </w:tcBorders>
            <w:shd w:val="clear" w:color="000000" w:fill="FFFF00"/>
            <w:noWrap/>
            <w:hideMark/>
          </w:tcPr>
          <w:p w:rsidR="0054095D" w:rsidRPr="001E60F4" w:rsidRDefault="0054095D" w:rsidP="0054095D">
            <w:pPr>
              <w:jc w:val="right"/>
              <w:rPr>
                <w:rFonts w:eastAsia="Times New Roman"/>
                <w:color w:val="000000"/>
              </w:rPr>
            </w:pPr>
            <w:r w:rsidRPr="001E60F4">
              <w:rPr>
                <w:rFonts w:eastAsia="Times New Roman"/>
                <w:color w:val="000000"/>
              </w:rPr>
              <w:t>25,32</w:t>
            </w:r>
          </w:p>
        </w:tc>
        <w:tc>
          <w:tcPr>
            <w:tcW w:w="601" w:type="dxa"/>
            <w:tcBorders>
              <w:top w:val="nil"/>
              <w:left w:val="nil"/>
              <w:bottom w:val="single" w:sz="4" w:space="0" w:color="auto"/>
              <w:right w:val="single" w:sz="4" w:space="0" w:color="auto"/>
            </w:tcBorders>
            <w:shd w:val="clear" w:color="000000" w:fill="FFFF00"/>
            <w:noWrap/>
            <w:hideMark/>
          </w:tcPr>
          <w:p w:rsidR="0054095D" w:rsidRPr="001E60F4" w:rsidRDefault="0054095D" w:rsidP="0054095D">
            <w:pPr>
              <w:jc w:val="right"/>
              <w:rPr>
                <w:rFonts w:eastAsia="Times New Roman"/>
                <w:color w:val="000000"/>
              </w:rPr>
            </w:pPr>
            <w:r w:rsidRPr="001E60F4">
              <w:rPr>
                <w:rFonts w:eastAsia="Times New Roman"/>
                <w:color w:val="000000"/>
              </w:rPr>
              <w:t>34,6</w:t>
            </w:r>
          </w:p>
        </w:tc>
        <w:tc>
          <w:tcPr>
            <w:tcW w:w="613" w:type="dxa"/>
            <w:tcBorders>
              <w:top w:val="nil"/>
              <w:left w:val="nil"/>
              <w:bottom w:val="single" w:sz="4" w:space="0" w:color="auto"/>
              <w:right w:val="single" w:sz="4" w:space="0" w:color="auto"/>
            </w:tcBorders>
            <w:shd w:val="clear" w:color="000000" w:fill="FFFF00"/>
            <w:noWrap/>
            <w:hideMark/>
          </w:tcPr>
          <w:p w:rsidR="0054095D" w:rsidRPr="001E60F4" w:rsidRDefault="0054095D" w:rsidP="0054095D">
            <w:pPr>
              <w:jc w:val="right"/>
              <w:rPr>
                <w:rFonts w:eastAsia="Times New Roman"/>
                <w:color w:val="000000"/>
              </w:rPr>
            </w:pPr>
            <w:r w:rsidRPr="001E60F4">
              <w:rPr>
                <w:rFonts w:eastAsia="Times New Roman"/>
                <w:color w:val="000000"/>
              </w:rPr>
              <w:t>43,6</w:t>
            </w:r>
          </w:p>
        </w:tc>
        <w:tc>
          <w:tcPr>
            <w:tcW w:w="395" w:type="dxa"/>
            <w:tcBorders>
              <w:top w:val="nil"/>
              <w:left w:val="nil"/>
              <w:bottom w:val="nil"/>
              <w:right w:val="nil"/>
            </w:tcBorders>
            <w:shd w:val="clear" w:color="auto" w:fill="auto"/>
            <w:noWrap/>
            <w:vAlign w:val="bottom"/>
            <w:hideMark/>
          </w:tcPr>
          <w:p w:rsidR="0054095D" w:rsidRPr="001E60F4" w:rsidRDefault="0054095D" w:rsidP="0054095D">
            <w:pPr>
              <w:jc w:val="right"/>
              <w:rPr>
                <w:rFonts w:eastAsia="Times New Roman"/>
                <w:color w:val="000000"/>
              </w:rPr>
            </w:pPr>
          </w:p>
        </w:tc>
        <w:tc>
          <w:tcPr>
            <w:tcW w:w="1040" w:type="dxa"/>
            <w:tcBorders>
              <w:top w:val="nil"/>
              <w:left w:val="nil"/>
              <w:bottom w:val="nil"/>
              <w:right w:val="nil"/>
            </w:tcBorders>
            <w:shd w:val="clear" w:color="000000" w:fill="FFFF00"/>
            <w:hideMark/>
          </w:tcPr>
          <w:p w:rsidR="0054095D" w:rsidRPr="001E60F4" w:rsidRDefault="0054095D" w:rsidP="0054095D">
            <w:pPr>
              <w:rPr>
                <w:rFonts w:eastAsia="Times New Roman"/>
                <w:color w:val="000000"/>
                <w:sz w:val="20"/>
                <w:szCs w:val="20"/>
              </w:rPr>
            </w:pPr>
            <w:r w:rsidRPr="001E60F4">
              <w:rPr>
                <w:rFonts w:eastAsia="Times New Roman"/>
                <w:color w:val="000000"/>
                <w:sz w:val="20"/>
                <w:szCs w:val="20"/>
              </w:rPr>
              <w:t>Среднее</w:t>
            </w:r>
          </w:p>
        </w:tc>
        <w:tc>
          <w:tcPr>
            <w:tcW w:w="785" w:type="dxa"/>
            <w:tcBorders>
              <w:top w:val="nil"/>
              <w:left w:val="single" w:sz="4" w:space="0" w:color="auto"/>
              <w:bottom w:val="single" w:sz="4" w:space="0" w:color="auto"/>
              <w:right w:val="single" w:sz="4" w:space="0" w:color="auto"/>
            </w:tcBorders>
            <w:shd w:val="clear" w:color="000000" w:fill="FFFF00"/>
            <w:vAlign w:val="center"/>
            <w:hideMark/>
          </w:tcPr>
          <w:p w:rsidR="0054095D" w:rsidRPr="00510ED9" w:rsidRDefault="0054095D" w:rsidP="0054095D">
            <w:pPr>
              <w:jc w:val="right"/>
              <w:rPr>
                <w:color w:val="000000"/>
              </w:rPr>
            </w:pPr>
            <w:r w:rsidRPr="00510ED9">
              <w:rPr>
                <w:color w:val="000000"/>
              </w:rPr>
              <w:t>50,7%</w:t>
            </w:r>
          </w:p>
        </w:tc>
        <w:tc>
          <w:tcPr>
            <w:tcW w:w="651" w:type="dxa"/>
            <w:tcBorders>
              <w:top w:val="nil"/>
              <w:left w:val="nil"/>
              <w:bottom w:val="single" w:sz="4" w:space="0" w:color="auto"/>
              <w:right w:val="single" w:sz="4" w:space="0" w:color="auto"/>
            </w:tcBorders>
            <w:shd w:val="clear" w:color="000000" w:fill="FFFF00"/>
            <w:noWrap/>
            <w:vAlign w:val="bottom"/>
            <w:hideMark/>
          </w:tcPr>
          <w:p w:rsidR="0054095D" w:rsidRPr="00510ED9" w:rsidRDefault="0054095D" w:rsidP="0054095D">
            <w:pPr>
              <w:jc w:val="right"/>
              <w:rPr>
                <w:color w:val="000000"/>
              </w:rPr>
            </w:pPr>
            <w:r w:rsidRPr="00510ED9">
              <w:rPr>
                <w:color w:val="000000"/>
              </w:rPr>
              <w:t>54%</w:t>
            </w:r>
          </w:p>
        </w:tc>
        <w:tc>
          <w:tcPr>
            <w:tcW w:w="785" w:type="dxa"/>
            <w:tcBorders>
              <w:top w:val="nil"/>
              <w:left w:val="nil"/>
              <w:bottom w:val="nil"/>
              <w:right w:val="single" w:sz="4" w:space="0" w:color="auto"/>
            </w:tcBorders>
            <w:shd w:val="clear" w:color="000000" w:fill="FFFF00"/>
            <w:noWrap/>
            <w:vAlign w:val="bottom"/>
            <w:hideMark/>
          </w:tcPr>
          <w:p w:rsidR="0054095D" w:rsidRPr="00510ED9" w:rsidRDefault="0054095D" w:rsidP="0054095D">
            <w:pPr>
              <w:jc w:val="right"/>
              <w:rPr>
                <w:color w:val="000000"/>
              </w:rPr>
            </w:pPr>
            <w:r w:rsidRPr="00510ED9">
              <w:rPr>
                <w:color w:val="000000"/>
              </w:rPr>
              <w:t>51,2%</w:t>
            </w:r>
          </w:p>
        </w:tc>
        <w:tc>
          <w:tcPr>
            <w:tcW w:w="785" w:type="dxa"/>
            <w:tcBorders>
              <w:top w:val="nil"/>
              <w:left w:val="nil"/>
              <w:bottom w:val="nil"/>
              <w:right w:val="single" w:sz="4" w:space="0" w:color="auto"/>
            </w:tcBorders>
            <w:shd w:val="clear" w:color="000000" w:fill="FFFF00"/>
            <w:noWrap/>
            <w:vAlign w:val="bottom"/>
            <w:hideMark/>
          </w:tcPr>
          <w:p w:rsidR="0054095D" w:rsidRPr="00510ED9" w:rsidRDefault="0054095D" w:rsidP="0054095D">
            <w:pPr>
              <w:jc w:val="right"/>
              <w:rPr>
                <w:color w:val="000000"/>
              </w:rPr>
            </w:pPr>
            <w:r w:rsidRPr="00510ED9">
              <w:rPr>
                <w:color w:val="000000"/>
              </w:rPr>
              <w:t>56,7%</w:t>
            </w:r>
          </w:p>
        </w:tc>
        <w:tc>
          <w:tcPr>
            <w:tcW w:w="785" w:type="dxa"/>
            <w:tcBorders>
              <w:top w:val="nil"/>
              <w:left w:val="nil"/>
              <w:bottom w:val="single" w:sz="4" w:space="0" w:color="auto"/>
              <w:right w:val="single" w:sz="4" w:space="0" w:color="auto"/>
            </w:tcBorders>
            <w:shd w:val="clear" w:color="000000" w:fill="FFFF00"/>
            <w:noWrap/>
            <w:vAlign w:val="bottom"/>
            <w:hideMark/>
          </w:tcPr>
          <w:p w:rsidR="0054095D" w:rsidRPr="00510ED9" w:rsidRDefault="0054095D" w:rsidP="0054095D">
            <w:pPr>
              <w:jc w:val="right"/>
              <w:rPr>
                <w:color w:val="000000"/>
              </w:rPr>
            </w:pPr>
            <w:r w:rsidRPr="00510ED9">
              <w:rPr>
                <w:color w:val="000000"/>
              </w:rPr>
              <w:t>58,5%</w:t>
            </w:r>
          </w:p>
        </w:tc>
      </w:tr>
    </w:tbl>
    <w:p w:rsidR="0054095D" w:rsidRDefault="0054095D" w:rsidP="0054095D">
      <w:pPr>
        <w:pStyle w:val="a8"/>
        <w:spacing w:after="0"/>
        <w:ind w:left="1084" w:hanging="2785"/>
        <w:jc w:val="right"/>
        <w:rPr>
          <w:bCs/>
          <w:sz w:val="27"/>
          <w:szCs w:val="27"/>
        </w:rPr>
      </w:pPr>
      <w:r w:rsidRPr="004274CF">
        <w:rPr>
          <w:bCs/>
          <w:sz w:val="27"/>
          <w:szCs w:val="27"/>
        </w:rPr>
        <w:lastRenderedPageBreak/>
        <w:t xml:space="preserve">Диаграмма 2 </w:t>
      </w:r>
    </w:p>
    <w:p w:rsidR="0054095D" w:rsidRPr="004274CF" w:rsidRDefault="0054095D" w:rsidP="0054095D">
      <w:pPr>
        <w:pStyle w:val="a8"/>
        <w:spacing w:after="0"/>
        <w:ind w:left="1084" w:hanging="2785"/>
        <w:jc w:val="right"/>
        <w:rPr>
          <w:bCs/>
          <w:sz w:val="27"/>
          <w:szCs w:val="27"/>
        </w:rPr>
      </w:pPr>
      <w:r>
        <w:rPr>
          <w:noProof/>
          <w:lang w:eastAsia="ru-RU"/>
        </w:rPr>
        <w:drawing>
          <wp:inline distT="0" distB="0" distL="0" distR="0">
            <wp:extent cx="5940425" cy="2636520"/>
            <wp:effectExtent l="0" t="0" r="3175" b="1143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095D" w:rsidRDefault="0054095D" w:rsidP="00286D8D">
      <w:pPr>
        <w:pStyle w:val="a8"/>
        <w:spacing w:before="0" w:beforeAutospacing="0" w:after="0" w:line="360" w:lineRule="auto"/>
        <w:ind w:firstLine="709"/>
        <w:jc w:val="both"/>
        <w:rPr>
          <w:bCs/>
          <w:sz w:val="28"/>
          <w:szCs w:val="28"/>
        </w:rPr>
      </w:pPr>
      <w:proofErr w:type="gramStart"/>
      <w:r>
        <w:rPr>
          <w:bCs/>
          <w:sz w:val="28"/>
          <w:szCs w:val="28"/>
        </w:rPr>
        <w:t>С</w:t>
      </w:r>
      <w:r w:rsidRPr="00F13FE1">
        <w:rPr>
          <w:bCs/>
          <w:sz w:val="28"/>
          <w:szCs w:val="28"/>
        </w:rPr>
        <w:t xml:space="preserve">редний балл по </w:t>
      </w:r>
      <w:r>
        <w:rPr>
          <w:bCs/>
          <w:sz w:val="28"/>
          <w:szCs w:val="28"/>
        </w:rPr>
        <w:t xml:space="preserve">всем </w:t>
      </w:r>
      <w:r w:rsidRPr="00F13FE1">
        <w:rPr>
          <w:bCs/>
          <w:sz w:val="28"/>
          <w:szCs w:val="28"/>
        </w:rPr>
        <w:t xml:space="preserve">параллелям составил около </w:t>
      </w:r>
      <w:r>
        <w:rPr>
          <w:bCs/>
          <w:sz w:val="28"/>
          <w:szCs w:val="28"/>
        </w:rPr>
        <w:t>6</w:t>
      </w:r>
      <w:r w:rsidRPr="00F13FE1">
        <w:rPr>
          <w:bCs/>
          <w:sz w:val="28"/>
          <w:szCs w:val="28"/>
        </w:rPr>
        <w:t>0%</w:t>
      </w:r>
      <w:r>
        <w:rPr>
          <w:bCs/>
          <w:sz w:val="28"/>
          <w:szCs w:val="28"/>
        </w:rPr>
        <w:t xml:space="preserve"> и выше </w:t>
      </w:r>
      <w:r w:rsidRPr="00F13FE1">
        <w:rPr>
          <w:bCs/>
          <w:sz w:val="28"/>
          <w:szCs w:val="28"/>
        </w:rPr>
        <w:t>от максимальн</w:t>
      </w:r>
      <w:r>
        <w:rPr>
          <w:bCs/>
          <w:sz w:val="28"/>
          <w:szCs w:val="28"/>
        </w:rPr>
        <w:t>ых</w:t>
      </w:r>
      <w:r w:rsidRPr="00F13FE1">
        <w:rPr>
          <w:bCs/>
          <w:sz w:val="28"/>
          <w:szCs w:val="28"/>
        </w:rPr>
        <w:t xml:space="preserve"> балл</w:t>
      </w:r>
      <w:r>
        <w:rPr>
          <w:bCs/>
          <w:sz w:val="28"/>
          <w:szCs w:val="28"/>
        </w:rPr>
        <w:t>ов</w:t>
      </w:r>
      <w:r w:rsidRPr="00F13FE1">
        <w:rPr>
          <w:bCs/>
          <w:sz w:val="28"/>
          <w:szCs w:val="28"/>
        </w:rPr>
        <w:t xml:space="preserve"> </w:t>
      </w:r>
      <w:r>
        <w:rPr>
          <w:bCs/>
          <w:sz w:val="28"/>
          <w:szCs w:val="28"/>
        </w:rPr>
        <w:t xml:space="preserve">в </w:t>
      </w:r>
      <w:r w:rsidRPr="00F13FE1">
        <w:rPr>
          <w:bCs/>
          <w:sz w:val="28"/>
          <w:szCs w:val="28"/>
        </w:rPr>
        <w:t>МБОУ «СШ № 33»</w:t>
      </w:r>
      <w:r>
        <w:rPr>
          <w:bCs/>
          <w:sz w:val="28"/>
          <w:szCs w:val="28"/>
        </w:rPr>
        <w:t xml:space="preserve">, в МБОУ </w:t>
      </w:r>
      <w:r w:rsidRPr="00F13FE1">
        <w:rPr>
          <w:bCs/>
          <w:sz w:val="28"/>
          <w:szCs w:val="28"/>
        </w:rPr>
        <w:t>«Гимназия №</w:t>
      </w:r>
      <w:r>
        <w:rPr>
          <w:bCs/>
          <w:sz w:val="28"/>
          <w:szCs w:val="28"/>
        </w:rPr>
        <w:t xml:space="preserve"> </w:t>
      </w:r>
      <w:r w:rsidRPr="00F13FE1">
        <w:rPr>
          <w:bCs/>
          <w:sz w:val="28"/>
          <w:szCs w:val="28"/>
        </w:rPr>
        <w:t>1 им. Н.М. Пржевальского</w:t>
      </w:r>
      <w:r>
        <w:rPr>
          <w:bCs/>
          <w:sz w:val="28"/>
          <w:szCs w:val="28"/>
        </w:rPr>
        <w:t xml:space="preserve">», в МБОУ «Гимназия № 4» (7,8,10,11 кл.), в </w:t>
      </w:r>
      <w:r w:rsidRPr="00F13FE1">
        <w:rPr>
          <w:bCs/>
          <w:sz w:val="28"/>
          <w:szCs w:val="28"/>
        </w:rPr>
        <w:t>МБОУ «СШ № 6»</w:t>
      </w:r>
      <w:r>
        <w:rPr>
          <w:bCs/>
          <w:sz w:val="28"/>
          <w:szCs w:val="28"/>
        </w:rPr>
        <w:t xml:space="preserve"> (8,9,10 кл.)</w:t>
      </w:r>
      <w:r w:rsidRPr="00F13FE1">
        <w:rPr>
          <w:bCs/>
          <w:sz w:val="28"/>
          <w:szCs w:val="28"/>
        </w:rPr>
        <w:t xml:space="preserve">, </w:t>
      </w:r>
      <w:r>
        <w:rPr>
          <w:bCs/>
          <w:sz w:val="28"/>
          <w:szCs w:val="28"/>
        </w:rPr>
        <w:t>в МБОУ «СШ № 19» (7,8,9 кл.), в МБОУ «СШ № 22» (7,9 кл.), в МБОУ «СШ № 26» (10,11 кл.), в МБОУ «СШ № 27» и</w:t>
      </w:r>
      <w:proofErr w:type="gramEnd"/>
      <w:r>
        <w:rPr>
          <w:bCs/>
          <w:sz w:val="28"/>
          <w:szCs w:val="28"/>
        </w:rPr>
        <w:t xml:space="preserve"> МБОУ «СШ № 34» (11 кл.), в МБОУ «СШ № 39» (9 кл.).</w:t>
      </w:r>
    </w:p>
    <w:p w:rsidR="0054095D" w:rsidRDefault="0054095D" w:rsidP="00286D8D">
      <w:pPr>
        <w:pStyle w:val="a8"/>
        <w:spacing w:before="0" w:beforeAutospacing="0" w:after="0" w:line="360" w:lineRule="auto"/>
        <w:ind w:firstLine="709"/>
        <w:jc w:val="both"/>
        <w:rPr>
          <w:bCs/>
          <w:sz w:val="28"/>
          <w:szCs w:val="28"/>
        </w:rPr>
      </w:pPr>
      <w:r>
        <w:rPr>
          <w:bCs/>
          <w:sz w:val="28"/>
          <w:szCs w:val="28"/>
        </w:rPr>
        <w:t xml:space="preserve">Успешно выступили (набрали в среднем 50% и более от максимальных баллов) </w:t>
      </w:r>
      <w:proofErr w:type="gramStart"/>
      <w:r>
        <w:rPr>
          <w:bCs/>
          <w:sz w:val="28"/>
          <w:szCs w:val="28"/>
        </w:rPr>
        <w:t>обучающиеся</w:t>
      </w:r>
      <w:proofErr w:type="gramEnd"/>
      <w:r>
        <w:rPr>
          <w:bCs/>
          <w:sz w:val="28"/>
          <w:szCs w:val="28"/>
        </w:rPr>
        <w:t xml:space="preserve"> МБОУ «СШ №.</w:t>
      </w:r>
      <w:r w:rsidRPr="00F13FE1">
        <w:rPr>
          <w:bCs/>
          <w:sz w:val="28"/>
          <w:szCs w:val="28"/>
        </w:rPr>
        <w:t xml:space="preserve"> </w:t>
      </w:r>
      <w:r>
        <w:rPr>
          <w:bCs/>
          <w:sz w:val="28"/>
          <w:szCs w:val="28"/>
        </w:rPr>
        <w:t xml:space="preserve">40» (7,8,9,10 кл.), МБОУ «Лицей №1» (8,9,11 кл.), МБОУ «СШ № 34» (8,10,11 кл.). </w:t>
      </w:r>
    </w:p>
    <w:p w:rsidR="0054095D" w:rsidRDefault="0054095D" w:rsidP="00286D8D">
      <w:pPr>
        <w:pStyle w:val="a8"/>
        <w:spacing w:before="0" w:beforeAutospacing="0" w:after="0" w:line="360" w:lineRule="auto"/>
        <w:ind w:firstLine="709"/>
        <w:jc w:val="both"/>
        <w:rPr>
          <w:b/>
          <w:sz w:val="28"/>
          <w:szCs w:val="28"/>
        </w:rPr>
      </w:pPr>
    </w:p>
    <w:p w:rsidR="0054095D" w:rsidRPr="009D78C7" w:rsidRDefault="0054095D" w:rsidP="00286D8D">
      <w:pPr>
        <w:spacing w:line="360" w:lineRule="auto"/>
        <w:ind w:firstLine="709"/>
        <w:jc w:val="both"/>
        <w:rPr>
          <w:b/>
          <w:sz w:val="28"/>
          <w:szCs w:val="28"/>
        </w:rPr>
      </w:pPr>
      <w:r w:rsidRPr="009D78C7">
        <w:rPr>
          <w:b/>
          <w:sz w:val="28"/>
          <w:szCs w:val="28"/>
        </w:rPr>
        <w:t xml:space="preserve">Выводы: </w:t>
      </w:r>
    </w:p>
    <w:p w:rsidR="0054095D" w:rsidRPr="009D78C7" w:rsidRDefault="0054095D" w:rsidP="00286D8D">
      <w:pPr>
        <w:spacing w:line="360" w:lineRule="auto"/>
        <w:ind w:firstLine="709"/>
        <w:jc w:val="both"/>
        <w:rPr>
          <w:sz w:val="28"/>
          <w:szCs w:val="28"/>
        </w:rPr>
      </w:pPr>
      <w:r w:rsidRPr="009D78C7">
        <w:rPr>
          <w:sz w:val="28"/>
          <w:szCs w:val="28"/>
        </w:rPr>
        <w:t xml:space="preserve">1. Муниципальный этап Олимпиады был организован и проведен в соответствии с требованиями Порядка проведения всероссийской олимпиады школьников. </w:t>
      </w:r>
    </w:p>
    <w:p w:rsidR="0054095D" w:rsidRPr="00A61C78" w:rsidRDefault="0054095D" w:rsidP="00286D8D">
      <w:pPr>
        <w:pStyle w:val="a8"/>
        <w:spacing w:before="0" w:beforeAutospacing="0" w:after="0" w:line="360" w:lineRule="auto"/>
        <w:ind w:firstLine="709"/>
        <w:jc w:val="both"/>
        <w:rPr>
          <w:sz w:val="27"/>
          <w:szCs w:val="27"/>
        </w:rPr>
      </w:pPr>
      <w:r w:rsidRPr="00EE47B2">
        <w:rPr>
          <w:sz w:val="28"/>
          <w:szCs w:val="28"/>
        </w:rPr>
        <w:t xml:space="preserve">2. </w:t>
      </w:r>
      <w:r>
        <w:rPr>
          <w:sz w:val="27"/>
          <w:szCs w:val="27"/>
        </w:rPr>
        <w:t>По результатам школьного этапа ВсОШ</w:t>
      </w:r>
      <w:r w:rsidRPr="00EE47B2">
        <w:rPr>
          <w:sz w:val="27"/>
          <w:szCs w:val="27"/>
        </w:rPr>
        <w:t xml:space="preserve"> </w:t>
      </w:r>
      <w:r>
        <w:rPr>
          <w:sz w:val="27"/>
          <w:szCs w:val="27"/>
        </w:rPr>
        <w:t>на муниципальный этап вышло 256 участников из 7-11 классов. П</w:t>
      </w:r>
      <w:r w:rsidRPr="00EE47B2">
        <w:rPr>
          <w:sz w:val="27"/>
          <w:szCs w:val="27"/>
        </w:rPr>
        <w:t xml:space="preserve">риняли участие </w:t>
      </w:r>
      <w:r>
        <w:rPr>
          <w:sz w:val="27"/>
          <w:szCs w:val="27"/>
        </w:rPr>
        <w:t xml:space="preserve">в МЭ ВсОШ </w:t>
      </w:r>
      <w:r w:rsidRPr="00EE47B2">
        <w:rPr>
          <w:sz w:val="27"/>
          <w:szCs w:val="27"/>
        </w:rPr>
        <w:t>233 школьника из 30 ОО Смоленска</w:t>
      </w:r>
      <w:r>
        <w:rPr>
          <w:sz w:val="27"/>
          <w:szCs w:val="27"/>
        </w:rPr>
        <w:t>, что соответствует 10,4% от общего количества участников МЭ ВсОШ и занимает 2 место в общем рейтинге (в 2018 г.- 4 место, 8,4%).</w:t>
      </w:r>
    </w:p>
    <w:p w:rsidR="0054095D" w:rsidRDefault="0054095D" w:rsidP="00286D8D">
      <w:pPr>
        <w:spacing w:line="360" w:lineRule="auto"/>
        <w:ind w:firstLine="709"/>
        <w:jc w:val="both"/>
        <w:rPr>
          <w:sz w:val="28"/>
          <w:szCs w:val="28"/>
        </w:rPr>
      </w:pPr>
      <w:r w:rsidRPr="00A61C78">
        <w:rPr>
          <w:sz w:val="28"/>
          <w:szCs w:val="28"/>
        </w:rPr>
        <w:t>3</w:t>
      </w:r>
      <w:r w:rsidRPr="00EE47B2">
        <w:rPr>
          <w:color w:val="943634" w:themeColor="accent2" w:themeShade="BF"/>
          <w:sz w:val="28"/>
          <w:szCs w:val="28"/>
        </w:rPr>
        <w:t xml:space="preserve">. </w:t>
      </w:r>
      <w:proofErr w:type="gramStart"/>
      <w:r w:rsidRPr="001739B7">
        <w:rPr>
          <w:sz w:val="28"/>
          <w:szCs w:val="28"/>
        </w:rPr>
        <w:t>Обучающиеся</w:t>
      </w:r>
      <w:proofErr w:type="gramEnd"/>
      <w:r w:rsidRPr="001739B7">
        <w:rPr>
          <w:sz w:val="28"/>
          <w:szCs w:val="28"/>
        </w:rPr>
        <w:t xml:space="preserve"> 7-11 классов приняли активное участие в МЭ ВсОШ.</w:t>
      </w:r>
      <w:r>
        <w:rPr>
          <w:sz w:val="28"/>
          <w:szCs w:val="28"/>
        </w:rPr>
        <w:t xml:space="preserve"> </w:t>
      </w:r>
      <w:r w:rsidRPr="00A61C78">
        <w:rPr>
          <w:sz w:val="28"/>
          <w:szCs w:val="28"/>
        </w:rPr>
        <w:t>Больше всего участников Олимпиады - обучающиеся МБОУ «СШ № 33»</w:t>
      </w:r>
      <w:r>
        <w:rPr>
          <w:sz w:val="28"/>
          <w:szCs w:val="28"/>
        </w:rPr>
        <w:t xml:space="preserve"> </w:t>
      </w:r>
      <w:r>
        <w:rPr>
          <w:sz w:val="28"/>
          <w:szCs w:val="28"/>
        </w:rPr>
        <w:lastRenderedPageBreak/>
        <w:t>(147 чел.)</w:t>
      </w:r>
      <w:r w:rsidRPr="00A61C78">
        <w:rPr>
          <w:sz w:val="28"/>
          <w:szCs w:val="28"/>
        </w:rPr>
        <w:t>, МБОУ «Гимназия № 1»</w:t>
      </w:r>
      <w:r>
        <w:rPr>
          <w:sz w:val="28"/>
          <w:szCs w:val="28"/>
        </w:rPr>
        <w:t xml:space="preserve"> (45 чел.)</w:t>
      </w:r>
      <w:r w:rsidRPr="00A61C78">
        <w:rPr>
          <w:sz w:val="28"/>
          <w:szCs w:val="28"/>
        </w:rPr>
        <w:t>, МБОУ «Гимназия № 4</w:t>
      </w:r>
      <w:r>
        <w:rPr>
          <w:sz w:val="28"/>
          <w:szCs w:val="28"/>
        </w:rPr>
        <w:t>» (44 чел.)</w:t>
      </w:r>
      <w:r w:rsidRPr="00A61C78">
        <w:rPr>
          <w:sz w:val="28"/>
          <w:szCs w:val="28"/>
        </w:rPr>
        <w:t>, МБОУ «СШ № 40»</w:t>
      </w:r>
      <w:r>
        <w:rPr>
          <w:sz w:val="28"/>
          <w:szCs w:val="28"/>
        </w:rPr>
        <w:t xml:space="preserve"> (30 чел.)</w:t>
      </w:r>
      <w:r w:rsidRPr="00A61C78">
        <w:rPr>
          <w:sz w:val="28"/>
          <w:szCs w:val="28"/>
        </w:rPr>
        <w:t>, МБОУ «Лицей № 1»</w:t>
      </w:r>
      <w:r>
        <w:rPr>
          <w:sz w:val="28"/>
          <w:szCs w:val="28"/>
        </w:rPr>
        <w:t xml:space="preserve"> (29 чел.)</w:t>
      </w:r>
      <w:r w:rsidRPr="00A61C78">
        <w:rPr>
          <w:sz w:val="28"/>
          <w:szCs w:val="28"/>
        </w:rPr>
        <w:t xml:space="preserve">. </w:t>
      </w:r>
    </w:p>
    <w:p w:rsidR="0054095D" w:rsidRPr="00A61C78" w:rsidRDefault="0054095D" w:rsidP="00286D8D">
      <w:pPr>
        <w:spacing w:line="360" w:lineRule="auto"/>
        <w:ind w:firstLine="709"/>
        <w:jc w:val="both"/>
        <w:rPr>
          <w:sz w:val="28"/>
          <w:szCs w:val="28"/>
        </w:rPr>
      </w:pPr>
      <w:r w:rsidRPr="00A61C78">
        <w:rPr>
          <w:sz w:val="28"/>
          <w:szCs w:val="28"/>
        </w:rPr>
        <w:t xml:space="preserve">4. Из 30 ОО, </w:t>
      </w:r>
      <w:proofErr w:type="gramStart"/>
      <w:r w:rsidRPr="00A61C78">
        <w:rPr>
          <w:sz w:val="28"/>
          <w:szCs w:val="28"/>
        </w:rPr>
        <w:t>принявших</w:t>
      </w:r>
      <w:proofErr w:type="gramEnd"/>
      <w:r w:rsidRPr="00A61C78">
        <w:rPr>
          <w:sz w:val="28"/>
          <w:szCs w:val="28"/>
        </w:rPr>
        <w:t xml:space="preserve"> участие в муниципальном этапе ВсОШ, победителями стали обучающиеся из 5 ОО, призерами – из 18 ОО (в прошлом году призерами и победителями были представители только 9 ОО).</w:t>
      </w:r>
    </w:p>
    <w:p w:rsidR="0054095D" w:rsidRDefault="0054095D" w:rsidP="00286D8D">
      <w:pPr>
        <w:spacing w:line="360" w:lineRule="auto"/>
        <w:ind w:firstLine="709"/>
        <w:jc w:val="both"/>
        <w:rPr>
          <w:sz w:val="28"/>
          <w:szCs w:val="28"/>
        </w:rPr>
      </w:pPr>
      <w:r w:rsidRPr="00A61C78">
        <w:rPr>
          <w:sz w:val="28"/>
          <w:szCs w:val="28"/>
        </w:rPr>
        <w:t>5.  Победителей</w:t>
      </w:r>
      <w:r>
        <w:rPr>
          <w:sz w:val="28"/>
          <w:szCs w:val="28"/>
        </w:rPr>
        <w:t xml:space="preserve"> </w:t>
      </w:r>
      <w:r w:rsidRPr="00A61C78">
        <w:rPr>
          <w:sz w:val="28"/>
          <w:szCs w:val="28"/>
        </w:rPr>
        <w:t xml:space="preserve">- 5 человек, как и в прошлом году, призеров </w:t>
      </w:r>
      <w:r>
        <w:rPr>
          <w:sz w:val="28"/>
          <w:szCs w:val="28"/>
        </w:rPr>
        <w:t xml:space="preserve">с учетом квоты </w:t>
      </w:r>
      <w:r w:rsidRPr="00A61C78">
        <w:rPr>
          <w:sz w:val="28"/>
          <w:szCs w:val="28"/>
        </w:rPr>
        <w:t>– 71, что на 8 человек меньше</w:t>
      </w:r>
      <w:r>
        <w:rPr>
          <w:sz w:val="28"/>
          <w:szCs w:val="28"/>
        </w:rPr>
        <w:t>, чем в 2018г</w:t>
      </w:r>
      <w:r w:rsidRPr="00A61C78">
        <w:rPr>
          <w:sz w:val="28"/>
          <w:szCs w:val="28"/>
        </w:rPr>
        <w:t>.</w:t>
      </w:r>
      <w:r>
        <w:rPr>
          <w:sz w:val="28"/>
          <w:szCs w:val="28"/>
        </w:rPr>
        <w:t xml:space="preserve"> Не все участники, набравшие не менее 50% от максимального балла, стали призерами. </w:t>
      </w:r>
    </w:p>
    <w:p w:rsidR="0054095D" w:rsidRDefault="0054095D" w:rsidP="0054095D">
      <w:pPr>
        <w:ind w:firstLine="709"/>
        <w:jc w:val="right"/>
        <w:rPr>
          <w:sz w:val="28"/>
          <w:szCs w:val="28"/>
        </w:rPr>
      </w:pPr>
      <w:r>
        <w:rPr>
          <w:sz w:val="28"/>
          <w:szCs w:val="28"/>
        </w:rPr>
        <w:t>Таблица 6</w:t>
      </w:r>
    </w:p>
    <w:tbl>
      <w:tblPr>
        <w:tblStyle w:val="a4"/>
        <w:tblW w:w="9428" w:type="dxa"/>
        <w:tblLook w:val="04A0"/>
      </w:tblPr>
      <w:tblGrid>
        <w:gridCol w:w="1373"/>
        <w:gridCol w:w="2095"/>
        <w:gridCol w:w="2322"/>
        <w:gridCol w:w="1718"/>
        <w:gridCol w:w="1920"/>
      </w:tblGrid>
      <w:tr w:rsidR="0054095D" w:rsidTr="0054095D">
        <w:trPr>
          <w:trHeight w:val="863"/>
        </w:trPr>
        <w:tc>
          <w:tcPr>
            <w:tcW w:w="1373" w:type="dxa"/>
          </w:tcPr>
          <w:p w:rsidR="0054095D" w:rsidRPr="00E72AAF" w:rsidRDefault="0054095D" w:rsidP="0054095D">
            <w:pPr>
              <w:jc w:val="both"/>
              <w:rPr>
                <w:sz w:val="24"/>
                <w:szCs w:val="24"/>
              </w:rPr>
            </w:pPr>
            <w:r w:rsidRPr="00E72AAF">
              <w:rPr>
                <w:sz w:val="24"/>
                <w:szCs w:val="24"/>
              </w:rPr>
              <w:t>Классы</w:t>
            </w:r>
          </w:p>
        </w:tc>
        <w:tc>
          <w:tcPr>
            <w:tcW w:w="2095" w:type="dxa"/>
          </w:tcPr>
          <w:p w:rsidR="0054095D" w:rsidRPr="00E72AAF" w:rsidRDefault="0054095D" w:rsidP="0054095D">
            <w:pPr>
              <w:jc w:val="both"/>
              <w:rPr>
                <w:sz w:val="24"/>
                <w:szCs w:val="24"/>
              </w:rPr>
            </w:pPr>
            <w:r w:rsidRPr="00E72AAF">
              <w:rPr>
                <w:sz w:val="24"/>
                <w:szCs w:val="24"/>
              </w:rPr>
              <w:t>Максимальный балл</w:t>
            </w:r>
          </w:p>
        </w:tc>
        <w:tc>
          <w:tcPr>
            <w:tcW w:w="2322" w:type="dxa"/>
          </w:tcPr>
          <w:p w:rsidR="0054095D" w:rsidRPr="00E72AAF" w:rsidRDefault="0054095D" w:rsidP="0054095D">
            <w:pPr>
              <w:jc w:val="both"/>
              <w:rPr>
                <w:sz w:val="24"/>
                <w:szCs w:val="24"/>
              </w:rPr>
            </w:pPr>
            <w:r w:rsidRPr="00E72AAF">
              <w:rPr>
                <w:sz w:val="24"/>
                <w:szCs w:val="24"/>
              </w:rPr>
              <w:t>Набрали 50% от максимального балла</w:t>
            </w:r>
          </w:p>
        </w:tc>
        <w:tc>
          <w:tcPr>
            <w:tcW w:w="1718" w:type="dxa"/>
          </w:tcPr>
          <w:p w:rsidR="0054095D" w:rsidRPr="00E72AAF" w:rsidRDefault="0054095D" w:rsidP="0054095D">
            <w:pPr>
              <w:jc w:val="both"/>
              <w:rPr>
                <w:sz w:val="24"/>
                <w:szCs w:val="24"/>
              </w:rPr>
            </w:pPr>
            <w:r>
              <w:rPr>
                <w:sz w:val="24"/>
                <w:szCs w:val="24"/>
              </w:rPr>
              <w:t>Стали победителями</w:t>
            </w:r>
          </w:p>
        </w:tc>
        <w:tc>
          <w:tcPr>
            <w:tcW w:w="1920" w:type="dxa"/>
          </w:tcPr>
          <w:p w:rsidR="0054095D" w:rsidRPr="00E72AAF" w:rsidRDefault="0054095D" w:rsidP="0054095D">
            <w:pPr>
              <w:jc w:val="both"/>
              <w:rPr>
                <w:sz w:val="24"/>
                <w:szCs w:val="24"/>
              </w:rPr>
            </w:pPr>
            <w:r>
              <w:rPr>
                <w:sz w:val="24"/>
                <w:szCs w:val="24"/>
              </w:rPr>
              <w:t>Стали призерами</w:t>
            </w:r>
          </w:p>
        </w:tc>
      </w:tr>
      <w:tr w:rsidR="0054095D" w:rsidTr="0054095D">
        <w:trPr>
          <w:trHeight w:val="287"/>
        </w:trPr>
        <w:tc>
          <w:tcPr>
            <w:tcW w:w="1373" w:type="dxa"/>
          </w:tcPr>
          <w:p w:rsidR="0054095D" w:rsidRPr="00E72AAF" w:rsidRDefault="0054095D" w:rsidP="0054095D">
            <w:pPr>
              <w:jc w:val="both"/>
              <w:rPr>
                <w:sz w:val="24"/>
                <w:szCs w:val="24"/>
              </w:rPr>
            </w:pPr>
            <w:r w:rsidRPr="00E72AAF">
              <w:rPr>
                <w:sz w:val="24"/>
                <w:szCs w:val="24"/>
              </w:rPr>
              <w:t>7</w:t>
            </w:r>
          </w:p>
        </w:tc>
        <w:tc>
          <w:tcPr>
            <w:tcW w:w="2095" w:type="dxa"/>
          </w:tcPr>
          <w:p w:rsidR="0054095D" w:rsidRPr="00E72AAF" w:rsidRDefault="0054095D" w:rsidP="0054095D">
            <w:pPr>
              <w:jc w:val="both"/>
              <w:rPr>
                <w:sz w:val="24"/>
                <w:szCs w:val="24"/>
              </w:rPr>
            </w:pPr>
            <w:r>
              <w:rPr>
                <w:sz w:val="24"/>
                <w:szCs w:val="24"/>
              </w:rPr>
              <w:t>30</w:t>
            </w:r>
          </w:p>
        </w:tc>
        <w:tc>
          <w:tcPr>
            <w:tcW w:w="2322" w:type="dxa"/>
          </w:tcPr>
          <w:p w:rsidR="0054095D" w:rsidRPr="00E72AAF" w:rsidRDefault="0054095D" w:rsidP="0054095D">
            <w:pPr>
              <w:jc w:val="both"/>
              <w:rPr>
                <w:sz w:val="24"/>
                <w:szCs w:val="24"/>
              </w:rPr>
            </w:pPr>
            <w:r>
              <w:rPr>
                <w:sz w:val="24"/>
                <w:szCs w:val="24"/>
              </w:rPr>
              <w:t>22</w:t>
            </w:r>
          </w:p>
        </w:tc>
        <w:tc>
          <w:tcPr>
            <w:tcW w:w="1718" w:type="dxa"/>
          </w:tcPr>
          <w:p w:rsidR="0054095D" w:rsidRPr="00E72AAF" w:rsidRDefault="0054095D" w:rsidP="0054095D">
            <w:pPr>
              <w:jc w:val="both"/>
              <w:rPr>
                <w:sz w:val="24"/>
                <w:szCs w:val="24"/>
              </w:rPr>
            </w:pPr>
            <w:r>
              <w:rPr>
                <w:sz w:val="24"/>
                <w:szCs w:val="24"/>
              </w:rPr>
              <w:t>1</w:t>
            </w:r>
          </w:p>
        </w:tc>
        <w:tc>
          <w:tcPr>
            <w:tcW w:w="1920" w:type="dxa"/>
          </w:tcPr>
          <w:p w:rsidR="0054095D" w:rsidRPr="00E72AAF" w:rsidRDefault="0054095D" w:rsidP="0054095D">
            <w:pPr>
              <w:jc w:val="both"/>
              <w:rPr>
                <w:sz w:val="24"/>
                <w:szCs w:val="24"/>
              </w:rPr>
            </w:pPr>
            <w:r>
              <w:rPr>
                <w:sz w:val="24"/>
                <w:szCs w:val="24"/>
              </w:rPr>
              <w:t>13</w:t>
            </w:r>
          </w:p>
        </w:tc>
      </w:tr>
      <w:tr w:rsidR="0054095D" w:rsidTr="0054095D">
        <w:trPr>
          <w:trHeight w:val="275"/>
        </w:trPr>
        <w:tc>
          <w:tcPr>
            <w:tcW w:w="1373" w:type="dxa"/>
          </w:tcPr>
          <w:p w:rsidR="0054095D" w:rsidRPr="00E72AAF" w:rsidRDefault="0054095D" w:rsidP="0054095D">
            <w:pPr>
              <w:jc w:val="both"/>
              <w:rPr>
                <w:sz w:val="24"/>
                <w:szCs w:val="24"/>
              </w:rPr>
            </w:pPr>
            <w:r w:rsidRPr="00E72AAF">
              <w:rPr>
                <w:sz w:val="24"/>
                <w:szCs w:val="24"/>
              </w:rPr>
              <w:t>8</w:t>
            </w:r>
          </w:p>
        </w:tc>
        <w:tc>
          <w:tcPr>
            <w:tcW w:w="2095" w:type="dxa"/>
          </w:tcPr>
          <w:p w:rsidR="0054095D" w:rsidRPr="00E72AAF" w:rsidRDefault="0054095D" w:rsidP="0054095D">
            <w:pPr>
              <w:jc w:val="both"/>
              <w:rPr>
                <w:sz w:val="24"/>
                <w:szCs w:val="24"/>
              </w:rPr>
            </w:pPr>
            <w:r>
              <w:rPr>
                <w:sz w:val="24"/>
                <w:szCs w:val="24"/>
              </w:rPr>
              <w:t>37,5</w:t>
            </w:r>
          </w:p>
        </w:tc>
        <w:tc>
          <w:tcPr>
            <w:tcW w:w="2322" w:type="dxa"/>
          </w:tcPr>
          <w:p w:rsidR="0054095D" w:rsidRPr="00E72AAF" w:rsidRDefault="0054095D" w:rsidP="0054095D">
            <w:pPr>
              <w:jc w:val="both"/>
              <w:rPr>
                <w:sz w:val="24"/>
                <w:szCs w:val="24"/>
              </w:rPr>
            </w:pPr>
            <w:r>
              <w:rPr>
                <w:sz w:val="24"/>
                <w:szCs w:val="24"/>
              </w:rPr>
              <w:t>27</w:t>
            </w:r>
          </w:p>
        </w:tc>
        <w:tc>
          <w:tcPr>
            <w:tcW w:w="1718" w:type="dxa"/>
          </w:tcPr>
          <w:p w:rsidR="0054095D" w:rsidRPr="00E72AAF" w:rsidRDefault="0054095D" w:rsidP="0054095D">
            <w:pPr>
              <w:jc w:val="both"/>
              <w:rPr>
                <w:sz w:val="24"/>
                <w:szCs w:val="24"/>
              </w:rPr>
            </w:pPr>
            <w:r>
              <w:rPr>
                <w:sz w:val="24"/>
                <w:szCs w:val="24"/>
              </w:rPr>
              <w:t>1</w:t>
            </w:r>
          </w:p>
        </w:tc>
        <w:tc>
          <w:tcPr>
            <w:tcW w:w="1920" w:type="dxa"/>
          </w:tcPr>
          <w:p w:rsidR="0054095D" w:rsidRPr="00E72AAF" w:rsidRDefault="0054095D" w:rsidP="0054095D">
            <w:pPr>
              <w:jc w:val="both"/>
              <w:rPr>
                <w:sz w:val="24"/>
                <w:szCs w:val="24"/>
              </w:rPr>
            </w:pPr>
            <w:r>
              <w:rPr>
                <w:sz w:val="24"/>
                <w:szCs w:val="24"/>
              </w:rPr>
              <w:t>12</w:t>
            </w:r>
          </w:p>
        </w:tc>
      </w:tr>
      <w:tr w:rsidR="0054095D" w:rsidTr="0054095D">
        <w:trPr>
          <w:trHeight w:val="287"/>
        </w:trPr>
        <w:tc>
          <w:tcPr>
            <w:tcW w:w="1373" w:type="dxa"/>
          </w:tcPr>
          <w:p w:rsidR="0054095D" w:rsidRPr="00E72AAF" w:rsidRDefault="0054095D" w:rsidP="0054095D">
            <w:pPr>
              <w:jc w:val="both"/>
              <w:rPr>
                <w:sz w:val="24"/>
                <w:szCs w:val="24"/>
              </w:rPr>
            </w:pPr>
            <w:r w:rsidRPr="00E72AAF">
              <w:rPr>
                <w:sz w:val="24"/>
                <w:szCs w:val="24"/>
              </w:rPr>
              <w:t>9</w:t>
            </w:r>
          </w:p>
        </w:tc>
        <w:tc>
          <w:tcPr>
            <w:tcW w:w="2095" w:type="dxa"/>
          </w:tcPr>
          <w:p w:rsidR="0054095D" w:rsidRPr="00E72AAF" w:rsidRDefault="0054095D" w:rsidP="0054095D">
            <w:pPr>
              <w:jc w:val="both"/>
              <w:rPr>
                <w:sz w:val="24"/>
                <w:szCs w:val="24"/>
              </w:rPr>
            </w:pPr>
            <w:r>
              <w:rPr>
                <w:sz w:val="24"/>
                <w:szCs w:val="24"/>
              </w:rPr>
              <w:t>49,5</w:t>
            </w:r>
          </w:p>
        </w:tc>
        <w:tc>
          <w:tcPr>
            <w:tcW w:w="2322" w:type="dxa"/>
          </w:tcPr>
          <w:p w:rsidR="0054095D" w:rsidRPr="00E72AAF" w:rsidRDefault="0054095D" w:rsidP="0054095D">
            <w:pPr>
              <w:jc w:val="both"/>
              <w:rPr>
                <w:sz w:val="24"/>
                <w:szCs w:val="24"/>
              </w:rPr>
            </w:pPr>
            <w:r>
              <w:rPr>
                <w:sz w:val="24"/>
                <w:szCs w:val="24"/>
              </w:rPr>
              <w:t>29</w:t>
            </w:r>
          </w:p>
        </w:tc>
        <w:tc>
          <w:tcPr>
            <w:tcW w:w="1718" w:type="dxa"/>
          </w:tcPr>
          <w:p w:rsidR="0054095D" w:rsidRPr="00E72AAF" w:rsidRDefault="0054095D" w:rsidP="0054095D">
            <w:pPr>
              <w:jc w:val="both"/>
              <w:rPr>
                <w:sz w:val="24"/>
                <w:szCs w:val="24"/>
              </w:rPr>
            </w:pPr>
            <w:r>
              <w:rPr>
                <w:sz w:val="24"/>
                <w:szCs w:val="24"/>
              </w:rPr>
              <w:t>1</w:t>
            </w:r>
          </w:p>
        </w:tc>
        <w:tc>
          <w:tcPr>
            <w:tcW w:w="1920" w:type="dxa"/>
          </w:tcPr>
          <w:p w:rsidR="0054095D" w:rsidRPr="00E72AAF" w:rsidRDefault="0054095D" w:rsidP="0054095D">
            <w:pPr>
              <w:jc w:val="both"/>
              <w:rPr>
                <w:sz w:val="24"/>
                <w:szCs w:val="24"/>
              </w:rPr>
            </w:pPr>
            <w:r>
              <w:rPr>
                <w:sz w:val="24"/>
                <w:szCs w:val="24"/>
              </w:rPr>
              <w:t>13</w:t>
            </w:r>
          </w:p>
        </w:tc>
      </w:tr>
      <w:tr w:rsidR="0054095D" w:rsidTr="0054095D">
        <w:trPr>
          <w:trHeight w:val="287"/>
        </w:trPr>
        <w:tc>
          <w:tcPr>
            <w:tcW w:w="1373" w:type="dxa"/>
          </w:tcPr>
          <w:p w:rsidR="0054095D" w:rsidRPr="00E72AAF" w:rsidRDefault="0054095D" w:rsidP="0054095D">
            <w:pPr>
              <w:jc w:val="both"/>
              <w:rPr>
                <w:sz w:val="24"/>
                <w:szCs w:val="24"/>
              </w:rPr>
            </w:pPr>
            <w:r w:rsidRPr="00E72AAF">
              <w:rPr>
                <w:sz w:val="24"/>
                <w:szCs w:val="24"/>
              </w:rPr>
              <w:t>10</w:t>
            </w:r>
          </w:p>
        </w:tc>
        <w:tc>
          <w:tcPr>
            <w:tcW w:w="2095" w:type="dxa"/>
          </w:tcPr>
          <w:p w:rsidR="0054095D" w:rsidRPr="00E72AAF" w:rsidRDefault="0054095D" w:rsidP="0054095D">
            <w:pPr>
              <w:jc w:val="both"/>
              <w:rPr>
                <w:sz w:val="24"/>
                <w:szCs w:val="24"/>
              </w:rPr>
            </w:pPr>
            <w:r>
              <w:rPr>
                <w:sz w:val="24"/>
                <w:szCs w:val="24"/>
              </w:rPr>
              <w:t>61</w:t>
            </w:r>
          </w:p>
        </w:tc>
        <w:tc>
          <w:tcPr>
            <w:tcW w:w="2322" w:type="dxa"/>
          </w:tcPr>
          <w:p w:rsidR="0054095D" w:rsidRPr="00E72AAF" w:rsidRDefault="0054095D" w:rsidP="0054095D">
            <w:pPr>
              <w:jc w:val="both"/>
              <w:rPr>
                <w:sz w:val="24"/>
                <w:szCs w:val="24"/>
              </w:rPr>
            </w:pPr>
            <w:r>
              <w:rPr>
                <w:sz w:val="24"/>
                <w:szCs w:val="24"/>
              </w:rPr>
              <w:t>37</w:t>
            </w:r>
          </w:p>
        </w:tc>
        <w:tc>
          <w:tcPr>
            <w:tcW w:w="1718" w:type="dxa"/>
          </w:tcPr>
          <w:p w:rsidR="0054095D" w:rsidRPr="00E72AAF" w:rsidRDefault="0054095D" w:rsidP="0054095D">
            <w:pPr>
              <w:jc w:val="both"/>
              <w:rPr>
                <w:sz w:val="24"/>
                <w:szCs w:val="24"/>
              </w:rPr>
            </w:pPr>
            <w:r>
              <w:rPr>
                <w:sz w:val="24"/>
                <w:szCs w:val="24"/>
              </w:rPr>
              <w:t>1</w:t>
            </w:r>
          </w:p>
        </w:tc>
        <w:tc>
          <w:tcPr>
            <w:tcW w:w="1920" w:type="dxa"/>
          </w:tcPr>
          <w:p w:rsidR="0054095D" w:rsidRPr="00E72AAF" w:rsidRDefault="0054095D" w:rsidP="0054095D">
            <w:pPr>
              <w:jc w:val="both"/>
              <w:rPr>
                <w:sz w:val="24"/>
                <w:szCs w:val="24"/>
              </w:rPr>
            </w:pPr>
            <w:r>
              <w:rPr>
                <w:sz w:val="24"/>
                <w:szCs w:val="24"/>
              </w:rPr>
              <w:t>17</w:t>
            </w:r>
          </w:p>
        </w:tc>
      </w:tr>
      <w:tr w:rsidR="0054095D" w:rsidTr="0054095D">
        <w:trPr>
          <w:trHeight w:val="287"/>
        </w:trPr>
        <w:tc>
          <w:tcPr>
            <w:tcW w:w="1373" w:type="dxa"/>
          </w:tcPr>
          <w:p w:rsidR="0054095D" w:rsidRPr="00E72AAF" w:rsidRDefault="0054095D" w:rsidP="0054095D">
            <w:pPr>
              <w:jc w:val="both"/>
              <w:rPr>
                <w:sz w:val="24"/>
                <w:szCs w:val="24"/>
              </w:rPr>
            </w:pPr>
            <w:r w:rsidRPr="00E72AAF">
              <w:rPr>
                <w:sz w:val="24"/>
                <w:szCs w:val="24"/>
              </w:rPr>
              <w:t>11</w:t>
            </w:r>
          </w:p>
        </w:tc>
        <w:tc>
          <w:tcPr>
            <w:tcW w:w="2095" w:type="dxa"/>
          </w:tcPr>
          <w:p w:rsidR="0054095D" w:rsidRPr="00E72AAF" w:rsidRDefault="0054095D" w:rsidP="0054095D">
            <w:pPr>
              <w:jc w:val="both"/>
              <w:rPr>
                <w:sz w:val="24"/>
                <w:szCs w:val="24"/>
              </w:rPr>
            </w:pPr>
            <w:r>
              <w:rPr>
                <w:sz w:val="24"/>
                <w:szCs w:val="24"/>
              </w:rPr>
              <w:t>74,5</w:t>
            </w:r>
          </w:p>
        </w:tc>
        <w:tc>
          <w:tcPr>
            <w:tcW w:w="2322" w:type="dxa"/>
          </w:tcPr>
          <w:p w:rsidR="0054095D" w:rsidRPr="00E72AAF" w:rsidRDefault="0054095D" w:rsidP="0054095D">
            <w:pPr>
              <w:jc w:val="both"/>
              <w:rPr>
                <w:sz w:val="24"/>
                <w:szCs w:val="24"/>
              </w:rPr>
            </w:pPr>
            <w:r>
              <w:rPr>
                <w:sz w:val="24"/>
                <w:szCs w:val="24"/>
              </w:rPr>
              <w:t>44</w:t>
            </w:r>
          </w:p>
        </w:tc>
        <w:tc>
          <w:tcPr>
            <w:tcW w:w="1718" w:type="dxa"/>
          </w:tcPr>
          <w:p w:rsidR="0054095D" w:rsidRPr="00E72AAF" w:rsidRDefault="0054095D" w:rsidP="0054095D">
            <w:pPr>
              <w:jc w:val="both"/>
              <w:rPr>
                <w:sz w:val="24"/>
                <w:szCs w:val="24"/>
              </w:rPr>
            </w:pPr>
            <w:r>
              <w:rPr>
                <w:sz w:val="24"/>
                <w:szCs w:val="24"/>
              </w:rPr>
              <w:t>1</w:t>
            </w:r>
          </w:p>
        </w:tc>
        <w:tc>
          <w:tcPr>
            <w:tcW w:w="1920" w:type="dxa"/>
          </w:tcPr>
          <w:p w:rsidR="0054095D" w:rsidRPr="00E72AAF" w:rsidRDefault="0054095D" w:rsidP="0054095D">
            <w:pPr>
              <w:jc w:val="both"/>
              <w:rPr>
                <w:sz w:val="24"/>
                <w:szCs w:val="24"/>
              </w:rPr>
            </w:pPr>
            <w:r>
              <w:rPr>
                <w:sz w:val="24"/>
                <w:szCs w:val="24"/>
              </w:rPr>
              <w:t>15</w:t>
            </w:r>
          </w:p>
        </w:tc>
      </w:tr>
    </w:tbl>
    <w:p w:rsidR="0054095D" w:rsidRDefault="0054095D" w:rsidP="00286D8D">
      <w:pPr>
        <w:spacing w:line="360" w:lineRule="auto"/>
        <w:ind w:firstLine="709"/>
        <w:jc w:val="both"/>
        <w:rPr>
          <w:sz w:val="28"/>
          <w:szCs w:val="28"/>
        </w:rPr>
      </w:pPr>
      <w:r>
        <w:rPr>
          <w:sz w:val="28"/>
          <w:szCs w:val="28"/>
        </w:rPr>
        <w:t>6</w:t>
      </w:r>
      <w:r w:rsidRPr="00E72AAF">
        <w:rPr>
          <w:sz w:val="28"/>
          <w:szCs w:val="28"/>
        </w:rPr>
        <w:t xml:space="preserve">. Наиболее высокие результаты выполнения олимпиадных заданий показывают обучающиеся </w:t>
      </w:r>
      <w:r>
        <w:rPr>
          <w:sz w:val="28"/>
          <w:szCs w:val="28"/>
        </w:rPr>
        <w:t xml:space="preserve">10 и </w:t>
      </w:r>
      <w:r w:rsidRPr="00E72AAF">
        <w:rPr>
          <w:sz w:val="28"/>
          <w:szCs w:val="28"/>
        </w:rPr>
        <w:t>11 класс</w:t>
      </w:r>
      <w:r>
        <w:rPr>
          <w:sz w:val="28"/>
          <w:szCs w:val="28"/>
        </w:rPr>
        <w:t xml:space="preserve">ов. </w:t>
      </w:r>
    </w:p>
    <w:p w:rsidR="0054095D" w:rsidRPr="001739B7" w:rsidRDefault="0054095D" w:rsidP="00286D8D">
      <w:pPr>
        <w:spacing w:line="360" w:lineRule="auto"/>
        <w:ind w:firstLine="709"/>
        <w:jc w:val="both"/>
        <w:rPr>
          <w:sz w:val="28"/>
          <w:szCs w:val="28"/>
        </w:rPr>
      </w:pPr>
      <w:r>
        <w:rPr>
          <w:sz w:val="28"/>
          <w:szCs w:val="28"/>
        </w:rPr>
        <w:t>7</w:t>
      </w:r>
      <w:r w:rsidRPr="001739B7">
        <w:rPr>
          <w:sz w:val="28"/>
          <w:szCs w:val="28"/>
        </w:rPr>
        <w:t xml:space="preserve">. </w:t>
      </w:r>
      <w:r>
        <w:rPr>
          <w:sz w:val="28"/>
          <w:szCs w:val="28"/>
        </w:rPr>
        <w:t>Апелляций не было.</w:t>
      </w:r>
    </w:p>
    <w:p w:rsidR="0054095D" w:rsidRPr="00E72AAF" w:rsidRDefault="0054095D" w:rsidP="0054095D">
      <w:pPr>
        <w:ind w:firstLine="709"/>
        <w:jc w:val="both"/>
        <w:rPr>
          <w:sz w:val="28"/>
          <w:szCs w:val="28"/>
        </w:rPr>
      </w:pPr>
    </w:p>
    <w:p w:rsidR="0054095D" w:rsidRPr="0000415E" w:rsidRDefault="0054095D" w:rsidP="0054095D">
      <w:pPr>
        <w:pStyle w:val="a8"/>
        <w:spacing w:after="0"/>
        <w:ind w:left="1084"/>
        <w:jc w:val="center"/>
        <w:rPr>
          <w:sz w:val="27"/>
          <w:szCs w:val="27"/>
        </w:rPr>
      </w:pPr>
      <w:r>
        <w:rPr>
          <w:b/>
          <w:bCs/>
          <w:sz w:val="27"/>
          <w:szCs w:val="27"/>
        </w:rPr>
        <w:t>Рекомендации:</w:t>
      </w:r>
    </w:p>
    <w:p w:rsidR="0054095D" w:rsidRDefault="0054095D" w:rsidP="00286D8D">
      <w:pPr>
        <w:pStyle w:val="a8"/>
        <w:numPr>
          <w:ilvl w:val="0"/>
          <w:numId w:val="22"/>
        </w:numPr>
        <w:spacing w:after="0" w:line="360" w:lineRule="auto"/>
        <w:ind w:left="426"/>
        <w:jc w:val="both"/>
        <w:rPr>
          <w:sz w:val="27"/>
          <w:szCs w:val="27"/>
        </w:rPr>
      </w:pPr>
      <w:r>
        <w:rPr>
          <w:sz w:val="27"/>
          <w:szCs w:val="27"/>
        </w:rPr>
        <w:t xml:space="preserve">Проанализировать результаты Олимпиады и систему подготовки к олимпиадам на заседании городского методического объединения учителей биологии. </w:t>
      </w:r>
    </w:p>
    <w:p w:rsidR="0054095D" w:rsidRPr="00286D8D" w:rsidRDefault="0054095D" w:rsidP="00286D8D">
      <w:pPr>
        <w:pStyle w:val="a8"/>
        <w:numPr>
          <w:ilvl w:val="0"/>
          <w:numId w:val="22"/>
        </w:numPr>
        <w:spacing w:after="0" w:line="360" w:lineRule="auto"/>
        <w:ind w:left="426"/>
        <w:jc w:val="both"/>
        <w:rPr>
          <w:sz w:val="27"/>
          <w:szCs w:val="27"/>
        </w:rPr>
      </w:pPr>
      <w:r>
        <w:rPr>
          <w:sz w:val="27"/>
          <w:szCs w:val="27"/>
        </w:rPr>
        <w:t>Строго с</w:t>
      </w:r>
      <w:r w:rsidRPr="008C2077">
        <w:rPr>
          <w:sz w:val="27"/>
          <w:szCs w:val="27"/>
        </w:rPr>
        <w:t>облюдать Порядок проведения всех этапов ВсОШ</w:t>
      </w:r>
      <w:r>
        <w:rPr>
          <w:sz w:val="27"/>
          <w:szCs w:val="27"/>
        </w:rPr>
        <w:t xml:space="preserve"> педагогам, принимающим участие в организации, проведении ВсОШ и проверке олимпиадных работ и участникам на всех этапах всероссийской олимпиады школьников.</w:t>
      </w:r>
      <w:r w:rsidRPr="0000415E">
        <w:rPr>
          <w:sz w:val="27"/>
          <w:szCs w:val="27"/>
        </w:rPr>
        <w:t xml:space="preserve"> </w:t>
      </w:r>
    </w:p>
    <w:p w:rsidR="0054095D" w:rsidRPr="00286D8D" w:rsidRDefault="0054095D" w:rsidP="00286D8D">
      <w:pPr>
        <w:pStyle w:val="a8"/>
        <w:numPr>
          <w:ilvl w:val="0"/>
          <w:numId w:val="22"/>
        </w:numPr>
        <w:spacing w:after="0" w:line="360" w:lineRule="auto"/>
        <w:ind w:left="426"/>
        <w:jc w:val="both"/>
        <w:rPr>
          <w:sz w:val="27"/>
          <w:szCs w:val="27"/>
        </w:rPr>
      </w:pPr>
      <w:r>
        <w:rPr>
          <w:sz w:val="27"/>
          <w:szCs w:val="27"/>
        </w:rPr>
        <w:t>Активно привлекать к участию в школьном этапе</w:t>
      </w:r>
      <w:r w:rsidRPr="008C2077">
        <w:rPr>
          <w:sz w:val="27"/>
          <w:szCs w:val="27"/>
        </w:rPr>
        <w:t xml:space="preserve"> ВсОШ обучающихся 5-6 классов с целью своевременного выявления одаренных, мотивированных к изучению предмета обучающихся и популяризации биологии как науки</w:t>
      </w:r>
      <w:r>
        <w:rPr>
          <w:sz w:val="27"/>
          <w:szCs w:val="27"/>
        </w:rPr>
        <w:t>, а также обучающихся 7-8 классов</w:t>
      </w:r>
      <w:r w:rsidRPr="008C2077">
        <w:rPr>
          <w:sz w:val="27"/>
          <w:szCs w:val="27"/>
        </w:rPr>
        <w:t>.</w:t>
      </w:r>
    </w:p>
    <w:p w:rsidR="0054095D" w:rsidRPr="00286D8D" w:rsidRDefault="0054095D" w:rsidP="00286D8D">
      <w:pPr>
        <w:pStyle w:val="a8"/>
        <w:numPr>
          <w:ilvl w:val="0"/>
          <w:numId w:val="22"/>
        </w:numPr>
        <w:spacing w:after="0" w:line="360" w:lineRule="auto"/>
        <w:ind w:left="426"/>
        <w:jc w:val="both"/>
        <w:rPr>
          <w:sz w:val="27"/>
          <w:szCs w:val="27"/>
        </w:rPr>
      </w:pPr>
      <w:r w:rsidRPr="008C2077">
        <w:rPr>
          <w:sz w:val="27"/>
          <w:szCs w:val="27"/>
        </w:rPr>
        <w:lastRenderedPageBreak/>
        <w:t xml:space="preserve">Развивать систему индивидуального сопровождения одаренных детей и детей, имеющих повышенный уровень мотивации к изучению биологии, организовать работу с одаренными детьми с учетом специфики олимпиадных заданий. </w:t>
      </w:r>
    </w:p>
    <w:p w:rsidR="0054095D" w:rsidRPr="00286D8D" w:rsidRDefault="0054095D" w:rsidP="00286D8D">
      <w:pPr>
        <w:pStyle w:val="a8"/>
        <w:numPr>
          <w:ilvl w:val="0"/>
          <w:numId w:val="22"/>
        </w:numPr>
        <w:spacing w:after="0" w:line="360" w:lineRule="auto"/>
        <w:ind w:left="426"/>
        <w:jc w:val="both"/>
        <w:rPr>
          <w:sz w:val="27"/>
          <w:szCs w:val="27"/>
        </w:rPr>
      </w:pPr>
      <w:r>
        <w:rPr>
          <w:sz w:val="27"/>
          <w:szCs w:val="27"/>
        </w:rPr>
        <w:t xml:space="preserve">Организовать систематическую работу с </w:t>
      </w:r>
      <w:proofErr w:type="gramStart"/>
      <w:r>
        <w:rPr>
          <w:sz w:val="27"/>
          <w:szCs w:val="27"/>
        </w:rPr>
        <w:t>обучающимися</w:t>
      </w:r>
      <w:proofErr w:type="gramEnd"/>
      <w:r>
        <w:rPr>
          <w:sz w:val="27"/>
          <w:szCs w:val="27"/>
        </w:rPr>
        <w:t>, которые показывают высокие результаты на муниципальном этапе ВсОШ на протяжении двух и более лет. (Приложение 1).</w:t>
      </w:r>
    </w:p>
    <w:p w:rsidR="0054095D" w:rsidRDefault="0054095D" w:rsidP="00286D8D">
      <w:pPr>
        <w:pStyle w:val="a8"/>
        <w:spacing w:after="0" w:line="360" w:lineRule="auto"/>
        <w:ind w:firstLine="709"/>
        <w:jc w:val="center"/>
      </w:pPr>
      <w:r>
        <w:rPr>
          <w:b/>
          <w:bCs/>
          <w:sz w:val="27"/>
          <w:szCs w:val="27"/>
        </w:rPr>
        <w:t>Рекомендации для членов жюри:</w:t>
      </w:r>
    </w:p>
    <w:p w:rsidR="0054095D" w:rsidRPr="00286D8D" w:rsidRDefault="0054095D" w:rsidP="00286D8D">
      <w:pPr>
        <w:pStyle w:val="a8"/>
        <w:numPr>
          <w:ilvl w:val="0"/>
          <w:numId w:val="22"/>
        </w:numPr>
        <w:spacing w:after="0" w:line="360" w:lineRule="auto"/>
        <w:ind w:left="426"/>
        <w:jc w:val="both"/>
        <w:rPr>
          <w:sz w:val="27"/>
          <w:szCs w:val="27"/>
        </w:rPr>
      </w:pPr>
      <w:r>
        <w:rPr>
          <w:sz w:val="27"/>
          <w:szCs w:val="27"/>
        </w:rPr>
        <w:t>Проанализировать работу жюри муниципального этапа ВсОШ с целью совершенствования процедуры проверки олимпиадных работ и оформления документации.</w:t>
      </w:r>
    </w:p>
    <w:p w:rsidR="0054095D" w:rsidRDefault="0054095D" w:rsidP="00286D8D">
      <w:pPr>
        <w:pStyle w:val="a8"/>
        <w:numPr>
          <w:ilvl w:val="0"/>
          <w:numId w:val="22"/>
        </w:numPr>
        <w:spacing w:before="0" w:beforeAutospacing="0" w:after="0" w:line="360" w:lineRule="auto"/>
        <w:ind w:left="425" w:hanging="374"/>
        <w:jc w:val="both"/>
        <w:rPr>
          <w:sz w:val="27"/>
          <w:szCs w:val="27"/>
        </w:rPr>
      </w:pPr>
      <w:r w:rsidRPr="008C2077">
        <w:rPr>
          <w:sz w:val="27"/>
          <w:szCs w:val="27"/>
        </w:rPr>
        <w:t>Соблюдать Порядок проведения всех этапов ВсОШ, профессионально, объективно проверять олимпиадные работы.</w:t>
      </w:r>
    </w:p>
    <w:p w:rsidR="0054095D" w:rsidRPr="00833D57" w:rsidRDefault="0054095D" w:rsidP="00286D8D">
      <w:pPr>
        <w:pStyle w:val="a8"/>
        <w:spacing w:before="0" w:beforeAutospacing="0" w:after="0"/>
        <w:ind w:left="1083"/>
        <w:jc w:val="right"/>
        <w:rPr>
          <w:sz w:val="27"/>
          <w:szCs w:val="27"/>
        </w:rPr>
      </w:pPr>
      <w:r>
        <w:rPr>
          <w:sz w:val="27"/>
          <w:szCs w:val="27"/>
        </w:rPr>
        <w:t>П</w:t>
      </w:r>
      <w:r w:rsidRPr="00FC541A">
        <w:rPr>
          <w:sz w:val="27"/>
          <w:szCs w:val="27"/>
        </w:rPr>
        <w:t>риложение 1</w:t>
      </w:r>
    </w:p>
    <w:tbl>
      <w:tblPr>
        <w:tblStyle w:val="a4"/>
        <w:tblW w:w="0" w:type="auto"/>
        <w:tblLayout w:type="fixed"/>
        <w:tblLook w:val="04A0"/>
      </w:tblPr>
      <w:tblGrid>
        <w:gridCol w:w="641"/>
        <w:gridCol w:w="2728"/>
        <w:gridCol w:w="963"/>
        <w:gridCol w:w="2722"/>
        <w:gridCol w:w="1238"/>
        <w:gridCol w:w="1271"/>
      </w:tblGrid>
      <w:tr w:rsidR="0054095D" w:rsidRPr="00833D57" w:rsidTr="00286D8D">
        <w:tc>
          <w:tcPr>
            <w:tcW w:w="641" w:type="dxa"/>
          </w:tcPr>
          <w:p w:rsidR="0054095D" w:rsidRPr="00833D57" w:rsidRDefault="0054095D" w:rsidP="0054095D">
            <w:pPr>
              <w:rPr>
                <w:sz w:val="24"/>
                <w:szCs w:val="24"/>
              </w:rPr>
            </w:pPr>
            <w:r w:rsidRPr="00833D57">
              <w:rPr>
                <w:sz w:val="24"/>
                <w:szCs w:val="24"/>
              </w:rPr>
              <w:t xml:space="preserve">№ </w:t>
            </w:r>
            <w:proofErr w:type="gramStart"/>
            <w:r w:rsidRPr="00833D57">
              <w:rPr>
                <w:sz w:val="24"/>
                <w:szCs w:val="24"/>
              </w:rPr>
              <w:t>п</w:t>
            </w:r>
            <w:proofErr w:type="gramEnd"/>
            <w:r w:rsidRPr="00833D57">
              <w:rPr>
                <w:sz w:val="24"/>
                <w:szCs w:val="24"/>
              </w:rPr>
              <w:t>/п</w:t>
            </w:r>
          </w:p>
        </w:tc>
        <w:tc>
          <w:tcPr>
            <w:tcW w:w="2728" w:type="dxa"/>
            <w:shd w:val="clear" w:color="auto" w:fill="auto"/>
          </w:tcPr>
          <w:p w:rsidR="0054095D" w:rsidRPr="00833D57" w:rsidRDefault="0054095D" w:rsidP="0054095D">
            <w:pPr>
              <w:rPr>
                <w:sz w:val="24"/>
                <w:szCs w:val="24"/>
              </w:rPr>
            </w:pPr>
            <w:r w:rsidRPr="00833D57">
              <w:rPr>
                <w:sz w:val="24"/>
                <w:szCs w:val="24"/>
              </w:rPr>
              <w:t>Ф.И.О</w:t>
            </w:r>
          </w:p>
        </w:tc>
        <w:tc>
          <w:tcPr>
            <w:tcW w:w="963" w:type="dxa"/>
            <w:shd w:val="clear" w:color="auto" w:fill="auto"/>
          </w:tcPr>
          <w:p w:rsidR="0054095D" w:rsidRDefault="0054095D" w:rsidP="0054095D">
            <w:pPr>
              <w:rPr>
                <w:sz w:val="24"/>
                <w:szCs w:val="24"/>
              </w:rPr>
            </w:pPr>
            <w:r w:rsidRPr="00833D57">
              <w:rPr>
                <w:sz w:val="24"/>
                <w:szCs w:val="24"/>
              </w:rPr>
              <w:t>Класс</w:t>
            </w:r>
          </w:p>
          <w:p w:rsidR="0054095D" w:rsidRPr="00833D57" w:rsidRDefault="0054095D" w:rsidP="0054095D">
            <w:pPr>
              <w:rPr>
                <w:sz w:val="24"/>
                <w:szCs w:val="24"/>
              </w:rPr>
            </w:pPr>
            <w:r>
              <w:rPr>
                <w:sz w:val="24"/>
                <w:szCs w:val="24"/>
              </w:rPr>
              <w:t>(2019)</w:t>
            </w:r>
          </w:p>
        </w:tc>
        <w:tc>
          <w:tcPr>
            <w:tcW w:w="2722" w:type="dxa"/>
            <w:shd w:val="clear" w:color="auto" w:fill="auto"/>
          </w:tcPr>
          <w:p w:rsidR="0054095D" w:rsidRPr="00833D57" w:rsidRDefault="0054095D" w:rsidP="0054095D">
            <w:pPr>
              <w:rPr>
                <w:sz w:val="24"/>
                <w:szCs w:val="24"/>
              </w:rPr>
            </w:pPr>
            <w:r w:rsidRPr="00833D57">
              <w:rPr>
                <w:sz w:val="24"/>
                <w:szCs w:val="24"/>
              </w:rPr>
              <w:t>ОО</w:t>
            </w:r>
          </w:p>
        </w:tc>
        <w:tc>
          <w:tcPr>
            <w:tcW w:w="1238" w:type="dxa"/>
            <w:shd w:val="clear" w:color="auto" w:fill="FFFFFF" w:themeFill="background1"/>
          </w:tcPr>
          <w:p w:rsidR="0054095D" w:rsidRPr="00833D57" w:rsidRDefault="0054095D" w:rsidP="0054095D">
            <w:pPr>
              <w:rPr>
                <w:sz w:val="24"/>
                <w:szCs w:val="24"/>
              </w:rPr>
            </w:pPr>
            <w:r w:rsidRPr="00833D57">
              <w:rPr>
                <w:sz w:val="24"/>
                <w:szCs w:val="24"/>
              </w:rPr>
              <w:t>2018</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2019</w:t>
            </w:r>
          </w:p>
        </w:tc>
      </w:tr>
      <w:tr w:rsidR="0054095D" w:rsidRPr="00833D57" w:rsidTr="00286D8D">
        <w:tc>
          <w:tcPr>
            <w:tcW w:w="641" w:type="dxa"/>
          </w:tcPr>
          <w:p w:rsidR="0054095D" w:rsidRPr="00833D57" w:rsidRDefault="0054095D" w:rsidP="0054095D">
            <w:pPr>
              <w:pStyle w:val="a7"/>
              <w:numPr>
                <w:ilvl w:val="0"/>
                <w:numId w:val="23"/>
              </w:numPr>
              <w:rPr>
                <w:sz w:val="24"/>
                <w:szCs w:val="24"/>
              </w:rPr>
            </w:pPr>
          </w:p>
        </w:tc>
        <w:tc>
          <w:tcPr>
            <w:tcW w:w="2728" w:type="dxa"/>
            <w:shd w:val="clear" w:color="auto" w:fill="auto"/>
          </w:tcPr>
          <w:p w:rsidR="0054095D" w:rsidRPr="00833D57" w:rsidRDefault="0054095D" w:rsidP="0054095D">
            <w:pPr>
              <w:rPr>
                <w:sz w:val="24"/>
                <w:szCs w:val="24"/>
              </w:rPr>
            </w:pPr>
            <w:r w:rsidRPr="00833D57">
              <w:rPr>
                <w:sz w:val="24"/>
                <w:szCs w:val="24"/>
              </w:rPr>
              <w:t>Андронова Анастасия Сергеевна</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000000" w:fill="FFFFFF"/>
          </w:tcPr>
          <w:p w:rsidR="0054095D" w:rsidRPr="00833D57" w:rsidRDefault="0054095D" w:rsidP="0054095D">
            <w:pPr>
              <w:rPr>
                <w:sz w:val="24"/>
                <w:szCs w:val="24"/>
              </w:rPr>
            </w:pPr>
            <w:r w:rsidRPr="00833D57">
              <w:rPr>
                <w:sz w:val="24"/>
                <w:szCs w:val="24"/>
              </w:rPr>
              <w:t>МБОУ «Гимназия № 4» г. Смоленска</w:t>
            </w:r>
          </w:p>
        </w:tc>
        <w:tc>
          <w:tcPr>
            <w:tcW w:w="1238" w:type="dxa"/>
            <w:shd w:val="clear" w:color="auto" w:fill="FFFFFF" w:themeFill="background1"/>
          </w:tcPr>
          <w:p w:rsidR="0054095D" w:rsidRPr="00833D57" w:rsidRDefault="0054095D" w:rsidP="0054095D">
            <w:pPr>
              <w:rPr>
                <w:sz w:val="24"/>
                <w:szCs w:val="24"/>
              </w:rPr>
            </w:pPr>
            <w:r w:rsidRPr="00833D57">
              <w:rPr>
                <w:sz w:val="24"/>
                <w:szCs w:val="24"/>
              </w:rPr>
              <w:t>призёр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призёр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Афанасенкова Екатерина Андреевна</w:t>
            </w:r>
          </w:p>
        </w:tc>
        <w:tc>
          <w:tcPr>
            <w:tcW w:w="963" w:type="dxa"/>
            <w:shd w:val="clear" w:color="000000" w:fill="FFFFFF"/>
          </w:tcPr>
          <w:p w:rsidR="0054095D" w:rsidRPr="00833D57" w:rsidRDefault="0054095D" w:rsidP="0054095D">
            <w:pPr>
              <w:jc w:val="center"/>
              <w:rPr>
                <w:sz w:val="24"/>
                <w:szCs w:val="24"/>
              </w:rPr>
            </w:pPr>
            <w:r>
              <w:rPr>
                <w:sz w:val="24"/>
                <w:szCs w:val="24"/>
              </w:rPr>
              <w:t>8</w:t>
            </w:r>
          </w:p>
        </w:tc>
        <w:tc>
          <w:tcPr>
            <w:tcW w:w="2722" w:type="dxa"/>
            <w:shd w:val="clear" w:color="000000" w:fill="FFFFFF"/>
          </w:tcPr>
          <w:p w:rsidR="0054095D" w:rsidRPr="00833D57" w:rsidRDefault="0054095D" w:rsidP="0054095D">
            <w:pPr>
              <w:rPr>
                <w:sz w:val="24"/>
                <w:szCs w:val="24"/>
              </w:rPr>
            </w:pPr>
            <w:r w:rsidRPr="00833D57">
              <w:rPr>
                <w:sz w:val="24"/>
                <w:szCs w:val="24"/>
              </w:rPr>
              <w:t>МБОУ "СШ № 6" г. Смоленска</w:t>
            </w:r>
          </w:p>
        </w:tc>
        <w:tc>
          <w:tcPr>
            <w:tcW w:w="1238" w:type="dxa"/>
            <w:shd w:val="clear" w:color="auto" w:fill="FFFFFF" w:themeFill="background1"/>
          </w:tcPr>
          <w:p w:rsidR="0054095D" w:rsidRPr="00833D57" w:rsidRDefault="0054095D" w:rsidP="0054095D">
            <w:pPr>
              <w:rPr>
                <w:sz w:val="24"/>
                <w:szCs w:val="24"/>
              </w:rPr>
            </w:pPr>
            <w:r w:rsidRPr="00833D57">
              <w:rPr>
                <w:sz w:val="24"/>
                <w:szCs w:val="24"/>
              </w:rPr>
              <w:t>призёр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призёр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Боровецкая Вероника Евгеньевна</w:t>
            </w:r>
          </w:p>
        </w:tc>
        <w:tc>
          <w:tcPr>
            <w:tcW w:w="963" w:type="dxa"/>
            <w:shd w:val="clear" w:color="000000" w:fill="FFFFFF"/>
          </w:tcPr>
          <w:p w:rsidR="0054095D" w:rsidRPr="00833D57" w:rsidRDefault="0054095D" w:rsidP="0054095D">
            <w:pPr>
              <w:jc w:val="center"/>
              <w:rPr>
                <w:sz w:val="24"/>
                <w:szCs w:val="24"/>
              </w:rPr>
            </w:pPr>
            <w:r>
              <w:rPr>
                <w:sz w:val="24"/>
                <w:szCs w:val="24"/>
              </w:rPr>
              <w:t>8</w:t>
            </w:r>
          </w:p>
        </w:tc>
        <w:tc>
          <w:tcPr>
            <w:tcW w:w="2722" w:type="dxa"/>
            <w:shd w:val="clear" w:color="auto" w:fill="auto"/>
          </w:tcPr>
          <w:p w:rsidR="0054095D" w:rsidRPr="00833D57" w:rsidRDefault="0054095D" w:rsidP="0054095D">
            <w:pPr>
              <w:rPr>
                <w:sz w:val="24"/>
                <w:szCs w:val="24"/>
              </w:rPr>
            </w:pPr>
            <w:r w:rsidRPr="00833D57">
              <w:rPr>
                <w:sz w:val="24"/>
                <w:szCs w:val="24"/>
              </w:rPr>
              <w:t>МБОУ «СШ № 33»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победитель</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Бутылин Андрей Андреевич</w:t>
            </w:r>
          </w:p>
        </w:tc>
        <w:tc>
          <w:tcPr>
            <w:tcW w:w="963" w:type="dxa"/>
            <w:shd w:val="clear" w:color="000000" w:fill="FFFFFF"/>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МБОУ «СШ № 33»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Воднева Анна Юрьевна</w:t>
            </w:r>
          </w:p>
        </w:tc>
        <w:tc>
          <w:tcPr>
            <w:tcW w:w="963" w:type="dxa"/>
            <w:shd w:val="clear" w:color="auto" w:fill="auto"/>
          </w:tcPr>
          <w:p w:rsidR="0054095D" w:rsidRPr="00833D57" w:rsidRDefault="0054095D" w:rsidP="0054095D">
            <w:pPr>
              <w:jc w:val="center"/>
              <w:rPr>
                <w:sz w:val="24"/>
                <w:szCs w:val="24"/>
              </w:rPr>
            </w:pPr>
            <w:r>
              <w:rPr>
                <w:sz w:val="24"/>
                <w:szCs w:val="24"/>
              </w:rPr>
              <w:t>8</w:t>
            </w:r>
          </w:p>
        </w:tc>
        <w:tc>
          <w:tcPr>
            <w:tcW w:w="2722" w:type="dxa"/>
            <w:shd w:val="clear" w:color="auto" w:fill="auto"/>
          </w:tcPr>
          <w:p w:rsidR="0054095D" w:rsidRPr="00833D57" w:rsidRDefault="0054095D" w:rsidP="0054095D">
            <w:pPr>
              <w:rPr>
                <w:sz w:val="24"/>
                <w:szCs w:val="24"/>
              </w:rPr>
            </w:pPr>
            <w:r w:rsidRPr="00833D57">
              <w:rPr>
                <w:sz w:val="24"/>
                <w:szCs w:val="24"/>
              </w:rPr>
              <w:t>МБОУ "СШ № 30 им. С.А. Железнова"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Голичева Екатерина Дмитриевна</w:t>
            </w:r>
          </w:p>
        </w:tc>
        <w:tc>
          <w:tcPr>
            <w:tcW w:w="963" w:type="dxa"/>
            <w:shd w:val="clear" w:color="auto" w:fill="auto"/>
          </w:tcPr>
          <w:p w:rsidR="0054095D" w:rsidRPr="00833D57" w:rsidRDefault="0054095D" w:rsidP="0054095D">
            <w:pPr>
              <w:jc w:val="center"/>
              <w:rPr>
                <w:sz w:val="24"/>
                <w:szCs w:val="24"/>
              </w:rPr>
            </w:pPr>
            <w:r>
              <w:rPr>
                <w:sz w:val="24"/>
                <w:szCs w:val="24"/>
              </w:rPr>
              <w:t>10</w:t>
            </w:r>
          </w:p>
        </w:tc>
        <w:tc>
          <w:tcPr>
            <w:tcW w:w="2722" w:type="dxa"/>
            <w:shd w:val="clear" w:color="auto" w:fill="auto"/>
          </w:tcPr>
          <w:p w:rsidR="0054095D" w:rsidRPr="00833D57" w:rsidRDefault="0054095D" w:rsidP="0054095D">
            <w:pPr>
              <w:rPr>
                <w:sz w:val="24"/>
                <w:szCs w:val="24"/>
              </w:rPr>
            </w:pPr>
            <w:r w:rsidRPr="00833D57">
              <w:rPr>
                <w:sz w:val="24"/>
                <w:szCs w:val="24"/>
              </w:rPr>
              <w:t>МБОУ «Гимназия № 4»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Горавнев Константин Дмитриевич</w:t>
            </w:r>
          </w:p>
        </w:tc>
        <w:tc>
          <w:tcPr>
            <w:tcW w:w="963" w:type="dxa"/>
            <w:shd w:val="clear" w:color="auto" w:fill="auto"/>
          </w:tcPr>
          <w:p w:rsidR="0054095D" w:rsidRPr="00833D57" w:rsidRDefault="0054095D" w:rsidP="0054095D">
            <w:pPr>
              <w:jc w:val="center"/>
              <w:rPr>
                <w:sz w:val="24"/>
                <w:szCs w:val="24"/>
              </w:rPr>
            </w:pPr>
            <w:r>
              <w:rPr>
                <w:sz w:val="24"/>
                <w:szCs w:val="24"/>
              </w:rPr>
              <w:t>9</w:t>
            </w:r>
          </w:p>
        </w:tc>
        <w:tc>
          <w:tcPr>
            <w:tcW w:w="2722" w:type="dxa"/>
            <w:shd w:val="clear" w:color="auto" w:fill="auto"/>
          </w:tcPr>
          <w:p w:rsidR="0054095D" w:rsidRPr="00833D57" w:rsidRDefault="0054095D" w:rsidP="0054095D">
            <w:pPr>
              <w:rPr>
                <w:sz w:val="24"/>
                <w:szCs w:val="24"/>
              </w:rPr>
            </w:pPr>
            <w:r w:rsidRPr="00833D57">
              <w:rPr>
                <w:sz w:val="24"/>
                <w:szCs w:val="24"/>
              </w:rPr>
              <w:t>МБОУ "СШ № 6"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Гуреенков Александр Дмитриевич</w:t>
            </w:r>
          </w:p>
        </w:tc>
        <w:tc>
          <w:tcPr>
            <w:tcW w:w="963" w:type="dxa"/>
            <w:shd w:val="clear" w:color="auto" w:fill="auto"/>
          </w:tcPr>
          <w:p w:rsidR="0054095D" w:rsidRPr="00833D57" w:rsidRDefault="0054095D" w:rsidP="0054095D">
            <w:pPr>
              <w:jc w:val="center"/>
              <w:rPr>
                <w:sz w:val="24"/>
                <w:szCs w:val="24"/>
              </w:rPr>
            </w:pPr>
            <w:r>
              <w:rPr>
                <w:sz w:val="24"/>
                <w:szCs w:val="24"/>
              </w:rPr>
              <w:t>10</w:t>
            </w:r>
          </w:p>
        </w:tc>
        <w:tc>
          <w:tcPr>
            <w:tcW w:w="2722" w:type="dxa"/>
            <w:shd w:val="clear" w:color="auto" w:fill="auto"/>
          </w:tcPr>
          <w:p w:rsidR="0054095D" w:rsidRPr="00833D57" w:rsidRDefault="0054095D" w:rsidP="0054095D">
            <w:pPr>
              <w:rPr>
                <w:sz w:val="24"/>
                <w:szCs w:val="24"/>
              </w:rPr>
            </w:pPr>
            <w:r w:rsidRPr="00833D57">
              <w:rPr>
                <w:sz w:val="24"/>
                <w:szCs w:val="24"/>
              </w:rPr>
              <w:t>МБОУ "СШ № 34"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Емельяненко Екатерина Игоревна</w:t>
            </w:r>
          </w:p>
        </w:tc>
        <w:tc>
          <w:tcPr>
            <w:tcW w:w="963" w:type="dxa"/>
            <w:shd w:val="clear" w:color="auto" w:fill="auto"/>
          </w:tcPr>
          <w:p w:rsidR="0054095D" w:rsidRPr="00833D57" w:rsidRDefault="0054095D" w:rsidP="0054095D">
            <w:pPr>
              <w:jc w:val="center"/>
              <w:rPr>
                <w:sz w:val="24"/>
                <w:szCs w:val="24"/>
              </w:rPr>
            </w:pPr>
            <w:r>
              <w:rPr>
                <w:sz w:val="24"/>
                <w:szCs w:val="24"/>
              </w:rPr>
              <w:t>10</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Ефимова Ульяна Константиновна</w:t>
            </w:r>
          </w:p>
        </w:tc>
        <w:tc>
          <w:tcPr>
            <w:tcW w:w="963" w:type="dxa"/>
            <w:shd w:val="clear" w:color="000000" w:fill="FFFFFF"/>
          </w:tcPr>
          <w:p w:rsidR="0054095D" w:rsidRPr="00833D57" w:rsidRDefault="0054095D" w:rsidP="0054095D">
            <w:pPr>
              <w:jc w:val="center"/>
              <w:rPr>
                <w:sz w:val="24"/>
                <w:szCs w:val="24"/>
              </w:rPr>
            </w:pPr>
            <w:r>
              <w:rPr>
                <w:sz w:val="24"/>
                <w:szCs w:val="24"/>
              </w:rPr>
              <w:t>10</w:t>
            </w:r>
          </w:p>
        </w:tc>
        <w:tc>
          <w:tcPr>
            <w:tcW w:w="2722" w:type="dxa"/>
            <w:shd w:val="clear" w:color="000000" w:fill="FFFFFF"/>
          </w:tcPr>
          <w:p w:rsidR="0054095D" w:rsidRPr="00833D57" w:rsidRDefault="0054095D" w:rsidP="0054095D">
            <w:pPr>
              <w:rPr>
                <w:sz w:val="24"/>
                <w:szCs w:val="24"/>
              </w:rPr>
            </w:pPr>
            <w:r w:rsidRPr="00833D57">
              <w:rPr>
                <w:sz w:val="24"/>
                <w:szCs w:val="24"/>
              </w:rPr>
              <w:t>МБОУ "СШ № 26 им. А.С. Пушкина"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Жаров Егор Алексеевич</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"СШ № 33" г. </w:t>
            </w:r>
            <w:r w:rsidRPr="00833D57">
              <w:rPr>
                <w:sz w:val="24"/>
                <w:szCs w:val="24"/>
              </w:rPr>
              <w:lastRenderedPageBreak/>
              <w:t>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lastRenderedPageBreak/>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Иванова Аделина Дмитриевна</w:t>
            </w:r>
          </w:p>
        </w:tc>
        <w:tc>
          <w:tcPr>
            <w:tcW w:w="963" w:type="dxa"/>
            <w:shd w:val="clear" w:color="auto" w:fill="auto"/>
          </w:tcPr>
          <w:p w:rsidR="0054095D" w:rsidRPr="00833D57" w:rsidRDefault="0054095D" w:rsidP="0054095D">
            <w:pPr>
              <w:jc w:val="center"/>
              <w:rPr>
                <w:sz w:val="24"/>
                <w:szCs w:val="24"/>
              </w:rPr>
            </w:pPr>
            <w:r>
              <w:rPr>
                <w:sz w:val="24"/>
                <w:szCs w:val="24"/>
              </w:rPr>
              <w:t>9</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Капелько Эдуард Александрович</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Карпеченков Игорь Андреевич</w:t>
            </w:r>
          </w:p>
        </w:tc>
        <w:tc>
          <w:tcPr>
            <w:tcW w:w="963" w:type="dxa"/>
            <w:shd w:val="clear" w:color="auto" w:fill="auto"/>
          </w:tcPr>
          <w:p w:rsidR="0054095D" w:rsidRPr="00833D57" w:rsidRDefault="0054095D" w:rsidP="0054095D">
            <w:pPr>
              <w:jc w:val="center"/>
              <w:rPr>
                <w:sz w:val="24"/>
                <w:szCs w:val="24"/>
              </w:rPr>
            </w:pPr>
            <w:r>
              <w:rPr>
                <w:sz w:val="24"/>
                <w:szCs w:val="24"/>
              </w:rPr>
              <w:t>8</w:t>
            </w:r>
          </w:p>
        </w:tc>
        <w:tc>
          <w:tcPr>
            <w:tcW w:w="2722" w:type="dxa"/>
            <w:shd w:val="clear" w:color="auto" w:fill="auto"/>
          </w:tcPr>
          <w:p w:rsidR="0054095D" w:rsidRPr="00833D57" w:rsidRDefault="0054095D" w:rsidP="0054095D">
            <w:pPr>
              <w:rPr>
                <w:sz w:val="24"/>
                <w:szCs w:val="24"/>
              </w:rPr>
            </w:pPr>
            <w:r w:rsidRPr="00833D57">
              <w:rPr>
                <w:sz w:val="24"/>
                <w:szCs w:val="24"/>
              </w:rPr>
              <w:t>МБОУ "СШ № 34"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о</w:t>
            </w:r>
            <w:r>
              <w:rPr>
                <w:sz w:val="24"/>
                <w:szCs w:val="24"/>
              </w:rPr>
              <w:t>беди</w:t>
            </w:r>
            <w:r w:rsidRPr="00833D57">
              <w:rPr>
                <w:sz w:val="24"/>
                <w:szCs w:val="24"/>
              </w:rPr>
              <w:t>тель</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Крутиков Дмитрий Сергеевич</w:t>
            </w:r>
          </w:p>
        </w:tc>
        <w:tc>
          <w:tcPr>
            <w:tcW w:w="963" w:type="dxa"/>
            <w:shd w:val="clear" w:color="auto" w:fill="auto"/>
          </w:tcPr>
          <w:p w:rsidR="0054095D" w:rsidRPr="00833D57" w:rsidRDefault="0054095D" w:rsidP="0054095D">
            <w:pPr>
              <w:jc w:val="center"/>
              <w:rPr>
                <w:sz w:val="24"/>
                <w:szCs w:val="24"/>
              </w:rPr>
            </w:pPr>
            <w:r>
              <w:rPr>
                <w:sz w:val="24"/>
                <w:szCs w:val="24"/>
              </w:rPr>
              <w:t>10</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обедитель</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Купцова Анастасия Александровна</w:t>
            </w:r>
          </w:p>
        </w:tc>
        <w:tc>
          <w:tcPr>
            <w:tcW w:w="963" w:type="dxa"/>
            <w:shd w:val="clear" w:color="auto" w:fill="auto"/>
          </w:tcPr>
          <w:p w:rsidR="0054095D" w:rsidRPr="00833D57" w:rsidRDefault="0054095D" w:rsidP="0054095D">
            <w:pPr>
              <w:jc w:val="center"/>
              <w:rPr>
                <w:sz w:val="24"/>
                <w:szCs w:val="24"/>
              </w:rPr>
            </w:pPr>
            <w:r>
              <w:rPr>
                <w:sz w:val="24"/>
                <w:szCs w:val="24"/>
              </w:rPr>
              <w:t>9</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Моисеенков Игорь Игоревич</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МБОУ «Гимназия № 4»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Муравская Виктория Андреевна</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МБОУ «Лицей № 1 им. академика Б.Н. Петрова»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Новосельцева Нина Алексеевна</w:t>
            </w:r>
          </w:p>
        </w:tc>
        <w:tc>
          <w:tcPr>
            <w:tcW w:w="963" w:type="dxa"/>
            <w:shd w:val="clear" w:color="000000" w:fill="FFFFFF"/>
          </w:tcPr>
          <w:p w:rsidR="0054095D" w:rsidRPr="00833D57" w:rsidRDefault="0054095D" w:rsidP="0054095D">
            <w:pPr>
              <w:jc w:val="center"/>
              <w:rPr>
                <w:sz w:val="24"/>
                <w:szCs w:val="24"/>
              </w:rPr>
            </w:pPr>
            <w:r>
              <w:rPr>
                <w:sz w:val="24"/>
                <w:szCs w:val="24"/>
              </w:rPr>
              <w:t>9</w:t>
            </w:r>
          </w:p>
        </w:tc>
        <w:tc>
          <w:tcPr>
            <w:tcW w:w="2722" w:type="dxa"/>
            <w:shd w:val="clear" w:color="000000" w:fill="FFFFFF"/>
          </w:tcPr>
          <w:p w:rsidR="0054095D" w:rsidRPr="00833D57" w:rsidRDefault="0054095D" w:rsidP="0054095D">
            <w:pPr>
              <w:rPr>
                <w:sz w:val="24"/>
                <w:szCs w:val="24"/>
              </w:rPr>
            </w:pPr>
            <w:r w:rsidRPr="00833D57">
              <w:rPr>
                <w:sz w:val="24"/>
                <w:szCs w:val="24"/>
              </w:rPr>
              <w:t>МБОУ "СШ № 33"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Овчинникова Марина Михайловна</w:t>
            </w:r>
          </w:p>
        </w:tc>
        <w:tc>
          <w:tcPr>
            <w:tcW w:w="963" w:type="dxa"/>
            <w:shd w:val="clear" w:color="auto" w:fill="auto"/>
          </w:tcPr>
          <w:p w:rsidR="0054095D" w:rsidRPr="00833D57" w:rsidRDefault="0054095D" w:rsidP="0054095D">
            <w:pPr>
              <w:jc w:val="center"/>
              <w:rPr>
                <w:sz w:val="24"/>
                <w:szCs w:val="24"/>
              </w:rPr>
            </w:pPr>
            <w:r>
              <w:rPr>
                <w:sz w:val="24"/>
                <w:szCs w:val="24"/>
              </w:rPr>
              <w:t>10</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Олейник Григорий Александрович</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Пинченкова Софья Александровна</w:t>
            </w:r>
          </w:p>
        </w:tc>
        <w:tc>
          <w:tcPr>
            <w:tcW w:w="963" w:type="dxa"/>
            <w:shd w:val="clear" w:color="auto" w:fill="auto"/>
          </w:tcPr>
          <w:p w:rsidR="0054095D" w:rsidRPr="00833D57" w:rsidRDefault="0054095D" w:rsidP="0054095D">
            <w:pPr>
              <w:jc w:val="center"/>
              <w:rPr>
                <w:sz w:val="24"/>
                <w:szCs w:val="24"/>
              </w:rPr>
            </w:pPr>
            <w:r>
              <w:rPr>
                <w:sz w:val="24"/>
                <w:szCs w:val="24"/>
              </w:rPr>
              <w:t>9</w:t>
            </w:r>
          </w:p>
        </w:tc>
        <w:tc>
          <w:tcPr>
            <w:tcW w:w="2722" w:type="dxa"/>
            <w:shd w:val="clear" w:color="auto" w:fill="auto"/>
          </w:tcPr>
          <w:p w:rsidR="0054095D" w:rsidRPr="00833D57" w:rsidRDefault="0054095D" w:rsidP="0054095D">
            <w:pPr>
              <w:rPr>
                <w:sz w:val="24"/>
                <w:szCs w:val="24"/>
              </w:rPr>
            </w:pPr>
            <w:r w:rsidRPr="00833D57">
              <w:rPr>
                <w:sz w:val="24"/>
                <w:szCs w:val="24"/>
              </w:rPr>
              <w:t>МБОУ «Гимназия № 4»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обедитель</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победитель</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Пономарев Евгений Александрович</w:t>
            </w:r>
          </w:p>
        </w:tc>
        <w:tc>
          <w:tcPr>
            <w:tcW w:w="963" w:type="dxa"/>
            <w:shd w:val="clear" w:color="000000" w:fill="FFFFFF"/>
          </w:tcPr>
          <w:p w:rsidR="0054095D" w:rsidRPr="00833D57" w:rsidRDefault="0054095D" w:rsidP="0054095D">
            <w:pPr>
              <w:jc w:val="center"/>
              <w:rPr>
                <w:sz w:val="24"/>
                <w:szCs w:val="24"/>
              </w:rPr>
            </w:pPr>
            <w:r>
              <w:rPr>
                <w:sz w:val="24"/>
                <w:szCs w:val="24"/>
              </w:rPr>
              <w:t>10</w:t>
            </w:r>
          </w:p>
        </w:tc>
        <w:tc>
          <w:tcPr>
            <w:tcW w:w="2722" w:type="dxa"/>
            <w:shd w:val="clear" w:color="000000" w:fill="FFFFFF"/>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Садикова Мария Олеговна</w:t>
            </w:r>
          </w:p>
        </w:tc>
        <w:tc>
          <w:tcPr>
            <w:tcW w:w="963" w:type="dxa"/>
            <w:shd w:val="clear" w:color="auto" w:fill="auto"/>
          </w:tcPr>
          <w:p w:rsidR="0054095D" w:rsidRPr="00833D57" w:rsidRDefault="0054095D" w:rsidP="0054095D">
            <w:pPr>
              <w:jc w:val="center"/>
              <w:rPr>
                <w:sz w:val="24"/>
                <w:szCs w:val="24"/>
              </w:rPr>
            </w:pPr>
            <w:r>
              <w:rPr>
                <w:sz w:val="24"/>
                <w:szCs w:val="24"/>
              </w:rPr>
              <w:t>8</w:t>
            </w:r>
          </w:p>
        </w:tc>
        <w:tc>
          <w:tcPr>
            <w:tcW w:w="2722" w:type="dxa"/>
            <w:shd w:val="clear" w:color="auto" w:fill="auto"/>
          </w:tcPr>
          <w:p w:rsidR="0054095D" w:rsidRPr="00833D57" w:rsidRDefault="0054095D" w:rsidP="0054095D">
            <w:pPr>
              <w:rPr>
                <w:sz w:val="24"/>
                <w:szCs w:val="24"/>
              </w:rPr>
            </w:pPr>
            <w:r w:rsidRPr="00833D57">
              <w:rPr>
                <w:sz w:val="24"/>
                <w:szCs w:val="24"/>
              </w:rPr>
              <w:t>МБОУ "СШ № 19 им. Героя России Панова"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Сидоров Владислав Владимирович</w:t>
            </w:r>
          </w:p>
        </w:tc>
        <w:tc>
          <w:tcPr>
            <w:tcW w:w="963" w:type="dxa"/>
            <w:shd w:val="clear" w:color="auto" w:fill="auto"/>
          </w:tcPr>
          <w:p w:rsidR="0054095D" w:rsidRPr="00833D57" w:rsidRDefault="0054095D" w:rsidP="0054095D">
            <w:pPr>
              <w:jc w:val="center"/>
              <w:rPr>
                <w:sz w:val="24"/>
                <w:szCs w:val="24"/>
              </w:rPr>
            </w:pPr>
            <w:r>
              <w:rPr>
                <w:sz w:val="24"/>
                <w:szCs w:val="24"/>
              </w:rPr>
              <w:t>9</w:t>
            </w:r>
          </w:p>
        </w:tc>
        <w:tc>
          <w:tcPr>
            <w:tcW w:w="2722" w:type="dxa"/>
            <w:shd w:val="clear" w:color="auto" w:fill="auto"/>
          </w:tcPr>
          <w:p w:rsidR="0054095D" w:rsidRPr="00833D57" w:rsidRDefault="0054095D" w:rsidP="0054095D">
            <w:pPr>
              <w:rPr>
                <w:sz w:val="24"/>
                <w:szCs w:val="24"/>
              </w:rPr>
            </w:pPr>
            <w:r w:rsidRPr="00833D57">
              <w:rPr>
                <w:sz w:val="24"/>
                <w:szCs w:val="24"/>
              </w:rPr>
              <w:t>МБОУ "СШ № 28"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Хмелева Нина Олеговна</w:t>
            </w:r>
          </w:p>
        </w:tc>
        <w:tc>
          <w:tcPr>
            <w:tcW w:w="963" w:type="dxa"/>
            <w:shd w:val="clear" w:color="auto" w:fill="auto"/>
          </w:tcPr>
          <w:p w:rsidR="0054095D" w:rsidRPr="00833D57" w:rsidRDefault="0054095D" w:rsidP="0054095D">
            <w:pPr>
              <w:jc w:val="center"/>
              <w:rPr>
                <w:sz w:val="24"/>
                <w:szCs w:val="24"/>
              </w:rPr>
            </w:pPr>
            <w:r>
              <w:rPr>
                <w:sz w:val="24"/>
                <w:szCs w:val="24"/>
              </w:rPr>
              <w:t>8</w:t>
            </w:r>
          </w:p>
        </w:tc>
        <w:tc>
          <w:tcPr>
            <w:tcW w:w="2722" w:type="dxa"/>
            <w:shd w:val="clear" w:color="auto" w:fill="auto"/>
          </w:tcPr>
          <w:p w:rsidR="0054095D" w:rsidRPr="00833D57" w:rsidRDefault="0054095D" w:rsidP="0054095D">
            <w:pPr>
              <w:rPr>
                <w:sz w:val="24"/>
                <w:szCs w:val="24"/>
              </w:rPr>
            </w:pPr>
            <w:r w:rsidRPr="00833D57">
              <w:rPr>
                <w:sz w:val="24"/>
                <w:szCs w:val="24"/>
              </w:rPr>
              <w:t xml:space="preserve">МБОУ «Гимназия № 1 им. Н.М. Пржевальского» </w:t>
            </w:r>
            <w:proofErr w:type="gramStart"/>
            <w:r w:rsidRPr="00833D57">
              <w:rPr>
                <w:sz w:val="24"/>
                <w:szCs w:val="24"/>
              </w:rPr>
              <w:t>г</w:t>
            </w:r>
            <w:proofErr w:type="gramEnd"/>
            <w:r w:rsidRPr="00833D57">
              <w:rPr>
                <w:sz w:val="24"/>
                <w:szCs w:val="24"/>
              </w:rPr>
              <w:t>.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r w:rsidR="0054095D" w:rsidRPr="00833D57" w:rsidTr="00286D8D">
        <w:tc>
          <w:tcPr>
            <w:tcW w:w="641" w:type="dxa"/>
          </w:tcPr>
          <w:p w:rsidR="0054095D" w:rsidRPr="00833D57" w:rsidRDefault="0054095D" w:rsidP="0054095D">
            <w:pPr>
              <w:pStyle w:val="a7"/>
              <w:numPr>
                <w:ilvl w:val="0"/>
                <w:numId w:val="23"/>
              </w:numPr>
              <w:tabs>
                <w:tab w:val="left" w:pos="7884"/>
              </w:tabs>
              <w:rPr>
                <w:sz w:val="24"/>
                <w:szCs w:val="24"/>
                <w:lang w:eastAsia="zh-CN"/>
              </w:rPr>
            </w:pPr>
          </w:p>
        </w:tc>
        <w:tc>
          <w:tcPr>
            <w:tcW w:w="2728" w:type="dxa"/>
            <w:shd w:val="clear" w:color="auto" w:fill="auto"/>
          </w:tcPr>
          <w:p w:rsidR="0054095D" w:rsidRPr="00833D57" w:rsidRDefault="0054095D" w:rsidP="0054095D">
            <w:pPr>
              <w:rPr>
                <w:sz w:val="24"/>
                <w:szCs w:val="24"/>
              </w:rPr>
            </w:pPr>
            <w:r w:rsidRPr="00833D57">
              <w:rPr>
                <w:sz w:val="24"/>
                <w:szCs w:val="24"/>
              </w:rPr>
              <w:t>Чернощекова Анастасия Александровна</w:t>
            </w:r>
          </w:p>
        </w:tc>
        <w:tc>
          <w:tcPr>
            <w:tcW w:w="963" w:type="dxa"/>
            <w:shd w:val="clear" w:color="auto" w:fill="auto"/>
          </w:tcPr>
          <w:p w:rsidR="0054095D" w:rsidRPr="00833D57" w:rsidRDefault="0054095D" w:rsidP="0054095D">
            <w:pPr>
              <w:jc w:val="center"/>
              <w:rPr>
                <w:sz w:val="24"/>
                <w:szCs w:val="24"/>
              </w:rPr>
            </w:pPr>
            <w:r>
              <w:rPr>
                <w:sz w:val="24"/>
                <w:szCs w:val="24"/>
              </w:rPr>
              <w:t>11</w:t>
            </w:r>
          </w:p>
        </w:tc>
        <w:tc>
          <w:tcPr>
            <w:tcW w:w="2722" w:type="dxa"/>
            <w:shd w:val="clear" w:color="auto" w:fill="auto"/>
          </w:tcPr>
          <w:p w:rsidR="0054095D" w:rsidRPr="00833D57" w:rsidRDefault="0054095D" w:rsidP="0054095D">
            <w:pPr>
              <w:rPr>
                <w:sz w:val="24"/>
                <w:szCs w:val="24"/>
              </w:rPr>
            </w:pPr>
            <w:r w:rsidRPr="00833D57">
              <w:rPr>
                <w:sz w:val="24"/>
                <w:szCs w:val="24"/>
              </w:rPr>
              <w:t>МБОУ «Гимназия № 4» г. Смоленска</w:t>
            </w:r>
          </w:p>
        </w:tc>
        <w:tc>
          <w:tcPr>
            <w:tcW w:w="1238" w:type="dxa"/>
            <w:shd w:val="clear" w:color="auto" w:fill="FFFFFF" w:themeFill="background1"/>
          </w:tcPr>
          <w:p w:rsidR="0054095D" w:rsidRPr="00833D57" w:rsidRDefault="0054095D" w:rsidP="0054095D">
            <w:pPr>
              <w:rPr>
                <w:sz w:val="24"/>
                <w:szCs w:val="24"/>
              </w:rPr>
            </w:pPr>
            <w:r>
              <w:rPr>
                <w:sz w:val="24"/>
                <w:szCs w:val="24"/>
              </w:rPr>
              <w:t>п</w:t>
            </w:r>
            <w:r w:rsidRPr="00833D57">
              <w:rPr>
                <w:sz w:val="24"/>
                <w:szCs w:val="24"/>
              </w:rPr>
              <w:t>ризер</w:t>
            </w:r>
          </w:p>
        </w:tc>
        <w:tc>
          <w:tcPr>
            <w:tcW w:w="1271" w:type="dxa"/>
            <w:shd w:val="clear" w:color="auto" w:fill="FFFFFF" w:themeFill="background1"/>
          </w:tcPr>
          <w:p w:rsidR="0054095D" w:rsidRPr="00833D57" w:rsidRDefault="0054095D" w:rsidP="0054095D">
            <w:pPr>
              <w:rPr>
                <w:sz w:val="24"/>
                <w:szCs w:val="24"/>
              </w:rPr>
            </w:pPr>
            <w:r w:rsidRPr="00833D57">
              <w:rPr>
                <w:sz w:val="24"/>
                <w:szCs w:val="24"/>
              </w:rPr>
              <w:t>призер</w:t>
            </w:r>
          </w:p>
        </w:tc>
      </w:tr>
    </w:tbl>
    <w:p w:rsidR="0054095D" w:rsidRDefault="0054095D" w:rsidP="0054095D">
      <w:pPr>
        <w:tabs>
          <w:tab w:val="left" w:pos="732"/>
          <w:tab w:val="right" w:pos="9355"/>
        </w:tabs>
        <w:rPr>
          <w:color w:val="000000" w:themeColor="text1"/>
          <w:sz w:val="28"/>
          <w:szCs w:val="28"/>
        </w:rPr>
        <w:sectPr w:rsidR="0054095D">
          <w:pgSz w:w="11906" w:h="16838"/>
          <w:pgMar w:top="1134" w:right="850" w:bottom="1134" w:left="1701" w:header="708" w:footer="708" w:gutter="0"/>
          <w:cols w:space="708"/>
          <w:docGrid w:linePitch="360"/>
        </w:sectPr>
      </w:pPr>
    </w:p>
    <w:p w:rsidR="0054095D" w:rsidRPr="00286D8D" w:rsidRDefault="0054095D" w:rsidP="00286D8D">
      <w:pPr>
        <w:pStyle w:val="3"/>
        <w:jc w:val="center"/>
        <w:rPr>
          <w:sz w:val="32"/>
        </w:rPr>
      </w:pPr>
      <w:bookmarkStart w:id="234" w:name="_Toc35944767"/>
      <w:r w:rsidRPr="00286D8D">
        <w:rPr>
          <w:sz w:val="32"/>
        </w:rPr>
        <w:lastRenderedPageBreak/>
        <w:t>Анализ результатов муниципального этапа</w:t>
      </w:r>
      <w:bookmarkEnd w:id="234"/>
    </w:p>
    <w:p w:rsidR="0054095D" w:rsidRPr="00286D8D" w:rsidRDefault="0054095D" w:rsidP="00286D8D">
      <w:pPr>
        <w:pStyle w:val="3"/>
        <w:jc w:val="center"/>
        <w:rPr>
          <w:sz w:val="32"/>
        </w:rPr>
      </w:pPr>
      <w:bookmarkStart w:id="235" w:name="_Toc35944768"/>
      <w:r w:rsidRPr="00286D8D">
        <w:rPr>
          <w:sz w:val="32"/>
        </w:rPr>
        <w:t>всероссийской олимпиады школьников по географии</w:t>
      </w:r>
      <w:bookmarkEnd w:id="235"/>
    </w:p>
    <w:p w:rsidR="0054095D" w:rsidRPr="00286D8D" w:rsidRDefault="0054095D" w:rsidP="00286D8D">
      <w:pPr>
        <w:pStyle w:val="3"/>
        <w:jc w:val="center"/>
        <w:rPr>
          <w:sz w:val="32"/>
        </w:rPr>
      </w:pPr>
      <w:bookmarkStart w:id="236" w:name="_Toc35944769"/>
      <w:r w:rsidRPr="00286D8D">
        <w:rPr>
          <w:sz w:val="32"/>
        </w:rPr>
        <w:t>в 2019-2020 учебном году</w:t>
      </w:r>
      <w:bookmarkEnd w:id="236"/>
    </w:p>
    <w:p w:rsidR="0054095D" w:rsidRPr="00245062" w:rsidRDefault="0054095D" w:rsidP="0054095D">
      <w:pPr>
        <w:jc w:val="center"/>
        <w:rPr>
          <w:b/>
          <w:color w:val="000000" w:themeColor="text1"/>
          <w:sz w:val="28"/>
          <w:szCs w:val="28"/>
        </w:rPr>
      </w:pPr>
    </w:p>
    <w:p w:rsidR="0054095D" w:rsidRPr="00034DCC" w:rsidRDefault="0054095D" w:rsidP="00286D8D">
      <w:pPr>
        <w:ind w:left="4820"/>
        <w:jc w:val="both"/>
        <w:rPr>
          <w:i/>
          <w:color w:val="000000" w:themeColor="text1"/>
          <w:sz w:val="24"/>
          <w:szCs w:val="24"/>
        </w:rPr>
      </w:pPr>
      <w:r w:rsidRPr="00034DCC">
        <w:rPr>
          <w:b/>
          <w:i/>
          <w:color w:val="000000" w:themeColor="text1"/>
          <w:sz w:val="24"/>
          <w:szCs w:val="24"/>
        </w:rPr>
        <w:t>Хлимановская О.В.,</w:t>
      </w:r>
      <w:r>
        <w:rPr>
          <w:i/>
          <w:color w:val="000000" w:themeColor="text1"/>
          <w:sz w:val="24"/>
          <w:szCs w:val="24"/>
        </w:rPr>
        <w:t xml:space="preserve"> п</w:t>
      </w:r>
      <w:r w:rsidRPr="00034DCC">
        <w:rPr>
          <w:i/>
          <w:color w:val="000000" w:themeColor="text1"/>
          <w:sz w:val="24"/>
          <w:szCs w:val="24"/>
        </w:rPr>
        <w:t xml:space="preserve">редседатель жюри муниципального этапа всероссийской олимпиады школьников по географии </w:t>
      </w:r>
    </w:p>
    <w:p w:rsidR="0054095D" w:rsidRDefault="0054095D" w:rsidP="00286D8D">
      <w:pPr>
        <w:pStyle w:val="a8"/>
        <w:spacing w:before="0" w:beforeAutospacing="0" w:after="0" w:line="360" w:lineRule="auto"/>
        <w:ind w:firstLine="709"/>
        <w:jc w:val="both"/>
        <w:rPr>
          <w:sz w:val="27"/>
          <w:szCs w:val="27"/>
        </w:rPr>
      </w:pPr>
      <w:r w:rsidRPr="00245062">
        <w:rPr>
          <w:color w:val="000000" w:themeColor="text1"/>
          <w:sz w:val="28"/>
          <w:szCs w:val="28"/>
        </w:rPr>
        <w:t xml:space="preserve">Организация и проведение муниципального этапа всероссийской олимпиады школьников (далее - Олимпиада) в 2019-2020 учебном году </w:t>
      </w:r>
      <w:r>
        <w:rPr>
          <w:color w:val="000000" w:themeColor="text1"/>
          <w:sz w:val="28"/>
          <w:szCs w:val="28"/>
        </w:rPr>
        <w:t>осуществлялась в соответствии с</w:t>
      </w:r>
      <w:r>
        <w:rPr>
          <w:sz w:val="27"/>
          <w:szCs w:val="27"/>
        </w:rPr>
        <w:t xml:space="preserve"> федеральными нормативными документами и следующими приказами регионального и муниципального уровней:</w:t>
      </w:r>
    </w:p>
    <w:p w:rsidR="0054095D" w:rsidRPr="00BD3014" w:rsidRDefault="0054095D" w:rsidP="00286D8D">
      <w:pPr>
        <w:pStyle w:val="a8"/>
        <w:spacing w:before="0" w:beforeAutospacing="0" w:after="0" w:line="360" w:lineRule="auto"/>
        <w:ind w:firstLine="709"/>
        <w:jc w:val="both"/>
      </w:pPr>
      <w:r>
        <w:rPr>
          <w:sz w:val="27"/>
          <w:szCs w:val="27"/>
        </w:rPr>
        <w:t>- Приказом Департамента Смоленской области по образованию и науке от 09.09.2019 № 709- ОД «О проведении всероссийской олимпиады школьников в 2019-2020 учебном году»;</w:t>
      </w:r>
    </w:p>
    <w:p w:rsidR="0054095D" w:rsidRPr="00FE687D" w:rsidRDefault="0054095D" w:rsidP="00286D8D">
      <w:pPr>
        <w:spacing w:line="360" w:lineRule="auto"/>
        <w:ind w:firstLine="709"/>
        <w:jc w:val="both"/>
        <w:rPr>
          <w:sz w:val="28"/>
          <w:szCs w:val="28"/>
        </w:rPr>
      </w:pPr>
      <w:r>
        <w:rPr>
          <w:color w:val="000000" w:themeColor="text1"/>
          <w:sz w:val="28"/>
          <w:szCs w:val="28"/>
        </w:rPr>
        <w:t xml:space="preserve">- </w:t>
      </w:r>
      <w:r w:rsidRPr="00FE687D">
        <w:rPr>
          <w:sz w:val="28"/>
          <w:szCs w:val="28"/>
        </w:rPr>
        <w:t>Приказ</w:t>
      </w:r>
      <w:r>
        <w:rPr>
          <w:sz w:val="28"/>
          <w:szCs w:val="28"/>
        </w:rPr>
        <w:t>ом</w:t>
      </w:r>
      <w:r w:rsidRPr="00FE687D">
        <w:rPr>
          <w:sz w:val="28"/>
          <w:szCs w:val="28"/>
        </w:rPr>
        <w:t xml:space="preserve"> Управления образования и молодежной политики Администрации города Смоленска от 25.11.2019 № 516 «О проведении муниципального этапа всероссийской олимпиады школьников по географии в 2019-2020 учебном году».</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 xml:space="preserve">Муниципальный этап Олимпиады по </w:t>
      </w:r>
      <w:r>
        <w:rPr>
          <w:color w:val="000000" w:themeColor="text1"/>
          <w:sz w:val="28"/>
          <w:szCs w:val="28"/>
        </w:rPr>
        <w:t>географии</w:t>
      </w:r>
      <w:r w:rsidRPr="00245062">
        <w:rPr>
          <w:color w:val="000000" w:themeColor="text1"/>
          <w:sz w:val="28"/>
          <w:szCs w:val="28"/>
        </w:rPr>
        <w:t xml:space="preserve"> среди обучающихся общеобразовательных учреждений </w:t>
      </w:r>
      <w:proofErr w:type="gramStart"/>
      <w:r w:rsidRPr="00245062">
        <w:rPr>
          <w:color w:val="000000" w:themeColor="text1"/>
          <w:sz w:val="28"/>
          <w:szCs w:val="28"/>
        </w:rPr>
        <w:t>г</w:t>
      </w:r>
      <w:proofErr w:type="gramEnd"/>
      <w:r w:rsidRPr="00245062">
        <w:rPr>
          <w:color w:val="000000" w:themeColor="text1"/>
          <w:sz w:val="28"/>
          <w:szCs w:val="28"/>
        </w:rPr>
        <w:t xml:space="preserve">. Смоленска проходил </w:t>
      </w:r>
      <w:r>
        <w:rPr>
          <w:color w:val="000000" w:themeColor="text1"/>
          <w:sz w:val="28"/>
          <w:szCs w:val="28"/>
        </w:rPr>
        <w:t>14</w:t>
      </w:r>
      <w:r w:rsidRPr="00245062">
        <w:rPr>
          <w:color w:val="000000" w:themeColor="text1"/>
          <w:sz w:val="28"/>
          <w:szCs w:val="28"/>
        </w:rPr>
        <w:t xml:space="preserve"> </w:t>
      </w:r>
      <w:r>
        <w:rPr>
          <w:color w:val="000000" w:themeColor="text1"/>
          <w:sz w:val="28"/>
          <w:szCs w:val="28"/>
        </w:rPr>
        <w:t>декабря</w:t>
      </w:r>
      <w:r w:rsidRPr="00245062">
        <w:rPr>
          <w:color w:val="000000" w:themeColor="text1"/>
          <w:sz w:val="28"/>
          <w:szCs w:val="28"/>
        </w:rPr>
        <w:t xml:space="preserve"> 2019 года в соответствии с графиком, утвержденным Департаментом Смоленской области по образованию и науке. </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Задания для данного этапа были разработаны региональной предметно-методической комиссией.</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 xml:space="preserve"> Проверка выполненных работ осуществлялась членами предметной комиссии по проверке олимпиадных работ из числа педагогических работников общеобразовательных учреждений города Смоленска. </w:t>
      </w:r>
    </w:p>
    <w:p w:rsidR="0054095D" w:rsidRPr="00245062" w:rsidRDefault="0054095D" w:rsidP="00286D8D">
      <w:pPr>
        <w:spacing w:line="360" w:lineRule="auto"/>
        <w:ind w:firstLine="709"/>
        <w:jc w:val="both"/>
        <w:rPr>
          <w:color w:val="000000" w:themeColor="text1"/>
          <w:sz w:val="28"/>
          <w:szCs w:val="28"/>
        </w:rPr>
      </w:pPr>
      <w:proofErr w:type="gramStart"/>
      <w:r w:rsidRPr="00245062">
        <w:rPr>
          <w:color w:val="000000" w:themeColor="text1"/>
          <w:sz w:val="28"/>
          <w:szCs w:val="28"/>
        </w:rPr>
        <w:t>В муниципальном этапе Олимпиады</w:t>
      </w:r>
      <w:r>
        <w:rPr>
          <w:color w:val="000000" w:themeColor="text1"/>
          <w:sz w:val="28"/>
          <w:szCs w:val="28"/>
        </w:rPr>
        <w:t>, согласно Порядку,</w:t>
      </w:r>
      <w:r w:rsidRPr="00245062">
        <w:rPr>
          <w:color w:val="000000" w:themeColor="text1"/>
          <w:sz w:val="28"/>
          <w:szCs w:val="28"/>
        </w:rPr>
        <w:t xml:space="preserve"> могли принять участие обучающиеся 7 - 11 классов, участники школьного этапа олимпиады текущего учебного года, набравшие необходимое для участия в указанном этапе олимпиады количество баллов, установленное организатором муниципального этапа олимпиады,</w:t>
      </w:r>
      <w:r>
        <w:rPr>
          <w:color w:val="000000" w:themeColor="text1"/>
          <w:sz w:val="28"/>
          <w:szCs w:val="28"/>
        </w:rPr>
        <w:t xml:space="preserve"> </w:t>
      </w:r>
      <w:r w:rsidRPr="00245062">
        <w:rPr>
          <w:color w:val="000000" w:themeColor="text1"/>
          <w:sz w:val="28"/>
          <w:szCs w:val="28"/>
        </w:rPr>
        <w:t xml:space="preserve">Управлением образования и молодежной </w:t>
      </w:r>
      <w:r w:rsidRPr="00245062">
        <w:rPr>
          <w:color w:val="000000" w:themeColor="text1"/>
          <w:sz w:val="28"/>
          <w:szCs w:val="28"/>
        </w:rPr>
        <w:lastRenderedPageBreak/>
        <w:t>политики Администрации города Смоленска,</w:t>
      </w:r>
      <w:r>
        <w:rPr>
          <w:color w:val="000000" w:themeColor="text1"/>
          <w:sz w:val="28"/>
          <w:szCs w:val="28"/>
        </w:rPr>
        <w:t xml:space="preserve"> а также победители </w:t>
      </w:r>
      <w:r w:rsidRPr="00245062">
        <w:rPr>
          <w:color w:val="000000" w:themeColor="text1"/>
          <w:sz w:val="28"/>
          <w:szCs w:val="28"/>
        </w:rPr>
        <w:t>и призеры данного этапа прошлого года.</w:t>
      </w:r>
      <w:proofErr w:type="gramEnd"/>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 xml:space="preserve">В муниципальном этапе приняли участие </w:t>
      </w:r>
      <w:r>
        <w:rPr>
          <w:color w:val="000000" w:themeColor="text1"/>
          <w:sz w:val="28"/>
          <w:szCs w:val="28"/>
        </w:rPr>
        <w:t>136</w:t>
      </w:r>
      <w:r w:rsidRPr="00245062">
        <w:rPr>
          <w:color w:val="000000" w:themeColor="text1"/>
          <w:sz w:val="28"/>
          <w:szCs w:val="28"/>
        </w:rPr>
        <w:t xml:space="preserve"> (</w:t>
      </w:r>
      <w:r w:rsidRPr="008207EE">
        <w:rPr>
          <w:sz w:val="28"/>
          <w:szCs w:val="28"/>
        </w:rPr>
        <w:t>1</w:t>
      </w:r>
      <w:r>
        <w:rPr>
          <w:sz w:val="28"/>
          <w:szCs w:val="28"/>
        </w:rPr>
        <w:t>42</w:t>
      </w:r>
      <w:r w:rsidRPr="00FE687D">
        <w:rPr>
          <w:color w:val="FF0000"/>
          <w:sz w:val="28"/>
          <w:szCs w:val="28"/>
        </w:rPr>
        <w:t xml:space="preserve"> </w:t>
      </w:r>
      <w:r w:rsidRPr="00245062">
        <w:rPr>
          <w:color w:val="000000" w:themeColor="text1"/>
          <w:sz w:val="28"/>
          <w:szCs w:val="28"/>
        </w:rPr>
        <w:t>– прошлый год) школьник</w:t>
      </w:r>
      <w:r>
        <w:rPr>
          <w:color w:val="000000" w:themeColor="text1"/>
          <w:sz w:val="28"/>
          <w:szCs w:val="28"/>
        </w:rPr>
        <w:t>ов</w:t>
      </w:r>
      <w:r w:rsidRPr="00245062">
        <w:rPr>
          <w:color w:val="000000" w:themeColor="text1"/>
          <w:sz w:val="28"/>
          <w:szCs w:val="28"/>
        </w:rPr>
        <w:t xml:space="preserve"> из </w:t>
      </w:r>
      <w:r>
        <w:rPr>
          <w:color w:val="000000" w:themeColor="text1"/>
          <w:sz w:val="28"/>
          <w:szCs w:val="28"/>
        </w:rPr>
        <w:t>27</w:t>
      </w:r>
      <w:r w:rsidRPr="00245062">
        <w:rPr>
          <w:color w:val="000000" w:themeColor="text1"/>
          <w:sz w:val="28"/>
          <w:szCs w:val="28"/>
        </w:rPr>
        <w:t xml:space="preserve"> (</w:t>
      </w:r>
      <w:r w:rsidRPr="00E10A64">
        <w:rPr>
          <w:sz w:val="28"/>
          <w:szCs w:val="28"/>
        </w:rPr>
        <w:t xml:space="preserve">31 </w:t>
      </w:r>
      <w:r w:rsidRPr="00245062">
        <w:rPr>
          <w:color w:val="000000" w:themeColor="text1"/>
          <w:sz w:val="28"/>
          <w:szCs w:val="28"/>
        </w:rPr>
        <w:t>– прошлый год) О</w:t>
      </w:r>
      <w:r>
        <w:rPr>
          <w:color w:val="000000" w:themeColor="text1"/>
          <w:sz w:val="28"/>
          <w:szCs w:val="28"/>
        </w:rPr>
        <w:t>О</w:t>
      </w:r>
      <w:r w:rsidRPr="00245062">
        <w:rPr>
          <w:color w:val="000000" w:themeColor="text1"/>
          <w:sz w:val="28"/>
          <w:szCs w:val="28"/>
        </w:rPr>
        <w:t xml:space="preserve"> г. Смоленска.</w:t>
      </w:r>
    </w:p>
    <w:p w:rsidR="0054095D" w:rsidRDefault="0054095D" w:rsidP="0054095D">
      <w:pPr>
        <w:ind w:firstLine="709"/>
        <w:jc w:val="both"/>
        <w:rPr>
          <w:color w:val="000000" w:themeColor="text1"/>
          <w:sz w:val="28"/>
          <w:szCs w:val="28"/>
        </w:rPr>
      </w:pPr>
    </w:p>
    <w:p w:rsidR="0054095D" w:rsidRPr="00245062" w:rsidRDefault="0054095D" w:rsidP="0054095D">
      <w:pPr>
        <w:ind w:firstLine="709"/>
        <w:jc w:val="right"/>
        <w:rPr>
          <w:color w:val="000000" w:themeColor="text1"/>
          <w:sz w:val="28"/>
          <w:szCs w:val="28"/>
        </w:rPr>
      </w:pPr>
      <w:r>
        <w:rPr>
          <w:color w:val="000000" w:themeColor="text1"/>
          <w:sz w:val="28"/>
          <w:szCs w:val="28"/>
        </w:rPr>
        <w:t>Таблица 1</w:t>
      </w:r>
    </w:p>
    <w:tbl>
      <w:tblPr>
        <w:tblStyle w:val="a4"/>
        <w:tblW w:w="0" w:type="auto"/>
        <w:tblLook w:val="04A0"/>
      </w:tblPr>
      <w:tblGrid>
        <w:gridCol w:w="1556"/>
        <w:gridCol w:w="567"/>
        <w:gridCol w:w="654"/>
        <w:gridCol w:w="506"/>
        <w:gridCol w:w="794"/>
        <w:gridCol w:w="552"/>
        <w:gridCol w:w="933"/>
        <w:gridCol w:w="567"/>
        <w:gridCol w:w="496"/>
        <w:gridCol w:w="506"/>
        <w:gridCol w:w="552"/>
        <w:gridCol w:w="552"/>
        <w:gridCol w:w="1336"/>
      </w:tblGrid>
      <w:tr w:rsidR="0054095D" w:rsidRPr="00245062" w:rsidTr="0054095D">
        <w:tc>
          <w:tcPr>
            <w:tcW w:w="1573" w:type="dxa"/>
            <w:vMerge w:val="restart"/>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О</w:t>
            </w:r>
            <w:r>
              <w:rPr>
                <w:color w:val="000000" w:themeColor="text1"/>
                <w:sz w:val="28"/>
                <w:szCs w:val="28"/>
              </w:rPr>
              <w:t>О</w:t>
            </w:r>
          </w:p>
        </w:tc>
        <w:tc>
          <w:tcPr>
            <w:tcW w:w="3810" w:type="dxa"/>
            <w:gridSpan w:val="6"/>
          </w:tcPr>
          <w:p w:rsidR="0054095D" w:rsidRPr="00245062" w:rsidRDefault="0054095D" w:rsidP="0054095D">
            <w:pPr>
              <w:jc w:val="center"/>
              <w:rPr>
                <w:color w:val="000000" w:themeColor="text1"/>
                <w:sz w:val="28"/>
                <w:szCs w:val="28"/>
              </w:rPr>
            </w:pPr>
            <w:proofErr w:type="gramStart"/>
            <w:r w:rsidRPr="00245062">
              <w:rPr>
                <w:color w:val="000000" w:themeColor="text1"/>
                <w:sz w:val="24"/>
                <w:szCs w:val="24"/>
              </w:rPr>
              <w:t>Отобра</w:t>
            </w:r>
            <w:r>
              <w:rPr>
                <w:color w:val="000000" w:themeColor="text1"/>
                <w:sz w:val="24"/>
                <w:szCs w:val="24"/>
              </w:rPr>
              <w:t>ны</w:t>
            </w:r>
            <w:proofErr w:type="gramEnd"/>
            <w:r w:rsidRPr="00245062">
              <w:rPr>
                <w:color w:val="000000" w:themeColor="text1"/>
                <w:sz w:val="24"/>
                <w:szCs w:val="24"/>
              </w:rPr>
              <w:t xml:space="preserve"> на </w:t>
            </w:r>
            <w:r>
              <w:rPr>
                <w:color w:val="000000" w:themeColor="text1"/>
                <w:sz w:val="24"/>
                <w:szCs w:val="24"/>
              </w:rPr>
              <w:t>муниципальный</w:t>
            </w:r>
            <w:r w:rsidRPr="00245062">
              <w:rPr>
                <w:color w:val="000000" w:themeColor="text1"/>
                <w:sz w:val="24"/>
                <w:szCs w:val="24"/>
              </w:rPr>
              <w:t xml:space="preserve"> этап</w:t>
            </w:r>
            <w:r>
              <w:rPr>
                <w:color w:val="000000" w:themeColor="text1"/>
                <w:sz w:val="24"/>
                <w:szCs w:val="24"/>
              </w:rPr>
              <w:t xml:space="preserve"> ВсОШ</w:t>
            </w:r>
          </w:p>
        </w:tc>
        <w:tc>
          <w:tcPr>
            <w:tcW w:w="4188" w:type="dxa"/>
            <w:gridSpan w:val="6"/>
          </w:tcPr>
          <w:p w:rsidR="0054095D" w:rsidRPr="00245062" w:rsidRDefault="0054095D" w:rsidP="0054095D">
            <w:pPr>
              <w:jc w:val="center"/>
              <w:rPr>
                <w:color w:val="000000" w:themeColor="text1"/>
                <w:sz w:val="28"/>
                <w:szCs w:val="28"/>
              </w:rPr>
            </w:pPr>
            <w:r w:rsidRPr="00245062">
              <w:rPr>
                <w:color w:val="000000" w:themeColor="text1"/>
                <w:sz w:val="24"/>
                <w:szCs w:val="24"/>
              </w:rPr>
              <w:t>Участ</w:t>
            </w:r>
            <w:r>
              <w:rPr>
                <w:color w:val="000000" w:themeColor="text1"/>
                <w:sz w:val="24"/>
                <w:szCs w:val="24"/>
              </w:rPr>
              <w:t xml:space="preserve">вовали в муниципальном этапе ВсОШ </w:t>
            </w:r>
          </w:p>
        </w:tc>
      </w:tr>
      <w:tr w:rsidR="0054095D" w:rsidRPr="00245062" w:rsidTr="0054095D">
        <w:tc>
          <w:tcPr>
            <w:tcW w:w="1573" w:type="dxa"/>
            <w:vMerge/>
            <w:vAlign w:val="center"/>
          </w:tcPr>
          <w:p w:rsidR="0054095D" w:rsidRPr="00245062" w:rsidRDefault="0054095D" w:rsidP="0054095D">
            <w:pPr>
              <w:jc w:val="center"/>
              <w:rPr>
                <w:color w:val="000000" w:themeColor="text1"/>
                <w:sz w:val="28"/>
                <w:szCs w:val="28"/>
              </w:rPr>
            </w:pPr>
          </w:p>
        </w:tc>
        <w:tc>
          <w:tcPr>
            <w:tcW w:w="620"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c>
          <w:tcPr>
            <w:tcW w:w="479" w:type="dxa"/>
            <w:vAlign w:val="center"/>
          </w:tcPr>
          <w:p w:rsidR="0054095D" w:rsidRPr="00245062" w:rsidRDefault="0054095D" w:rsidP="0054095D">
            <w:pPr>
              <w:jc w:val="center"/>
              <w:rPr>
                <w:color w:val="000000" w:themeColor="text1"/>
                <w:sz w:val="28"/>
                <w:szCs w:val="28"/>
              </w:rPr>
            </w:pPr>
            <w:r>
              <w:rPr>
                <w:color w:val="000000" w:themeColor="text1"/>
                <w:sz w:val="28"/>
                <w:szCs w:val="28"/>
              </w:rPr>
              <w:t>8</w:t>
            </w:r>
          </w:p>
        </w:tc>
        <w:tc>
          <w:tcPr>
            <w:tcW w:w="513"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595"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595"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1008" w:type="dxa"/>
            <w:shd w:val="clear" w:color="auto" w:fill="D9D9D9" w:themeFill="background1" w:themeFillShade="D9"/>
            <w:vAlign w:val="center"/>
          </w:tcPr>
          <w:p w:rsidR="0054095D" w:rsidRPr="00E247A6" w:rsidRDefault="0054095D" w:rsidP="0054095D">
            <w:pPr>
              <w:jc w:val="center"/>
              <w:rPr>
                <w:color w:val="000000" w:themeColor="text1"/>
                <w:sz w:val="24"/>
                <w:szCs w:val="24"/>
              </w:rPr>
            </w:pPr>
            <w:r w:rsidRPr="00E247A6">
              <w:rPr>
                <w:color w:val="000000" w:themeColor="text1"/>
                <w:sz w:val="24"/>
                <w:szCs w:val="24"/>
              </w:rPr>
              <w:t>Итого</w:t>
            </w:r>
          </w:p>
        </w:tc>
        <w:tc>
          <w:tcPr>
            <w:tcW w:w="620"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c>
          <w:tcPr>
            <w:tcW w:w="490" w:type="dxa"/>
            <w:vAlign w:val="center"/>
          </w:tcPr>
          <w:p w:rsidR="0054095D" w:rsidRPr="00245062" w:rsidRDefault="0054095D" w:rsidP="0054095D">
            <w:pPr>
              <w:jc w:val="center"/>
              <w:rPr>
                <w:color w:val="000000" w:themeColor="text1"/>
                <w:sz w:val="28"/>
                <w:szCs w:val="28"/>
              </w:rPr>
            </w:pPr>
            <w:r>
              <w:rPr>
                <w:color w:val="000000" w:themeColor="text1"/>
                <w:sz w:val="28"/>
                <w:szCs w:val="28"/>
              </w:rPr>
              <w:t>8</w:t>
            </w:r>
          </w:p>
        </w:tc>
        <w:tc>
          <w:tcPr>
            <w:tcW w:w="513"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595"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595" w:type="dxa"/>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1375" w:type="dxa"/>
            <w:shd w:val="clear" w:color="auto" w:fill="D9D9D9" w:themeFill="background1" w:themeFillShade="D9"/>
            <w:vAlign w:val="center"/>
          </w:tcPr>
          <w:p w:rsidR="0054095D" w:rsidRPr="000A23F7" w:rsidRDefault="0054095D" w:rsidP="0054095D">
            <w:pPr>
              <w:jc w:val="center"/>
              <w:rPr>
                <w:color w:val="000000" w:themeColor="text1"/>
                <w:sz w:val="28"/>
                <w:szCs w:val="28"/>
              </w:rPr>
            </w:pPr>
            <w:r w:rsidRPr="000A23F7">
              <w:rPr>
                <w:color w:val="000000" w:themeColor="text1"/>
              </w:rPr>
              <w:t>Всего участников от ОУ</w:t>
            </w:r>
          </w:p>
        </w:tc>
      </w:tr>
      <w:tr w:rsidR="0054095D" w:rsidRPr="00245062" w:rsidTr="0054095D">
        <w:tc>
          <w:tcPr>
            <w:tcW w:w="1573" w:type="dxa"/>
          </w:tcPr>
          <w:p w:rsidR="0054095D" w:rsidRPr="00245062" w:rsidRDefault="0054095D" w:rsidP="0054095D">
            <w:pPr>
              <w:jc w:val="both"/>
              <w:rPr>
                <w:color w:val="000000" w:themeColor="text1"/>
                <w:sz w:val="28"/>
                <w:szCs w:val="28"/>
              </w:rPr>
            </w:pPr>
            <w:r w:rsidRPr="00245062">
              <w:rPr>
                <w:color w:val="000000" w:themeColor="text1"/>
                <w:sz w:val="24"/>
                <w:szCs w:val="24"/>
              </w:rPr>
              <w:t>МБОУ «Гимназия №1»</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МБОУ «Гимназия №4»</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3+2*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«Лицей №1»</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10</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8</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8</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7</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5</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10</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8</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7»</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7</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5</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8»</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5</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12</w:t>
            </w:r>
            <w:r w:rsidRPr="00245062">
              <w:rPr>
                <w:color w:val="000000" w:themeColor="text1"/>
                <w:sz w:val="24"/>
                <w:szCs w:val="24"/>
              </w:rPr>
              <w:t>»</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13»</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3</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w:t>
            </w:r>
            <w:r>
              <w:rPr>
                <w:color w:val="000000" w:themeColor="text1"/>
                <w:sz w:val="24"/>
                <w:szCs w:val="24"/>
              </w:rPr>
              <w:t>4</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15»</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3</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17»</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19</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21</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10</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22</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lastRenderedPageBreak/>
              <w:t>«СШ № 24»</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lastRenderedPageBreak/>
              <w:t>3</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5</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5</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lastRenderedPageBreak/>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7</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27»</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7</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7</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28</w:t>
            </w:r>
            <w:r w:rsidRPr="00245062">
              <w:rPr>
                <w:color w:val="000000" w:themeColor="text1"/>
                <w:sz w:val="24"/>
                <w:szCs w:val="24"/>
              </w:rPr>
              <w:t>»</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29»</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30»</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6</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w:t>
            </w:r>
            <w:r>
              <w:rPr>
                <w:color w:val="000000" w:themeColor="text1"/>
                <w:sz w:val="24"/>
                <w:szCs w:val="24"/>
              </w:rPr>
              <w:t>1</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5</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w:t>
            </w:r>
            <w:r>
              <w:rPr>
                <w:color w:val="000000" w:themeColor="text1"/>
                <w:sz w:val="24"/>
                <w:szCs w:val="24"/>
              </w:rPr>
              <w:t>2</w:t>
            </w:r>
            <w:r w:rsidRPr="00245062">
              <w:rPr>
                <w:color w:val="000000" w:themeColor="text1"/>
                <w:sz w:val="24"/>
                <w:szCs w:val="24"/>
              </w:rPr>
              <w:t>»</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33»</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7</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7+1</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20</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8</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19</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34»</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35»</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2</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37»</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490" w:type="dxa"/>
          </w:tcPr>
          <w:p w:rsidR="0054095D" w:rsidRPr="00245062" w:rsidRDefault="0054095D" w:rsidP="0054095D">
            <w:pPr>
              <w:jc w:val="center"/>
              <w:rPr>
                <w:color w:val="000000" w:themeColor="text1"/>
                <w:sz w:val="28"/>
                <w:szCs w:val="28"/>
              </w:rPr>
            </w:pP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595" w:type="dxa"/>
          </w:tcPr>
          <w:p w:rsidR="0054095D" w:rsidRPr="00245062" w:rsidRDefault="0054095D" w:rsidP="0054095D">
            <w:pPr>
              <w:jc w:val="center"/>
              <w:rPr>
                <w:color w:val="000000" w:themeColor="text1"/>
                <w:sz w:val="28"/>
                <w:szCs w:val="28"/>
              </w:rPr>
            </w:pP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w:t>
            </w:r>
            <w:r>
              <w:rPr>
                <w:color w:val="000000" w:themeColor="text1"/>
                <w:sz w:val="24"/>
                <w:szCs w:val="24"/>
              </w:rPr>
              <w:t>8</w:t>
            </w:r>
            <w:r w:rsidRPr="00245062">
              <w:rPr>
                <w:color w:val="000000" w:themeColor="text1"/>
                <w:sz w:val="24"/>
                <w:szCs w:val="24"/>
              </w:rPr>
              <w:t>»</w:t>
            </w:r>
          </w:p>
        </w:tc>
        <w:tc>
          <w:tcPr>
            <w:tcW w:w="620" w:type="dxa"/>
          </w:tcPr>
          <w:p w:rsidR="0054095D" w:rsidRDefault="0054095D" w:rsidP="0054095D">
            <w:pPr>
              <w:jc w:val="center"/>
              <w:rPr>
                <w:color w:val="000000" w:themeColor="text1"/>
                <w:sz w:val="28"/>
                <w:szCs w:val="28"/>
              </w:rPr>
            </w:pPr>
            <w:r>
              <w:rPr>
                <w:color w:val="000000" w:themeColor="text1"/>
                <w:sz w:val="28"/>
                <w:szCs w:val="28"/>
              </w:rPr>
              <w:t>1</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c>
          <w:tcPr>
            <w:tcW w:w="620" w:type="dxa"/>
          </w:tcPr>
          <w:p w:rsidR="0054095D"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w:t>
            </w:r>
            <w:r>
              <w:rPr>
                <w:color w:val="000000" w:themeColor="text1"/>
                <w:sz w:val="24"/>
                <w:szCs w:val="24"/>
              </w:rPr>
              <w:t>9</w:t>
            </w:r>
            <w:r w:rsidRPr="00245062">
              <w:rPr>
                <w:color w:val="000000" w:themeColor="text1"/>
                <w:sz w:val="24"/>
                <w:szCs w:val="24"/>
              </w:rPr>
              <w:t>»</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1</w:t>
            </w:r>
          </w:p>
        </w:tc>
      </w:tr>
      <w:tr w:rsidR="0054095D" w:rsidRPr="00245062" w:rsidTr="0054095D">
        <w:tc>
          <w:tcPr>
            <w:tcW w:w="1573" w:type="dxa"/>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40»</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79"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008"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6</w:t>
            </w:r>
          </w:p>
        </w:tc>
        <w:tc>
          <w:tcPr>
            <w:tcW w:w="620"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490"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13"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375" w:type="dxa"/>
            <w:shd w:val="clear" w:color="auto" w:fill="D9D9D9" w:themeFill="background1" w:themeFillShade="D9"/>
          </w:tcPr>
          <w:p w:rsidR="0054095D" w:rsidRPr="00245062" w:rsidRDefault="0054095D" w:rsidP="0054095D">
            <w:pPr>
              <w:jc w:val="center"/>
              <w:rPr>
                <w:color w:val="000000" w:themeColor="text1"/>
                <w:sz w:val="28"/>
                <w:szCs w:val="28"/>
              </w:rPr>
            </w:pPr>
            <w:r>
              <w:rPr>
                <w:color w:val="000000" w:themeColor="text1"/>
                <w:sz w:val="28"/>
                <w:szCs w:val="28"/>
              </w:rPr>
              <w:t>4</w:t>
            </w:r>
          </w:p>
        </w:tc>
      </w:tr>
      <w:tr w:rsidR="0054095D" w:rsidRPr="00245062" w:rsidTr="0054095D">
        <w:tc>
          <w:tcPr>
            <w:tcW w:w="1573" w:type="dxa"/>
          </w:tcPr>
          <w:p w:rsidR="0054095D" w:rsidRPr="00245062" w:rsidRDefault="0054095D" w:rsidP="0054095D">
            <w:pPr>
              <w:jc w:val="both"/>
              <w:rPr>
                <w:b/>
                <w:color w:val="000000" w:themeColor="text1"/>
                <w:sz w:val="24"/>
                <w:szCs w:val="24"/>
              </w:rPr>
            </w:pPr>
            <w:r w:rsidRPr="00245062">
              <w:rPr>
                <w:b/>
                <w:color w:val="000000" w:themeColor="text1"/>
                <w:sz w:val="24"/>
                <w:szCs w:val="24"/>
              </w:rPr>
              <w:t>Всего участников по параллелям</w:t>
            </w:r>
          </w:p>
        </w:tc>
        <w:tc>
          <w:tcPr>
            <w:tcW w:w="620" w:type="dxa"/>
          </w:tcPr>
          <w:p w:rsidR="0054095D" w:rsidRPr="00245062" w:rsidRDefault="0054095D" w:rsidP="0054095D">
            <w:pPr>
              <w:jc w:val="center"/>
              <w:rPr>
                <w:b/>
                <w:color w:val="000000" w:themeColor="text1"/>
                <w:sz w:val="28"/>
                <w:szCs w:val="28"/>
              </w:rPr>
            </w:pPr>
            <w:r>
              <w:rPr>
                <w:b/>
                <w:color w:val="000000" w:themeColor="text1"/>
                <w:sz w:val="28"/>
                <w:szCs w:val="28"/>
              </w:rPr>
              <w:t>53</w:t>
            </w:r>
          </w:p>
        </w:tc>
        <w:tc>
          <w:tcPr>
            <w:tcW w:w="479" w:type="dxa"/>
          </w:tcPr>
          <w:p w:rsidR="0054095D" w:rsidRPr="00245062" w:rsidRDefault="0054095D" w:rsidP="0054095D">
            <w:pPr>
              <w:jc w:val="center"/>
              <w:rPr>
                <w:b/>
                <w:color w:val="000000" w:themeColor="text1"/>
                <w:sz w:val="28"/>
                <w:szCs w:val="28"/>
              </w:rPr>
            </w:pPr>
            <w:r>
              <w:rPr>
                <w:b/>
                <w:color w:val="000000" w:themeColor="text1"/>
                <w:sz w:val="28"/>
                <w:szCs w:val="28"/>
              </w:rPr>
              <w:t>39</w:t>
            </w:r>
          </w:p>
        </w:tc>
        <w:tc>
          <w:tcPr>
            <w:tcW w:w="513" w:type="dxa"/>
          </w:tcPr>
          <w:p w:rsidR="0054095D" w:rsidRPr="00245062" w:rsidRDefault="0054095D" w:rsidP="0054095D">
            <w:pPr>
              <w:jc w:val="center"/>
              <w:rPr>
                <w:b/>
                <w:color w:val="000000" w:themeColor="text1"/>
                <w:sz w:val="28"/>
                <w:szCs w:val="28"/>
              </w:rPr>
            </w:pPr>
            <w:r>
              <w:rPr>
                <w:b/>
                <w:color w:val="000000" w:themeColor="text1"/>
                <w:sz w:val="28"/>
                <w:szCs w:val="28"/>
              </w:rPr>
              <w:t>48</w:t>
            </w:r>
          </w:p>
        </w:tc>
        <w:tc>
          <w:tcPr>
            <w:tcW w:w="595" w:type="dxa"/>
          </w:tcPr>
          <w:p w:rsidR="0054095D" w:rsidRPr="00245062" w:rsidRDefault="0054095D" w:rsidP="0054095D">
            <w:pPr>
              <w:jc w:val="center"/>
              <w:rPr>
                <w:b/>
                <w:color w:val="000000" w:themeColor="text1"/>
                <w:sz w:val="28"/>
                <w:szCs w:val="28"/>
              </w:rPr>
            </w:pPr>
            <w:r>
              <w:rPr>
                <w:b/>
                <w:color w:val="000000" w:themeColor="text1"/>
                <w:sz w:val="28"/>
                <w:szCs w:val="28"/>
              </w:rPr>
              <w:t>20</w:t>
            </w:r>
          </w:p>
        </w:tc>
        <w:tc>
          <w:tcPr>
            <w:tcW w:w="595" w:type="dxa"/>
          </w:tcPr>
          <w:p w:rsidR="0054095D" w:rsidRPr="00245062" w:rsidRDefault="0054095D" w:rsidP="0054095D">
            <w:pPr>
              <w:jc w:val="center"/>
              <w:rPr>
                <w:b/>
                <w:color w:val="000000" w:themeColor="text1"/>
                <w:sz w:val="28"/>
                <w:szCs w:val="28"/>
              </w:rPr>
            </w:pPr>
            <w:r>
              <w:rPr>
                <w:b/>
                <w:color w:val="000000" w:themeColor="text1"/>
                <w:sz w:val="28"/>
                <w:szCs w:val="28"/>
              </w:rPr>
              <w:t>5</w:t>
            </w:r>
          </w:p>
        </w:tc>
        <w:tc>
          <w:tcPr>
            <w:tcW w:w="1008" w:type="dxa"/>
            <w:shd w:val="clear" w:color="auto" w:fill="D9D9D9" w:themeFill="background1" w:themeFillShade="D9"/>
          </w:tcPr>
          <w:p w:rsidR="0054095D" w:rsidRPr="00245062" w:rsidRDefault="0054095D" w:rsidP="0054095D">
            <w:pPr>
              <w:jc w:val="center"/>
              <w:rPr>
                <w:b/>
                <w:color w:val="000000" w:themeColor="text1"/>
                <w:sz w:val="28"/>
                <w:szCs w:val="28"/>
              </w:rPr>
            </w:pPr>
            <w:r>
              <w:rPr>
                <w:b/>
                <w:color w:val="000000" w:themeColor="text1"/>
                <w:sz w:val="28"/>
                <w:szCs w:val="28"/>
              </w:rPr>
              <w:t>165</w:t>
            </w:r>
          </w:p>
        </w:tc>
        <w:tc>
          <w:tcPr>
            <w:tcW w:w="620" w:type="dxa"/>
          </w:tcPr>
          <w:p w:rsidR="0054095D" w:rsidRPr="00245062" w:rsidRDefault="0054095D" w:rsidP="0054095D">
            <w:pPr>
              <w:jc w:val="center"/>
              <w:rPr>
                <w:b/>
                <w:color w:val="000000" w:themeColor="text1"/>
                <w:sz w:val="28"/>
                <w:szCs w:val="28"/>
              </w:rPr>
            </w:pPr>
            <w:r>
              <w:rPr>
                <w:b/>
                <w:color w:val="000000" w:themeColor="text1"/>
                <w:sz w:val="28"/>
                <w:szCs w:val="28"/>
              </w:rPr>
              <w:t>43</w:t>
            </w:r>
          </w:p>
        </w:tc>
        <w:tc>
          <w:tcPr>
            <w:tcW w:w="490" w:type="dxa"/>
          </w:tcPr>
          <w:p w:rsidR="0054095D" w:rsidRPr="00245062" w:rsidRDefault="0054095D" w:rsidP="0054095D">
            <w:pPr>
              <w:jc w:val="center"/>
              <w:rPr>
                <w:b/>
                <w:color w:val="000000" w:themeColor="text1"/>
                <w:sz w:val="28"/>
                <w:szCs w:val="28"/>
              </w:rPr>
            </w:pPr>
            <w:r>
              <w:rPr>
                <w:b/>
                <w:color w:val="000000" w:themeColor="text1"/>
                <w:sz w:val="28"/>
                <w:szCs w:val="28"/>
              </w:rPr>
              <w:t>35</w:t>
            </w:r>
          </w:p>
        </w:tc>
        <w:tc>
          <w:tcPr>
            <w:tcW w:w="513" w:type="dxa"/>
          </w:tcPr>
          <w:p w:rsidR="0054095D" w:rsidRPr="00245062" w:rsidRDefault="0054095D" w:rsidP="0054095D">
            <w:pPr>
              <w:jc w:val="center"/>
              <w:rPr>
                <w:b/>
                <w:color w:val="000000" w:themeColor="text1"/>
                <w:sz w:val="28"/>
                <w:szCs w:val="28"/>
              </w:rPr>
            </w:pPr>
            <w:r>
              <w:rPr>
                <w:b/>
                <w:color w:val="000000" w:themeColor="text1"/>
                <w:sz w:val="28"/>
                <w:szCs w:val="28"/>
              </w:rPr>
              <w:t>39</w:t>
            </w:r>
          </w:p>
        </w:tc>
        <w:tc>
          <w:tcPr>
            <w:tcW w:w="595" w:type="dxa"/>
          </w:tcPr>
          <w:p w:rsidR="0054095D" w:rsidRPr="00245062" w:rsidRDefault="0054095D" w:rsidP="0054095D">
            <w:pPr>
              <w:jc w:val="center"/>
              <w:rPr>
                <w:b/>
                <w:color w:val="000000" w:themeColor="text1"/>
                <w:sz w:val="28"/>
                <w:szCs w:val="28"/>
              </w:rPr>
            </w:pPr>
            <w:r>
              <w:rPr>
                <w:b/>
                <w:color w:val="000000" w:themeColor="text1"/>
                <w:sz w:val="28"/>
                <w:szCs w:val="28"/>
              </w:rPr>
              <w:t>15</w:t>
            </w:r>
          </w:p>
        </w:tc>
        <w:tc>
          <w:tcPr>
            <w:tcW w:w="595" w:type="dxa"/>
          </w:tcPr>
          <w:p w:rsidR="0054095D" w:rsidRPr="00245062" w:rsidRDefault="0054095D" w:rsidP="0054095D">
            <w:pPr>
              <w:jc w:val="center"/>
              <w:rPr>
                <w:b/>
                <w:color w:val="000000" w:themeColor="text1"/>
                <w:sz w:val="28"/>
                <w:szCs w:val="28"/>
              </w:rPr>
            </w:pPr>
            <w:r>
              <w:rPr>
                <w:b/>
                <w:color w:val="000000" w:themeColor="text1"/>
                <w:sz w:val="28"/>
                <w:szCs w:val="28"/>
              </w:rPr>
              <w:t>4</w:t>
            </w:r>
          </w:p>
        </w:tc>
        <w:tc>
          <w:tcPr>
            <w:tcW w:w="1375" w:type="dxa"/>
            <w:shd w:val="clear" w:color="auto" w:fill="D9D9D9" w:themeFill="background1" w:themeFillShade="D9"/>
          </w:tcPr>
          <w:p w:rsidR="0054095D" w:rsidRPr="00245062" w:rsidRDefault="0054095D" w:rsidP="0054095D">
            <w:pPr>
              <w:jc w:val="center"/>
              <w:rPr>
                <w:b/>
                <w:color w:val="000000" w:themeColor="text1"/>
                <w:sz w:val="28"/>
                <w:szCs w:val="28"/>
              </w:rPr>
            </w:pPr>
            <w:r>
              <w:rPr>
                <w:b/>
                <w:color w:val="000000" w:themeColor="text1"/>
                <w:sz w:val="28"/>
                <w:szCs w:val="28"/>
              </w:rPr>
              <w:t>136</w:t>
            </w:r>
          </w:p>
        </w:tc>
      </w:tr>
    </w:tbl>
    <w:p w:rsidR="00286D8D" w:rsidRDefault="00286D8D" w:rsidP="00286D8D">
      <w:pPr>
        <w:spacing w:line="360" w:lineRule="auto"/>
        <w:ind w:firstLine="709"/>
        <w:jc w:val="both"/>
        <w:rPr>
          <w:i/>
          <w:color w:val="000000" w:themeColor="text1"/>
          <w:sz w:val="24"/>
          <w:szCs w:val="24"/>
        </w:rPr>
      </w:pPr>
    </w:p>
    <w:p w:rsidR="0054095D" w:rsidRPr="00034DCC" w:rsidRDefault="0054095D" w:rsidP="00286D8D">
      <w:pPr>
        <w:spacing w:line="360" w:lineRule="auto"/>
        <w:ind w:firstLine="709"/>
        <w:jc w:val="both"/>
        <w:rPr>
          <w:i/>
          <w:color w:val="000000" w:themeColor="text1"/>
          <w:sz w:val="24"/>
          <w:szCs w:val="24"/>
        </w:rPr>
      </w:pPr>
      <w:r w:rsidRPr="00034DCC">
        <w:rPr>
          <w:i/>
          <w:color w:val="000000" w:themeColor="text1"/>
          <w:sz w:val="24"/>
          <w:szCs w:val="24"/>
        </w:rPr>
        <w:t>1*- участники являются победителями или призерами прошлого года, и автоматически включаются в список участников муниципального этапа ВсОШ.</w:t>
      </w:r>
    </w:p>
    <w:p w:rsidR="0054095D" w:rsidRPr="00034DCC" w:rsidRDefault="0054095D" w:rsidP="00286D8D">
      <w:pPr>
        <w:spacing w:line="360" w:lineRule="auto"/>
        <w:ind w:firstLine="709"/>
        <w:jc w:val="both"/>
        <w:rPr>
          <w:i/>
          <w:color w:val="000000" w:themeColor="text1"/>
          <w:sz w:val="24"/>
          <w:szCs w:val="24"/>
        </w:rPr>
      </w:pPr>
      <w:r w:rsidRPr="00034DCC">
        <w:rPr>
          <w:i/>
          <w:color w:val="000000" w:themeColor="text1"/>
          <w:sz w:val="24"/>
          <w:szCs w:val="24"/>
        </w:rPr>
        <w:t>+1 - участники школьного этапа ВсОШ в 2019-2020 учебном году, отобранные для участия в муниципальном этапе, а также являющиеся победителями или призерами 2018 года.</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 xml:space="preserve">Наибольшее число участников </w:t>
      </w:r>
      <w:r>
        <w:rPr>
          <w:color w:val="000000" w:themeColor="text1"/>
          <w:sz w:val="28"/>
          <w:szCs w:val="28"/>
        </w:rPr>
        <w:t xml:space="preserve">на муниципальный этап ВсОШ </w:t>
      </w:r>
      <w:r w:rsidRPr="00245062">
        <w:rPr>
          <w:color w:val="000000" w:themeColor="text1"/>
          <w:sz w:val="28"/>
          <w:szCs w:val="28"/>
        </w:rPr>
        <w:t>представ</w:t>
      </w:r>
      <w:r>
        <w:rPr>
          <w:color w:val="000000" w:themeColor="text1"/>
          <w:sz w:val="28"/>
          <w:szCs w:val="28"/>
        </w:rPr>
        <w:t>или</w:t>
      </w:r>
      <w:r w:rsidRPr="00245062">
        <w:rPr>
          <w:color w:val="000000" w:themeColor="text1"/>
          <w:sz w:val="28"/>
          <w:szCs w:val="28"/>
        </w:rPr>
        <w:t xml:space="preserve"> </w:t>
      </w:r>
      <w:proofErr w:type="gramStart"/>
      <w:r w:rsidRPr="00245062">
        <w:rPr>
          <w:color w:val="000000" w:themeColor="text1"/>
          <w:sz w:val="28"/>
          <w:szCs w:val="28"/>
        </w:rPr>
        <w:t>следующие</w:t>
      </w:r>
      <w:proofErr w:type="gramEnd"/>
      <w:r w:rsidRPr="00245062">
        <w:rPr>
          <w:color w:val="000000" w:themeColor="text1"/>
          <w:sz w:val="28"/>
          <w:szCs w:val="28"/>
        </w:rPr>
        <w:t xml:space="preserve"> О</w:t>
      </w:r>
      <w:r>
        <w:rPr>
          <w:color w:val="000000" w:themeColor="text1"/>
          <w:sz w:val="28"/>
          <w:szCs w:val="28"/>
        </w:rPr>
        <w:t>О</w:t>
      </w:r>
      <w:r w:rsidRPr="00245062">
        <w:rPr>
          <w:color w:val="000000" w:themeColor="text1"/>
          <w:sz w:val="28"/>
          <w:szCs w:val="28"/>
        </w:rPr>
        <w:t xml:space="preserve">: </w:t>
      </w:r>
      <w:r w:rsidRPr="00173BEE">
        <w:rPr>
          <w:sz w:val="28"/>
          <w:szCs w:val="28"/>
        </w:rPr>
        <w:t>МБОУ «СШ № 33»</w:t>
      </w:r>
      <w:r>
        <w:rPr>
          <w:sz w:val="28"/>
          <w:szCs w:val="28"/>
        </w:rPr>
        <w:t xml:space="preserve"> (19 человек)</w:t>
      </w:r>
      <w:r w:rsidRPr="00173BEE">
        <w:rPr>
          <w:sz w:val="28"/>
          <w:szCs w:val="28"/>
        </w:rPr>
        <w:t>, МБОУ «</w:t>
      </w:r>
      <w:r w:rsidRPr="00015819">
        <w:rPr>
          <w:sz w:val="28"/>
          <w:szCs w:val="28"/>
        </w:rPr>
        <w:t>Гимназия № 4</w:t>
      </w:r>
      <w:r w:rsidRPr="00173BEE">
        <w:rPr>
          <w:sz w:val="28"/>
          <w:szCs w:val="28"/>
        </w:rPr>
        <w:t>»</w:t>
      </w:r>
      <w:r>
        <w:rPr>
          <w:sz w:val="28"/>
          <w:szCs w:val="28"/>
        </w:rPr>
        <w:t xml:space="preserve"> (12 человек)</w:t>
      </w:r>
      <w:r w:rsidRPr="00173BEE">
        <w:rPr>
          <w:sz w:val="28"/>
          <w:szCs w:val="28"/>
        </w:rPr>
        <w:t xml:space="preserve">, </w:t>
      </w:r>
      <w:r w:rsidRPr="00173BEE">
        <w:rPr>
          <w:sz w:val="24"/>
          <w:szCs w:val="24"/>
        </w:rPr>
        <w:t>«</w:t>
      </w:r>
      <w:r w:rsidRPr="00173BEE">
        <w:rPr>
          <w:sz w:val="28"/>
          <w:szCs w:val="28"/>
        </w:rPr>
        <w:t>МБОУ «СШ № 21»</w:t>
      </w:r>
      <w:r>
        <w:rPr>
          <w:sz w:val="28"/>
          <w:szCs w:val="28"/>
        </w:rPr>
        <w:t xml:space="preserve"> (10 человек)</w:t>
      </w:r>
      <w:r w:rsidRPr="00173BEE">
        <w:rPr>
          <w:sz w:val="28"/>
          <w:szCs w:val="28"/>
        </w:rPr>
        <w:t>.</w:t>
      </w:r>
      <w:r w:rsidRPr="00245062">
        <w:rPr>
          <w:color w:val="000000" w:themeColor="text1"/>
          <w:sz w:val="28"/>
          <w:szCs w:val="28"/>
        </w:rPr>
        <w:t xml:space="preserve"> К сожалению</w:t>
      </w:r>
      <w:r>
        <w:rPr>
          <w:color w:val="000000" w:themeColor="text1"/>
          <w:sz w:val="28"/>
          <w:szCs w:val="28"/>
        </w:rPr>
        <w:t>,</w:t>
      </w:r>
      <w:r w:rsidRPr="00245062">
        <w:rPr>
          <w:color w:val="000000" w:themeColor="text1"/>
          <w:sz w:val="28"/>
          <w:szCs w:val="28"/>
        </w:rPr>
        <w:t xml:space="preserve"> не все отобравшиеся кандидаты стали участниками Олимпиады.</w:t>
      </w:r>
    </w:p>
    <w:p w:rsidR="00286D8D" w:rsidRDefault="00286D8D" w:rsidP="0054095D">
      <w:pPr>
        <w:ind w:firstLine="708"/>
        <w:jc w:val="right"/>
        <w:rPr>
          <w:color w:val="000000" w:themeColor="text1"/>
          <w:sz w:val="28"/>
          <w:szCs w:val="28"/>
        </w:rPr>
      </w:pPr>
    </w:p>
    <w:p w:rsidR="00286D8D" w:rsidRDefault="00286D8D" w:rsidP="0054095D">
      <w:pPr>
        <w:ind w:firstLine="708"/>
        <w:jc w:val="right"/>
        <w:rPr>
          <w:color w:val="000000" w:themeColor="text1"/>
          <w:sz w:val="28"/>
          <w:szCs w:val="28"/>
        </w:rPr>
      </w:pPr>
    </w:p>
    <w:p w:rsidR="00286D8D" w:rsidRDefault="00286D8D" w:rsidP="0054095D">
      <w:pPr>
        <w:ind w:firstLine="708"/>
        <w:jc w:val="right"/>
        <w:rPr>
          <w:color w:val="000000" w:themeColor="text1"/>
          <w:sz w:val="28"/>
          <w:szCs w:val="28"/>
        </w:rPr>
      </w:pPr>
    </w:p>
    <w:p w:rsidR="0054095D" w:rsidRPr="00015819" w:rsidRDefault="0054095D" w:rsidP="0054095D">
      <w:pPr>
        <w:ind w:firstLine="708"/>
        <w:jc w:val="right"/>
        <w:rPr>
          <w:color w:val="000000" w:themeColor="text1"/>
          <w:sz w:val="28"/>
          <w:szCs w:val="28"/>
        </w:rPr>
      </w:pPr>
      <w:r w:rsidRPr="00015819">
        <w:rPr>
          <w:color w:val="000000" w:themeColor="text1"/>
          <w:sz w:val="28"/>
          <w:szCs w:val="28"/>
        </w:rPr>
        <w:t>Таблица 2</w:t>
      </w:r>
    </w:p>
    <w:p w:rsidR="0054095D" w:rsidRPr="00245062" w:rsidRDefault="0054095D" w:rsidP="0054095D">
      <w:pPr>
        <w:ind w:firstLine="709"/>
        <w:jc w:val="center"/>
        <w:rPr>
          <w:b/>
          <w:color w:val="000000" w:themeColor="text1"/>
          <w:sz w:val="28"/>
          <w:szCs w:val="28"/>
        </w:rPr>
      </w:pPr>
      <w:r w:rsidRPr="00245062">
        <w:rPr>
          <w:b/>
          <w:color w:val="000000" w:themeColor="text1"/>
          <w:sz w:val="28"/>
          <w:szCs w:val="28"/>
        </w:rPr>
        <w:t>Распределение участников по параллелям</w:t>
      </w:r>
    </w:p>
    <w:tbl>
      <w:tblPr>
        <w:tblStyle w:val="a4"/>
        <w:tblW w:w="0" w:type="auto"/>
        <w:tblLook w:val="04A0"/>
      </w:tblPr>
      <w:tblGrid>
        <w:gridCol w:w="3190"/>
        <w:gridCol w:w="3190"/>
        <w:gridCol w:w="3191"/>
      </w:tblGrid>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Класс</w:t>
            </w:r>
          </w:p>
        </w:tc>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Количество участников</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 от общего числа участников</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7</w:t>
            </w:r>
          </w:p>
        </w:tc>
        <w:tc>
          <w:tcPr>
            <w:tcW w:w="3190" w:type="dxa"/>
          </w:tcPr>
          <w:p w:rsidR="0054095D" w:rsidRPr="00245062" w:rsidRDefault="0054095D" w:rsidP="0054095D">
            <w:pPr>
              <w:jc w:val="center"/>
              <w:rPr>
                <w:color w:val="000000" w:themeColor="text1"/>
                <w:sz w:val="28"/>
                <w:szCs w:val="28"/>
              </w:rPr>
            </w:pPr>
            <w:r>
              <w:rPr>
                <w:color w:val="000000" w:themeColor="text1"/>
                <w:sz w:val="28"/>
                <w:szCs w:val="28"/>
              </w:rPr>
              <w:t>43</w:t>
            </w:r>
          </w:p>
        </w:tc>
        <w:tc>
          <w:tcPr>
            <w:tcW w:w="3191" w:type="dxa"/>
          </w:tcPr>
          <w:p w:rsidR="0054095D" w:rsidRPr="00245062" w:rsidRDefault="0054095D" w:rsidP="0054095D">
            <w:pPr>
              <w:jc w:val="center"/>
              <w:rPr>
                <w:color w:val="000000" w:themeColor="text1"/>
                <w:sz w:val="28"/>
                <w:szCs w:val="28"/>
              </w:rPr>
            </w:pPr>
            <w:r>
              <w:rPr>
                <w:color w:val="000000" w:themeColor="text1"/>
                <w:sz w:val="28"/>
                <w:szCs w:val="28"/>
              </w:rPr>
              <w:t>31,6</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3190" w:type="dxa"/>
          </w:tcPr>
          <w:p w:rsidR="0054095D" w:rsidRPr="00245062" w:rsidRDefault="0054095D" w:rsidP="0054095D">
            <w:pPr>
              <w:jc w:val="center"/>
              <w:rPr>
                <w:color w:val="000000" w:themeColor="text1"/>
                <w:sz w:val="28"/>
                <w:szCs w:val="28"/>
              </w:rPr>
            </w:pPr>
            <w:r>
              <w:rPr>
                <w:color w:val="000000" w:themeColor="text1"/>
                <w:sz w:val="28"/>
                <w:szCs w:val="28"/>
              </w:rPr>
              <w:t>35</w:t>
            </w:r>
          </w:p>
        </w:tc>
        <w:tc>
          <w:tcPr>
            <w:tcW w:w="3191" w:type="dxa"/>
          </w:tcPr>
          <w:p w:rsidR="0054095D" w:rsidRPr="00245062" w:rsidRDefault="0054095D" w:rsidP="0054095D">
            <w:pPr>
              <w:jc w:val="center"/>
              <w:rPr>
                <w:color w:val="000000" w:themeColor="text1"/>
                <w:sz w:val="28"/>
                <w:szCs w:val="28"/>
              </w:rPr>
            </w:pPr>
            <w:r>
              <w:rPr>
                <w:color w:val="000000" w:themeColor="text1"/>
                <w:sz w:val="28"/>
                <w:szCs w:val="28"/>
              </w:rPr>
              <w:t>26</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3190" w:type="dxa"/>
          </w:tcPr>
          <w:p w:rsidR="0054095D" w:rsidRPr="00245062" w:rsidRDefault="0054095D" w:rsidP="0054095D">
            <w:pPr>
              <w:jc w:val="center"/>
              <w:rPr>
                <w:color w:val="000000" w:themeColor="text1"/>
                <w:sz w:val="28"/>
                <w:szCs w:val="28"/>
              </w:rPr>
            </w:pPr>
            <w:r>
              <w:rPr>
                <w:color w:val="000000" w:themeColor="text1"/>
                <w:sz w:val="28"/>
                <w:szCs w:val="28"/>
              </w:rPr>
              <w:t>39</w:t>
            </w:r>
          </w:p>
        </w:tc>
        <w:tc>
          <w:tcPr>
            <w:tcW w:w="3191" w:type="dxa"/>
          </w:tcPr>
          <w:p w:rsidR="0054095D" w:rsidRPr="00245062" w:rsidRDefault="0054095D" w:rsidP="0054095D">
            <w:pPr>
              <w:jc w:val="center"/>
              <w:rPr>
                <w:color w:val="000000" w:themeColor="text1"/>
                <w:sz w:val="28"/>
                <w:szCs w:val="28"/>
              </w:rPr>
            </w:pPr>
            <w:r>
              <w:rPr>
                <w:color w:val="000000" w:themeColor="text1"/>
                <w:sz w:val="28"/>
                <w:szCs w:val="28"/>
              </w:rPr>
              <w:t>28,7</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3190" w:type="dxa"/>
          </w:tcPr>
          <w:p w:rsidR="0054095D" w:rsidRPr="00245062" w:rsidRDefault="0054095D" w:rsidP="0054095D">
            <w:pPr>
              <w:jc w:val="center"/>
              <w:rPr>
                <w:color w:val="000000" w:themeColor="text1"/>
                <w:sz w:val="28"/>
                <w:szCs w:val="28"/>
              </w:rPr>
            </w:pPr>
            <w:r>
              <w:rPr>
                <w:color w:val="000000" w:themeColor="text1"/>
                <w:sz w:val="28"/>
                <w:szCs w:val="28"/>
              </w:rPr>
              <w:t>15</w:t>
            </w:r>
          </w:p>
        </w:tc>
        <w:tc>
          <w:tcPr>
            <w:tcW w:w="3191" w:type="dxa"/>
          </w:tcPr>
          <w:p w:rsidR="0054095D" w:rsidRPr="00245062" w:rsidRDefault="0054095D" w:rsidP="0054095D">
            <w:pPr>
              <w:jc w:val="center"/>
              <w:rPr>
                <w:color w:val="000000" w:themeColor="text1"/>
                <w:sz w:val="28"/>
                <w:szCs w:val="28"/>
              </w:rPr>
            </w:pPr>
            <w:r>
              <w:rPr>
                <w:color w:val="000000" w:themeColor="text1"/>
                <w:sz w:val="28"/>
                <w:szCs w:val="28"/>
              </w:rPr>
              <w:t>11</w:t>
            </w:r>
          </w:p>
        </w:tc>
      </w:tr>
      <w:tr w:rsidR="0054095D" w:rsidRPr="00245062" w:rsidTr="0054095D">
        <w:tc>
          <w:tcPr>
            <w:tcW w:w="3190" w:type="dxa"/>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3190"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3191" w:type="dxa"/>
          </w:tcPr>
          <w:p w:rsidR="0054095D" w:rsidRPr="00245062" w:rsidRDefault="0054095D" w:rsidP="0054095D">
            <w:pPr>
              <w:jc w:val="center"/>
              <w:rPr>
                <w:color w:val="000000" w:themeColor="text1"/>
                <w:sz w:val="28"/>
                <w:szCs w:val="28"/>
              </w:rPr>
            </w:pPr>
            <w:r>
              <w:rPr>
                <w:color w:val="000000" w:themeColor="text1"/>
                <w:sz w:val="28"/>
                <w:szCs w:val="28"/>
              </w:rPr>
              <w:t>3</w:t>
            </w:r>
          </w:p>
        </w:tc>
      </w:tr>
      <w:tr w:rsidR="0054095D" w:rsidRPr="00245062" w:rsidTr="0054095D">
        <w:tc>
          <w:tcPr>
            <w:tcW w:w="3190" w:type="dxa"/>
          </w:tcPr>
          <w:p w:rsidR="0054095D" w:rsidRPr="00245062" w:rsidRDefault="0054095D" w:rsidP="0054095D">
            <w:pPr>
              <w:jc w:val="center"/>
              <w:rPr>
                <w:b/>
                <w:color w:val="000000" w:themeColor="text1"/>
                <w:sz w:val="28"/>
                <w:szCs w:val="28"/>
              </w:rPr>
            </w:pPr>
            <w:r w:rsidRPr="00245062">
              <w:rPr>
                <w:b/>
                <w:color w:val="000000" w:themeColor="text1"/>
                <w:sz w:val="28"/>
                <w:szCs w:val="28"/>
              </w:rPr>
              <w:t>Всего</w:t>
            </w:r>
          </w:p>
        </w:tc>
        <w:tc>
          <w:tcPr>
            <w:tcW w:w="3190" w:type="dxa"/>
          </w:tcPr>
          <w:p w:rsidR="0054095D" w:rsidRPr="00245062" w:rsidRDefault="0054095D" w:rsidP="0054095D">
            <w:pPr>
              <w:jc w:val="center"/>
              <w:rPr>
                <w:color w:val="000000" w:themeColor="text1"/>
                <w:sz w:val="28"/>
                <w:szCs w:val="28"/>
              </w:rPr>
            </w:pPr>
            <w:r>
              <w:rPr>
                <w:color w:val="000000" w:themeColor="text1"/>
                <w:sz w:val="28"/>
                <w:szCs w:val="28"/>
              </w:rPr>
              <w:t>136</w:t>
            </w:r>
          </w:p>
        </w:tc>
        <w:tc>
          <w:tcPr>
            <w:tcW w:w="3191" w:type="dxa"/>
          </w:tcPr>
          <w:p w:rsidR="0054095D" w:rsidRPr="00245062" w:rsidRDefault="0054095D" w:rsidP="0054095D">
            <w:pPr>
              <w:jc w:val="center"/>
              <w:rPr>
                <w:color w:val="000000" w:themeColor="text1"/>
                <w:sz w:val="28"/>
                <w:szCs w:val="28"/>
              </w:rPr>
            </w:pPr>
            <w:r w:rsidRPr="00245062">
              <w:rPr>
                <w:color w:val="000000" w:themeColor="text1"/>
                <w:sz w:val="28"/>
                <w:szCs w:val="28"/>
              </w:rPr>
              <w:t>100</w:t>
            </w:r>
          </w:p>
        </w:tc>
      </w:tr>
    </w:tbl>
    <w:p w:rsidR="0054095D" w:rsidRDefault="0054095D" w:rsidP="0054095D">
      <w:pPr>
        <w:ind w:firstLine="709"/>
        <w:jc w:val="both"/>
        <w:rPr>
          <w:color w:val="000000" w:themeColor="text1"/>
          <w:sz w:val="28"/>
          <w:szCs w:val="28"/>
        </w:rPr>
      </w:pPr>
    </w:p>
    <w:p w:rsidR="0054095D" w:rsidRDefault="0054095D" w:rsidP="0054095D">
      <w:pPr>
        <w:ind w:firstLine="709"/>
        <w:jc w:val="both"/>
        <w:rPr>
          <w:color w:val="000000" w:themeColor="text1"/>
          <w:sz w:val="28"/>
          <w:szCs w:val="28"/>
        </w:rPr>
      </w:pPr>
      <w:r w:rsidRPr="00245062">
        <w:rPr>
          <w:color w:val="000000" w:themeColor="text1"/>
          <w:sz w:val="28"/>
          <w:szCs w:val="28"/>
        </w:rPr>
        <w:t xml:space="preserve">Самыми активными участниками стали представители </w:t>
      </w:r>
      <w:r>
        <w:rPr>
          <w:color w:val="000000" w:themeColor="text1"/>
          <w:sz w:val="28"/>
          <w:szCs w:val="28"/>
        </w:rPr>
        <w:t>7</w:t>
      </w:r>
      <w:r w:rsidRPr="00B33944">
        <w:rPr>
          <w:sz w:val="28"/>
          <w:szCs w:val="28"/>
        </w:rPr>
        <w:t>, 8 и 9</w:t>
      </w:r>
      <w:r w:rsidRPr="00245062">
        <w:rPr>
          <w:color w:val="000000" w:themeColor="text1"/>
          <w:sz w:val="28"/>
          <w:szCs w:val="28"/>
        </w:rPr>
        <w:t xml:space="preserve"> классов.</w:t>
      </w:r>
    </w:p>
    <w:p w:rsidR="00286D8D" w:rsidRDefault="00286D8D" w:rsidP="0054095D">
      <w:pPr>
        <w:ind w:firstLine="709"/>
        <w:jc w:val="right"/>
        <w:rPr>
          <w:color w:val="000000" w:themeColor="text1"/>
          <w:sz w:val="28"/>
          <w:szCs w:val="28"/>
        </w:rPr>
      </w:pPr>
    </w:p>
    <w:p w:rsidR="0054095D" w:rsidRPr="00245062" w:rsidRDefault="0054095D" w:rsidP="0054095D">
      <w:pPr>
        <w:ind w:firstLine="709"/>
        <w:jc w:val="right"/>
        <w:rPr>
          <w:color w:val="000000" w:themeColor="text1"/>
          <w:sz w:val="24"/>
          <w:szCs w:val="24"/>
        </w:rPr>
      </w:pPr>
      <w:r>
        <w:rPr>
          <w:color w:val="000000" w:themeColor="text1"/>
          <w:sz w:val="28"/>
          <w:szCs w:val="28"/>
        </w:rPr>
        <w:t>Таблица 3</w:t>
      </w:r>
    </w:p>
    <w:p w:rsidR="0054095D" w:rsidRDefault="0054095D" w:rsidP="0054095D">
      <w:pPr>
        <w:ind w:firstLine="709"/>
        <w:jc w:val="center"/>
        <w:rPr>
          <w:b/>
          <w:color w:val="000000" w:themeColor="text1"/>
          <w:sz w:val="28"/>
          <w:szCs w:val="28"/>
        </w:rPr>
      </w:pPr>
      <w:r w:rsidRPr="00245062">
        <w:rPr>
          <w:b/>
          <w:color w:val="000000" w:themeColor="text1"/>
          <w:sz w:val="28"/>
          <w:szCs w:val="28"/>
        </w:rPr>
        <w:t xml:space="preserve">Количество победителей и призеров муниципального этапа </w:t>
      </w:r>
    </w:p>
    <w:p w:rsidR="0054095D" w:rsidRPr="00245062" w:rsidRDefault="0054095D" w:rsidP="0054095D">
      <w:pPr>
        <w:ind w:firstLine="709"/>
        <w:jc w:val="center"/>
        <w:rPr>
          <w:b/>
          <w:color w:val="000000" w:themeColor="text1"/>
          <w:sz w:val="28"/>
          <w:szCs w:val="28"/>
        </w:rPr>
      </w:pPr>
      <w:r w:rsidRPr="00245062">
        <w:rPr>
          <w:b/>
          <w:color w:val="000000" w:themeColor="text1"/>
          <w:sz w:val="28"/>
          <w:szCs w:val="28"/>
        </w:rPr>
        <w:t>по параллелям</w:t>
      </w:r>
    </w:p>
    <w:tbl>
      <w:tblPr>
        <w:tblStyle w:val="a4"/>
        <w:tblW w:w="5000" w:type="pct"/>
        <w:tblLook w:val="04A0"/>
      </w:tblPr>
      <w:tblGrid>
        <w:gridCol w:w="1913"/>
        <w:gridCol w:w="915"/>
        <w:gridCol w:w="679"/>
        <w:gridCol w:w="679"/>
        <w:gridCol w:w="671"/>
        <w:gridCol w:w="684"/>
        <w:gridCol w:w="671"/>
        <w:gridCol w:w="671"/>
        <w:gridCol w:w="671"/>
        <w:gridCol w:w="675"/>
        <w:gridCol w:w="671"/>
        <w:gridCol w:w="671"/>
      </w:tblGrid>
      <w:tr w:rsidR="0054095D" w:rsidRPr="00245062" w:rsidTr="0054095D">
        <w:tc>
          <w:tcPr>
            <w:tcW w:w="999" w:type="pct"/>
            <w:vMerge w:val="restart"/>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О</w:t>
            </w:r>
            <w:r>
              <w:rPr>
                <w:color w:val="000000" w:themeColor="text1"/>
                <w:sz w:val="28"/>
                <w:szCs w:val="28"/>
              </w:rPr>
              <w:t>О</w:t>
            </w:r>
          </w:p>
        </w:tc>
        <w:tc>
          <w:tcPr>
            <w:tcW w:w="480" w:type="pct"/>
            <w:vMerge w:val="restart"/>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Кол-во уч-ов от О</w:t>
            </w:r>
            <w:r>
              <w:rPr>
                <w:color w:val="000000" w:themeColor="text1"/>
                <w:sz w:val="28"/>
                <w:szCs w:val="28"/>
              </w:rPr>
              <w:t>О</w:t>
            </w:r>
          </w:p>
        </w:tc>
        <w:tc>
          <w:tcPr>
            <w:tcW w:w="3521" w:type="pct"/>
            <w:gridSpan w:val="10"/>
          </w:tcPr>
          <w:p w:rsidR="0054095D" w:rsidRPr="00245062" w:rsidRDefault="0054095D" w:rsidP="0054095D">
            <w:pPr>
              <w:jc w:val="center"/>
              <w:rPr>
                <w:color w:val="000000" w:themeColor="text1"/>
                <w:sz w:val="28"/>
                <w:szCs w:val="28"/>
              </w:rPr>
            </w:pPr>
            <w:r w:rsidRPr="00245062">
              <w:rPr>
                <w:color w:val="000000" w:themeColor="text1"/>
                <w:sz w:val="28"/>
                <w:szCs w:val="28"/>
              </w:rPr>
              <w:t xml:space="preserve">Из них </w:t>
            </w:r>
          </w:p>
        </w:tc>
      </w:tr>
      <w:tr w:rsidR="0054095D" w:rsidRPr="00245062" w:rsidTr="0054095D">
        <w:tc>
          <w:tcPr>
            <w:tcW w:w="999" w:type="pct"/>
            <w:vMerge/>
          </w:tcPr>
          <w:p w:rsidR="0054095D" w:rsidRPr="00245062" w:rsidRDefault="0054095D" w:rsidP="0054095D">
            <w:pPr>
              <w:jc w:val="center"/>
              <w:rPr>
                <w:b/>
                <w:color w:val="000000" w:themeColor="text1"/>
                <w:sz w:val="28"/>
                <w:szCs w:val="28"/>
              </w:rPr>
            </w:pPr>
          </w:p>
        </w:tc>
        <w:tc>
          <w:tcPr>
            <w:tcW w:w="480" w:type="pct"/>
            <w:vMerge/>
          </w:tcPr>
          <w:p w:rsidR="0054095D" w:rsidRPr="00245062" w:rsidRDefault="0054095D" w:rsidP="0054095D">
            <w:pPr>
              <w:jc w:val="center"/>
              <w:rPr>
                <w:b/>
                <w:color w:val="000000" w:themeColor="text1"/>
                <w:sz w:val="28"/>
                <w:szCs w:val="28"/>
              </w:rPr>
            </w:pPr>
          </w:p>
        </w:tc>
        <w:tc>
          <w:tcPr>
            <w:tcW w:w="1773" w:type="pct"/>
            <w:gridSpan w:val="5"/>
          </w:tcPr>
          <w:p w:rsidR="0054095D" w:rsidRPr="00245062" w:rsidRDefault="0054095D" w:rsidP="0054095D">
            <w:pPr>
              <w:jc w:val="center"/>
              <w:rPr>
                <w:color w:val="000000" w:themeColor="text1"/>
                <w:sz w:val="28"/>
                <w:szCs w:val="28"/>
              </w:rPr>
            </w:pPr>
            <w:r w:rsidRPr="00245062">
              <w:rPr>
                <w:color w:val="000000" w:themeColor="text1"/>
                <w:sz w:val="28"/>
                <w:szCs w:val="28"/>
              </w:rPr>
              <w:t>Количество победителей</w:t>
            </w:r>
          </w:p>
        </w:tc>
        <w:tc>
          <w:tcPr>
            <w:tcW w:w="1747" w:type="pct"/>
            <w:gridSpan w:val="5"/>
          </w:tcPr>
          <w:p w:rsidR="0054095D" w:rsidRPr="00245062" w:rsidRDefault="0054095D" w:rsidP="0054095D">
            <w:pPr>
              <w:jc w:val="center"/>
              <w:rPr>
                <w:color w:val="000000" w:themeColor="text1"/>
                <w:sz w:val="28"/>
                <w:szCs w:val="28"/>
              </w:rPr>
            </w:pPr>
            <w:r w:rsidRPr="00245062">
              <w:rPr>
                <w:color w:val="000000" w:themeColor="text1"/>
                <w:sz w:val="28"/>
                <w:szCs w:val="28"/>
              </w:rPr>
              <w:t>Количество призеров</w:t>
            </w:r>
          </w:p>
        </w:tc>
      </w:tr>
      <w:tr w:rsidR="0054095D" w:rsidRPr="00245062" w:rsidTr="0054095D">
        <w:tc>
          <w:tcPr>
            <w:tcW w:w="999" w:type="pct"/>
            <w:vMerge/>
          </w:tcPr>
          <w:p w:rsidR="0054095D" w:rsidRPr="00245062" w:rsidRDefault="0054095D" w:rsidP="0054095D">
            <w:pPr>
              <w:jc w:val="center"/>
              <w:rPr>
                <w:b/>
                <w:color w:val="000000" w:themeColor="text1"/>
                <w:sz w:val="28"/>
                <w:szCs w:val="28"/>
              </w:rPr>
            </w:pPr>
          </w:p>
        </w:tc>
        <w:tc>
          <w:tcPr>
            <w:tcW w:w="480" w:type="pct"/>
            <w:vMerge/>
          </w:tcPr>
          <w:p w:rsidR="0054095D" w:rsidRPr="00245062" w:rsidRDefault="0054095D" w:rsidP="0054095D">
            <w:pPr>
              <w:jc w:val="center"/>
              <w:rPr>
                <w:b/>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r>
              <w:rPr>
                <w:color w:val="000000" w:themeColor="text1"/>
                <w:sz w:val="28"/>
                <w:szCs w:val="28"/>
              </w:rPr>
              <w:t>7</w:t>
            </w:r>
          </w:p>
        </w:tc>
        <w:tc>
          <w:tcPr>
            <w:tcW w:w="356" w:type="pct"/>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351" w:type="pct"/>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359" w:type="pct"/>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351" w:type="pct"/>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7</w:t>
            </w:r>
          </w:p>
        </w:tc>
        <w:tc>
          <w:tcPr>
            <w:tcW w:w="351" w:type="pct"/>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355" w:type="pct"/>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351" w:type="pct"/>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341" w:type="pct"/>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r>
      <w:tr w:rsidR="0054095D" w:rsidRPr="00245062" w:rsidTr="0054095D">
        <w:tc>
          <w:tcPr>
            <w:tcW w:w="999" w:type="pct"/>
          </w:tcPr>
          <w:p w:rsidR="0054095D" w:rsidRPr="00245062" w:rsidRDefault="0054095D" w:rsidP="0054095D">
            <w:pPr>
              <w:rPr>
                <w:b/>
                <w:color w:val="000000" w:themeColor="text1"/>
                <w:sz w:val="28"/>
                <w:szCs w:val="28"/>
              </w:rPr>
            </w:pPr>
            <w:r w:rsidRPr="00245062">
              <w:rPr>
                <w:color w:val="000000" w:themeColor="text1"/>
                <w:sz w:val="24"/>
                <w:szCs w:val="24"/>
              </w:rPr>
              <w:t>МБОУ «Гимназия №1 им. Пржевальского»</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4</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rPr>
                <w:color w:val="000000" w:themeColor="text1"/>
                <w:sz w:val="24"/>
                <w:szCs w:val="24"/>
              </w:rPr>
            </w:pPr>
            <w:r w:rsidRPr="00245062">
              <w:rPr>
                <w:color w:val="000000" w:themeColor="text1"/>
                <w:sz w:val="24"/>
                <w:szCs w:val="24"/>
              </w:rPr>
              <w:t>МБОУ «Гимназия №4»</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12</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3</w:t>
            </w: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rPr>
                <w:color w:val="000000" w:themeColor="text1"/>
                <w:sz w:val="24"/>
                <w:szCs w:val="24"/>
              </w:rPr>
            </w:pPr>
            <w:r w:rsidRPr="00245062">
              <w:rPr>
                <w:color w:val="000000" w:themeColor="text1"/>
                <w:sz w:val="24"/>
                <w:szCs w:val="24"/>
              </w:rPr>
              <w:t>МБОУ</w:t>
            </w:r>
          </w:p>
          <w:p w:rsidR="0054095D" w:rsidRPr="00245062" w:rsidRDefault="0054095D" w:rsidP="0054095D">
            <w:pPr>
              <w:rPr>
                <w:color w:val="000000" w:themeColor="text1"/>
                <w:sz w:val="24"/>
                <w:szCs w:val="24"/>
              </w:rPr>
            </w:pPr>
            <w:r w:rsidRPr="00245062">
              <w:rPr>
                <w:color w:val="000000" w:themeColor="text1"/>
                <w:sz w:val="24"/>
                <w:szCs w:val="24"/>
              </w:rPr>
              <w:t>«Лицей №1»</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8</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w:t>
            </w:r>
            <w:r>
              <w:rPr>
                <w:color w:val="000000" w:themeColor="text1"/>
                <w:sz w:val="24"/>
                <w:szCs w:val="24"/>
              </w:rPr>
              <w:t>2</w:t>
            </w:r>
            <w:r w:rsidRPr="00245062">
              <w:rPr>
                <w:color w:val="000000" w:themeColor="text1"/>
                <w:sz w:val="24"/>
                <w:szCs w:val="24"/>
              </w:rPr>
              <w:t>»</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2</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26»</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7</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31</w:t>
            </w:r>
            <w:r w:rsidRPr="00245062">
              <w:rPr>
                <w:color w:val="000000" w:themeColor="text1"/>
                <w:sz w:val="24"/>
                <w:szCs w:val="24"/>
              </w:rPr>
              <w:t>»</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5</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33»</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19</w:t>
            </w:r>
          </w:p>
        </w:tc>
        <w:tc>
          <w:tcPr>
            <w:tcW w:w="356"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5</w:t>
            </w: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r>
              <w:rPr>
                <w:color w:val="000000" w:themeColor="text1"/>
                <w:sz w:val="28"/>
                <w:szCs w:val="28"/>
              </w:rPr>
              <w:t>1</w:t>
            </w: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34»</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«СШ № 37»</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4</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r>
              <w:rPr>
                <w:color w:val="000000" w:themeColor="text1"/>
                <w:sz w:val="28"/>
                <w:szCs w:val="28"/>
              </w:rPr>
              <w:t>1</w:t>
            </w: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p>
        </w:tc>
      </w:tr>
      <w:tr w:rsidR="0054095D" w:rsidRPr="00245062" w:rsidTr="0054095D">
        <w:tc>
          <w:tcPr>
            <w:tcW w:w="999" w:type="pct"/>
          </w:tcPr>
          <w:p w:rsidR="0054095D" w:rsidRPr="00245062" w:rsidRDefault="0054095D" w:rsidP="0054095D">
            <w:pPr>
              <w:jc w:val="both"/>
              <w:rPr>
                <w:color w:val="000000" w:themeColor="text1"/>
                <w:sz w:val="24"/>
                <w:szCs w:val="24"/>
              </w:rPr>
            </w:pPr>
            <w:r w:rsidRPr="00245062">
              <w:rPr>
                <w:color w:val="000000" w:themeColor="text1"/>
                <w:sz w:val="24"/>
                <w:szCs w:val="24"/>
              </w:rPr>
              <w:t xml:space="preserve">МБОУ </w:t>
            </w:r>
          </w:p>
          <w:p w:rsidR="0054095D" w:rsidRPr="00245062" w:rsidRDefault="0054095D" w:rsidP="0054095D">
            <w:pPr>
              <w:jc w:val="both"/>
              <w:rPr>
                <w:color w:val="000000" w:themeColor="text1"/>
                <w:sz w:val="24"/>
                <w:szCs w:val="24"/>
              </w:rPr>
            </w:pPr>
            <w:r w:rsidRPr="00245062">
              <w:rPr>
                <w:color w:val="000000" w:themeColor="text1"/>
                <w:sz w:val="24"/>
                <w:szCs w:val="24"/>
              </w:rPr>
              <w:t xml:space="preserve">«СШ № </w:t>
            </w:r>
            <w:r>
              <w:rPr>
                <w:color w:val="000000" w:themeColor="text1"/>
                <w:sz w:val="24"/>
                <w:szCs w:val="24"/>
              </w:rPr>
              <w:t>40</w:t>
            </w:r>
            <w:r w:rsidRPr="00245062">
              <w:rPr>
                <w:color w:val="000000" w:themeColor="text1"/>
                <w:sz w:val="24"/>
                <w:szCs w:val="24"/>
              </w:rPr>
              <w:t>»</w:t>
            </w:r>
          </w:p>
        </w:tc>
        <w:tc>
          <w:tcPr>
            <w:tcW w:w="480" w:type="pct"/>
          </w:tcPr>
          <w:p w:rsidR="0054095D" w:rsidRPr="00245062" w:rsidRDefault="0054095D" w:rsidP="0054095D">
            <w:pPr>
              <w:jc w:val="center"/>
              <w:rPr>
                <w:color w:val="000000" w:themeColor="text1"/>
                <w:sz w:val="28"/>
                <w:szCs w:val="28"/>
              </w:rPr>
            </w:pPr>
            <w:r>
              <w:rPr>
                <w:color w:val="000000" w:themeColor="text1"/>
                <w:sz w:val="28"/>
                <w:szCs w:val="28"/>
              </w:rPr>
              <w:t>4</w:t>
            </w:r>
          </w:p>
        </w:tc>
        <w:tc>
          <w:tcPr>
            <w:tcW w:w="356" w:type="pct"/>
          </w:tcPr>
          <w:p w:rsidR="0054095D" w:rsidRPr="00245062" w:rsidRDefault="0054095D" w:rsidP="0054095D">
            <w:pPr>
              <w:jc w:val="center"/>
              <w:rPr>
                <w:color w:val="000000" w:themeColor="text1"/>
                <w:sz w:val="28"/>
                <w:szCs w:val="28"/>
              </w:rPr>
            </w:pPr>
          </w:p>
        </w:tc>
        <w:tc>
          <w:tcPr>
            <w:tcW w:w="356" w:type="pct"/>
          </w:tcPr>
          <w:p w:rsidR="0054095D" w:rsidRPr="00245062" w:rsidRDefault="0054095D" w:rsidP="0054095D">
            <w:pPr>
              <w:jc w:val="center"/>
              <w:rPr>
                <w:color w:val="000000" w:themeColor="text1"/>
                <w:sz w:val="28"/>
                <w:szCs w:val="28"/>
              </w:rPr>
            </w:pPr>
          </w:p>
        </w:tc>
        <w:tc>
          <w:tcPr>
            <w:tcW w:w="351" w:type="pct"/>
          </w:tcPr>
          <w:p w:rsidR="0054095D" w:rsidRDefault="0054095D" w:rsidP="0054095D">
            <w:pPr>
              <w:jc w:val="center"/>
              <w:rPr>
                <w:color w:val="000000" w:themeColor="text1"/>
                <w:sz w:val="28"/>
                <w:szCs w:val="28"/>
              </w:rPr>
            </w:pPr>
          </w:p>
        </w:tc>
        <w:tc>
          <w:tcPr>
            <w:tcW w:w="359"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55" w:type="pct"/>
          </w:tcPr>
          <w:p w:rsidR="0054095D" w:rsidRPr="00245062" w:rsidRDefault="0054095D" w:rsidP="0054095D">
            <w:pPr>
              <w:jc w:val="center"/>
              <w:rPr>
                <w:color w:val="000000" w:themeColor="text1"/>
                <w:sz w:val="28"/>
                <w:szCs w:val="28"/>
              </w:rPr>
            </w:pPr>
          </w:p>
        </w:tc>
        <w:tc>
          <w:tcPr>
            <w:tcW w:w="351" w:type="pct"/>
          </w:tcPr>
          <w:p w:rsidR="0054095D" w:rsidRPr="00245062" w:rsidRDefault="0054095D" w:rsidP="0054095D">
            <w:pPr>
              <w:jc w:val="center"/>
              <w:rPr>
                <w:color w:val="000000" w:themeColor="text1"/>
                <w:sz w:val="28"/>
                <w:szCs w:val="28"/>
              </w:rPr>
            </w:pPr>
          </w:p>
        </w:tc>
        <w:tc>
          <w:tcPr>
            <w:tcW w:w="341" w:type="pct"/>
          </w:tcPr>
          <w:p w:rsidR="0054095D" w:rsidRPr="00245062" w:rsidRDefault="0054095D" w:rsidP="0054095D">
            <w:pPr>
              <w:jc w:val="center"/>
              <w:rPr>
                <w:color w:val="000000" w:themeColor="text1"/>
                <w:sz w:val="28"/>
                <w:szCs w:val="28"/>
              </w:rPr>
            </w:pPr>
            <w:r>
              <w:rPr>
                <w:color w:val="000000" w:themeColor="text1"/>
                <w:sz w:val="28"/>
                <w:szCs w:val="28"/>
              </w:rPr>
              <w:t>1</w:t>
            </w:r>
          </w:p>
        </w:tc>
      </w:tr>
      <w:tr w:rsidR="0054095D" w:rsidRPr="00245062" w:rsidTr="0054095D">
        <w:tc>
          <w:tcPr>
            <w:tcW w:w="999" w:type="pct"/>
            <w:shd w:val="clear" w:color="auto" w:fill="D9D9D9" w:themeFill="background1" w:themeFillShade="D9"/>
          </w:tcPr>
          <w:p w:rsidR="0054095D" w:rsidRPr="00245062" w:rsidRDefault="0054095D" w:rsidP="0054095D">
            <w:pPr>
              <w:rPr>
                <w:b/>
                <w:color w:val="000000" w:themeColor="text1"/>
                <w:sz w:val="28"/>
                <w:szCs w:val="28"/>
              </w:rPr>
            </w:pPr>
            <w:r>
              <w:rPr>
                <w:b/>
                <w:color w:val="000000" w:themeColor="text1"/>
                <w:sz w:val="24"/>
                <w:szCs w:val="24"/>
              </w:rPr>
              <w:t>Количество участников</w:t>
            </w:r>
            <w:r w:rsidRPr="00245062">
              <w:rPr>
                <w:b/>
                <w:color w:val="000000" w:themeColor="text1"/>
                <w:sz w:val="24"/>
                <w:szCs w:val="24"/>
              </w:rPr>
              <w:t xml:space="preserve"> по параллелям</w:t>
            </w:r>
          </w:p>
        </w:tc>
        <w:tc>
          <w:tcPr>
            <w:tcW w:w="480"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66</w:t>
            </w:r>
          </w:p>
          <w:p w:rsidR="0054095D" w:rsidRPr="00226ED5" w:rsidRDefault="0054095D" w:rsidP="0054095D">
            <w:pPr>
              <w:rPr>
                <w:b/>
                <w:color w:val="000000" w:themeColor="text1"/>
                <w:sz w:val="26"/>
                <w:szCs w:val="26"/>
              </w:rPr>
            </w:pPr>
          </w:p>
        </w:tc>
        <w:tc>
          <w:tcPr>
            <w:tcW w:w="356"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1</w:t>
            </w:r>
          </w:p>
        </w:tc>
        <w:tc>
          <w:tcPr>
            <w:tcW w:w="356"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1</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1</w:t>
            </w:r>
          </w:p>
        </w:tc>
        <w:tc>
          <w:tcPr>
            <w:tcW w:w="359"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1</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1</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2</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5</w:t>
            </w:r>
          </w:p>
        </w:tc>
        <w:tc>
          <w:tcPr>
            <w:tcW w:w="355"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3</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5</w:t>
            </w:r>
          </w:p>
        </w:tc>
        <w:tc>
          <w:tcPr>
            <w:tcW w:w="341"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2</w:t>
            </w:r>
          </w:p>
        </w:tc>
      </w:tr>
      <w:tr w:rsidR="0054095D" w:rsidRPr="00245062" w:rsidTr="0054095D">
        <w:tc>
          <w:tcPr>
            <w:tcW w:w="999" w:type="pct"/>
            <w:shd w:val="clear" w:color="auto" w:fill="D9D9D9" w:themeFill="background1" w:themeFillShade="D9"/>
          </w:tcPr>
          <w:p w:rsidR="0054095D" w:rsidRPr="00245062" w:rsidRDefault="0054095D" w:rsidP="0054095D">
            <w:pPr>
              <w:rPr>
                <w:b/>
                <w:color w:val="000000" w:themeColor="text1"/>
                <w:sz w:val="24"/>
                <w:szCs w:val="24"/>
              </w:rPr>
            </w:pPr>
            <w:proofErr w:type="gramStart"/>
            <w:r>
              <w:rPr>
                <w:b/>
                <w:color w:val="000000" w:themeColor="text1"/>
                <w:sz w:val="24"/>
                <w:szCs w:val="24"/>
              </w:rPr>
              <w:t>В</w:t>
            </w:r>
            <w:proofErr w:type="gramEnd"/>
            <w:r>
              <w:rPr>
                <w:b/>
                <w:color w:val="000000" w:themeColor="text1"/>
                <w:sz w:val="24"/>
                <w:szCs w:val="24"/>
              </w:rPr>
              <w:t xml:space="preserve"> % </w:t>
            </w:r>
            <w:proofErr w:type="gramStart"/>
            <w:r>
              <w:rPr>
                <w:b/>
                <w:color w:val="000000" w:themeColor="text1"/>
                <w:sz w:val="24"/>
                <w:szCs w:val="24"/>
              </w:rPr>
              <w:t>от</w:t>
            </w:r>
            <w:proofErr w:type="gramEnd"/>
            <w:r>
              <w:rPr>
                <w:b/>
                <w:color w:val="000000" w:themeColor="text1"/>
                <w:sz w:val="24"/>
                <w:szCs w:val="24"/>
              </w:rPr>
              <w:t xml:space="preserve"> общего </w:t>
            </w:r>
            <w:r>
              <w:rPr>
                <w:b/>
                <w:color w:val="000000" w:themeColor="text1"/>
                <w:sz w:val="24"/>
                <w:szCs w:val="24"/>
              </w:rPr>
              <w:lastRenderedPageBreak/>
              <w:t>количества участников (136)</w:t>
            </w:r>
          </w:p>
        </w:tc>
        <w:tc>
          <w:tcPr>
            <w:tcW w:w="480"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lastRenderedPageBreak/>
              <w:t>48,5</w:t>
            </w:r>
          </w:p>
        </w:tc>
        <w:tc>
          <w:tcPr>
            <w:tcW w:w="356"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0,74</w:t>
            </w:r>
          </w:p>
        </w:tc>
        <w:tc>
          <w:tcPr>
            <w:tcW w:w="356" w:type="pct"/>
            <w:shd w:val="clear" w:color="auto" w:fill="D9D9D9" w:themeFill="background1" w:themeFillShade="D9"/>
          </w:tcPr>
          <w:p w:rsidR="0054095D" w:rsidRPr="00226ED5" w:rsidRDefault="0054095D" w:rsidP="0054095D">
            <w:pPr>
              <w:jc w:val="center"/>
              <w:rPr>
                <w:b/>
                <w:color w:val="000000" w:themeColor="text1"/>
                <w:sz w:val="26"/>
                <w:szCs w:val="26"/>
              </w:rPr>
            </w:pPr>
            <w:r w:rsidRPr="00226ED5">
              <w:rPr>
                <w:b/>
                <w:color w:val="000000" w:themeColor="text1"/>
                <w:sz w:val="26"/>
                <w:szCs w:val="26"/>
              </w:rPr>
              <w:t>0,74</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0,74</w:t>
            </w:r>
          </w:p>
        </w:tc>
        <w:tc>
          <w:tcPr>
            <w:tcW w:w="359"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0,74</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0,74</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1,47</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3,68</w:t>
            </w:r>
          </w:p>
        </w:tc>
        <w:tc>
          <w:tcPr>
            <w:tcW w:w="355"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2,2</w:t>
            </w:r>
          </w:p>
        </w:tc>
        <w:tc>
          <w:tcPr>
            <w:tcW w:w="351"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3,68</w:t>
            </w:r>
          </w:p>
        </w:tc>
        <w:tc>
          <w:tcPr>
            <w:tcW w:w="341" w:type="pct"/>
            <w:shd w:val="clear" w:color="auto" w:fill="D9D9D9" w:themeFill="background1" w:themeFillShade="D9"/>
          </w:tcPr>
          <w:p w:rsidR="0054095D" w:rsidRPr="00226ED5" w:rsidRDefault="0054095D" w:rsidP="0054095D">
            <w:pPr>
              <w:jc w:val="center"/>
              <w:rPr>
                <w:b/>
                <w:color w:val="000000" w:themeColor="text1"/>
                <w:sz w:val="26"/>
                <w:szCs w:val="26"/>
              </w:rPr>
            </w:pPr>
            <w:r>
              <w:rPr>
                <w:b/>
                <w:color w:val="000000" w:themeColor="text1"/>
                <w:sz w:val="26"/>
                <w:szCs w:val="26"/>
              </w:rPr>
              <w:t>1,47</w:t>
            </w:r>
          </w:p>
        </w:tc>
      </w:tr>
    </w:tbl>
    <w:p w:rsidR="0054095D" w:rsidRDefault="0054095D" w:rsidP="0054095D">
      <w:pPr>
        <w:ind w:firstLine="709"/>
        <w:jc w:val="both"/>
        <w:rPr>
          <w:color w:val="000000" w:themeColor="text1"/>
          <w:sz w:val="28"/>
          <w:szCs w:val="28"/>
        </w:rPr>
      </w:pPr>
    </w:p>
    <w:p w:rsidR="0054095D" w:rsidRDefault="0054095D" w:rsidP="00286D8D">
      <w:pPr>
        <w:spacing w:line="360" w:lineRule="auto"/>
        <w:ind w:firstLine="709"/>
        <w:jc w:val="both"/>
        <w:rPr>
          <w:color w:val="000000" w:themeColor="text1"/>
          <w:sz w:val="28"/>
          <w:szCs w:val="28"/>
        </w:rPr>
      </w:pPr>
      <w:r>
        <w:rPr>
          <w:color w:val="000000" w:themeColor="text1"/>
          <w:sz w:val="28"/>
          <w:szCs w:val="28"/>
        </w:rPr>
        <w:t>Из 13</w:t>
      </w:r>
      <w:r w:rsidRPr="00C91A97">
        <w:rPr>
          <w:color w:val="000000" w:themeColor="text1"/>
          <w:sz w:val="28"/>
          <w:szCs w:val="28"/>
        </w:rPr>
        <w:t xml:space="preserve">6 участников Олимпиады победителями и призерами стали </w:t>
      </w:r>
      <w:r>
        <w:rPr>
          <w:color w:val="000000" w:themeColor="text1"/>
          <w:sz w:val="28"/>
          <w:szCs w:val="28"/>
        </w:rPr>
        <w:t>22</w:t>
      </w:r>
      <w:r w:rsidRPr="00C91A97">
        <w:rPr>
          <w:color w:val="000000" w:themeColor="text1"/>
          <w:sz w:val="28"/>
          <w:szCs w:val="28"/>
        </w:rPr>
        <w:t xml:space="preserve"> представител</w:t>
      </w:r>
      <w:r>
        <w:rPr>
          <w:color w:val="000000" w:themeColor="text1"/>
          <w:sz w:val="28"/>
          <w:szCs w:val="28"/>
        </w:rPr>
        <w:t>я</w:t>
      </w:r>
      <w:r w:rsidRPr="00C91A97">
        <w:rPr>
          <w:color w:val="000000" w:themeColor="text1"/>
          <w:sz w:val="28"/>
          <w:szCs w:val="28"/>
        </w:rPr>
        <w:t xml:space="preserve"> (</w:t>
      </w:r>
      <w:r>
        <w:rPr>
          <w:color w:val="000000" w:themeColor="text1"/>
          <w:sz w:val="28"/>
          <w:szCs w:val="28"/>
        </w:rPr>
        <w:t>16,2</w:t>
      </w:r>
      <w:r w:rsidRPr="00C91A97">
        <w:rPr>
          <w:color w:val="000000" w:themeColor="text1"/>
          <w:sz w:val="28"/>
          <w:szCs w:val="28"/>
        </w:rPr>
        <w:t xml:space="preserve">%) из </w:t>
      </w:r>
      <w:r>
        <w:rPr>
          <w:color w:val="000000" w:themeColor="text1"/>
          <w:sz w:val="28"/>
          <w:szCs w:val="28"/>
        </w:rPr>
        <w:t>10</w:t>
      </w:r>
      <w:r w:rsidRPr="00C91A97">
        <w:rPr>
          <w:color w:val="000000" w:themeColor="text1"/>
          <w:sz w:val="28"/>
          <w:szCs w:val="28"/>
        </w:rPr>
        <w:t xml:space="preserve"> ОО (</w:t>
      </w:r>
      <w:r>
        <w:rPr>
          <w:color w:val="000000" w:themeColor="text1"/>
          <w:sz w:val="28"/>
          <w:szCs w:val="28"/>
        </w:rPr>
        <w:t>из 8</w:t>
      </w:r>
      <w:r w:rsidRPr="00C91A97">
        <w:rPr>
          <w:color w:val="000000" w:themeColor="text1"/>
          <w:sz w:val="28"/>
          <w:szCs w:val="28"/>
        </w:rPr>
        <w:t xml:space="preserve"> – в прошлом году). Победителей- </w:t>
      </w:r>
      <w:r>
        <w:rPr>
          <w:color w:val="000000" w:themeColor="text1"/>
          <w:sz w:val="28"/>
          <w:szCs w:val="28"/>
        </w:rPr>
        <w:t>5 человек</w:t>
      </w:r>
      <w:r w:rsidRPr="00C91A97">
        <w:rPr>
          <w:color w:val="000000" w:themeColor="text1"/>
          <w:sz w:val="28"/>
          <w:szCs w:val="28"/>
        </w:rPr>
        <w:t xml:space="preserve"> (</w:t>
      </w:r>
      <w:r>
        <w:rPr>
          <w:color w:val="000000" w:themeColor="text1"/>
          <w:sz w:val="28"/>
          <w:szCs w:val="28"/>
        </w:rPr>
        <w:t>3,7</w:t>
      </w:r>
      <w:r w:rsidRPr="00C91A97">
        <w:rPr>
          <w:color w:val="000000" w:themeColor="text1"/>
          <w:sz w:val="28"/>
          <w:szCs w:val="28"/>
        </w:rPr>
        <w:t xml:space="preserve">%), </w:t>
      </w:r>
      <w:r>
        <w:rPr>
          <w:color w:val="000000" w:themeColor="text1"/>
          <w:sz w:val="28"/>
          <w:szCs w:val="28"/>
        </w:rPr>
        <w:t>что на 1 человека больше, чем</w:t>
      </w:r>
      <w:r w:rsidRPr="00C91A97">
        <w:rPr>
          <w:color w:val="000000" w:themeColor="text1"/>
          <w:sz w:val="28"/>
          <w:szCs w:val="28"/>
        </w:rPr>
        <w:t xml:space="preserve"> в прошлом году, а призеров – </w:t>
      </w:r>
      <w:r>
        <w:rPr>
          <w:color w:val="000000" w:themeColor="text1"/>
          <w:sz w:val="28"/>
          <w:szCs w:val="28"/>
        </w:rPr>
        <w:t>17 человек</w:t>
      </w:r>
      <w:r w:rsidRPr="00C91A97">
        <w:rPr>
          <w:color w:val="000000" w:themeColor="text1"/>
          <w:sz w:val="28"/>
          <w:szCs w:val="28"/>
        </w:rPr>
        <w:t xml:space="preserve"> (</w:t>
      </w:r>
      <w:r>
        <w:rPr>
          <w:color w:val="000000" w:themeColor="text1"/>
          <w:sz w:val="28"/>
          <w:szCs w:val="28"/>
        </w:rPr>
        <w:t>12,5</w:t>
      </w:r>
      <w:r w:rsidRPr="00C91A97">
        <w:rPr>
          <w:color w:val="000000" w:themeColor="text1"/>
          <w:sz w:val="28"/>
          <w:szCs w:val="28"/>
        </w:rPr>
        <w:t xml:space="preserve">%), что </w:t>
      </w:r>
      <w:r>
        <w:rPr>
          <w:color w:val="000000" w:themeColor="text1"/>
          <w:sz w:val="28"/>
          <w:szCs w:val="28"/>
        </w:rPr>
        <w:t xml:space="preserve">превышает прошлогодний показатель </w:t>
      </w:r>
      <w:r w:rsidRPr="00C91A97">
        <w:rPr>
          <w:color w:val="000000" w:themeColor="text1"/>
          <w:sz w:val="28"/>
          <w:szCs w:val="28"/>
        </w:rPr>
        <w:t xml:space="preserve">на </w:t>
      </w:r>
      <w:r>
        <w:rPr>
          <w:color w:val="000000" w:themeColor="text1"/>
          <w:sz w:val="28"/>
          <w:szCs w:val="28"/>
        </w:rPr>
        <w:t>8</w:t>
      </w:r>
      <w:r w:rsidRPr="00C91A97">
        <w:rPr>
          <w:color w:val="000000" w:themeColor="text1"/>
          <w:sz w:val="28"/>
          <w:szCs w:val="28"/>
        </w:rPr>
        <w:t xml:space="preserve"> человек (на </w:t>
      </w:r>
      <w:r>
        <w:rPr>
          <w:color w:val="000000" w:themeColor="text1"/>
          <w:sz w:val="28"/>
          <w:szCs w:val="28"/>
        </w:rPr>
        <w:t>6,2</w:t>
      </w:r>
      <w:r w:rsidRPr="00C91A97">
        <w:rPr>
          <w:color w:val="000000" w:themeColor="text1"/>
          <w:sz w:val="28"/>
          <w:szCs w:val="28"/>
        </w:rPr>
        <w:t>%)</w:t>
      </w:r>
      <w:r>
        <w:rPr>
          <w:color w:val="000000" w:themeColor="text1"/>
          <w:sz w:val="28"/>
          <w:szCs w:val="28"/>
        </w:rPr>
        <w:t>.</w:t>
      </w:r>
    </w:p>
    <w:p w:rsidR="0054095D" w:rsidRPr="00245062" w:rsidRDefault="0054095D" w:rsidP="0054095D">
      <w:pPr>
        <w:ind w:firstLine="709"/>
        <w:jc w:val="right"/>
        <w:rPr>
          <w:color w:val="000000" w:themeColor="text1"/>
          <w:sz w:val="28"/>
          <w:szCs w:val="28"/>
        </w:rPr>
      </w:pPr>
      <w:r>
        <w:rPr>
          <w:color w:val="000000" w:themeColor="text1"/>
          <w:sz w:val="28"/>
          <w:szCs w:val="28"/>
        </w:rPr>
        <w:t>Таблица 4</w:t>
      </w:r>
    </w:p>
    <w:p w:rsidR="0054095D" w:rsidRPr="00245062" w:rsidRDefault="0054095D" w:rsidP="0054095D">
      <w:pPr>
        <w:ind w:firstLine="709"/>
        <w:jc w:val="center"/>
        <w:rPr>
          <w:b/>
          <w:color w:val="000000" w:themeColor="text1"/>
          <w:sz w:val="28"/>
          <w:szCs w:val="28"/>
        </w:rPr>
      </w:pPr>
      <w:r w:rsidRPr="00245062">
        <w:rPr>
          <w:b/>
          <w:color w:val="000000" w:themeColor="text1"/>
          <w:sz w:val="28"/>
          <w:szCs w:val="28"/>
        </w:rPr>
        <w:t>Результаты муниципального этапа по заданиям</w:t>
      </w:r>
    </w:p>
    <w:tbl>
      <w:tblPr>
        <w:tblStyle w:val="a4"/>
        <w:tblW w:w="0" w:type="auto"/>
        <w:tblLayout w:type="fixed"/>
        <w:tblLook w:val="04A0"/>
      </w:tblPr>
      <w:tblGrid>
        <w:gridCol w:w="1595"/>
        <w:gridCol w:w="1595"/>
        <w:gridCol w:w="1595"/>
        <w:gridCol w:w="1595"/>
        <w:gridCol w:w="1595"/>
        <w:gridCol w:w="1596"/>
      </w:tblGrid>
      <w:tr w:rsidR="0054095D" w:rsidRPr="00245062" w:rsidTr="0054095D">
        <w:tc>
          <w:tcPr>
            <w:tcW w:w="1595" w:type="dxa"/>
            <w:vMerge w:val="restart"/>
            <w:vAlign w:val="center"/>
          </w:tcPr>
          <w:p w:rsidR="0054095D" w:rsidRPr="00245062" w:rsidRDefault="0054095D" w:rsidP="0054095D">
            <w:pPr>
              <w:jc w:val="center"/>
              <w:rPr>
                <w:color w:val="000000" w:themeColor="text1"/>
                <w:sz w:val="28"/>
                <w:szCs w:val="28"/>
              </w:rPr>
            </w:pPr>
            <w:r w:rsidRPr="00245062">
              <w:rPr>
                <w:color w:val="000000" w:themeColor="text1"/>
                <w:sz w:val="28"/>
                <w:szCs w:val="28"/>
              </w:rPr>
              <w:t>Класс</w:t>
            </w:r>
          </w:p>
        </w:tc>
        <w:tc>
          <w:tcPr>
            <w:tcW w:w="7976" w:type="dxa"/>
            <w:gridSpan w:val="5"/>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заданий</w:t>
            </w:r>
          </w:p>
        </w:tc>
      </w:tr>
      <w:tr w:rsidR="0054095D" w:rsidRPr="00245062" w:rsidTr="0054095D">
        <w:trPr>
          <w:trHeight w:val="344"/>
        </w:trPr>
        <w:tc>
          <w:tcPr>
            <w:tcW w:w="1595" w:type="dxa"/>
            <w:vMerge/>
          </w:tcPr>
          <w:p w:rsidR="0054095D" w:rsidRPr="00245062" w:rsidRDefault="0054095D" w:rsidP="0054095D">
            <w:pPr>
              <w:jc w:val="center"/>
              <w:rPr>
                <w:color w:val="000000" w:themeColor="text1"/>
                <w:sz w:val="28"/>
                <w:szCs w:val="28"/>
              </w:rPr>
            </w:pPr>
          </w:p>
        </w:tc>
        <w:tc>
          <w:tcPr>
            <w:tcW w:w="1595"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595"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75%</w:t>
            </w:r>
          </w:p>
        </w:tc>
        <w:tc>
          <w:tcPr>
            <w:tcW w:w="1595"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от 50% до 25%</w:t>
            </w:r>
          </w:p>
        </w:tc>
        <w:tc>
          <w:tcPr>
            <w:tcW w:w="3191" w:type="dxa"/>
            <w:gridSpan w:val="2"/>
          </w:tcPr>
          <w:p w:rsidR="0054095D" w:rsidRPr="00774FB1"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365"/>
        </w:trPr>
        <w:tc>
          <w:tcPr>
            <w:tcW w:w="1595" w:type="dxa"/>
            <w:vMerge/>
          </w:tcPr>
          <w:p w:rsidR="0054095D" w:rsidRPr="00245062" w:rsidRDefault="0054095D" w:rsidP="0054095D">
            <w:pPr>
              <w:jc w:val="center"/>
              <w:rPr>
                <w:color w:val="000000" w:themeColor="text1"/>
                <w:sz w:val="28"/>
                <w:szCs w:val="28"/>
              </w:rPr>
            </w:pPr>
          </w:p>
        </w:tc>
        <w:tc>
          <w:tcPr>
            <w:tcW w:w="1595" w:type="dxa"/>
            <w:vMerge/>
          </w:tcPr>
          <w:p w:rsidR="0054095D" w:rsidRPr="00245062" w:rsidRDefault="0054095D" w:rsidP="0054095D">
            <w:pPr>
              <w:jc w:val="center"/>
              <w:rPr>
                <w:color w:val="000000" w:themeColor="text1"/>
                <w:sz w:val="28"/>
                <w:szCs w:val="28"/>
              </w:rPr>
            </w:pPr>
          </w:p>
        </w:tc>
        <w:tc>
          <w:tcPr>
            <w:tcW w:w="1595" w:type="dxa"/>
            <w:vMerge/>
          </w:tcPr>
          <w:p w:rsidR="0054095D" w:rsidRPr="00245062" w:rsidRDefault="0054095D" w:rsidP="0054095D">
            <w:pPr>
              <w:jc w:val="center"/>
              <w:rPr>
                <w:color w:val="000000" w:themeColor="text1"/>
                <w:sz w:val="28"/>
                <w:szCs w:val="28"/>
              </w:rPr>
            </w:pPr>
          </w:p>
        </w:tc>
        <w:tc>
          <w:tcPr>
            <w:tcW w:w="1595" w:type="dxa"/>
            <w:vMerge/>
          </w:tcPr>
          <w:p w:rsidR="0054095D" w:rsidRPr="00245062" w:rsidRDefault="0054095D" w:rsidP="0054095D">
            <w:pPr>
              <w:jc w:val="center"/>
              <w:rPr>
                <w:color w:val="000000" w:themeColor="text1"/>
                <w:sz w:val="28"/>
                <w:szCs w:val="28"/>
              </w:rPr>
            </w:pPr>
          </w:p>
        </w:tc>
        <w:tc>
          <w:tcPr>
            <w:tcW w:w="1595" w:type="dxa"/>
          </w:tcPr>
          <w:p w:rsidR="0054095D" w:rsidRPr="00774FB1" w:rsidRDefault="0054095D" w:rsidP="0054095D">
            <w:pPr>
              <w:jc w:val="center"/>
              <w:rPr>
                <w:color w:val="000000" w:themeColor="text1"/>
                <w:sz w:val="24"/>
                <w:szCs w:val="24"/>
              </w:rPr>
            </w:pPr>
            <w:r w:rsidRPr="00774FB1">
              <w:rPr>
                <w:color w:val="000000" w:themeColor="text1"/>
                <w:sz w:val="24"/>
                <w:szCs w:val="24"/>
              </w:rPr>
              <w:t>всего</w:t>
            </w:r>
          </w:p>
        </w:tc>
        <w:tc>
          <w:tcPr>
            <w:tcW w:w="1596" w:type="dxa"/>
          </w:tcPr>
          <w:p w:rsidR="0054095D" w:rsidRPr="00774FB1" w:rsidRDefault="0054095D" w:rsidP="0054095D">
            <w:pPr>
              <w:jc w:val="center"/>
              <w:rPr>
                <w:color w:val="000000" w:themeColor="text1"/>
                <w:sz w:val="24"/>
                <w:szCs w:val="24"/>
              </w:rPr>
            </w:pPr>
            <w:r w:rsidRPr="00774FB1">
              <w:rPr>
                <w:color w:val="000000" w:themeColor="text1"/>
                <w:sz w:val="24"/>
                <w:szCs w:val="24"/>
              </w:rPr>
              <w:t>из них набрали 0%</w:t>
            </w:r>
          </w:p>
        </w:tc>
      </w:tr>
      <w:tr w:rsidR="0054095D" w:rsidRPr="00245062" w:rsidTr="0054095D">
        <w:tc>
          <w:tcPr>
            <w:tcW w:w="1595" w:type="dxa"/>
          </w:tcPr>
          <w:p w:rsidR="0054095D" w:rsidRPr="00245062" w:rsidRDefault="0054095D" w:rsidP="0054095D">
            <w:pPr>
              <w:jc w:val="center"/>
              <w:rPr>
                <w:color w:val="000000" w:themeColor="text1"/>
                <w:sz w:val="28"/>
                <w:szCs w:val="28"/>
              </w:rPr>
            </w:pPr>
            <w:r>
              <w:rPr>
                <w:color w:val="000000" w:themeColor="text1"/>
                <w:sz w:val="28"/>
                <w:szCs w:val="28"/>
              </w:rPr>
              <w:t>7</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28</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12</w:t>
            </w:r>
          </w:p>
        </w:tc>
        <w:tc>
          <w:tcPr>
            <w:tcW w:w="1596"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8</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16</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13</w:t>
            </w:r>
          </w:p>
        </w:tc>
        <w:tc>
          <w:tcPr>
            <w:tcW w:w="1596"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9</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17</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18</w:t>
            </w:r>
          </w:p>
        </w:tc>
        <w:tc>
          <w:tcPr>
            <w:tcW w:w="1596"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10</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1596"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95" w:type="dxa"/>
          </w:tcPr>
          <w:p w:rsidR="0054095D" w:rsidRPr="00245062" w:rsidRDefault="0054095D" w:rsidP="0054095D">
            <w:pPr>
              <w:jc w:val="center"/>
              <w:rPr>
                <w:color w:val="000000" w:themeColor="text1"/>
                <w:sz w:val="28"/>
                <w:szCs w:val="28"/>
              </w:rPr>
            </w:pPr>
            <w:r w:rsidRPr="00245062">
              <w:rPr>
                <w:color w:val="000000" w:themeColor="text1"/>
                <w:sz w:val="28"/>
                <w:szCs w:val="28"/>
              </w:rPr>
              <w:t>11</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159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596"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Всего (чел)</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1</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21</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68</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46</w:t>
            </w:r>
          </w:p>
        </w:tc>
        <w:tc>
          <w:tcPr>
            <w:tcW w:w="1596" w:type="dxa"/>
          </w:tcPr>
          <w:p w:rsidR="0054095D" w:rsidRPr="00245062" w:rsidRDefault="0054095D" w:rsidP="0054095D">
            <w:pPr>
              <w:jc w:val="center"/>
              <w:rPr>
                <w:b/>
                <w:color w:val="000000" w:themeColor="text1"/>
                <w:sz w:val="28"/>
                <w:szCs w:val="28"/>
              </w:rPr>
            </w:pPr>
            <w:r>
              <w:rPr>
                <w:b/>
                <w:color w:val="000000" w:themeColor="text1"/>
                <w:sz w:val="28"/>
                <w:szCs w:val="28"/>
              </w:rPr>
              <w:t>0</w:t>
            </w:r>
          </w:p>
        </w:tc>
      </w:tr>
      <w:tr w:rsidR="0054095D" w:rsidRPr="00245062" w:rsidTr="0054095D">
        <w:tc>
          <w:tcPr>
            <w:tcW w:w="1595" w:type="dxa"/>
          </w:tcPr>
          <w:p w:rsidR="0054095D" w:rsidRPr="00245062" w:rsidRDefault="0054095D" w:rsidP="0054095D">
            <w:pPr>
              <w:jc w:val="center"/>
              <w:rPr>
                <w:b/>
                <w:color w:val="000000" w:themeColor="text1"/>
                <w:sz w:val="28"/>
                <w:szCs w:val="28"/>
              </w:rPr>
            </w:pPr>
            <w:r w:rsidRPr="00245062">
              <w:rPr>
                <w:b/>
                <w:color w:val="000000" w:themeColor="text1"/>
                <w:sz w:val="28"/>
                <w:szCs w:val="28"/>
              </w:rPr>
              <w:t>Всего</w:t>
            </w:r>
            <w:proofErr w:type="gramStart"/>
            <w:r w:rsidRPr="00245062">
              <w:rPr>
                <w:b/>
                <w:color w:val="000000" w:themeColor="text1"/>
                <w:sz w:val="28"/>
                <w:szCs w:val="28"/>
              </w:rPr>
              <w:t xml:space="preserve"> (%)</w:t>
            </w:r>
            <w:proofErr w:type="gramEnd"/>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0,7</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15,4</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50</w:t>
            </w:r>
          </w:p>
        </w:tc>
        <w:tc>
          <w:tcPr>
            <w:tcW w:w="1595" w:type="dxa"/>
          </w:tcPr>
          <w:p w:rsidR="0054095D" w:rsidRPr="00245062" w:rsidRDefault="0054095D" w:rsidP="0054095D">
            <w:pPr>
              <w:jc w:val="center"/>
              <w:rPr>
                <w:b/>
                <w:color w:val="000000" w:themeColor="text1"/>
                <w:sz w:val="28"/>
                <w:szCs w:val="28"/>
              </w:rPr>
            </w:pPr>
            <w:r>
              <w:rPr>
                <w:b/>
                <w:color w:val="000000" w:themeColor="text1"/>
                <w:sz w:val="28"/>
                <w:szCs w:val="28"/>
              </w:rPr>
              <w:t>33,8</w:t>
            </w:r>
          </w:p>
        </w:tc>
        <w:tc>
          <w:tcPr>
            <w:tcW w:w="1596" w:type="dxa"/>
          </w:tcPr>
          <w:p w:rsidR="0054095D" w:rsidRPr="00245062" w:rsidRDefault="0054095D" w:rsidP="0054095D">
            <w:pPr>
              <w:jc w:val="center"/>
              <w:rPr>
                <w:b/>
                <w:color w:val="000000" w:themeColor="text1"/>
                <w:sz w:val="28"/>
                <w:szCs w:val="28"/>
              </w:rPr>
            </w:pPr>
            <w:r>
              <w:rPr>
                <w:b/>
                <w:color w:val="000000" w:themeColor="text1"/>
                <w:sz w:val="28"/>
                <w:szCs w:val="28"/>
              </w:rPr>
              <w:t>0</w:t>
            </w:r>
          </w:p>
        </w:tc>
      </w:tr>
    </w:tbl>
    <w:p w:rsidR="0054095D" w:rsidRPr="00245062" w:rsidRDefault="0054095D" w:rsidP="00286D8D">
      <w:pPr>
        <w:spacing w:line="360" w:lineRule="auto"/>
        <w:ind w:firstLine="708"/>
        <w:jc w:val="both"/>
        <w:rPr>
          <w:color w:val="000000" w:themeColor="text1"/>
          <w:sz w:val="28"/>
          <w:szCs w:val="28"/>
        </w:rPr>
      </w:pPr>
      <w:r w:rsidRPr="00245062">
        <w:rPr>
          <w:color w:val="000000" w:themeColor="text1"/>
          <w:sz w:val="28"/>
          <w:szCs w:val="28"/>
        </w:rPr>
        <w:t xml:space="preserve">Как видно из таблицы, </w:t>
      </w:r>
      <w:r>
        <w:rPr>
          <w:color w:val="000000" w:themeColor="text1"/>
          <w:sz w:val="28"/>
          <w:szCs w:val="28"/>
        </w:rPr>
        <w:t>50</w:t>
      </w:r>
      <w:r w:rsidRPr="00245062">
        <w:rPr>
          <w:color w:val="000000" w:themeColor="text1"/>
          <w:sz w:val="28"/>
          <w:szCs w:val="28"/>
        </w:rPr>
        <w:t xml:space="preserve">% участников </w:t>
      </w:r>
      <w:r>
        <w:rPr>
          <w:color w:val="000000" w:themeColor="text1"/>
          <w:sz w:val="28"/>
          <w:szCs w:val="28"/>
        </w:rPr>
        <w:t>выполнили</w:t>
      </w:r>
      <w:r w:rsidRPr="00245062">
        <w:rPr>
          <w:color w:val="000000" w:themeColor="text1"/>
          <w:sz w:val="28"/>
          <w:szCs w:val="28"/>
        </w:rPr>
        <w:t xml:space="preserve"> </w:t>
      </w:r>
      <w:r>
        <w:rPr>
          <w:color w:val="000000" w:themeColor="text1"/>
          <w:sz w:val="28"/>
          <w:szCs w:val="28"/>
        </w:rPr>
        <w:t>от 50% до</w:t>
      </w:r>
      <w:r w:rsidRPr="00245062">
        <w:rPr>
          <w:color w:val="000000" w:themeColor="text1"/>
          <w:sz w:val="28"/>
          <w:szCs w:val="28"/>
        </w:rPr>
        <w:t xml:space="preserve"> 25% заданий, что говорит о </w:t>
      </w:r>
      <w:r>
        <w:rPr>
          <w:color w:val="000000" w:themeColor="text1"/>
          <w:sz w:val="28"/>
          <w:szCs w:val="28"/>
        </w:rPr>
        <w:t>недостаточном</w:t>
      </w:r>
      <w:r w:rsidRPr="00245062">
        <w:rPr>
          <w:color w:val="000000" w:themeColor="text1"/>
          <w:sz w:val="28"/>
          <w:szCs w:val="28"/>
        </w:rPr>
        <w:t xml:space="preserve"> уровне готовности школьников к выполнению заданий олимпиадного уровня.</w:t>
      </w:r>
    </w:p>
    <w:p w:rsidR="0054095D" w:rsidRPr="00173BEE" w:rsidRDefault="0054095D" w:rsidP="00286D8D">
      <w:pPr>
        <w:spacing w:line="360" w:lineRule="auto"/>
        <w:ind w:firstLine="708"/>
        <w:jc w:val="both"/>
        <w:rPr>
          <w:sz w:val="28"/>
          <w:szCs w:val="28"/>
        </w:rPr>
      </w:pPr>
      <w:r w:rsidRPr="00173BEE">
        <w:rPr>
          <w:sz w:val="28"/>
          <w:szCs w:val="28"/>
        </w:rPr>
        <w:t>Олимпиада состояла из двух туров: теоретического и тестового.</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Согласно Порядку</w:t>
      </w:r>
      <w:r>
        <w:rPr>
          <w:color w:val="000000" w:themeColor="text1"/>
          <w:sz w:val="28"/>
          <w:szCs w:val="28"/>
        </w:rPr>
        <w:t>,</w:t>
      </w:r>
      <w:r w:rsidRPr="00245062">
        <w:rPr>
          <w:color w:val="000000" w:themeColor="text1"/>
          <w:sz w:val="28"/>
          <w:szCs w:val="28"/>
        </w:rPr>
        <w:t xml:space="preserve"> олимпиадные задания были разработаны на основе содержания образовательных программ основного общего образования и среднего общего образования углубленного уровня и соответствующей направленности (профиля). </w:t>
      </w:r>
    </w:p>
    <w:p w:rsidR="0054095D" w:rsidRPr="00671FD1" w:rsidRDefault="0054095D" w:rsidP="00286D8D">
      <w:pPr>
        <w:spacing w:line="360" w:lineRule="auto"/>
        <w:ind w:firstLine="709"/>
        <w:jc w:val="both"/>
        <w:rPr>
          <w:sz w:val="28"/>
          <w:szCs w:val="28"/>
        </w:rPr>
      </w:pPr>
      <w:r w:rsidRPr="00671FD1">
        <w:rPr>
          <w:sz w:val="28"/>
          <w:szCs w:val="28"/>
        </w:rPr>
        <w:t xml:space="preserve">География использует синтез знаний и методологических подходов, относящихся как к естественным, так и к общественным наукам. Наряду с этим важной особенностью географии является использование пространственного подхода, предполагающее проецирование всей изучаемой </w:t>
      </w:r>
      <w:r w:rsidRPr="00671FD1">
        <w:rPr>
          <w:sz w:val="28"/>
          <w:szCs w:val="28"/>
        </w:rPr>
        <w:lastRenderedPageBreak/>
        <w:t>совокупности объектов и явлений (как естественных, так и социально-экономических) на земную поверхность.</w:t>
      </w:r>
    </w:p>
    <w:p w:rsidR="0054095D" w:rsidRPr="00245062" w:rsidRDefault="0054095D" w:rsidP="00286D8D">
      <w:pPr>
        <w:spacing w:line="360" w:lineRule="auto"/>
        <w:ind w:firstLine="709"/>
        <w:jc w:val="both"/>
        <w:rPr>
          <w:b/>
          <w:color w:val="000000" w:themeColor="text1"/>
          <w:sz w:val="28"/>
          <w:szCs w:val="28"/>
          <w:u w:val="single"/>
        </w:rPr>
      </w:pPr>
      <w:r>
        <w:rPr>
          <w:b/>
          <w:color w:val="000000" w:themeColor="text1"/>
          <w:sz w:val="28"/>
          <w:szCs w:val="28"/>
          <w:u w:val="single"/>
        </w:rPr>
        <w:t>7</w:t>
      </w:r>
      <w:r w:rsidRPr="00245062">
        <w:rPr>
          <w:b/>
          <w:color w:val="000000" w:themeColor="text1"/>
          <w:sz w:val="28"/>
          <w:szCs w:val="28"/>
          <w:u w:val="single"/>
        </w:rPr>
        <w:t xml:space="preserve"> класс</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w:t>
      </w:r>
      <w:r>
        <w:rPr>
          <w:color w:val="000000" w:themeColor="text1"/>
          <w:sz w:val="28"/>
          <w:szCs w:val="28"/>
        </w:rPr>
        <w:t xml:space="preserve"> муниципальном этапе Олимпиады </w:t>
      </w:r>
      <w:r w:rsidRPr="00245062">
        <w:rPr>
          <w:color w:val="000000" w:themeColor="text1"/>
          <w:sz w:val="28"/>
          <w:szCs w:val="28"/>
        </w:rPr>
        <w:t xml:space="preserve">школьников по </w:t>
      </w:r>
      <w:r>
        <w:rPr>
          <w:color w:val="000000" w:themeColor="text1"/>
          <w:sz w:val="28"/>
          <w:szCs w:val="28"/>
        </w:rPr>
        <w:t>географии</w:t>
      </w:r>
      <w:r w:rsidRPr="00245062">
        <w:rPr>
          <w:color w:val="000000" w:themeColor="text1"/>
          <w:sz w:val="28"/>
          <w:szCs w:val="28"/>
        </w:rPr>
        <w:t xml:space="preserve"> в </w:t>
      </w:r>
      <w:r>
        <w:rPr>
          <w:color w:val="000000" w:themeColor="text1"/>
          <w:sz w:val="28"/>
          <w:szCs w:val="28"/>
        </w:rPr>
        <w:t>7</w:t>
      </w:r>
      <w:r w:rsidRPr="00245062">
        <w:rPr>
          <w:color w:val="000000" w:themeColor="text1"/>
          <w:sz w:val="28"/>
          <w:szCs w:val="28"/>
        </w:rPr>
        <w:t xml:space="preserve"> классах участвовал</w:t>
      </w:r>
      <w:r>
        <w:rPr>
          <w:color w:val="000000" w:themeColor="text1"/>
          <w:sz w:val="28"/>
          <w:szCs w:val="28"/>
        </w:rPr>
        <w:t>о</w:t>
      </w:r>
      <w:r w:rsidRPr="00245062">
        <w:rPr>
          <w:color w:val="000000" w:themeColor="text1"/>
          <w:sz w:val="28"/>
          <w:szCs w:val="28"/>
        </w:rPr>
        <w:t xml:space="preserve"> </w:t>
      </w:r>
      <w:r>
        <w:rPr>
          <w:color w:val="000000" w:themeColor="text1"/>
          <w:sz w:val="28"/>
          <w:szCs w:val="28"/>
        </w:rPr>
        <w:t>43</w:t>
      </w:r>
      <w:r w:rsidRPr="00245062">
        <w:rPr>
          <w:color w:val="000000" w:themeColor="text1"/>
          <w:sz w:val="28"/>
          <w:szCs w:val="28"/>
        </w:rPr>
        <w:t xml:space="preserve"> обучающихся (2</w:t>
      </w:r>
      <w:r>
        <w:rPr>
          <w:color w:val="000000" w:themeColor="text1"/>
          <w:sz w:val="28"/>
          <w:szCs w:val="28"/>
        </w:rPr>
        <w:t>8</w:t>
      </w:r>
      <w:r w:rsidRPr="00245062">
        <w:rPr>
          <w:color w:val="000000" w:themeColor="text1"/>
          <w:sz w:val="28"/>
          <w:szCs w:val="28"/>
        </w:rPr>
        <w:t xml:space="preserve"> в прошлом году). Максимально возможное количество баллов состав</w:t>
      </w:r>
      <w:r>
        <w:rPr>
          <w:color w:val="000000" w:themeColor="text1"/>
          <w:sz w:val="28"/>
          <w:szCs w:val="28"/>
        </w:rPr>
        <w:t>и</w:t>
      </w:r>
      <w:r w:rsidRPr="00245062">
        <w:rPr>
          <w:color w:val="000000" w:themeColor="text1"/>
          <w:sz w:val="28"/>
          <w:szCs w:val="28"/>
        </w:rPr>
        <w:t>ло 2</w:t>
      </w:r>
      <w:r>
        <w:rPr>
          <w:color w:val="000000" w:themeColor="text1"/>
          <w:sz w:val="28"/>
          <w:szCs w:val="28"/>
        </w:rPr>
        <w:t>2</w:t>
      </w:r>
      <w:r w:rsidRPr="00245062">
        <w:rPr>
          <w:color w:val="000000" w:themeColor="text1"/>
          <w:sz w:val="28"/>
          <w:szCs w:val="28"/>
        </w:rPr>
        <w:t xml:space="preserve">,5 (из </w:t>
      </w:r>
      <w:r>
        <w:rPr>
          <w:color w:val="000000" w:themeColor="text1"/>
          <w:sz w:val="28"/>
          <w:szCs w:val="28"/>
        </w:rPr>
        <w:t>43</w:t>
      </w:r>
      <w:r w:rsidRPr="00245062">
        <w:rPr>
          <w:color w:val="000000" w:themeColor="text1"/>
          <w:sz w:val="28"/>
          <w:szCs w:val="28"/>
        </w:rPr>
        <w:t xml:space="preserve"> возможных), что составило </w:t>
      </w:r>
      <w:r>
        <w:rPr>
          <w:color w:val="000000" w:themeColor="text1"/>
          <w:sz w:val="28"/>
          <w:szCs w:val="28"/>
        </w:rPr>
        <w:t xml:space="preserve">от 50% до </w:t>
      </w:r>
      <w:r w:rsidRPr="00245062">
        <w:rPr>
          <w:color w:val="000000" w:themeColor="text1"/>
          <w:sz w:val="28"/>
          <w:szCs w:val="28"/>
        </w:rPr>
        <w:t>75%. Участник, набравший 2</w:t>
      </w:r>
      <w:r>
        <w:rPr>
          <w:color w:val="000000" w:themeColor="text1"/>
          <w:sz w:val="28"/>
          <w:szCs w:val="28"/>
        </w:rPr>
        <w:t>2</w:t>
      </w:r>
      <w:r w:rsidRPr="00245062">
        <w:rPr>
          <w:color w:val="000000" w:themeColor="text1"/>
          <w:sz w:val="28"/>
          <w:szCs w:val="28"/>
        </w:rPr>
        <w:t xml:space="preserve">,5 баллов, стал победителем. Минимальный балл составил – </w:t>
      </w:r>
      <w:r>
        <w:rPr>
          <w:color w:val="000000" w:themeColor="text1"/>
          <w:sz w:val="28"/>
          <w:szCs w:val="28"/>
        </w:rPr>
        <w:t>4</w:t>
      </w:r>
      <w:r w:rsidRPr="00245062">
        <w:rPr>
          <w:color w:val="000000" w:themeColor="text1"/>
          <w:sz w:val="28"/>
          <w:szCs w:val="28"/>
        </w:rPr>
        <w:t xml:space="preserve">,5 баллов (набрал </w:t>
      </w:r>
      <w:r>
        <w:rPr>
          <w:color w:val="000000" w:themeColor="text1"/>
          <w:sz w:val="28"/>
          <w:szCs w:val="28"/>
        </w:rPr>
        <w:t>1</w:t>
      </w:r>
      <w:r w:rsidRPr="00245062">
        <w:rPr>
          <w:color w:val="000000" w:themeColor="text1"/>
          <w:sz w:val="28"/>
          <w:szCs w:val="28"/>
        </w:rPr>
        <w:t xml:space="preserve">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w:t>
      </w:r>
      <w:r>
        <w:rPr>
          <w:color w:val="000000" w:themeColor="text1"/>
          <w:sz w:val="28"/>
          <w:szCs w:val="28"/>
        </w:rPr>
        <w:t xml:space="preserve"> се</w:t>
      </w:r>
      <w:r w:rsidRPr="00245062">
        <w:rPr>
          <w:color w:val="000000" w:themeColor="text1"/>
          <w:sz w:val="28"/>
          <w:szCs w:val="28"/>
        </w:rPr>
        <w:t>миклассниками представлены в таблице</w:t>
      </w:r>
      <w:r>
        <w:rPr>
          <w:color w:val="000000" w:themeColor="text1"/>
          <w:sz w:val="28"/>
          <w:szCs w:val="28"/>
        </w:rPr>
        <w:t xml:space="preserve"> 5.</w:t>
      </w:r>
    </w:p>
    <w:p w:rsidR="0054095D" w:rsidRDefault="0054095D" w:rsidP="0054095D">
      <w:pPr>
        <w:ind w:firstLine="709"/>
        <w:jc w:val="right"/>
        <w:rPr>
          <w:color w:val="000000" w:themeColor="text1"/>
          <w:sz w:val="28"/>
          <w:szCs w:val="28"/>
        </w:rPr>
      </w:pPr>
    </w:p>
    <w:p w:rsidR="0054095D" w:rsidRPr="00F618D2" w:rsidRDefault="0054095D" w:rsidP="0054095D">
      <w:pPr>
        <w:ind w:firstLine="709"/>
        <w:jc w:val="right"/>
        <w:rPr>
          <w:color w:val="000000" w:themeColor="text1"/>
          <w:sz w:val="28"/>
          <w:szCs w:val="28"/>
        </w:rPr>
      </w:pPr>
      <w:r>
        <w:rPr>
          <w:color w:val="000000" w:themeColor="text1"/>
          <w:sz w:val="28"/>
          <w:szCs w:val="28"/>
        </w:rPr>
        <w:t>Таблица 5</w:t>
      </w:r>
    </w:p>
    <w:tbl>
      <w:tblPr>
        <w:tblStyle w:val="a4"/>
        <w:tblW w:w="9856" w:type="dxa"/>
        <w:tblLook w:val="04A0"/>
      </w:tblPr>
      <w:tblGrid>
        <w:gridCol w:w="1411"/>
        <w:gridCol w:w="691"/>
        <w:gridCol w:w="841"/>
        <w:gridCol w:w="691"/>
        <w:gridCol w:w="865"/>
        <w:gridCol w:w="691"/>
        <w:gridCol w:w="872"/>
        <w:gridCol w:w="797"/>
        <w:gridCol w:w="837"/>
        <w:gridCol w:w="1094"/>
        <w:gridCol w:w="1066"/>
      </w:tblGrid>
      <w:tr w:rsidR="0054095D" w:rsidRPr="00245062" w:rsidTr="0054095D">
        <w:trPr>
          <w:trHeight w:val="320"/>
        </w:trPr>
        <w:tc>
          <w:tcPr>
            <w:tcW w:w="1411"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Номер задания</w:t>
            </w:r>
          </w:p>
        </w:tc>
        <w:tc>
          <w:tcPr>
            <w:tcW w:w="8445" w:type="dxa"/>
            <w:gridSpan w:val="10"/>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задания (</w:t>
            </w:r>
            <w:r>
              <w:rPr>
                <w:color w:val="000000" w:themeColor="text1"/>
                <w:sz w:val="28"/>
                <w:szCs w:val="28"/>
              </w:rPr>
              <w:t>всего</w:t>
            </w:r>
            <w:r w:rsidRPr="00245062">
              <w:rPr>
                <w:color w:val="000000" w:themeColor="text1"/>
                <w:sz w:val="28"/>
                <w:szCs w:val="28"/>
              </w:rPr>
              <w:t xml:space="preserve"> </w:t>
            </w:r>
            <w:r>
              <w:rPr>
                <w:color w:val="000000" w:themeColor="text1"/>
                <w:sz w:val="28"/>
                <w:szCs w:val="28"/>
              </w:rPr>
              <w:t>43</w:t>
            </w:r>
            <w:r w:rsidRPr="00245062">
              <w:rPr>
                <w:color w:val="000000" w:themeColor="text1"/>
                <w:sz w:val="28"/>
                <w:szCs w:val="28"/>
              </w:rPr>
              <w:t xml:space="preserve"> участников)</w:t>
            </w:r>
          </w:p>
        </w:tc>
      </w:tr>
      <w:tr w:rsidR="0054095D" w:rsidRPr="00245062" w:rsidTr="0054095D">
        <w:trPr>
          <w:trHeight w:val="451"/>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556" w:type="dxa"/>
            <w:gridSpan w:val="2"/>
            <w:vMerge w:val="restart"/>
          </w:tcPr>
          <w:p w:rsidR="0054095D" w:rsidRPr="00245062" w:rsidRDefault="0054095D" w:rsidP="0054095D">
            <w:pPr>
              <w:ind w:hanging="129"/>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75%</w:t>
            </w:r>
          </w:p>
        </w:tc>
        <w:tc>
          <w:tcPr>
            <w:tcW w:w="1563" w:type="dxa"/>
            <w:gridSpan w:val="2"/>
            <w:vMerge w:val="restart"/>
          </w:tcPr>
          <w:p w:rsidR="0054095D" w:rsidRPr="00245062" w:rsidRDefault="0054095D" w:rsidP="0054095D">
            <w:pPr>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25%</w:t>
            </w:r>
          </w:p>
        </w:tc>
        <w:tc>
          <w:tcPr>
            <w:tcW w:w="3794" w:type="dxa"/>
            <w:gridSpan w:val="4"/>
          </w:tcPr>
          <w:p w:rsidR="0054095D" w:rsidRPr="00154D88"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tcPr>
          <w:p w:rsidR="0054095D" w:rsidRPr="00245062" w:rsidRDefault="0054095D" w:rsidP="0054095D">
            <w:pPr>
              <w:jc w:val="center"/>
              <w:rPr>
                <w:color w:val="000000" w:themeColor="text1"/>
                <w:sz w:val="28"/>
                <w:szCs w:val="28"/>
              </w:rPr>
            </w:pPr>
          </w:p>
        </w:tc>
        <w:tc>
          <w:tcPr>
            <w:tcW w:w="1556" w:type="dxa"/>
            <w:gridSpan w:val="2"/>
            <w:vMerge/>
          </w:tcPr>
          <w:p w:rsidR="0054095D" w:rsidRPr="00245062" w:rsidRDefault="0054095D" w:rsidP="0054095D">
            <w:pPr>
              <w:jc w:val="center"/>
              <w:rPr>
                <w:color w:val="000000" w:themeColor="text1"/>
                <w:sz w:val="28"/>
                <w:szCs w:val="28"/>
              </w:rPr>
            </w:pPr>
          </w:p>
        </w:tc>
        <w:tc>
          <w:tcPr>
            <w:tcW w:w="1563" w:type="dxa"/>
            <w:gridSpan w:val="2"/>
            <w:vMerge/>
          </w:tcPr>
          <w:p w:rsidR="0054095D" w:rsidRPr="00245062" w:rsidRDefault="0054095D" w:rsidP="0054095D">
            <w:pPr>
              <w:jc w:val="center"/>
              <w:rPr>
                <w:color w:val="000000" w:themeColor="text1"/>
                <w:sz w:val="28"/>
                <w:szCs w:val="28"/>
              </w:rPr>
            </w:pPr>
          </w:p>
        </w:tc>
        <w:tc>
          <w:tcPr>
            <w:tcW w:w="1634"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всего</w:t>
            </w:r>
          </w:p>
        </w:tc>
        <w:tc>
          <w:tcPr>
            <w:tcW w:w="2160"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из них набрали 0%</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1066" w:type="dxa"/>
          </w:tcPr>
          <w:p w:rsidR="0054095D" w:rsidRPr="00245062" w:rsidRDefault="0054095D" w:rsidP="0054095D">
            <w:pPr>
              <w:jc w:val="center"/>
              <w:rPr>
                <w:color w:val="000000" w:themeColor="text1"/>
                <w:sz w:val="28"/>
                <w:szCs w:val="28"/>
              </w:rPr>
            </w:pPr>
            <w:r>
              <w:rPr>
                <w:color w:val="000000" w:themeColor="text1"/>
                <w:sz w:val="28"/>
                <w:szCs w:val="28"/>
              </w:rPr>
              <w:t>%</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20 </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46,5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1 </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2,3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5 </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11,6</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 xml:space="preserve">16 </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37,2</w:t>
            </w:r>
          </w:p>
        </w:tc>
        <w:tc>
          <w:tcPr>
            <w:tcW w:w="1094" w:type="dxa"/>
          </w:tcPr>
          <w:p w:rsidR="0054095D" w:rsidRPr="003842C1" w:rsidRDefault="0054095D" w:rsidP="0054095D">
            <w:pPr>
              <w:jc w:val="center"/>
              <w:rPr>
                <w:sz w:val="28"/>
                <w:szCs w:val="28"/>
              </w:rPr>
            </w:pPr>
            <w:r w:rsidRPr="003842C1">
              <w:rPr>
                <w:sz w:val="28"/>
                <w:szCs w:val="28"/>
              </w:rPr>
              <w:t>9</w:t>
            </w:r>
            <w:r>
              <w:rPr>
                <w:sz w:val="28"/>
                <w:szCs w:val="28"/>
              </w:rPr>
              <w:t xml:space="preserve"> </w:t>
            </w:r>
          </w:p>
        </w:tc>
        <w:tc>
          <w:tcPr>
            <w:tcW w:w="1066" w:type="dxa"/>
          </w:tcPr>
          <w:p w:rsidR="0054095D" w:rsidRPr="00AA4F3E" w:rsidRDefault="0054095D" w:rsidP="0054095D">
            <w:pPr>
              <w:jc w:val="center"/>
              <w:rPr>
                <w:sz w:val="28"/>
                <w:szCs w:val="28"/>
              </w:rPr>
            </w:pPr>
            <w:r>
              <w:rPr>
                <w:color w:val="000000" w:themeColor="text1"/>
                <w:sz w:val="28"/>
                <w:szCs w:val="28"/>
              </w:rPr>
              <w:t>21</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2 </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4,6</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6 </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14 </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32,6</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 xml:space="preserve">21 </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48,8</w:t>
            </w:r>
          </w:p>
        </w:tc>
        <w:tc>
          <w:tcPr>
            <w:tcW w:w="1094" w:type="dxa"/>
          </w:tcPr>
          <w:p w:rsidR="0054095D" w:rsidRPr="003842C1" w:rsidRDefault="0054095D" w:rsidP="0054095D">
            <w:pPr>
              <w:jc w:val="center"/>
              <w:rPr>
                <w:sz w:val="28"/>
                <w:szCs w:val="28"/>
              </w:rPr>
            </w:pPr>
            <w:r w:rsidRPr="003842C1">
              <w:rPr>
                <w:sz w:val="28"/>
                <w:szCs w:val="28"/>
              </w:rPr>
              <w:t>1</w:t>
            </w:r>
            <w:r>
              <w:rPr>
                <w:sz w:val="28"/>
                <w:szCs w:val="28"/>
              </w:rPr>
              <w:t xml:space="preserve"> </w:t>
            </w:r>
          </w:p>
        </w:tc>
        <w:tc>
          <w:tcPr>
            <w:tcW w:w="1066" w:type="dxa"/>
          </w:tcPr>
          <w:p w:rsidR="0054095D" w:rsidRPr="00AA4F3E" w:rsidRDefault="0054095D" w:rsidP="0054095D">
            <w:pPr>
              <w:jc w:val="center"/>
              <w:rPr>
                <w:sz w:val="28"/>
                <w:szCs w:val="28"/>
              </w:rPr>
            </w:pPr>
            <w:r>
              <w:rPr>
                <w:color w:val="000000" w:themeColor="text1"/>
                <w:sz w:val="28"/>
                <w:szCs w:val="28"/>
              </w:rPr>
              <w:t>2,3</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18 </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41,9</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 xml:space="preserve">25 </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58</w:t>
            </w:r>
          </w:p>
        </w:tc>
        <w:tc>
          <w:tcPr>
            <w:tcW w:w="1094" w:type="dxa"/>
          </w:tcPr>
          <w:p w:rsidR="0054095D" w:rsidRPr="003842C1" w:rsidRDefault="0054095D" w:rsidP="0054095D">
            <w:pPr>
              <w:jc w:val="center"/>
              <w:rPr>
                <w:sz w:val="28"/>
                <w:szCs w:val="28"/>
              </w:rPr>
            </w:pPr>
            <w:r w:rsidRPr="003842C1">
              <w:rPr>
                <w:sz w:val="28"/>
                <w:szCs w:val="28"/>
              </w:rPr>
              <w:t>12</w:t>
            </w:r>
            <w:r>
              <w:rPr>
                <w:sz w:val="28"/>
                <w:szCs w:val="28"/>
              </w:rPr>
              <w:t xml:space="preserve"> </w:t>
            </w:r>
          </w:p>
        </w:tc>
        <w:tc>
          <w:tcPr>
            <w:tcW w:w="1066" w:type="dxa"/>
          </w:tcPr>
          <w:p w:rsidR="0054095D" w:rsidRPr="00AA4F3E" w:rsidRDefault="0054095D" w:rsidP="0054095D">
            <w:pPr>
              <w:jc w:val="center"/>
              <w:rPr>
                <w:sz w:val="28"/>
                <w:szCs w:val="28"/>
              </w:rPr>
            </w:pPr>
            <w:r>
              <w:rPr>
                <w:color w:val="000000" w:themeColor="text1"/>
                <w:sz w:val="28"/>
                <w:szCs w:val="28"/>
              </w:rPr>
              <w:t>28</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1 </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8 </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18,6</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4 </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9,3</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 xml:space="preserve">30 </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69,8</w:t>
            </w:r>
          </w:p>
        </w:tc>
        <w:tc>
          <w:tcPr>
            <w:tcW w:w="1094" w:type="dxa"/>
          </w:tcPr>
          <w:p w:rsidR="0054095D" w:rsidRPr="003842C1" w:rsidRDefault="0054095D" w:rsidP="0054095D">
            <w:pPr>
              <w:jc w:val="center"/>
              <w:rPr>
                <w:sz w:val="28"/>
                <w:szCs w:val="28"/>
              </w:rPr>
            </w:pPr>
            <w:r w:rsidRPr="003842C1">
              <w:rPr>
                <w:sz w:val="28"/>
                <w:szCs w:val="28"/>
              </w:rPr>
              <w:t>17</w:t>
            </w:r>
            <w:r>
              <w:rPr>
                <w:sz w:val="28"/>
                <w:szCs w:val="28"/>
              </w:rPr>
              <w:t xml:space="preserve"> </w:t>
            </w:r>
          </w:p>
        </w:tc>
        <w:tc>
          <w:tcPr>
            <w:tcW w:w="1066" w:type="dxa"/>
          </w:tcPr>
          <w:p w:rsidR="0054095D" w:rsidRPr="00AA4F3E" w:rsidRDefault="0054095D" w:rsidP="0054095D">
            <w:pPr>
              <w:jc w:val="center"/>
              <w:rPr>
                <w:sz w:val="28"/>
                <w:szCs w:val="28"/>
              </w:rPr>
            </w:pPr>
            <w:r>
              <w:rPr>
                <w:color w:val="000000" w:themeColor="text1"/>
                <w:sz w:val="28"/>
                <w:szCs w:val="28"/>
              </w:rPr>
              <w:t>39,5</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1 </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30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10 </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23,3</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 xml:space="preserve">19 </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44,2</w:t>
            </w:r>
          </w:p>
        </w:tc>
        <w:tc>
          <w:tcPr>
            <w:tcW w:w="1094" w:type="dxa"/>
          </w:tcPr>
          <w:p w:rsidR="0054095D" w:rsidRPr="003842C1" w:rsidRDefault="0054095D" w:rsidP="0054095D">
            <w:pPr>
              <w:jc w:val="center"/>
              <w:rPr>
                <w:sz w:val="28"/>
                <w:szCs w:val="28"/>
              </w:rPr>
            </w:pPr>
            <w:r w:rsidRPr="003842C1">
              <w:rPr>
                <w:sz w:val="28"/>
                <w:szCs w:val="28"/>
              </w:rPr>
              <w:t>12</w:t>
            </w:r>
            <w:r>
              <w:rPr>
                <w:sz w:val="28"/>
                <w:szCs w:val="28"/>
              </w:rPr>
              <w:t xml:space="preserve"> </w:t>
            </w:r>
          </w:p>
        </w:tc>
        <w:tc>
          <w:tcPr>
            <w:tcW w:w="1066" w:type="dxa"/>
          </w:tcPr>
          <w:p w:rsidR="0054095D" w:rsidRPr="00AA4F3E" w:rsidRDefault="0054095D" w:rsidP="0054095D">
            <w:pPr>
              <w:jc w:val="center"/>
              <w:rPr>
                <w:sz w:val="28"/>
                <w:szCs w:val="28"/>
              </w:rPr>
            </w:pPr>
            <w:r>
              <w:rPr>
                <w:color w:val="000000" w:themeColor="text1"/>
                <w:sz w:val="28"/>
                <w:szCs w:val="28"/>
              </w:rPr>
              <w:t>28</w:t>
            </w:r>
          </w:p>
        </w:tc>
      </w:tr>
      <w:tr w:rsidR="0054095D" w:rsidRPr="00245062" w:rsidTr="0054095D">
        <w:trPr>
          <w:trHeight w:val="662"/>
        </w:trPr>
        <w:tc>
          <w:tcPr>
            <w:tcW w:w="1411" w:type="dxa"/>
          </w:tcPr>
          <w:p w:rsidR="0054095D" w:rsidRPr="00245062" w:rsidRDefault="0054095D" w:rsidP="0054095D">
            <w:pPr>
              <w:jc w:val="center"/>
              <w:rPr>
                <w:b/>
                <w:color w:val="000000" w:themeColor="text1"/>
                <w:sz w:val="28"/>
                <w:szCs w:val="28"/>
              </w:rPr>
            </w:pPr>
            <w:r>
              <w:rPr>
                <w:b/>
                <w:color w:val="000000" w:themeColor="text1"/>
                <w:sz w:val="28"/>
                <w:szCs w:val="28"/>
              </w:rPr>
              <w:t>тестовый тур</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15</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34,9</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 xml:space="preserve">21 </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48,8</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 xml:space="preserve">7 </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16,3</w:t>
            </w:r>
          </w:p>
        </w:tc>
        <w:tc>
          <w:tcPr>
            <w:tcW w:w="1094" w:type="dxa"/>
          </w:tcPr>
          <w:p w:rsidR="0054095D" w:rsidRPr="003842C1" w:rsidRDefault="0054095D" w:rsidP="0054095D">
            <w:pPr>
              <w:jc w:val="center"/>
              <w:rPr>
                <w:sz w:val="28"/>
                <w:szCs w:val="28"/>
              </w:rPr>
            </w:pPr>
            <w:r w:rsidRPr="003842C1">
              <w:rPr>
                <w:sz w:val="28"/>
                <w:szCs w:val="28"/>
              </w:rPr>
              <w:t>0</w:t>
            </w:r>
          </w:p>
        </w:tc>
        <w:tc>
          <w:tcPr>
            <w:tcW w:w="1066" w:type="dxa"/>
          </w:tcPr>
          <w:p w:rsidR="0054095D" w:rsidRPr="00AA4F3E" w:rsidRDefault="0054095D" w:rsidP="0054095D">
            <w:pPr>
              <w:jc w:val="center"/>
              <w:rPr>
                <w:sz w:val="28"/>
                <w:szCs w:val="28"/>
              </w:rPr>
            </w:pPr>
            <w:r>
              <w:rPr>
                <w:sz w:val="28"/>
                <w:szCs w:val="28"/>
              </w:rPr>
              <w:t>0</w:t>
            </w:r>
          </w:p>
        </w:tc>
      </w:tr>
    </w:tbl>
    <w:p w:rsidR="0054095D" w:rsidRPr="009D78C7" w:rsidRDefault="0054095D" w:rsidP="00286D8D">
      <w:pPr>
        <w:spacing w:line="360" w:lineRule="auto"/>
        <w:ind w:firstLine="709"/>
        <w:jc w:val="both"/>
        <w:rPr>
          <w:sz w:val="28"/>
          <w:szCs w:val="28"/>
        </w:rPr>
      </w:pPr>
      <w:r w:rsidRPr="009D78C7">
        <w:rPr>
          <w:sz w:val="28"/>
          <w:szCs w:val="28"/>
        </w:rPr>
        <w:t>Лучше выполнены задания:</w:t>
      </w:r>
    </w:p>
    <w:p w:rsidR="0054095D" w:rsidRPr="009D78C7" w:rsidRDefault="0054095D" w:rsidP="00286D8D">
      <w:pPr>
        <w:pStyle w:val="a7"/>
        <w:numPr>
          <w:ilvl w:val="0"/>
          <w:numId w:val="18"/>
        </w:numPr>
        <w:spacing w:line="360" w:lineRule="auto"/>
        <w:jc w:val="both"/>
        <w:rPr>
          <w:sz w:val="28"/>
          <w:szCs w:val="28"/>
        </w:rPr>
      </w:pPr>
      <w:r w:rsidRPr="009D78C7">
        <w:rPr>
          <w:sz w:val="28"/>
          <w:szCs w:val="28"/>
        </w:rPr>
        <w:t>№ 1 –анализ таблицы.</w:t>
      </w:r>
    </w:p>
    <w:p w:rsidR="0054095D" w:rsidRPr="009D78C7" w:rsidRDefault="0054095D" w:rsidP="00286D8D">
      <w:pPr>
        <w:spacing w:line="360" w:lineRule="auto"/>
        <w:ind w:firstLine="709"/>
        <w:jc w:val="both"/>
        <w:rPr>
          <w:sz w:val="28"/>
          <w:szCs w:val="28"/>
        </w:rPr>
      </w:pPr>
      <w:r w:rsidRPr="009D78C7">
        <w:rPr>
          <w:sz w:val="28"/>
          <w:szCs w:val="28"/>
        </w:rPr>
        <w:t>Наибольшие затруднения вызвали задания:</w:t>
      </w:r>
    </w:p>
    <w:p w:rsidR="0054095D" w:rsidRPr="009D78C7" w:rsidRDefault="0054095D" w:rsidP="00286D8D">
      <w:pPr>
        <w:pStyle w:val="a7"/>
        <w:numPr>
          <w:ilvl w:val="0"/>
          <w:numId w:val="19"/>
        </w:numPr>
        <w:spacing w:line="360" w:lineRule="auto"/>
        <w:jc w:val="both"/>
        <w:rPr>
          <w:sz w:val="28"/>
          <w:szCs w:val="28"/>
        </w:rPr>
      </w:pPr>
      <w:r>
        <w:rPr>
          <w:sz w:val="28"/>
          <w:szCs w:val="28"/>
        </w:rPr>
        <w:t>№ 3</w:t>
      </w:r>
      <w:r w:rsidRPr="009D78C7">
        <w:rPr>
          <w:sz w:val="28"/>
          <w:szCs w:val="28"/>
        </w:rPr>
        <w:t xml:space="preserve"> - анализ карты.</w:t>
      </w:r>
    </w:p>
    <w:p w:rsidR="0054095D" w:rsidRPr="00245062" w:rsidRDefault="0054095D" w:rsidP="00286D8D">
      <w:pPr>
        <w:spacing w:line="360" w:lineRule="auto"/>
        <w:ind w:firstLine="709"/>
        <w:jc w:val="both"/>
        <w:rPr>
          <w:b/>
          <w:color w:val="000000" w:themeColor="text1"/>
          <w:sz w:val="28"/>
          <w:szCs w:val="28"/>
          <w:u w:val="single"/>
        </w:rPr>
      </w:pPr>
      <w:r w:rsidRPr="00245062">
        <w:rPr>
          <w:b/>
          <w:color w:val="000000" w:themeColor="text1"/>
          <w:sz w:val="28"/>
          <w:szCs w:val="28"/>
          <w:u w:val="single"/>
        </w:rPr>
        <w:t>8 класс</w:t>
      </w:r>
    </w:p>
    <w:p w:rsidR="0054095D" w:rsidRPr="00245062" w:rsidRDefault="0054095D" w:rsidP="00286D8D">
      <w:pPr>
        <w:spacing w:line="360" w:lineRule="auto"/>
        <w:ind w:firstLine="709"/>
        <w:jc w:val="both"/>
        <w:rPr>
          <w:color w:val="000000" w:themeColor="text1"/>
          <w:sz w:val="28"/>
          <w:szCs w:val="28"/>
        </w:rPr>
      </w:pPr>
      <w:r>
        <w:rPr>
          <w:color w:val="000000" w:themeColor="text1"/>
          <w:sz w:val="28"/>
          <w:szCs w:val="28"/>
        </w:rPr>
        <w:t>В</w:t>
      </w:r>
      <w:r w:rsidRPr="00245062">
        <w:rPr>
          <w:color w:val="000000" w:themeColor="text1"/>
          <w:sz w:val="28"/>
          <w:szCs w:val="28"/>
        </w:rPr>
        <w:t xml:space="preserve"> 8 классах </w:t>
      </w:r>
      <w:r>
        <w:rPr>
          <w:color w:val="000000" w:themeColor="text1"/>
          <w:sz w:val="28"/>
          <w:szCs w:val="28"/>
        </w:rPr>
        <w:t>н</w:t>
      </w:r>
      <w:r w:rsidRPr="00245062">
        <w:rPr>
          <w:color w:val="000000" w:themeColor="text1"/>
          <w:sz w:val="28"/>
          <w:szCs w:val="28"/>
        </w:rPr>
        <w:t>а</w:t>
      </w:r>
      <w:r>
        <w:rPr>
          <w:color w:val="000000" w:themeColor="text1"/>
          <w:sz w:val="28"/>
          <w:szCs w:val="28"/>
        </w:rPr>
        <w:t xml:space="preserve"> муниципальном этапе Олимпиады </w:t>
      </w:r>
      <w:r w:rsidRPr="00245062">
        <w:rPr>
          <w:color w:val="000000" w:themeColor="text1"/>
          <w:sz w:val="28"/>
          <w:szCs w:val="28"/>
        </w:rPr>
        <w:t xml:space="preserve">школьников по </w:t>
      </w:r>
      <w:r>
        <w:rPr>
          <w:color w:val="000000" w:themeColor="text1"/>
          <w:sz w:val="28"/>
          <w:szCs w:val="28"/>
        </w:rPr>
        <w:t>географии</w:t>
      </w:r>
      <w:r w:rsidRPr="00245062">
        <w:rPr>
          <w:color w:val="000000" w:themeColor="text1"/>
          <w:sz w:val="28"/>
          <w:szCs w:val="28"/>
        </w:rPr>
        <w:t xml:space="preserve"> участвовал</w:t>
      </w:r>
      <w:r>
        <w:rPr>
          <w:color w:val="000000" w:themeColor="text1"/>
          <w:sz w:val="28"/>
          <w:szCs w:val="28"/>
        </w:rPr>
        <w:t>о</w:t>
      </w:r>
      <w:r w:rsidRPr="00245062">
        <w:rPr>
          <w:color w:val="000000" w:themeColor="text1"/>
          <w:sz w:val="28"/>
          <w:szCs w:val="28"/>
        </w:rPr>
        <w:t xml:space="preserve"> </w:t>
      </w:r>
      <w:r>
        <w:rPr>
          <w:color w:val="000000" w:themeColor="text1"/>
          <w:sz w:val="28"/>
          <w:szCs w:val="28"/>
        </w:rPr>
        <w:t>35</w:t>
      </w:r>
      <w:r w:rsidRPr="00245062">
        <w:rPr>
          <w:color w:val="000000" w:themeColor="text1"/>
          <w:sz w:val="28"/>
          <w:szCs w:val="28"/>
        </w:rPr>
        <w:t xml:space="preserve"> обучающихся (</w:t>
      </w:r>
      <w:r>
        <w:rPr>
          <w:color w:val="000000" w:themeColor="text1"/>
          <w:sz w:val="28"/>
          <w:szCs w:val="28"/>
        </w:rPr>
        <w:t>32</w:t>
      </w:r>
      <w:r w:rsidRPr="00245062">
        <w:rPr>
          <w:color w:val="000000" w:themeColor="text1"/>
          <w:sz w:val="28"/>
          <w:szCs w:val="28"/>
        </w:rPr>
        <w:t xml:space="preserve"> в прошлом году). Максимально возможное количество баллов </w:t>
      </w:r>
      <w:r>
        <w:rPr>
          <w:color w:val="000000" w:themeColor="text1"/>
          <w:sz w:val="28"/>
          <w:szCs w:val="28"/>
        </w:rPr>
        <w:t>– 60.</w:t>
      </w:r>
      <w:r w:rsidRPr="00245062">
        <w:rPr>
          <w:color w:val="000000" w:themeColor="text1"/>
          <w:sz w:val="28"/>
          <w:szCs w:val="28"/>
        </w:rPr>
        <w:t xml:space="preserve"> Участник, набравший </w:t>
      </w:r>
      <w:r>
        <w:rPr>
          <w:color w:val="000000" w:themeColor="text1"/>
          <w:sz w:val="28"/>
          <w:szCs w:val="28"/>
        </w:rPr>
        <w:t>4</w:t>
      </w:r>
      <w:r w:rsidRPr="00245062">
        <w:rPr>
          <w:color w:val="000000" w:themeColor="text1"/>
          <w:sz w:val="28"/>
          <w:szCs w:val="28"/>
        </w:rPr>
        <w:t xml:space="preserve">0,5 баллов, </w:t>
      </w:r>
      <w:r>
        <w:rPr>
          <w:color w:val="000000" w:themeColor="text1"/>
          <w:sz w:val="28"/>
          <w:szCs w:val="28"/>
        </w:rPr>
        <w:t xml:space="preserve">что </w:t>
      </w:r>
      <w:r w:rsidRPr="00245062">
        <w:rPr>
          <w:color w:val="000000" w:themeColor="text1"/>
          <w:sz w:val="28"/>
          <w:szCs w:val="28"/>
        </w:rPr>
        <w:t>состав</w:t>
      </w:r>
      <w:r>
        <w:rPr>
          <w:color w:val="000000" w:themeColor="text1"/>
          <w:sz w:val="28"/>
          <w:szCs w:val="28"/>
        </w:rPr>
        <w:t>ляет</w:t>
      </w:r>
      <w:r w:rsidRPr="00245062">
        <w:rPr>
          <w:color w:val="000000" w:themeColor="text1"/>
          <w:sz w:val="28"/>
          <w:szCs w:val="28"/>
        </w:rPr>
        <w:t xml:space="preserve"> более 75%</w:t>
      </w:r>
      <w:r>
        <w:rPr>
          <w:color w:val="000000" w:themeColor="text1"/>
          <w:sz w:val="28"/>
          <w:szCs w:val="28"/>
        </w:rPr>
        <w:t xml:space="preserve"> от максимального балла,</w:t>
      </w:r>
      <w:r w:rsidRPr="00245062">
        <w:rPr>
          <w:color w:val="000000" w:themeColor="text1"/>
          <w:sz w:val="28"/>
          <w:szCs w:val="28"/>
        </w:rPr>
        <w:t xml:space="preserve"> стал победителем. </w:t>
      </w:r>
      <w:r w:rsidRPr="003842C1">
        <w:rPr>
          <w:sz w:val="28"/>
          <w:szCs w:val="28"/>
        </w:rPr>
        <w:t>Минимальный</w:t>
      </w:r>
      <w:r w:rsidRPr="00245062">
        <w:rPr>
          <w:color w:val="000000" w:themeColor="text1"/>
          <w:sz w:val="28"/>
          <w:szCs w:val="28"/>
        </w:rPr>
        <w:t xml:space="preserve"> балл составил – </w:t>
      </w:r>
      <w:r>
        <w:rPr>
          <w:color w:val="000000" w:themeColor="text1"/>
          <w:sz w:val="28"/>
          <w:szCs w:val="28"/>
        </w:rPr>
        <w:t>4</w:t>
      </w:r>
      <w:r w:rsidRPr="00245062">
        <w:rPr>
          <w:color w:val="000000" w:themeColor="text1"/>
          <w:sz w:val="28"/>
          <w:szCs w:val="28"/>
        </w:rPr>
        <w:t xml:space="preserve"> балл</w:t>
      </w:r>
      <w:r>
        <w:rPr>
          <w:color w:val="000000" w:themeColor="text1"/>
          <w:sz w:val="28"/>
          <w:szCs w:val="28"/>
        </w:rPr>
        <w:t>а</w:t>
      </w:r>
      <w:r w:rsidRPr="00245062">
        <w:rPr>
          <w:color w:val="000000" w:themeColor="text1"/>
          <w:sz w:val="28"/>
          <w:szCs w:val="28"/>
        </w:rPr>
        <w:t xml:space="preserve"> (набрал </w:t>
      </w:r>
      <w:r>
        <w:rPr>
          <w:color w:val="000000" w:themeColor="text1"/>
          <w:sz w:val="28"/>
          <w:szCs w:val="28"/>
        </w:rPr>
        <w:t>1</w:t>
      </w:r>
      <w:r w:rsidRPr="00245062">
        <w:rPr>
          <w:color w:val="000000" w:themeColor="text1"/>
          <w:sz w:val="28"/>
          <w:szCs w:val="28"/>
        </w:rPr>
        <w:t xml:space="preserve">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lastRenderedPageBreak/>
        <w:t>Результаты выполнения заданий восьмиклассниками представлены в таблице</w:t>
      </w:r>
      <w:r>
        <w:rPr>
          <w:color w:val="000000" w:themeColor="text1"/>
          <w:sz w:val="28"/>
          <w:szCs w:val="28"/>
        </w:rPr>
        <w:t xml:space="preserve"> 6.</w:t>
      </w:r>
    </w:p>
    <w:p w:rsidR="0054095D" w:rsidRPr="00245062" w:rsidRDefault="0054095D" w:rsidP="0054095D">
      <w:pPr>
        <w:ind w:firstLine="709"/>
        <w:jc w:val="right"/>
        <w:rPr>
          <w:color w:val="000000" w:themeColor="text1"/>
          <w:sz w:val="28"/>
          <w:szCs w:val="28"/>
        </w:rPr>
      </w:pPr>
      <w:r>
        <w:rPr>
          <w:color w:val="000000" w:themeColor="text1"/>
          <w:sz w:val="28"/>
          <w:szCs w:val="28"/>
        </w:rPr>
        <w:t>Таблица 6</w:t>
      </w:r>
    </w:p>
    <w:tbl>
      <w:tblPr>
        <w:tblStyle w:val="a4"/>
        <w:tblW w:w="9856" w:type="dxa"/>
        <w:tblLook w:val="04A0"/>
      </w:tblPr>
      <w:tblGrid>
        <w:gridCol w:w="1411"/>
        <w:gridCol w:w="691"/>
        <w:gridCol w:w="841"/>
        <w:gridCol w:w="691"/>
        <w:gridCol w:w="865"/>
        <w:gridCol w:w="691"/>
        <w:gridCol w:w="978"/>
        <w:gridCol w:w="691"/>
        <w:gridCol w:w="837"/>
        <w:gridCol w:w="1094"/>
        <w:gridCol w:w="1066"/>
      </w:tblGrid>
      <w:tr w:rsidR="0054095D" w:rsidRPr="00245062" w:rsidTr="0054095D">
        <w:trPr>
          <w:trHeight w:val="320"/>
        </w:trPr>
        <w:tc>
          <w:tcPr>
            <w:tcW w:w="1411"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Номер задания</w:t>
            </w:r>
          </w:p>
        </w:tc>
        <w:tc>
          <w:tcPr>
            <w:tcW w:w="8445" w:type="dxa"/>
            <w:gridSpan w:val="10"/>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задания (</w:t>
            </w:r>
            <w:r>
              <w:rPr>
                <w:color w:val="000000" w:themeColor="text1"/>
                <w:sz w:val="28"/>
                <w:szCs w:val="28"/>
              </w:rPr>
              <w:t>всего</w:t>
            </w:r>
            <w:r w:rsidRPr="00245062">
              <w:rPr>
                <w:color w:val="000000" w:themeColor="text1"/>
                <w:sz w:val="28"/>
                <w:szCs w:val="28"/>
              </w:rPr>
              <w:t xml:space="preserve"> </w:t>
            </w:r>
            <w:r>
              <w:rPr>
                <w:color w:val="000000" w:themeColor="text1"/>
                <w:sz w:val="28"/>
                <w:szCs w:val="28"/>
              </w:rPr>
              <w:t>35</w:t>
            </w:r>
            <w:r w:rsidRPr="00245062">
              <w:rPr>
                <w:color w:val="000000" w:themeColor="text1"/>
                <w:sz w:val="28"/>
                <w:szCs w:val="28"/>
              </w:rPr>
              <w:t xml:space="preserve"> участников)</w:t>
            </w:r>
          </w:p>
        </w:tc>
      </w:tr>
      <w:tr w:rsidR="0054095D" w:rsidRPr="00245062" w:rsidTr="0054095D">
        <w:trPr>
          <w:trHeight w:val="451"/>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556" w:type="dxa"/>
            <w:gridSpan w:val="2"/>
            <w:vMerge w:val="restart"/>
          </w:tcPr>
          <w:p w:rsidR="0054095D" w:rsidRPr="00245062" w:rsidRDefault="0054095D" w:rsidP="0054095D">
            <w:pPr>
              <w:ind w:hanging="129"/>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75%</w:t>
            </w:r>
          </w:p>
        </w:tc>
        <w:tc>
          <w:tcPr>
            <w:tcW w:w="1669" w:type="dxa"/>
            <w:gridSpan w:val="2"/>
            <w:vMerge w:val="restart"/>
          </w:tcPr>
          <w:p w:rsidR="0054095D" w:rsidRPr="00245062" w:rsidRDefault="0054095D" w:rsidP="0054095D">
            <w:pPr>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25%</w:t>
            </w:r>
          </w:p>
        </w:tc>
        <w:tc>
          <w:tcPr>
            <w:tcW w:w="3688" w:type="dxa"/>
            <w:gridSpan w:val="4"/>
          </w:tcPr>
          <w:p w:rsidR="0054095D" w:rsidRPr="00154D88"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tcPr>
          <w:p w:rsidR="0054095D" w:rsidRPr="00245062" w:rsidRDefault="0054095D" w:rsidP="0054095D">
            <w:pPr>
              <w:jc w:val="center"/>
              <w:rPr>
                <w:color w:val="000000" w:themeColor="text1"/>
                <w:sz w:val="28"/>
                <w:szCs w:val="28"/>
              </w:rPr>
            </w:pPr>
          </w:p>
        </w:tc>
        <w:tc>
          <w:tcPr>
            <w:tcW w:w="1556" w:type="dxa"/>
            <w:gridSpan w:val="2"/>
            <w:vMerge/>
          </w:tcPr>
          <w:p w:rsidR="0054095D" w:rsidRPr="00245062" w:rsidRDefault="0054095D" w:rsidP="0054095D">
            <w:pPr>
              <w:jc w:val="center"/>
              <w:rPr>
                <w:color w:val="000000" w:themeColor="text1"/>
                <w:sz w:val="28"/>
                <w:szCs w:val="28"/>
              </w:rPr>
            </w:pPr>
          </w:p>
        </w:tc>
        <w:tc>
          <w:tcPr>
            <w:tcW w:w="1669" w:type="dxa"/>
            <w:gridSpan w:val="2"/>
            <w:vMerge/>
          </w:tcPr>
          <w:p w:rsidR="0054095D" w:rsidRPr="00245062" w:rsidRDefault="0054095D" w:rsidP="0054095D">
            <w:pPr>
              <w:jc w:val="center"/>
              <w:rPr>
                <w:color w:val="000000" w:themeColor="text1"/>
                <w:sz w:val="28"/>
                <w:szCs w:val="28"/>
              </w:rPr>
            </w:pPr>
          </w:p>
        </w:tc>
        <w:tc>
          <w:tcPr>
            <w:tcW w:w="1528"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всего</w:t>
            </w:r>
          </w:p>
        </w:tc>
        <w:tc>
          <w:tcPr>
            <w:tcW w:w="2160"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из них набрали 0%</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1066" w:type="dxa"/>
          </w:tcPr>
          <w:p w:rsidR="0054095D" w:rsidRPr="00245062" w:rsidRDefault="0054095D" w:rsidP="0054095D">
            <w:pPr>
              <w:jc w:val="center"/>
              <w:rPr>
                <w:color w:val="000000" w:themeColor="text1"/>
                <w:sz w:val="28"/>
                <w:szCs w:val="28"/>
              </w:rPr>
            </w:pPr>
            <w:r>
              <w:rPr>
                <w:color w:val="000000" w:themeColor="text1"/>
                <w:sz w:val="28"/>
                <w:szCs w:val="28"/>
              </w:rPr>
              <w:t>%</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37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11</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31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11</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31</w:t>
            </w:r>
          </w:p>
        </w:tc>
        <w:tc>
          <w:tcPr>
            <w:tcW w:w="1094" w:type="dxa"/>
          </w:tcPr>
          <w:p w:rsidR="0054095D" w:rsidRPr="00AA4F3E" w:rsidRDefault="0054095D" w:rsidP="0054095D">
            <w:pPr>
              <w:jc w:val="center"/>
              <w:rPr>
                <w:sz w:val="28"/>
                <w:szCs w:val="28"/>
              </w:rPr>
            </w:pPr>
            <w:r w:rsidRPr="00AA4F3E">
              <w:rPr>
                <w:sz w:val="28"/>
                <w:szCs w:val="28"/>
              </w:rPr>
              <w:t>7</w:t>
            </w:r>
          </w:p>
        </w:tc>
        <w:tc>
          <w:tcPr>
            <w:tcW w:w="1066" w:type="dxa"/>
          </w:tcPr>
          <w:p w:rsidR="0054095D" w:rsidRPr="00AA4F3E" w:rsidRDefault="0054095D" w:rsidP="0054095D">
            <w:pPr>
              <w:jc w:val="center"/>
              <w:rPr>
                <w:sz w:val="28"/>
                <w:szCs w:val="28"/>
              </w:rPr>
            </w:pPr>
            <w:r>
              <w:rPr>
                <w:color w:val="000000" w:themeColor="text1"/>
                <w:sz w:val="28"/>
                <w:szCs w:val="28"/>
              </w:rPr>
              <w:t>20</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14,3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14,3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12</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34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13</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37</w:t>
            </w:r>
          </w:p>
        </w:tc>
        <w:tc>
          <w:tcPr>
            <w:tcW w:w="1094" w:type="dxa"/>
          </w:tcPr>
          <w:p w:rsidR="0054095D" w:rsidRPr="00AA4F3E" w:rsidRDefault="0054095D" w:rsidP="0054095D">
            <w:pPr>
              <w:jc w:val="center"/>
              <w:rPr>
                <w:sz w:val="28"/>
                <w:szCs w:val="28"/>
              </w:rPr>
            </w:pPr>
            <w:r w:rsidRPr="00AA4F3E">
              <w:rPr>
                <w:sz w:val="28"/>
                <w:szCs w:val="28"/>
              </w:rPr>
              <w:t>11</w:t>
            </w:r>
          </w:p>
        </w:tc>
        <w:tc>
          <w:tcPr>
            <w:tcW w:w="1066" w:type="dxa"/>
          </w:tcPr>
          <w:p w:rsidR="0054095D" w:rsidRPr="00AA4F3E" w:rsidRDefault="0054095D" w:rsidP="0054095D">
            <w:pPr>
              <w:jc w:val="center"/>
              <w:rPr>
                <w:sz w:val="28"/>
                <w:szCs w:val="28"/>
              </w:rPr>
            </w:pPr>
            <w:r>
              <w:rPr>
                <w:color w:val="000000" w:themeColor="text1"/>
                <w:sz w:val="28"/>
                <w:szCs w:val="28"/>
              </w:rPr>
              <w:t>31</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2,9</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11,4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8</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22,9</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22</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63</w:t>
            </w:r>
          </w:p>
        </w:tc>
        <w:tc>
          <w:tcPr>
            <w:tcW w:w="1094" w:type="dxa"/>
          </w:tcPr>
          <w:p w:rsidR="0054095D" w:rsidRPr="00AA4F3E" w:rsidRDefault="0054095D" w:rsidP="0054095D">
            <w:pPr>
              <w:jc w:val="center"/>
              <w:rPr>
                <w:sz w:val="28"/>
                <w:szCs w:val="28"/>
              </w:rPr>
            </w:pPr>
            <w:r w:rsidRPr="00AA4F3E">
              <w:rPr>
                <w:sz w:val="28"/>
                <w:szCs w:val="28"/>
              </w:rPr>
              <w:t>11</w:t>
            </w:r>
          </w:p>
        </w:tc>
        <w:tc>
          <w:tcPr>
            <w:tcW w:w="1066" w:type="dxa"/>
          </w:tcPr>
          <w:p w:rsidR="0054095D" w:rsidRPr="00AA4F3E" w:rsidRDefault="0054095D" w:rsidP="0054095D">
            <w:pPr>
              <w:jc w:val="center"/>
              <w:rPr>
                <w:sz w:val="28"/>
                <w:szCs w:val="28"/>
              </w:rPr>
            </w:pPr>
            <w:r>
              <w:rPr>
                <w:color w:val="000000" w:themeColor="text1"/>
                <w:sz w:val="28"/>
                <w:szCs w:val="28"/>
              </w:rPr>
              <w:t>31</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2,9</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8,6</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17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25</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71,4</w:t>
            </w:r>
          </w:p>
        </w:tc>
        <w:tc>
          <w:tcPr>
            <w:tcW w:w="1094" w:type="dxa"/>
          </w:tcPr>
          <w:p w:rsidR="0054095D" w:rsidRPr="00AA4F3E" w:rsidRDefault="0054095D" w:rsidP="0054095D">
            <w:pPr>
              <w:jc w:val="center"/>
              <w:rPr>
                <w:sz w:val="28"/>
                <w:szCs w:val="28"/>
              </w:rPr>
            </w:pPr>
            <w:r w:rsidRPr="00AA4F3E">
              <w:rPr>
                <w:sz w:val="28"/>
                <w:szCs w:val="28"/>
              </w:rPr>
              <w:t>23</w:t>
            </w:r>
          </w:p>
        </w:tc>
        <w:tc>
          <w:tcPr>
            <w:tcW w:w="1066" w:type="dxa"/>
          </w:tcPr>
          <w:p w:rsidR="0054095D" w:rsidRPr="00AA4F3E" w:rsidRDefault="0054095D" w:rsidP="0054095D">
            <w:pPr>
              <w:jc w:val="center"/>
              <w:rPr>
                <w:sz w:val="28"/>
                <w:szCs w:val="28"/>
              </w:rPr>
            </w:pPr>
            <w:r>
              <w:rPr>
                <w:color w:val="000000" w:themeColor="text1"/>
                <w:sz w:val="28"/>
                <w:szCs w:val="28"/>
              </w:rPr>
              <w:t>65,7</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2,9</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14,3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14</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40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15</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42,3</w:t>
            </w:r>
          </w:p>
        </w:tc>
        <w:tc>
          <w:tcPr>
            <w:tcW w:w="1094" w:type="dxa"/>
          </w:tcPr>
          <w:p w:rsidR="0054095D" w:rsidRPr="00AA4F3E" w:rsidRDefault="0054095D" w:rsidP="0054095D">
            <w:pPr>
              <w:jc w:val="center"/>
              <w:rPr>
                <w:sz w:val="28"/>
                <w:szCs w:val="28"/>
              </w:rPr>
            </w:pPr>
            <w:r w:rsidRPr="00AA4F3E">
              <w:rPr>
                <w:sz w:val="28"/>
                <w:szCs w:val="28"/>
              </w:rPr>
              <w:t>4</w:t>
            </w:r>
          </w:p>
        </w:tc>
        <w:tc>
          <w:tcPr>
            <w:tcW w:w="1066" w:type="dxa"/>
          </w:tcPr>
          <w:p w:rsidR="0054095D" w:rsidRPr="00AA4F3E" w:rsidRDefault="0054095D" w:rsidP="0054095D">
            <w:pPr>
              <w:jc w:val="center"/>
              <w:rPr>
                <w:sz w:val="28"/>
                <w:szCs w:val="28"/>
              </w:rPr>
            </w:pPr>
            <w:r>
              <w:rPr>
                <w:color w:val="000000" w:themeColor="text1"/>
                <w:sz w:val="28"/>
                <w:szCs w:val="28"/>
              </w:rPr>
              <w:t>11,4</w:t>
            </w:r>
          </w:p>
        </w:tc>
      </w:tr>
      <w:tr w:rsidR="0054095D" w:rsidRPr="00245062" w:rsidTr="0054095D">
        <w:trPr>
          <w:trHeight w:val="662"/>
        </w:trPr>
        <w:tc>
          <w:tcPr>
            <w:tcW w:w="1411" w:type="dxa"/>
          </w:tcPr>
          <w:p w:rsidR="0054095D" w:rsidRPr="00245062" w:rsidRDefault="0054095D" w:rsidP="0054095D">
            <w:pPr>
              <w:jc w:val="center"/>
              <w:rPr>
                <w:b/>
                <w:color w:val="000000" w:themeColor="text1"/>
                <w:sz w:val="28"/>
                <w:szCs w:val="28"/>
              </w:rPr>
            </w:pPr>
            <w:r>
              <w:rPr>
                <w:b/>
                <w:color w:val="000000" w:themeColor="text1"/>
                <w:sz w:val="28"/>
                <w:szCs w:val="28"/>
              </w:rPr>
              <w:t>тестовый тур</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11,4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15</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42,3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13</w:t>
            </w:r>
          </w:p>
        </w:tc>
        <w:tc>
          <w:tcPr>
            <w:tcW w:w="978" w:type="dxa"/>
          </w:tcPr>
          <w:p w:rsidR="0054095D" w:rsidRPr="00245062" w:rsidRDefault="0054095D" w:rsidP="0054095D">
            <w:pPr>
              <w:jc w:val="center"/>
              <w:rPr>
                <w:color w:val="000000" w:themeColor="text1"/>
                <w:sz w:val="28"/>
                <w:szCs w:val="28"/>
              </w:rPr>
            </w:pPr>
            <w:r>
              <w:rPr>
                <w:color w:val="000000" w:themeColor="text1"/>
                <w:sz w:val="28"/>
                <w:szCs w:val="28"/>
              </w:rPr>
              <w:t>37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5,7</w:t>
            </w:r>
          </w:p>
        </w:tc>
        <w:tc>
          <w:tcPr>
            <w:tcW w:w="1094" w:type="dxa"/>
          </w:tcPr>
          <w:p w:rsidR="0054095D" w:rsidRPr="00AA4F3E" w:rsidRDefault="0054095D" w:rsidP="0054095D">
            <w:pPr>
              <w:jc w:val="center"/>
              <w:rPr>
                <w:sz w:val="28"/>
                <w:szCs w:val="28"/>
              </w:rPr>
            </w:pPr>
            <w:r w:rsidRPr="00AA4F3E">
              <w:rPr>
                <w:sz w:val="28"/>
                <w:szCs w:val="28"/>
              </w:rPr>
              <w:t>0</w:t>
            </w:r>
          </w:p>
        </w:tc>
        <w:tc>
          <w:tcPr>
            <w:tcW w:w="1066" w:type="dxa"/>
          </w:tcPr>
          <w:p w:rsidR="0054095D" w:rsidRPr="00AA4F3E" w:rsidRDefault="0054095D" w:rsidP="0054095D">
            <w:pPr>
              <w:jc w:val="center"/>
              <w:rPr>
                <w:sz w:val="28"/>
                <w:szCs w:val="28"/>
              </w:rPr>
            </w:pPr>
            <w:r>
              <w:rPr>
                <w:sz w:val="28"/>
                <w:szCs w:val="28"/>
              </w:rPr>
              <w:t>0</w:t>
            </w:r>
          </w:p>
        </w:tc>
      </w:tr>
    </w:tbl>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Лучше выполнены задания:</w:t>
      </w:r>
    </w:p>
    <w:p w:rsidR="0054095D" w:rsidRPr="009C4486" w:rsidRDefault="0054095D" w:rsidP="00286D8D">
      <w:pPr>
        <w:pStyle w:val="a7"/>
        <w:numPr>
          <w:ilvl w:val="0"/>
          <w:numId w:val="18"/>
        </w:numPr>
        <w:spacing w:line="360" w:lineRule="auto"/>
        <w:jc w:val="both"/>
        <w:rPr>
          <w:color w:val="000000" w:themeColor="text1"/>
          <w:sz w:val="28"/>
          <w:szCs w:val="28"/>
        </w:rPr>
      </w:pPr>
      <w:r w:rsidRPr="009C4486">
        <w:rPr>
          <w:color w:val="000000" w:themeColor="text1"/>
          <w:sz w:val="28"/>
          <w:szCs w:val="28"/>
        </w:rPr>
        <w:t xml:space="preserve">№ </w:t>
      </w:r>
      <w:r>
        <w:rPr>
          <w:color w:val="000000" w:themeColor="text1"/>
          <w:sz w:val="28"/>
          <w:szCs w:val="28"/>
        </w:rPr>
        <w:t>1</w:t>
      </w:r>
      <w:r w:rsidRPr="009C4486">
        <w:rPr>
          <w:color w:val="000000" w:themeColor="text1"/>
          <w:sz w:val="28"/>
          <w:szCs w:val="28"/>
        </w:rPr>
        <w:t xml:space="preserve"> –</w:t>
      </w:r>
      <w:r>
        <w:rPr>
          <w:color w:val="000000" w:themeColor="text1"/>
          <w:sz w:val="28"/>
          <w:szCs w:val="28"/>
        </w:rPr>
        <w:t>определение объекта по описанию</w:t>
      </w:r>
      <w:r w:rsidRPr="009C4486">
        <w:rPr>
          <w:color w:val="000000" w:themeColor="text1"/>
          <w:sz w:val="28"/>
          <w:szCs w:val="28"/>
        </w:rPr>
        <w:t>.</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Pr="009C4486" w:rsidRDefault="0054095D" w:rsidP="00286D8D">
      <w:pPr>
        <w:pStyle w:val="a7"/>
        <w:numPr>
          <w:ilvl w:val="0"/>
          <w:numId w:val="19"/>
        </w:numPr>
        <w:spacing w:line="360" w:lineRule="auto"/>
        <w:jc w:val="both"/>
        <w:rPr>
          <w:color w:val="000000" w:themeColor="text1"/>
          <w:sz w:val="28"/>
          <w:szCs w:val="28"/>
        </w:rPr>
      </w:pPr>
      <w:r w:rsidRPr="009C4486">
        <w:rPr>
          <w:color w:val="000000" w:themeColor="text1"/>
          <w:sz w:val="28"/>
          <w:szCs w:val="28"/>
        </w:rPr>
        <w:t xml:space="preserve">№ </w:t>
      </w:r>
      <w:r>
        <w:rPr>
          <w:color w:val="000000" w:themeColor="text1"/>
          <w:sz w:val="28"/>
          <w:szCs w:val="28"/>
        </w:rPr>
        <w:t>4</w:t>
      </w:r>
      <w:r w:rsidRPr="009C4486">
        <w:rPr>
          <w:color w:val="000000" w:themeColor="text1"/>
          <w:sz w:val="28"/>
          <w:szCs w:val="28"/>
        </w:rPr>
        <w:t xml:space="preserve"> -</w:t>
      </w:r>
      <w:r>
        <w:rPr>
          <w:color w:val="000000" w:themeColor="text1"/>
          <w:sz w:val="28"/>
          <w:szCs w:val="28"/>
        </w:rPr>
        <w:t xml:space="preserve"> определение по описанию путешественника</w:t>
      </w:r>
      <w:r w:rsidRPr="009C4486">
        <w:rPr>
          <w:color w:val="000000" w:themeColor="text1"/>
          <w:sz w:val="28"/>
          <w:szCs w:val="28"/>
        </w:rPr>
        <w:t>.</w:t>
      </w:r>
    </w:p>
    <w:p w:rsidR="0054095D" w:rsidRPr="00245062" w:rsidRDefault="0054095D" w:rsidP="00286D8D">
      <w:pPr>
        <w:spacing w:line="360" w:lineRule="auto"/>
        <w:ind w:firstLine="709"/>
        <w:jc w:val="both"/>
        <w:rPr>
          <w:b/>
          <w:color w:val="000000" w:themeColor="text1"/>
          <w:sz w:val="28"/>
          <w:szCs w:val="28"/>
          <w:u w:val="single"/>
        </w:rPr>
      </w:pPr>
      <w:r w:rsidRPr="00245062">
        <w:rPr>
          <w:b/>
          <w:color w:val="000000" w:themeColor="text1"/>
          <w:sz w:val="28"/>
          <w:szCs w:val="28"/>
          <w:u w:val="single"/>
        </w:rPr>
        <w:t>9 класс</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w:t>
      </w:r>
      <w:r>
        <w:rPr>
          <w:color w:val="000000" w:themeColor="text1"/>
          <w:sz w:val="28"/>
          <w:szCs w:val="28"/>
        </w:rPr>
        <w:t xml:space="preserve"> муниципальном этапе Олимпиады </w:t>
      </w:r>
      <w:r w:rsidRPr="00245062">
        <w:rPr>
          <w:color w:val="000000" w:themeColor="text1"/>
          <w:sz w:val="28"/>
          <w:szCs w:val="28"/>
        </w:rPr>
        <w:t xml:space="preserve">школьников по </w:t>
      </w:r>
      <w:r>
        <w:rPr>
          <w:color w:val="000000" w:themeColor="text1"/>
          <w:sz w:val="28"/>
          <w:szCs w:val="28"/>
        </w:rPr>
        <w:t>географ</w:t>
      </w:r>
      <w:r w:rsidRPr="00245062">
        <w:rPr>
          <w:color w:val="000000" w:themeColor="text1"/>
          <w:sz w:val="28"/>
          <w:szCs w:val="28"/>
        </w:rPr>
        <w:t>ии в 9 классах участвовал</w:t>
      </w:r>
      <w:r>
        <w:rPr>
          <w:color w:val="000000" w:themeColor="text1"/>
          <w:sz w:val="28"/>
          <w:szCs w:val="28"/>
        </w:rPr>
        <w:t>о</w:t>
      </w:r>
      <w:r w:rsidRPr="00245062">
        <w:rPr>
          <w:color w:val="000000" w:themeColor="text1"/>
          <w:sz w:val="28"/>
          <w:szCs w:val="28"/>
        </w:rPr>
        <w:t xml:space="preserve"> </w:t>
      </w:r>
      <w:r>
        <w:rPr>
          <w:color w:val="000000" w:themeColor="text1"/>
          <w:sz w:val="28"/>
          <w:szCs w:val="28"/>
        </w:rPr>
        <w:t>39</w:t>
      </w:r>
      <w:r w:rsidRPr="00245062">
        <w:rPr>
          <w:color w:val="000000" w:themeColor="text1"/>
          <w:sz w:val="28"/>
          <w:szCs w:val="28"/>
        </w:rPr>
        <w:t xml:space="preserve"> обучающихся (</w:t>
      </w:r>
      <w:r>
        <w:rPr>
          <w:color w:val="000000" w:themeColor="text1"/>
          <w:sz w:val="28"/>
          <w:szCs w:val="28"/>
        </w:rPr>
        <w:t>30</w:t>
      </w:r>
      <w:r w:rsidRPr="00245062">
        <w:rPr>
          <w:color w:val="000000" w:themeColor="text1"/>
          <w:sz w:val="28"/>
          <w:szCs w:val="28"/>
        </w:rPr>
        <w:t xml:space="preserve"> – в прошлом году). Максимально возможное количество баллов составляло 60. 1 участник набрал </w:t>
      </w:r>
      <w:r>
        <w:rPr>
          <w:color w:val="000000" w:themeColor="text1"/>
          <w:sz w:val="28"/>
          <w:szCs w:val="28"/>
        </w:rPr>
        <w:t>34,5</w:t>
      </w:r>
      <w:r w:rsidRPr="00245062">
        <w:rPr>
          <w:color w:val="000000" w:themeColor="text1"/>
          <w:sz w:val="28"/>
          <w:szCs w:val="28"/>
        </w:rPr>
        <w:t xml:space="preserve"> балла, что </w:t>
      </w:r>
      <w:proofErr w:type="gramStart"/>
      <w:r w:rsidRPr="00245062">
        <w:rPr>
          <w:color w:val="000000" w:themeColor="text1"/>
          <w:sz w:val="28"/>
          <w:szCs w:val="28"/>
        </w:rPr>
        <w:t xml:space="preserve">составило </w:t>
      </w:r>
      <w:r>
        <w:rPr>
          <w:color w:val="000000" w:themeColor="text1"/>
          <w:sz w:val="28"/>
          <w:szCs w:val="28"/>
        </w:rPr>
        <w:t>57</w:t>
      </w:r>
      <w:r w:rsidRPr="00245062">
        <w:rPr>
          <w:color w:val="000000" w:themeColor="text1"/>
          <w:sz w:val="28"/>
          <w:szCs w:val="28"/>
        </w:rPr>
        <w:t>,</w:t>
      </w:r>
      <w:r>
        <w:rPr>
          <w:color w:val="000000" w:themeColor="text1"/>
          <w:sz w:val="28"/>
          <w:szCs w:val="28"/>
        </w:rPr>
        <w:t>5</w:t>
      </w:r>
      <w:r w:rsidRPr="00245062">
        <w:rPr>
          <w:color w:val="000000" w:themeColor="text1"/>
          <w:sz w:val="28"/>
          <w:szCs w:val="28"/>
        </w:rPr>
        <w:t>%</w:t>
      </w:r>
      <w:r>
        <w:rPr>
          <w:color w:val="000000" w:themeColor="text1"/>
          <w:sz w:val="28"/>
          <w:szCs w:val="28"/>
        </w:rPr>
        <w:t xml:space="preserve"> и стал</w:t>
      </w:r>
      <w:proofErr w:type="gramEnd"/>
      <w:r>
        <w:rPr>
          <w:color w:val="000000" w:themeColor="text1"/>
          <w:sz w:val="28"/>
          <w:szCs w:val="28"/>
        </w:rPr>
        <w:t xml:space="preserve"> победителем</w:t>
      </w:r>
      <w:r w:rsidRPr="00245062">
        <w:rPr>
          <w:color w:val="000000" w:themeColor="text1"/>
          <w:sz w:val="28"/>
          <w:szCs w:val="28"/>
        </w:rPr>
        <w:t>. Минимальный балл состав</w:t>
      </w:r>
      <w:r>
        <w:rPr>
          <w:color w:val="000000" w:themeColor="text1"/>
          <w:sz w:val="28"/>
          <w:szCs w:val="28"/>
        </w:rPr>
        <w:t>и</w:t>
      </w:r>
      <w:r w:rsidRPr="00245062">
        <w:rPr>
          <w:color w:val="000000" w:themeColor="text1"/>
          <w:sz w:val="28"/>
          <w:szCs w:val="28"/>
        </w:rPr>
        <w:t xml:space="preserve">л – </w:t>
      </w:r>
      <w:r>
        <w:rPr>
          <w:color w:val="000000" w:themeColor="text1"/>
          <w:sz w:val="28"/>
          <w:szCs w:val="28"/>
        </w:rPr>
        <w:t>2</w:t>
      </w:r>
      <w:r w:rsidRPr="00245062">
        <w:rPr>
          <w:color w:val="000000" w:themeColor="text1"/>
          <w:sz w:val="28"/>
          <w:szCs w:val="28"/>
        </w:rPr>
        <w:t xml:space="preserve"> балл</w:t>
      </w:r>
      <w:r>
        <w:rPr>
          <w:color w:val="000000" w:themeColor="text1"/>
          <w:sz w:val="28"/>
          <w:szCs w:val="28"/>
        </w:rPr>
        <w:t xml:space="preserve">а </w:t>
      </w:r>
      <w:r w:rsidRPr="00245062">
        <w:rPr>
          <w:color w:val="000000" w:themeColor="text1"/>
          <w:sz w:val="28"/>
          <w:szCs w:val="28"/>
        </w:rPr>
        <w:t xml:space="preserve">(1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 девятиклассниками представлены в таблице</w:t>
      </w:r>
      <w:r>
        <w:rPr>
          <w:color w:val="000000" w:themeColor="text1"/>
          <w:sz w:val="28"/>
          <w:szCs w:val="28"/>
        </w:rPr>
        <w:t xml:space="preserve"> 7.</w:t>
      </w:r>
    </w:p>
    <w:p w:rsidR="0054095D" w:rsidRDefault="0054095D" w:rsidP="0054095D">
      <w:pPr>
        <w:ind w:firstLine="709"/>
        <w:jc w:val="right"/>
        <w:rPr>
          <w:color w:val="000000" w:themeColor="text1"/>
          <w:sz w:val="28"/>
          <w:szCs w:val="28"/>
        </w:rPr>
      </w:pPr>
      <w:r>
        <w:rPr>
          <w:color w:val="000000" w:themeColor="text1"/>
          <w:sz w:val="28"/>
          <w:szCs w:val="28"/>
        </w:rPr>
        <w:t>Таблица 7</w:t>
      </w:r>
    </w:p>
    <w:tbl>
      <w:tblPr>
        <w:tblStyle w:val="a4"/>
        <w:tblW w:w="9856" w:type="dxa"/>
        <w:tblLook w:val="04A0"/>
      </w:tblPr>
      <w:tblGrid>
        <w:gridCol w:w="1411"/>
        <w:gridCol w:w="691"/>
        <w:gridCol w:w="841"/>
        <w:gridCol w:w="691"/>
        <w:gridCol w:w="865"/>
        <w:gridCol w:w="691"/>
        <w:gridCol w:w="872"/>
        <w:gridCol w:w="797"/>
        <w:gridCol w:w="837"/>
        <w:gridCol w:w="1094"/>
        <w:gridCol w:w="1066"/>
      </w:tblGrid>
      <w:tr w:rsidR="0054095D" w:rsidRPr="00245062" w:rsidTr="0054095D">
        <w:trPr>
          <w:trHeight w:val="320"/>
        </w:trPr>
        <w:tc>
          <w:tcPr>
            <w:tcW w:w="1411"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Номер задания</w:t>
            </w:r>
          </w:p>
        </w:tc>
        <w:tc>
          <w:tcPr>
            <w:tcW w:w="8445" w:type="dxa"/>
            <w:gridSpan w:val="10"/>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задания (</w:t>
            </w:r>
            <w:r>
              <w:rPr>
                <w:color w:val="000000" w:themeColor="text1"/>
                <w:sz w:val="28"/>
                <w:szCs w:val="28"/>
              </w:rPr>
              <w:t>всего</w:t>
            </w:r>
            <w:r w:rsidRPr="00245062">
              <w:rPr>
                <w:color w:val="000000" w:themeColor="text1"/>
                <w:sz w:val="28"/>
                <w:szCs w:val="28"/>
              </w:rPr>
              <w:t xml:space="preserve"> </w:t>
            </w:r>
            <w:r>
              <w:rPr>
                <w:color w:val="000000" w:themeColor="text1"/>
                <w:sz w:val="28"/>
                <w:szCs w:val="28"/>
              </w:rPr>
              <w:t>39</w:t>
            </w:r>
            <w:r w:rsidRPr="00245062">
              <w:rPr>
                <w:color w:val="000000" w:themeColor="text1"/>
                <w:sz w:val="28"/>
                <w:szCs w:val="28"/>
              </w:rPr>
              <w:t xml:space="preserve"> участников)</w:t>
            </w:r>
          </w:p>
        </w:tc>
      </w:tr>
      <w:tr w:rsidR="0054095D" w:rsidRPr="00245062" w:rsidTr="0054095D">
        <w:trPr>
          <w:trHeight w:val="451"/>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556" w:type="dxa"/>
            <w:gridSpan w:val="2"/>
            <w:vMerge w:val="restart"/>
          </w:tcPr>
          <w:p w:rsidR="0054095D" w:rsidRPr="00245062" w:rsidRDefault="0054095D" w:rsidP="0054095D">
            <w:pPr>
              <w:ind w:hanging="129"/>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75%</w:t>
            </w:r>
          </w:p>
        </w:tc>
        <w:tc>
          <w:tcPr>
            <w:tcW w:w="1563" w:type="dxa"/>
            <w:gridSpan w:val="2"/>
            <w:vMerge w:val="restart"/>
          </w:tcPr>
          <w:p w:rsidR="0054095D" w:rsidRPr="00245062" w:rsidRDefault="0054095D" w:rsidP="0054095D">
            <w:pPr>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25%</w:t>
            </w:r>
          </w:p>
        </w:tc>
        <w:tc>
          <w:tcPr>
            <w:tcW w:w="3794" w:type="dxa"/>
            <w:gridSpan w:val="4"/>
          </w:tcPr>
          <w:p w:rsidR="0054095D" w:rsidRPr="00154D88"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tcPr>
          <w:p w:rsidR="0054095D" w:rsidRPr="00245062" w:rsidRDefault="0054095D" w:rsidP="0054095D">
            <w:pPr>
              <w:jc w:val="center"/>
              <w:rPr>
                <w:color w:val="000000" w:themeColor="text1"/>
                <w:sz w:val="28"/>
                <w:szCs w:val="28"/>
              </w:rPr>
            </w:pPr>
          </w:p>
        </w:tc>
        <w:tc>
          <w:tcPr>
            <w:tcW w:w="1556" w:type="dxa"/>
            <w:gridSpan w:val="2"/>
            <w:vMerge/>
          </w:tcPr>
          <w:p w:rsidR="0054095D" w:rsidRPr="00245062" w:rsidRDefault="0054095D" w:rsidP="0054095D">
            <w:pPr>
              <w:jc w:val="center"/>
              <w:rPr>
                <w:color w:val="000000" w:themeColor="text1"/>
                <w:sz w:val="28"/>
                <w:szCs w:val="28"/>
              </w:rPr>
            </w:pPr>
          </w:p>
        </w:tc>
        <w:tc>
          <w:tcPr>
            <w:tcW w:w="1563" w:type="dxa"/>
            <w:gridSpan w:val="2"/>
            <w:vMerge/>
          </w:tcPr>
          <w:p w:rsidR="0054095D" w:rsidRPr="00245062" w:rsidRDefault="0054095D" w:rsidP="0054095D">
            <w:pPr>
              <w:jc w:val="center"/>
              <w:rPr>
                <w:color w:val="000000" w:themeColor="text1"/>
                <w:sz w:val="28"/>
                <w:szCs w:val="28"/>
              </w:rPr>
            </w:pPr>
          </w:p>
        </w:tc>
        <w:tc>
          <w:tcPr>
            <w:tcW w:w="1634"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всего</w:t>
            </w:r>
          </w:p>
        </w:tc>
        <w:tc>
          <w:tcPr>
            <w:tcW w:w="2160"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из них набрали 0%</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1066" w:type="dxa"/>
          </w:tcPr>
          <w:p w:rsidR="0054095D" w:rsidRPr="00245062" w:rsidRDefault="0054095D" w:rsidP="0054095D">
            <w:pPr>
              <w:jc w:val="center"/>
              <w:rPr>
                <w:color w:val="000000" w:themeColor="text1"/>
                <w:sz w:val="28"/>
                <w:szCs w:val="28"/>
              </w:rPr>
            </w:pPr>
            <w:r>
              <w:rPr>
                <w:color w:val="000000" w:themeColor="text1"/>
                <w:sz w:val="28"/>
                <w:szCs w:val="28"/>
              </w:rPr>
              <w:t>%</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11</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28,2</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28</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71,8</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 xml:space="preserve">20 </w:t>
            </w:r>
          </w:p>
        </w:tc>
        <w:tc>
          <w:tcPr>
            <w:tcW w:w="1066" w:type="dxa"/>
          </w:tcPr>
          <w:p w:rsidR="0054095D" w:rsidRPr="00AA4F3E" w:rsidRDefault="0054095D" w:rsidP="0054095D">
            <w:pPr>
              <w:jc w:val="center"/>
              <w:rPr>
                <w:sz w:val="28"/>
                <w:szCs w:val="28"/>
              </w:rPr>
            </w:pPr>
            <w:r>
              <w:rPr>
                <w:color w:val="000000" w:themeColor="text1"/>
                <w:sz w:val="28"/>
                <w:szCs w:val="28"/>
              </w:rPr>
              <w:t>51,3</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10,3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7,7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12,8</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27</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69,2</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27</w:t>
            </w:r>
          </w:p>
        </w:tc>
        <w:tc>
          <w:tcPr>
            <w:tcW w:w="1066" w:type="dxa"/>
          </w:tcPr>
          <w:p w:rsidR="0054095D" w:rsidRPr="00AA4F3E" w:rsidRDefault="0054095D" w:rsidP="0054095D">
            <w:pPr>
              <w:jc w:val="center"/>
              <w:rPr>
                <w:sz w:val="28"/>
                <w:szCs w:val="28"/>
              </w:rPr>
            </w:pPr>
            <w:r>
              <w:rPr>
                <w:color w:val="000000" w:themeColor="text1"/>
                <w:sz w:val="28"/>
                <w:szCs w:val="28"/>
              </w:rPr>
              <w:t>69,2</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5,1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5,1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7</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18</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28</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71,8</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16</w:t>
            </w:r>
          </w:p>
        </w:tc>
        <w:tc>
          <w:tcPr>
            <w:tcW w:w="1066" w:type="dxa"/>
          </w:tcPr>
          <w:p w:rsidR="0054095D" w:rsidRPr="00AA4F3E" w:rsidRDefault="0054095D" w:rsidP="0054095D">
            <w:pPr>
              <w:jc w:val="center"/>
              <w:rPr>
                <w:sz w:val="28"/>
                <w:szCs w:val="28"/>
              </w:rPr>
            </w:pPr>
            <w:r>
              <w:rPr>
                <w:color w:val="000000" w:themeColor="text1"/>
                <w:sz w:val="28"/>
                <w:szCs w:val="28"/>
              </w:rPr>
              <w:t>41</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12,8</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10,3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12</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31</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18</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46</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1066" w:type="dxa"/>
          </w:tcPr>
          <w:p w:rsidR="0054095D" w:rsidRPr="00AA4F3E" w:rsidRDefault="0054095D" w:rsidP="0054095D">
            <w:pPr>
              <w:jc w:val="center"/>
              <w:rPr>
                <w:sz w:val="28"/>
                <w:szCs w:val="28"/>
              </w:rPr>
            </w:pPr>
            <w:r>
              <w:rPr>
                <w:color w:val="000000" w:themeColor="text1"/>
                <w:sz w:val="28"/>
                <w:szCs w:val="28"/>
              </w:rPr>
              <w:t>15,4</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7,7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10,3</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32</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82</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20</w:t>
            </w:r>
          </w:p>
        </w:tc>
        <w:tc>
          <w:tcPr>
            <w:tcW w:w="1066" w:type="dxa"/>
          </w:tcPr>
          <w:p w:rsidR="0054095D" w:rsidRPr="00AA4F3E" w:rsidRDefault="0054095D" w:rsidP="0054095D">
            <w:pPr>
              <w:jc w:val="center"/>
              <w:rPr>
                <w:sz w:val="28"/>
                <w:szCs w:val="28"/>
              </w:rPr>
            </w:pPr>
            <w:r>
              <w:rPr>
                <w:color w:val="000000" w:themeColor="text1"/>
                <w:sz w:val="28"/>
                <w:szCs w:val="28"/>
              </w:rPr>
              <w:t>51</w:t>
            </w:r>
          </w:p>
        </w:tc>
      </w:tr>
      <w:tr w:rsidR="0054095D" w:rsidRPr="00245062" w:rsidTr="0054095D">
        <w:trPr>
          <w:trHeight w:val="662"/>
        </w:trPr>
        <w:tc>
          <w:tcPr>
            <w:tcW w:w="1411" w:type="dxa"/>
          </w:tcPr>
          <w:p w:rsidR="0054095D" w:rsidRPr="00245062" w:rsidRDefault="0054095D" w:rsidP="0054095D">
            <w:pPr>
              <w:jc w:val="center"/>
              <w:rPr>
                <w:b/>
                <w:color w:val="000000" w:themeColor="text1"/>
                <w:sz w:val="28"/>
                <w:szCs w:val="28"/>
              </w:rPr>
            </w:pPr>
            <w:r>
              <w:rPr>
                <w:b/>
                <w:color w:val="000000" w:themeColor="text1"/>
                <w:sz w:val="28"/>
                <w:szCs w:val="28"/>
              </w:rPr>
              <w:lastRenderedPageBreak/>
              <w:t>тестовый тур</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2,6</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17</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43,6</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16</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41</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12,8</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66" w:type="dxa"/>
          </w:tcPr>
          <w:p w:rsidR="0054095D" w:rsidRPr="00AA4F3E" w:rsidRDefault="0054095D" w:rsidP="0054095D">
            <w:pPr>
              <w:jc w:val="center"/>
              <w:rPr>
                <w:sz w:val="28"/>
                <w:szCs w:val="28"/>
              </w:rPr>
            </w:pPr>
            <w:r>
              <w:rPr>
                <w:sz w:val="28"/>
                <w:szCs w:val="28"/>
              </w:rPr>
              <w:t>0</w:t>
            </w:r>
          </w:p>
        </w:tc>
      </w:tr>
    </w:tbl>
    <w:p w:rsidR="0054095D" w:rsidRDefault="0054095D" w:rsidP="0054095D">
      <w:pPr>
        <w:ind w:firstLine="709"/>
        <w:jc w:val="both"/>
        <w:rPr>
          <w:color w:val="000000" w:themeColor="text1"/>
          <w:sz w:val="28"/>
          <w:szCs w:val="28"/>
        </w:rPr>
      </w:pP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Лучше выполнены задания:</w:t>
      </w:r>
    </w:p>
    <w:p w:rsidR="0054095D" w:rsidRDefault="0054095D" w:rsidP="00286D8D">
      <w:pPr>
        <w:pStyle w:val="a7"/>
        <w:numPr>
          <w:ilvl w:val="0"/>
          <w:numId w:val="19"/>
        </w:numPr>
        <w:spacing w:line="360" w:lineRule="auto"/>
        <w:jc w:val="both"/>
        <w:rPr>
          <w:color w:val="000000" w:themeColor="text1"/>
          <w:sz w:val="28"/>
          <w:szCs w:val="28"/>
        </w:rPr>
      </w:pPr>
      <w:r w:rsidRPr="009C4486">
        <w:rPr>
          <w:color w:val="000000" w:themeColor="text1"/>
          <w:sz w:val="28"/>
          <w:szCs w:val="28"/>
        </w:rPr>
        <w:t>№</w:t>
      </w:r>
      <w:r>
        <w:rPr>
          <w:color w:val="000000" w:themeColor="text1"/>
          <w:sz w:val="28"/>
          <w:szCs w:val="28"/>
        </w:rPr>
        <w:t>4 - определение города по описанию</w:t>
      </w:r>
    </w:p>
    <w:p w:rsidR="0054095D" w:rsidRPr="009C4486" w:rsidRDefault="0054095D" w:rsidP="00286D8D">
      <w:pPr>
        <w:pStyle w:val="a7"/>
        <w:numPr>
          <w:ilvl w:val="0"/>
          <w:numId w:val="19"/>
        </w:numPr>
        <w:spacing w:line="360" w:lineRule="auto"/>
        <w:jc w:val="both"/>
        <w:rPr>
          <w:color w:val="000000" w:themeColor="text1"/>
          <w:sz w:val="28"/>
          <w:szCs w:val="28"/>
        </w:rPr>
      </w:pPr>
      <w:r>
        <w:rPr>
          <w:color w:val="000000" w:themeColor="text1"/>
          <w:sz w:val="28"/>
          <w:szCs w:val="28"/>
        </w:rPr>
        <w:t>тестовый тур</w:t>
      </w:r>
      <w:r w:rsidRPr="009C4486">
        <w:rPr>
          <w:color w:val="000000" w:themeColor="text1"/>
          <w:sz w:val="28"/>
          <w:szCs w:val="28"/>
        </w:rPr>
        <w:t>.</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Default="0054095D" w:rsidP="00286D8D">
      <w:pPr>
        <w:pStyle w:val="a7"/>
        <w:numPr>
          <w:ilvl w:val="0"/>
          <w:numId w:val="18"/>
        </w:numPr>
        <w:spacing w:line="360" w:lineRule="auto"/>
        <w:jc w:val="both"/>
        <w:rPr>
          <w:color w:val="000000" w:themeColor="text1"/>
          <w:sz w:val="28"/>
          <w:szCs w:val="28"/>
        </w:rPr>
      </w:pPr>
      <w:r w:rsidRPr="009C4486">
        <w:rPr>
          <w:color w:val="000000" w:themeColor="text1"/>
          <w:sz w:val="28"/>
          <w:szCs w:val="28"/>
        </w:rPr>
        <w:t xml:space="preserve">№ </w:t>
      </w:r>
      <w:r>
        <w:rPr>
          <w:color w:val="000000" w:themeColor="text1"/>
          <w:sz w:val="28"/>
          <w:szCs w:val="28"/>
        </w:rPr>
        <w:t>1</w:t>
      </w:r>
      <w:r w:rsidRPr="009C4486">
        <w:rPr>
          <w:color w:val="000000" w:themeColor="text1"/>
          <w:sz w:val="28"/>
          <w:szCs w:val="28"/>
        </w:rPr>
        <w:t xml:space="preserve"> –</w:t>
      </w:r>
      <w:r>
        <w:rPr>
          <w:color w:val="000000" w:themeColor="text1"/>
          <w:sz w:val="28"/>
          <w:szCs w:val="28"/>
        </w:rPr>
        <w:t xml:space="preserve"> анализ таблицы, сопоставление данных</w:t>
      </w:r>
    </w:p>
    <w:p w:rsidR="0054095D" w:rsidRDefault="0054095D" w:rsidP="00286D8D">
      <w:pPr>
        <w:pStyle w:val="a7"/>
        <w:numPr>
          <w:ilvl w:val="0"/>
          <w:numId w:val="18"/>
        </w:numPr>
        <w:spacing w:line="360" w:lineRule="auto"/>
        <w:jc w:val="both"/>
        <w:rPr>
          <w:color w:val="000000" w:themeColor="text1"/>
          <w:sz w:val="28"/>
          <w:szCs w:val="28"/>
        </w:rPr>
      </w:pPr>
      <w:r w:rsidRPr="009C4486">
        <w:rPr>
          <w:color w:val="000000" w:themeColor="text1"/>
          <w:sz w:val="28"/>
          <w:szCs w:val="28"/>
        </w:rPr>
        <w:t>№</w:t>
      </w:r>
      <w:r>
        <w:rPr>
          <w:color w:val="000000" w:themeColor="text1"/>
          <w:sz w:val="28"/>
          <w:szCs w:val="28"/>
        </w:rPr>
        <w:t xml:space="preserve"> 2 -  определение по описанию путешественника</w:t>
      </w:r>
    </w:p>
    <w:p w:rsidR="0054095D" w:rsidRPr="009C4486" w:rsidRDefault="0054095D" w:rsidP="00286D8D">
      <w:pPr>
        <w:pStyle w:val="a7"/>
        <w:numPr>
          <w:ilvl w:val="0"/>
          <w:numId w:val="18"/>
        </w:numPr>
        <w:spacing w:line="360" w:lineRule="auto"/>
        <w:jc w:val="both"/>
        <w:rPr>
          <w:color w:val="000000" w:themeColor="text1"/>
          <w:sz w:val="28"/>
          <w:szCs w:val="28"/>
        </w:rPr>
      </w:pPr>
      <w:r w:rsidRPr="009C4486">
        <w:rPr>
          <w:color w:val="000000" w:themeColor="text1"/>
          <w:sz w:val="28"/>
          <w:szCs w:val="28"/>
        </w:rPr>
        <w:t>№</w:t>
      </w:r>
      <w:r>
        <w:rPr>
          <w:color w:val="000000" w:themeColor="text1"/>
          <w:sz w:val="28"/>
          <w:szCs w:val="28"/>
        </w:rPr>
        <w:t xml:space="preserve"> 5 - анализ таблицы с экономическими данными</w:t>
      </w:r>
      <w:r w:rsidRPr="009C4486">
        <w:rPr>
          <w:color w:val="000000" w:themeColor="text1"/>
          <w:sz w:val="28"/>
          <w:szCs w:val="28"/>
        </w:rPr>
        <w:t>.</w:t>
      </w:r>
    </w:p>
    <w:p w:rsidR="0054095D" w:rsidRPr="00245062" w:rsidRDefault="0054095D" w:rsidP="00286D8D">
      <w:pPr>
        <w:spacing w:line="360" w:lineRule="auto"/>
        <w:ind w:firstLine="708"/>
        <w:jc w:val="both"/>
        <w:rPr>
          <w:b/>
          <w:color w:val="000000" w:themeColor="text1"/>
          <w:sz w:val="28"/>
          <w:szCs w:val="28"/>
          <w:u w:val="single"/>
        </w:rPr>
      </w:pPr>
      <w:r w:rsidRPr="00245062">
        <w:rPr>
          <w:b/>
          <w:color w:val="000000" w:themeColor="text1"/>
          <w:sz w:val="28"/>
          <w:szCs w:val="28"/>
          <w:u w:val="single"/>
        </w:rPr>
        <w:t>10 класс</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w:t>
      </w:r>
      <w:r>
        <w:rPr>
          <w:color w:val="000000" w:themeColor="text1"/>
          <w:sz w:val="28"/>
          <w:szCs w:val="28"/>
        </w:rPr>
        <w:t xml:space="preserve"> муниципальном этапе Олимпиады </w:t>
      </w:r>
      <w:r w:rsidRPr="00245062">
        <w:rPr>
          <w:color w:val="000000" w:themeColor="text1"/>
          <w:sz w:val="28"/>
          <w:szCs w:val="28"/>
        </w:rPr>
        <w:t xml:space="preserve">школьников по </w:t>
      </w:r>
      <w:r>
        <w:rPr>
          <w:color w:val="000000" w:themeColor="text1"/>
          <w:sz w:val="28"/>
          <w:szCs w:val="28"/>
        </w:rPr>
        <w:t>географии в 10 классах участвовало 15</w:t>
      </w:r>
      <w:r w:rsidRPr="00245062">
        <w:rPr>
          <w:color w:val="000000" w:themeColor="text1"/>
          <w:sz w:val="28"/>
          <w:szCs w:val="28"/>
        </w:rPr>
        <w:t xml:space="preserve"> обучающихся (2</w:t>
      </w:r>
      <w:r>
        <w:rPr>
          <w:color w:val="000000" w:themeColor="text1"/>
          <w:sz w:val="28"/>
          <w:szCs w:val="28"/>
        </w:rPr>
        <w:t>4</w:t>
      </w:r>
      <w:r w:rsidRPr="00245062">
        <w:rPr>
          <w:color w:val="000000" w:themeColor="text1"/>
          <w:sz w:val="28"/>
          <w:szCs w:val="28"/>
        </w:rPr>
        <w:t xml:space="preserve"> - в прошлом году). Максимально возможное количество баллов составляло </w:t>
      </w:r>
      <w:r>
        <w:rPr>
          <w:color w:val="000000" w:themeColor="text1"/>
          <w:sz w:val="28"/>
          <w:szCs w:val="28"/>
        </w:rPr>
        <w:t>6</w:t>
      </w:r>
      <w:r w:rsidRPr="00245062">
        <w:rPr>
          <w:color w:val="000000" w:themeColor="text1"/>
          <w:sz w:val="28"/>
          <w:szCs w:val="28"/>
        </w:rPr>
        <w:t xml:space="preserve">0. 1 участник набрал </w:t>
      </w:r>
      <w:r>
        <w:rPr>
          <w:color w:val="000000" w:themeColor="text1"/>
          <w:sz w:val="28"/>
          <w:szCs w:val="28"/>
        </w:rPr>
        <w:t>40</w:t>
      </w:r>
      <w:r w:rsidRPr="00245062">
        <w:rPr>
          <w:color w:val="000000" w:themeColor="text1"/>
          <w:sz w:val="28"/>
          <w:szCs w:val="28"/>
        </w:rPr>
        <w:t xml:space="preserve"> баллов (</w:t>
      </w:r>
      <w:r>
        <w:rPr>
          <w:color w:val="000000" w:themeColor="text1"/>
          <w:sz w:val="28"/>
          <w:szCs w:val="28"/>
        </w:rPr>
        <w:t>66</w:t>
      </w:r>
      <w:r w:rsidRPr="00245062">
        <w:rPr>
          <w:color w:val="000000" w:themeColor="text1"/>
          <w:sz w:val="28"/>
          <w:szCs w:val="28"/>
        </w:rPr>
        <w:t>,</w:t>
      </w:r>
      <w:r>
        <w:rPr>
          <w:color w:val="000000" w:themeColor="text1"/>
          <w:sz w:val="28"/>
          <w:szCs w:val="28"/>
        </w:rPr>
        <w:t>67</w:t>
      </w:r>
      <w:r w:rsidRPr="00245062">
        <w:rPr>
          <w:color w:val="000000" w:themeColor="text1"/>
          <w:sz w:val="28"/>
          <w:szCs w:val="28"/>
        </w:rPr>
        <w:t xml:space="preserve">%) и стал победителем, призеров – </w:t>
      </w:r>
      <w:r>
        <w:rPr>
          <w:color w:val="000000" w:themeColor="text1"/>
          <w:sz w:val="28"/>
          <w:szCs w:val="28"/>
        </w:rPr>
        <w:t>5</w:t>
      </w:r>
      <w:r w:rsidRPr="00245062">
        <w:rPr>
          <w:color w:val="000000" w:themeColor="text1"/>
          <w:sz w:val="28"/>
          <w:szCs w:val="28"/>
        </w:rPr>
        <w:t xml:space="preserve"> человек. Минимальный балл состав</w:t>
      </w:r>
      <w:r>
        <w:rPr>
          <w:color w:val="000000" w:themeColor="text1"/>
          <w:sz w:val="28"/>
          <w:szCs w:val="28"/>
        </w:rPr>
        <w:t>ил</w:t>
      </w:r>
      <w:r w:rsidRPr="00245062">
        <w:rPr>
          <w:color w:val="000000" w:themeColor="text1"/>
          <w:sz w:val="28"/>
          <w:szCs w:val="28"/>
        </w:rPr>
        <w:t xml:space="preserve"> – </w:t>
      </w:r>
      <w:r>
        <w:rPr>
          <w:color w:val="000000" w:themeColor="text1"/>
          <w:sz w:val="28"/>
          <w:szCs w:val="28"/>
        </w:rPr>
        <w:t>9</w:t>
      </w:r>
      <w:r w:rsidRPr="00245062">
        <w:rPr>
          <w:color w:val="000000" w:themeColor="text1"/>
          <w:sz w:val="28"/>
          <w:szCs w:val="28"/>
        </w:rPr>
        <w:t xml:space="preserve"> балл</w:t>
      </w:r>
      <w:r>
        <w:rPr>
          <w:color w:val="000000" w:themeColor="text1"/>
          <w:sz w:val="28"/>
          <w:szCs w:val="28"/>
        </w:rPr>
        <w:t>ов</w:t>
      </w:r>
      <w:r w:rsidRPr="00245062">
        <w:rPr>
          <w:color w:val="000000" w:themeColor="text1"/>
          <w:sz w:val="28"/>
          <w:szCs w:val="28"/>
        </w:rPr>
        <w:t xml:space="preserve"> (1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 десятиклассниками представлены в таблице</w:t>
      </w:r>
      <w:r>
        <w:rPr>
          <w:color w:val="000000" w:themeColor="text1"/>
          <w:sz w:val="28"/>
          <w:szCs w:val="28"/>
        </w:rPr>
        <w:t xml:space="preserve"> 8.</w:t>
      </w:r>
    </w:p>
    <w:p w:rsidR="0054095D" w:rsidRPr="00245062" w:rsidRDefault="0054095D" w:rsidP="0054095D">
      <w:pPr>
        <w:ind w:firstLine="709"/>
        <w:jc w:val="right"/>
        <w:rPr>
          <w:color w:val="000000" w:themeColor="text1"/>
          <w:sz w:val="28"/>
          <w:szCs w:val="28"/>
        </w:rPr>
      </w:pPr>
      <w:r>
        <w:rPr>
          <w:color w:val="000000" w:themeColor="text1"/>
          <w:sz w:val="28"/>
          <w:szCs w:val="28"/>
        </w:rPr>
        <w:t>Таблица 8</w:t>
      </w:r>
    </w:p>
    <w:p w:rsidR="0054095D" w:rsidRDefault="0054095D" w:rsidP="0054095D">
      <w:pPr>
        <w:ind w:firstLine="709"/>
        <w:jc w:val="both"/>
        <w:rPr>
          <w:color w:val="000000" w:themeColor="text1"/>
          <w:sz w:val="28"/>
          <w:szCs w:val="28"/>
        </w:rPr>
      </w:pPr>
    </w:p>
    <w:tbl>
      <w:tblPr>
        <w:tblStyle w:val="a4"/>
        <w:tblW w:w="9634" w:type="dxa"/>
        <w:tblLayout w:type="fixed"/>
        <w:tblLook w:val="04A0"/>
      </w:tblPr>
      <w:tblGrid>
        <w:gridCol w:w="1411"/>
        <w:gridCol w:w="691"/>
        <w:gridCol w:w="841"/>
        <w:gridCol w:w="691"/>
        <w:gridCol w:w="865"/>
        <w:gridCol w:w="691"/>
        <w:gridCol w:w="872"/>
        <w:gridCol w:w="797"/>
        <w:gridCol w:w="837"/>
        <w:gridCol w:w="1094"/>
        <w:gridCol w:w="844"/>
      </w:tblGrid>
      <w:tr w:rsidR="0054095D" w:rsidRPr="00245062" w:rsidTr="0054095D">
        <w:trPr>
          <w:trHeight w:val="320"/>
        </w:trPr>
        <w:tc>
          <w:tcPr>
            <w:tcW w:w="1411" w:type="dxa"/>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Номер задания</w:t>
            </w:r>
          </w:p>
        </w:tc>
        <w:tc>
          <w:tcPr>
            <w:tcW w:w="8223" w:type="dxa"/>
            <w:gridSpan w:val="10"/>
          </w:tcPr>
          <w:p w:rsidR="0054095D" w:rsidRPr="00245062" w:rsidRDefault="0054095D" w:rsidP="0054095D">
            <w:pPr>
              <w:jc w:val="center"/>
              <w:rPr>
                <w:color w:val="000000" w:themeColor="text1"/>
                <w:sz w:val="28"/>
                <w:szCs w:val="28"/>
              </w:rPr>
            </w:pPr>
            <w:r w:rsidRPr="00245062">
              <w:rPr>
                <w:color w:val="000000" w:themeColor="text1"/>
                <w:sz w:val="28"/>
                <w:szCs w:val="28"/>
              </w:rPr>
              <w:t>% выполнения задания (</w:t>
            </w:r>
            <w:r>
              <w:rPr>
                <w:color w:val="000000" w:themeColor="text1"/>
                <w:sz w:val="28"/>
                <w:szCs w:val="28"/>
              </w:rPr>
              <w:t>всего</w:t>
            </w:r>
            <w:r w:rsidRPr="00245062">
              <w:rPr>
                <w:color w:val="000000" w:themeColor="text1"/>
                <w:sz w:val="28"/>
                <w:szCs w:val="28"/>
              </w:rPr>
              <w:t xml:space="preserve"> </w:t>
            </w:r>
            <w:r>
              <w:rPr>
                <w:color w:val="000000" w:themeColor="text1"/>
                <w:sz w:val="28"/>
                <w:szCs w:val="28"/>
              </w:rPr>
              <w:t>15</w:t>
            </w:r>
            <w:r w:rsidRPr="00245062">
              <w:rPr>
                <w:color w:val="000000" w:themeColor="text1"/>
                <w:sz w:val="28"/>
                <w:szCs w:val="28"/>
              </w:rPr>
              <w:t xml:space="preserve"> участников)</w:t>
            </w:r>
          </w:p>
        </w:tc>
      </w:tr>
      <w:tr w:rsidR="0054095D" w:rsidRPr="00245062" w:rsidTr="0054095D">
        <w:trPr>
          <w:trHeight w:val="451"/>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val="restart"/>
          </w:tcPr>
          <w:p w:rsidR="0054095D" w:rsidRPr="00245062" w:rsidRDefault="0054095D" w:rsidP="0054095D">
            <w:pPr>
              <w:jc w:val="center"/>
              <w:rPr>
                <w:color w:val="000000" w:themeColor="text1"/>
                <w:sz w:val="28"/>
                <w:szCs w:val="28"/>
              </w:rPr>
            </w:pPr>
            <w:r w:rsidRPr="00245062">
              <w:rPr>
                <w:color w:val="000000" w:themeColor="text1"/>
                <w:sz w:val="28"/>
                <w:szCs w:val="28"/>
              </w:rPr>
              <w:t>более 75%</w:t>
            </w:r>
          </w:p>
        </w:tc>
        <w:tc>
          <w:tcPr>
            <w:tcW w:w="1556" w:type="dxa"/>
            <w:gridSpan w:val="2"/>
            <w:vMerge w:val="restart"/>
          </w:tcPr>
          <w:p w:rsidR="0054095D" w:rsidRPr="00245062" w:rsidRDefault="0054095D" w:rsidP="0054095D">
            <w:pPr>
              <w:ind w:hanging="129"/>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75%</w:t>
            </w:r>
          </w:p>
        </w:tc>
        <w:tc>
          <w:tcPr>
            <w:tcW w:w="1563" w:type="dxa"/>
            <w:gridSpan w:val="2"/>
            <w:vMerge w:val="restart"/>
          </w:tcPr>
          <w:p w:rsidR="0054095D" w:rsidRPr="00245062" w:rsidRDefault="0054095D" w:rsidP="0054095D">
            <w:pPr>
              <w:jc w:val="center"/>
              <w:rPr>
                <w:color w:val="000000" w:themeColor="text1"/>
                <w:sz w:val="28"/>
                <w:szCs w:val="28"/>
              </w:rPr>
            </w:pPr>
            <w:r>
              <w:rPr>
                <w:color w:val="000000" w:themeColor="text1"/>
                <w:sz w:val="28"/>
                <w:szCs w:val="28"/>
              </w:rPr>
              <w:t>50% -</w:t>
            </w:r>
            <w:r w:rsidRPr="00245062">
              <w:rPr>
                <w:color w:val="000000" w:themeColor="text1"/>
                <w:sz w:val="28"/>
                <w:szCs w:val="28"/>
              </w:rPr>
              <w:t xml:space="preserve"> 25%</w:t>
            </w:r>
          </w:p>
        </w:tc>
        <w:tc>
          <w:tcPr>
            <w:tcW w:w="3572" w:type="dxa"/>
            <w:gridSpan w:val="4"/>
          </w:tcPr>
          <w:p w:rsidR="0054095D" w:rsidRPr="00154D88" w:rsidRDefault="0054095D" w:rsidP="0054095D">
            <w:pPr>
              <w:jc w:val="center"/>
              <w:rPr>
                <w:color w:val="000000" w:themeColor="text1"/>
                <w:sz w:val="28"/>
                <w:szCs w:val="28"/>
              </w:rPr>
            </w:pPr>
            <w:r w:rsidRPr="00245062">
              <w:rPr>
                <w:color w:val="000000" w:themeColor="text1"/>
                <w:sz w:val="28"/>
                <w:szCs w:val="28"/>
              </w:rPr>
              <w:t>менее 25%</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1532" w:type="dxa"/>
            <w:gridSpan w:val="2"/>
            <w:vMerge/>
          </w:tcPr>
          <w:p w:rsidR="0054095D" w:rsidRPr="00245062" w:rsidRDefault="0054095D" w:rsidP="0054095D">
            <w:pPr>
              <w:jc w:val="center"/>
              <w:rPr>
                <w:color w:val="000000" w:themeColor="text1"/>
                <w:sz w:val="28"/>
                <w:szCs w:val="28"/>
              </w:rPr>
            </w:pPr>
          </w:p>
        </w:tc>
        <w:tc>
          <w:tcPr>
            <w:tcW w:w="1556" w:type="dxa"/>
            <w:gridSpan w:val="2"/>
            <w:vMerge/>
          </w:tcPr>
          <w:p w:rsidR="0054095D" w:rsidRPr="00245062" w:rsidRDefault="0054095D" w:rsidP="0054095D">
            <w:pPr>
              <w:jc w:val="center"/>
              <w:rPr>
                <w:color w:val="000000" w:themeColor="text1"/>
                <w:sz w:val="28"/>
                <w:szCs w:val="28"/>
              </w:rPr>
            </w:pPr>
          </w:p>
        </w:tc>
        <w:tc>
          <w:tcPr>
            <w:tcW w:w="1563" w:type="dxa"/>
            <w:gridSpan w:val="2"/>
            <w:vMerge/>
          </w:tcPr>
          <w:p w:rsidR="0054095D" w:rsidRPr="00245062" w:rsidRDefault="0054095D" w:rsidP="0054095D">
            <w:pPr>
              <w:jc w:val="center"/>
              <w:rPr>
                <w:color w:val="000000" w:themeColor="text1"/>
                <w:sz w:val="28"/>
                <w:szCs w:val="28"/>
              </w:rPr>
            </w:pPr>
          </w:p>
        </w:tc>
        <w:tc>
          <w:tcPr>
            <w:tcW w:w="1634"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всего</w:t>
            </w:r>
          </w:p>
        </w:tc>
        <w:tc>
          <w:tcPr>
            <w:tcW w:w="1938" w:type="dxa"/>
            <w:gridSpan w:val="2"/>
          </w:tcPr>
          <w:p w:rsidR="0054095D" w:rsidRPr="00774FB1" w:rsidRDefault="0054095D" w:rsidP="0054095D">
            <w:pPr>
              <w:jc w:val="center"/>
              <w:rPr>
                <w:color w:val="000000" w:themeColor="text1"/>
                <w:sz w:val="24"/>
                <w:szCs w:val="24"/>
              </w:rPr>
            </w:pPr>
            <w:r w:rsidRPr="00774FB1">
              <w:rPr>
                <w:color w:val="000000" w:themeColor="text1"/>
                <w:sz w:val="24"/>
                <w:szCs w:val="24"/>
              </w:rPr>
              <w:t>из них набрали 0%</w:t>
            </w:r>
          </w:p>
        </w:tc>
      </w:tr>
      <w:tr w:rsidR="0054095D" w:rsidRPr="00245062" w:rsidTr="0054095D">
        <w:trPr>
          <w:trHeight w:val="320"/>
        </w:trPr>
        <w:tc>
          <w:tcPr>
            <w:tcW w:w="1411" w:type="dxa"/>
            <w:vMerge/>
          </w:tcPr>
          <w:p w:rsidR="0054095D" w:rsidRPr="00245062" w:rsidRDefault="0054095D" w:rsidP="0054095D">
            <w:pPr>
              <w:jc w:val="center"/>
              <w:rPr>
                <w:color w:val="000000" w:themeColor="text1"/>
                <w:sz w:val="28"/>
                <w:szCs w:val="28"/>
              </w:rPr>
            </w:pP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чел.</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13,3</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13</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86,7</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10</w:t>
            </w:r>
          </w:p>
        </w:tc>
        <w:tc>
          <w:tcPr>
            <w:tcW w:w="844" w:type="dxa"/>
          </w:tcPr>
          <w:p w:rsidR="0054095D" w:rsidRPr="00AA4F3E" w:rsidRDefault="0054095D" w:rsidP="0054095D">
            <w:pPr>
              <w:jc w:val="center"/>
              <w:rPr>
                <w:sz w:val="28"/>
                <w:szCs w:val="28"/>
              </w:rPr>
            </w:pPr>
            <w:r>
              <w:rPr>
                <w:color w:val="000000" w:themeColor="text1"/>
                <w:sz w:val="28"/>
                <w:szCs w:val="28"/>
              </w:rPr>
              <w:t>66,7</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6,7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20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6,7</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10</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66,7</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9</w:t>
            </w:r>
          </w:p>
        </w:tc>
        <w:tc>
          <w:tcPr>
            <w:tcW w:w="844" w:type="dxa"/>
          </w:tcPr>
          <w:p w:rsidR="0054095D" w:rsidRPr="00AA4F3E" w:rsidRDefault="0054095D" w:rsidP="0054095D">
            <w:pPr>
              <w:jc w:val="center"/>
              <w:rPr>
                <w:sz w:val="28"/>
                <w:szCs w:val="28"/>
              </w:rPr>
            </w:pPr>
            <w:r>
              <w:rPr>
                <w:color w:val="000000" w:themeColor="text1"/>
                <w:sz w:val="28"/>
                <w:szCs w:val="28"/>
              </w:rPr>
              <w:t>60</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8</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53,3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13,3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20</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13,3</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4" w:type="dxa"/>
          </w:tcPr>
          <w:p w:rsidR="0054095D" w:rsidRPr="00AA4F3E" w:rsidRDefault="0054095D" w:rsidP="0054095D">
            <w:pPr>
              <w:jc w:val="center"/>
              <w:rPr>
                <w:sz w:val="28"/>
                <w:szCs w:val="28"/>
              </w:rPr>
            </w:pPr>
            <w:r>
              <w:rPr>
                <w:color w:val="000000" w:themeColor="text1"/>
                <w:sz w:val="28"/>
                <w:szCs w:val="28"/>
              </w:rPr>
              <w:t>6,7</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13,3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20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13,3</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8</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53,3</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7</w:t>
            </w:r>
          </w:p>
        </w:tc>
        <w:tc>
          <w:tcPr>
            <w:tcW w:w="844" w:type="dxa"/>
          </w:tcPr>
          <w:p w:rsidR="0054095D" w:rsidRPr="00AA4F3E" w:rsidRDefault="0054095D" w:rsidP="0054095D">
            <w:pPr>
              <w:jc w:val="center"/>
              <w:rPr>
                <w:sz w:val="28"/>
                <w:szCs w:val="28"/>
              </w:rPr>
            </w:pPr>
            <w:r>
              <w:rPr>
                <w:color w:val="000000" w:themeColor="text1"/>
                <w:sz w:val="28"/>
                <w:szCs w:val="28"/>
              </w:rPr>
              <w:t>46,7</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33,3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6</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40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20</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6,7</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4" w:type="dxa"/>
          </w:tcPr>
          <w:p w:rsidR="0054095D" w:rsidRPr="00AA4F3E" w:rsidRDefault="0054095D" w:rsidP="0054095D">
            <w:pPr>
              <w:jc w:val="center"/>
              <w:rPr>
                <w:sz w:val="28"/>
                <w:szCs w:val="28"/>
              </w:rPr>
            </w:pPr>
            <w:r>
              <w:rPr>
                <w:color w:val="000000" w:themeColor="text1"/>
                <w:sz w:val="28"/>
                <w:szCs w:val="28"/>
              </w:rPr>
              <w:t>6,7</w:t>
            </w:r>
          </w:p>
        </w:tc>
      </w:tr>
      <w:tr w:rsidR="0054095D" w:rsidRPr="00245062" w:rsidTr="0054095D">
        <w:trPr>
          <w:trHeight w:val="662"/>
        </w:trPr>
        <w:tc>
          <w:tcPr>
            <w:tcW w:w="1411" w:type="dxa"/>
          </w:tcPr>
          <w:p w:rsidR="0054095D" w:rsidRPr="00245062" w:rsidRDefault="0054095D" w:rsidP="0054095D">
            <w:pPr>
              <w:jc w:val="center"/>
              <w:rPr>
                <w:b/>
                <w:color w:val="000000" w:themeColor="text1"/>
                <w:sz w:val="28"/>
                <w:szCs w:val="28"/>
              </w:rPr>
            </w:pPr>
            <w:r>
              <w:rPr>
                <w:b/>
                <w:color w:val="000000" w:themeColor="text1"/>
                <w:sz w:val="28"/>
                <w:szCs w:val="28"/>
              </w:rPr>
              <w:t>тестовый тур</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6,7</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9</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60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5</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33,3</w:t>
            </w:r>
          </w:p>
        </w:tc>
        <w:tc>
          <w:tcPr>
            <w:tcW w:w="79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3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09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AA4F3E" w:rsidRDefault="0054095D" w:rsidP="0054095D">
            <w:pPr>
              <w:jc w:val="center"/>
              <w:rPr>
                <w:sz w:val="28"/>
                <w:szCs w:val="28"/>
              </w:rPr>
            </w:pPr>
            <w:r>
              <w:rPr>
                <w:sz w:val="28"/>
                <w:szCs w:val="28"/>
              </w:rPr>
              <w:t>0</w:t>
            </w:r>
          </w:p>
        </w:tc>
      </w:tr>
    </w:tbl>
    <w:p w:rsidR="0054095D" w:rsidRPr="00245062" w:rsidRDefault="0054095D" w:rsidP="0054095D">
      <w:pPr>
        <w:ind w:firstLine="709"/>
        <w:jc w:val="both"/>
        <w:rPr>
          <w:color w:val="000000" w:themeColor="text1"/>
          <w:sz w:val="28"/>
          <w:szCs w:val="28"/>
        </w:rPr>
      </w:pPr>
      <w:r w:rsidRPr="00245062">
        <w:rPr>
          <w:color w:val="000000" w:themeColor="text1"/>
          <w:sz w:val="28"/>
          <w:szCs w:val="28"/>
        </w:rPr>
        <w:t>Лучше выполнены задания:</w:t>
      </w:r>
    </w:p>
    <w:p w:rsidR="0054095D" w:rsidRDefault="0054095D" w:rsidP="00286D8D">
      <w:pPr>
        <w:pStyle w:val="a7"/>
        <w:numPr>
          <w:ilvl w:val="0"/>
          <w:numId w:val="18"/>
        </w:numPr>
        <w:spacing w:line="360" w:lineRule="auto"/>
        <w:jc w:val="both"/>
        <w:rPr>
          <w:color w:val="000000" w:themeColor="text1"/>
          <w:sz w:val="28"/>
          <w:szCs w:val="28"/>
        </w:rPr>
      </w:pPr>
      <w:r w:rsidRPr="00245062">
        <w:rPr>
          <w:color w:val="000000" w:themeColor="text1"/>
          <w:sz w:val="28"/>
          <w:szCs w:val="28"/>
        </w:rPr>
        <w:t>№ 3</w:t>
      </w:r>
      <w:r>
        <w:rPr>
          <w:color w:val="000000" w:themeColor="text1"/>
          <w:sz w:val="28"/>
          <w:szCs w:val="28"/>
        </w:rPr>
        <w:t xml:space="preserve"> - определение по описанию города</w:t>
      </w:r>
    </w:p>
    <w:p w:rsidR="0054095D" w:rsidRDefault="0054095D" w:rsidP="00286D8D">
      <w:pPr>
        <w:pStyle w:val="a7"/>
        <w:numPr>
          <w:ilvl w:val="0"/>
          <w:numId w:val="18"/>
        </w:numPr>
        <w:spacing w:line="360" w:lineRule="auto"/>
        <w:jc w:val="both"/>
        <w:rPr>
          <w:color w:val="000000" w:themeColor="text1"/>
          <w:sz w:val="28"/>
          <w:szCs w:val="28"/>
        </w:rPr>
      </w:pPr>
      <w:r w:rsidRPr="009C4486">
        <w:rPr>
          <w:color w:val="000000" w:themeColor="text1"/>
          <w:sz w:val="28"/>
          <w:szCs w:val="28"/>
        </w:rPr>
        <w:t>№</w:t>
      </w:r>
      <w:r>
        <w:rPr>
          <w:color w:val="000000" w:themeColor="text1"/>
          <w:sz w:val="28"/>
          <w:szCs w:val="28"/>
        </w:rPr>
        <w:t xml:space="preserve"> 5 - задание на соотнесение географических объектов</w:t>
      </w:r>
    </w:p>
    <w:p w:rsidR="0054095D" w:rsidRPr="00367935" w:rsidRDefault="0054095D" w:rsidP="00286D8D">
      <w:pPr>
        <w:spacing w:line="360" w:lineRule="auto"/>
        <w:ind w:left="1069"/>
        <w:jc w:val="both"/>
        <w:rPr>
          <w:color w:val="000000" w:themeColor="text1"/>
          <w:sz w:val="28"/>
          <w:szCs w:val="28"/>
        </w:rPr>
      </w:pPr>
      <w:r w:rsidRPr="00367935">
        <w:rPr>
          <w:color w:val="000000" w:themeColor="text1"/>
          <w:sz w:val="28"/>
          <w:szCs w:val="28"/>
        </w:rPr>
        <w:lastRenderedPageBreak/>
        <w:t>Наибольшие затруднения вызвали задания:</w:t>
      </w:r>
    </w:p>
    <w:p w:rsidR="0054095D" w:rsidRPr="0050379F" w:rsidRDefault="0054095D" w:rsidP="00286D8D">
      <w:pPr>
        <w:pStyle w:val="a7"/>
        <w:numPr>
          <w:ilvl w:val="0"/>
          <w:numId w:val="18"/>
        </w:numPr>
        <w:spacing w:after="200" w:line="360" w:lineRule="auto"/>
        <w:rPr>
          <w:b/>
          <w:color w:val="000000" w:themeColor="text1"/>
          <w:sz w:val="28"/>
          <w:szCs w:val="28"/>
          <w:u w:val="single"/>
        </w:rPr>
      </w:pPr>
      <w:r w:rsidRPr="00245062">
        <w:rPr>
          <w:color w:val="000000" w:themeColor="text1"/>
          <w:sz w:val="28"/>
          <w:szCs w:val="28"/>
        </w:rPr>
        <w:t xml:space="preserve">№ </w:t>
      </w:r>
      <w:r>
        <w:rPr>
          <w:color w:val="000000" w:themeColor="text1"/>
          <w:sz w:val="28"/>
          <w:szCs w:val="28"/>
        </w:rPr>
        <w:t xml:space="preserve">1 </w:t>
      </w:r>
      <w:r w:rsidRPr="00245062">
        <w:rPr>
          <w:color w:val="000000" w:themeColor="text1"/>
          <w:sz w:val="28"/>
          <w:szCs w:val="28"/>
        </w:rPr>
        <w:t xml:space="preserve">- </w:t>
      </w:r>
      <w:r>
        <w:rPr>
          <w:color w:val="000000" w:themeColor="text1"/>
          <w:sz w:val="28"/>
          <w:szCs w:val="28"/>
        </w:rPr>
        <w:t>анализ таблицы, сопоставление данных</w:t>
      </w:r>
    </w:p>
    <w:p w:rsidR="0054095D" w:rsidRPr="00367935" w:rsidRDefault="0054095D" w:rsidP="00286D8D">
      <w:pPr>
        <w:pStyle w:val="a7"/>
        <w:numPr>
          <w:ilvl w:val="0"/>
          <w:numId w:val="18"/>
        </w:numPr>
        <w:spacing w:after="200" w:line="360" w:lineRule="auto"/>
        <w:rPr>
          <w:b/>
          <w:color w:val="000000" w:themeColor="text1"/>
          <w:sz w:val="28"/>
          <w:szCs w:val="28"/>
          <w:u w:val="single"/>
        </w:rPr>
      </w:pPr>
      <w:r w:rsidRPr="00245062">
        <w:rPr>
          <w:color w:val="000000" w:themeColor="text1"/>
          <w:sz w:val="28"/>
          <w:szCs w:val="28"/>
        </w:rPr>
        <w:t xml:space="preserve">№ </w:t>
      </w:r>
      <w:r>
        <w:rPr>
          <w:color w:val="000000" w:themeColor="text1"/>
          <w:sz w:val="28"/>
          <w:szCs w:val="28"/>
        </w:rPr>
        <w:t>2 - определение по описанию путешественника</w:t>
      </w:r>
    </w:p>
    <w:p w:rsidR="0054095D" w:rsidRPr="00367935" w:rsidRDefault="0054095D" w:rsidP="00286D8D">
      <w:pPr>
        <w:spacing w:line="360" w:lineRule="auto"/>
        <w:ind w:left="1069"/>
        <w:rPr>
          <w:b/>
          <w:color w:val="000000" w:themeColor="text1"/>
          <w:sz w:val="28"/>
          <w:szCs w:val="28"/>
          <w:u w:val="single"/>
        </w:rPr>
      </w:pPr>
      <w:r w:rsidRPr="00367935">
        <w:rPr>
          <w:b/>
          <w:color w:val="000000" w:themeColor="text1"/>
          <w:sz w:val="28"/>
          <w:szCs w:val="28"/>
          <w:u w:val="single"/>
        </w:rPr>
        <w:t>11 класс</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w:t>
      </w:r>
      <w:r>
        <w:rPr>
          <w:color w:val="000000" w:themeColor="text1"/>
          <w:sz w:val="28"/>
          <w:szCs w:val="28"/>
        </w:rPr>
        <w:t>а муниципальном этапе Олимпиады</w:t>
      </w:r>
      <w:r w:rsidRPr="00245062">
        <w:rPr>
          <w:color w:val="000000" w:themeColor="text1"/>
          <w:sz w:val="28"/>
          <w:szCs w:val="28"/>
        </w:rPr>
        <w:t xml:space="preserve"> школьников по </w:t>
      </w:r>
      <w:r>
        <w:rPr>
          <w:color w:val="000000" w:themeColor="text1"/>
          <w:sz w:val="28"/>
          <w:szCs w:val="28"/>
        </w:rPr>
        <w:t>географии в 11 классах участвовало 4</w:t>
      </w:r>
      <w:r w:rsidRPr="00245062">
        <w:rPr>
          <w:color w:val="000000" w:themeColor="text1"/>
          <w:sz w:val="28"/>
          <w:szCs w:val="28"/>
        </w:rPr>
        <w:t xml:space="preserve"> обучающихся (</w:t>
      </w:r>
      <w:r>
        <w:rPr>
          <w:color w:val="000000" w:themeColor="text1"/>
          <w:sz w:val="28"/>
          <w:szCs w:val="28"/>
        </w:rPr>
        <w:t>28</w:t>
      </w:r>
      <w:r w:rsidRPr="00245062">
        <w:rPr>
          <w:color w:val="000000" w:themeColor="text1"/>
          <w:sz w:val="28"/>
          <w:szCs w:val="28"/>
        </w:rPr>
        <w:t xml:space="preserve"> – прошлом году). Максимально возможное количество баллов составляло </w:t>
      </w:r>
      <w:r>
        <w:rPr>
          <w:color w:val="000000" w:themeColor="text1"/>
          <w:sz w:val="28"/>
          <w:szCs w:val="28"/>
        </w:rPr>
        <w:t>6</w:t>
      </w:r>
      <w:r w:rsidRPr="00245062">
        <w:rPr>
          <w:color w:val="000000" w:themeColor="text1"/>
          <w:sz w:val="28"/>
          <w:szCs w:val="28"/>
        </w:rPr>
        <w:t xml:space="preserve">0. 1 участник набрал </w:t>
      </w:r>
      <w:r>
        <w:rPr>
          <w:color w:val="000000" w:themeColor="text1"/>
          <w:sz w:val="28"/>
          <w:szCs w:val="28"/>
        </w:rPr>
        <w:t>45</w:t>
      </w:r>
      <w:r w:rsidRPr="00245062">
        <w:rPr>
          <w:color w:val="000000" w:themeColor="text1"/>
          <w:sz w:val="28"/>
          <w:szCs w:val="28"/>
        </w:rPr>
        <w:t>,5 балл</w:t>
      </w:r>
      <w:r>
        <w:rPr>
          <w:color w:val="000000" w:themeColor="text1"/>
          <w:sz w:val="28"/>
          <w:szCs w:val="28"/>
        </w:rPr>
        <w:t>ов, (</w:t>
      </w:r>
      <w:r w:rsidRPr="00245062">
        <w:rPr>
          <w:color w:val="000000" w:themeColor="text1"/>
          <w:sz w:val="28"/>
          <w:szCs w:val="28"/>
        </w:rPr>
        <w:t>7</w:t>
      </w:r>
      <w:r>
        <w:rPr>
          <w:color w:val="000000" w:themeColor="text1"/>
          <w:sz w:val="28"/>
          <w:szCs w:val="28"/>
        </w:rPr>
        <w:t>5</w:t>
      </w:r>
      <w:r w:rsidRPr="00245062">
        <w:rPr>
          <w:color w:val="000000" w:themeColor="text1"/>
          <w:sz w:val="28"/>
          <w:szCs w:val="28"/>
        </w:rPr>
        <w:t>,8%</w:t>
      </w:r>
      <w:r>
        <w:rPr>
          <w:color w:val="000000" w:themeColor="text1"/>
          <w:sz w:val="28"/>
          <w:szCs w:val="28"/>
        </w:rPr>
        <w:t xml:space="preserve"> от максимального балла) и стал победителем</w:t>
      </w:r>
      <w:r w:rsidRPr="00245062">
        <w:rPr>
          <w:color w:val="000000" w:themeColor="text1"/>
          <w:sz w:val="28"/>
          <w:szCs w:val="28"/>
        </w:rPr>
        <w:t xml:space="preserve">. </w:t>
      </w:r>
      <w:r>
        <w:rPr>
          <w:color w:val="000000" w:themeColor="text1"/>
          <w:sz w:val="28"/>
          <w:szCs w:val="28"/>
        </w:rPr>
        <w:t>Д</w:t>
      </w:r>
      <w:r w:rsidRPr="00245062">
        <w:rPr>
          <w:color w:val="000000" w:themeColor="text1"/>
          <w:sz w:val="28"/>
          <w:szCs w:val="28"/>
        </w:rPr>
        <w:t xml:space="preserve">ва участника набрали </w:t>
      </w:r>
      <w:r>
        <w:rPr>
          <w:color w:val="000000" w:themeColor="text1"/>
          <w:sz w:val="28"/>
          <w:szCs w:val="28"/>
        </w:rPr>
        <w:t>34</w:t>
      </w:r>
      <w:r w:rsidRPr="00245062">
        <w:rPr>
          <w:color w:val="000000" w:themeColor="text1"/>
          <w:sz w:val="28"/>
          <w:szCs w:val="28"/>
        </w:rPr>
        <w:t>,</w:t>
      </w:r>
      <w:r>
        <w:rPr>
          <w:color w:val="000000" w:themeColor="text1"/>
          <w:sz w:val="28"/>
          <w:szCs w:val="28"/>
        </w:rPr>
        <w:t>7</w:t>
      </w:r>
      <w:r w:rsidRPr="00245062">
        <w:rPr>
          <w:color w:val="000000" w:themeColor="text1"/>
          <w:sz w:val="28"/>
          <w:szCs w:val="28"/>
        </w:rPr>
        <w:t xml:space="preserve">5 и </w:t>
      </w:r>
      <w:r>
        <w:rPr>
          <w:color w:val="000000" w:themeColor="text1"/>
          <w:sz w:val="28"/>
          <w:szCs w:val="28"/>
        </w:rPr>
        <w:t>3</w:t>
      </w:r>
      <w:r w:rsidRPr="00245062">
        <w:rPr>
          <w:color w:val="000000" w:themeColor="text1"/>
          <w:sz w:val="28"/>
          <w:szCs w:val="28"/>
        </w:rPr>
        <w:t>1</w:t>
      </w:r>
      <w:r>
        <w:rPr>
          <w:color w:val="000000" w:themeColor="text1"/>
          <w:sz w:val="28"/>
          <w:szCs w:val="28"/>
        </w:rPr>
        <w:t>,25</w:t>
      </w:r>
      <w:r w:rsidRPr="00245062">
        <w:rPr>
          <w:color w:val="000000" w:themeColor="text1"/>
          <w:sz w:val="28"/>
          <w:szCs w:val="28"/>
        </w:rPr>
        <w:t xml:space="preserve"> балл</w:t>
      </w:r>
      <w:r>
        <w:rPr>
          <w:color w:val="000000" w:themeColor="text1"/>
          <w:sz w:val="28"/>
          <w:szCs w:val="28"/>
        </w:rPr>
        <w:t>а и стали призёрами</w:t>
      </w:r>
      <w:r w:rsidRPr="00245062">
        <w:rPr>
          <w:color w:val="000000" w:themeColor="text1"/>
          <w:sz w:val="28"/>
          <w:szCs w:val="28"/>
        </w:rPr>
        <w:t>. Минимальный балл состав</w:t>
      </w:r>
      <w:r>
        <w:rPr>
          <w:color w:val="000000" w:themeColor="text1"/>
          <w:sz w:val="28"/>
          <w:szCs w:val="28"/>
        </w:rPr>
        <w:t>ил</w:t>
      </w:r>
      <w:r w:rsidRPr="00245062">
        <w:rPr>
          <w:color w:val="000000" w:themeColor="text1"/>
          <w:sz w:val="28"/>
          <w:szCs w:val="28"/>
        </w:rPr>
        <w:t xml:space="preserve"> – </w:t>
      </w:r>
      <w:r>
        <w:rPr>
          <w:color w:val="000000" w:themeColor="text1"/>
          <w:sz w:val="28"/>
          <w:szCs w:val="28"/>
        </w:rPr>
        <w:t>2</w:t>
      </w:r>
      <w:r w:rsidRPr="00245062">
        <w:rPr>
          <w:color w:val="000000" w:themeColor="text1"/>
          <w:sz w:val="28"/>
          <w:szCs w:val="28"/>
        </w:rPr>
        <w:t xml:space="preserve">5 баллов (1 человек).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Результаты выполнения заданий оди</w:t>
      </w:r>
      <w:r>
        <w:rPr>
          <w:color w:val="000000" w:themeColor="text1"/>
          <w:sz w:val="28"/>
          <w:szCs w:val="28"/>
        </w:rPr>
        <w:t>н</w:t>
      </w:r>
      <w:r w:rsidRPr="00245062">
        <w:rPr>
          <w:color w:val="000000" w:themeColor="text1"/>
          <w:sz w:val="28"/>
          <w:szCs w:val="28"/>
        </w:rPr>
        <w:t>надцатиклассниками представлены в таблице</w:t>
      </w:r>
      <w:r>
        <w:rPr>
          <w:color w:val="000000" w:themeColor="text1"/>
          <w:sz w:val="28"/>
          <w:szCs w:val="28"/>
        </w:rPr>
        <w:t xml:space="preserve"> 9.</w:t>
      </w:r>
    </w:p>
    <w:p w:rsidR="0054095D" w:rsidRDefault="0054095D" w:rsidP="0054095D">
      <w:pPr>
        <w:ind w:firstLine="709"/>
        <w:jc w:val="right"/>
        <w:rPr>
          <w:color w:val="000000" w:themeColor="text1"/>
          <w:sz w:val="28"/>
          <w:szCs w:val="28"/>
        </w:rPr>
      </w:pPr>
      <w:r>
        <w:rPr>
          <w:color w:val="000000" w:themeColor="text1"/>
          <w:sz w:val="28"/>
          <w:szCs w:val="28"/>
        </w:rPr>
        <w:t>Таблица 9</w:t>
      </w:r>
    </w:p>
    <w:tbl>
      <w:tblPr>
        <w:tblStyle w:val="a4"/>
        <w:tblW w:w="9634" w:type="dxa"/>
        <w:tblLayout w:type="fixed"/>
        <w:tblLook w:val="04A0"/>
      </w:tblPr>
      <w:tblGrid>
        <w:gridCol w:w="1411"/>
        <w:gridCol w:w="691"/>
        <w:gridCol w:w="841"/>
        <w:gridCol w:w="691"/>
        <w:gridCol w:w="865"/>
        <w:gridCol w:w="691"/>
        <w:gridCol w:w="872"/>
        <w:gridCol w:w="737"/>
        <w:gridCol w:w="567"/>
        <w:gridCol w:w="1424"/>
        <w:gridCol w:w="844"/>
      </w:tblGrid>
      <w:tr w:rsidR="0054095D" w:rsidRPr="00245062" w:rsidTr="0054095D">
        <w:trPr>
          <w:trHeight w:val="320"/>
        </w:trPr>
        <w:tc>
          <w:tcPr>
            <w:tcW w:w="1411" w:type="dxa"/>
            <w:vMerge w:val="restart"/>
          </w:tcPr>
          <w:p w:rsidR="0054095D" w:rsidRPr="009A6275" w:rsidRDefault="0054095D" w:rsidP="0054095D">
            <w:pPr>
              <w:jc w:val="center"/>
              <w:rPr>
                <w:color w:val="000000" w:themeColor="text1"/>
                <w:sz w:val="24"/>
                <w:szCs w:val="24"/>
              </w:rPr>
            </w:pPr>
            <w:r w:rsidRPr="009A6275">
              <w:rPr>
                <w:color w:val="000000" w:themeColor="text1"/>
                <w:sz w:val="24"/>
                <w:szCs w:val="24"/>
              </w:rPr>
              <w:t>Номер задания</w:t>
            </w:r>
          </w:p>
        </w:tc>
        <w:tc>
          <w:tcPr>
            <w:tcW w:w="8223" w:type="dxa"/>
            <w:gridSpan w:val="10"/>
          </w:tcPr>
          <w:p w:rsidR="0054095D" w:rsidRPr="009A6275" w:rsidRDefault="0054095D" w:rsidP="0054095D">
            <w:pPr>
              <w:jc w:val="center"/>
              <w:rPr>
                <w:color w:val="000000" w:themeColor="text1"/>
                <w:sz w:val="24"/>
                <w:szCs w:val="24"/>
              </w:rPr>
            </w:pPr>
            <w:r w:rsidRPr="009A6275">
              <w:rPr>
                <w:color w:val="000000" w:themeColor="text1"/>
                <w:sz w:val="24"/>
                <w:szCs w:val="24"/>
              </w:rPr>
              <w:t>% выполнения задания (всего 4 участника)</w:t>
            </w:r>
          </w:p>
        </w:tc>
      </w:tr>
      <w:tr w:rsidR="0054095D" w:rsidRPr="00245062" w:rsidTr="0054095D">
        <w:trPr>
          <w:trHeight w:val="233"/>
        </w:trPr>
        <w:tc>
          <w:tcPr>
            <w:tcW w:w="1411" w:type="dxa"/>
            <w:vMerge/>
          </w:tcPr>
          <w:p w:rsidR="0054095D" w:rsidRPr="009A6275" w:rsidRDefault="0054095D" w:rsidP="0054095D">
            <w:pPr>
              <w:jc w:val="center"/>
              <w:rPr>
                <w:color w:val="000000" w:themeColor="text1"/>
                <w:sz w:val="24"/>
                <w:szCs w:val="24"/>
              </w:rPr>
            </w:pPr>
          </w:p>
        </w:tc>
        <w:tc>
          <w:tcPr>
            <w:tcW w:w="1532" w:type="dxa"/>
            <w:gridSpan w:val="2"/>
            <w:vMerge w:val="restart"/>
          </w:tcPr>
          <w:p w:rsidR="0054095D" w:rsidRPr="009A6275" w:rsidRDefault="0054095D" w:rsidP="0054095D">
            <w:pPr>
              <w:jc w:val="center"/>
              <w:rPr>
                <w:color w:val="000000" w:themeColor="text1"/>
                <w:sz w:val="24"/>
                <w:szCs w:val="24"/>
              </w:rPr>
            </w:pPr>
            <w:r w:rsidRPr="009A6275">
              <w:rPr>
                <w:color w:val="000000" w:themeColor="text1"/>
                <w:sz w:val="24"/>
                <w:szCs w:val="24"/>
              </w:rPr>
              <w:t>более 75%</w:t>
            </w:r>
          </w:p>
        </w:tc>
        <w:tc>
          <w:tcPr>
            <w:tcW w:w="1556" w:type="dxa"/>
            <w:gridSpan w:val="2"/>
            <w:vMerge w:val="restart"/>
          </w:tcPr>
          <w:p w:rsidR="0054095D" w:rsidRPr="009A6275" w:rsidRDefault="0054095D" w:rsidP="0054095D">
            <w:pPr>
              <w:ind w:hanging="129"/>
              <w:jc w:val="center"/>
              <w:rPr>
                <w:color w:val="000000" w:themeColor="text1"/>
                <w:sz w:val="24"/>
                <w:szCs w:val="24"/>
              </w:rPr>
            </w:pPr>
            <w:r w:rsidRPr="009A6275">
              <w:rPr>
                <w:color w:val="000000" w:themeColor="text1"/>
                <w:sz w:val="24"/>
                <w:szCs w:val="24"/>
              </w:rPr>
              <w:t>50% - 75%</w:t>
            </w:r>
          </w:p>
        </w:tc>
        <w:tc>
          <w:tcPr>
            <w:tcW w:w="1563" w:type="dxa"/>
            <w:gridSpan w:val="2"/>
            <w:vMerge w:val="restart"/>
          </w:tcPr>
          <w:p w:rsidR="0054095D" w:rsidRPr="009A6275" w:rsidRDefault="0054095D" w:rsidP="0054095D">
            <w:pPr>
              <w:jc w:val="center"/>
              <w:rPr>
                <w:color w:val="000000" w:themeColor="text1"/>
                <w:sz w:val="24"/>
                <w:szCs w:val="24"/>
              </w:rPr>
            </w:pPr>
            <w:r w:rsidRPr="009A6275">
              <w:rPr>
                <w:color w:val="000000" w:themeColor="text1"/>
                <w:sz w:val="24"/>
                <w:szCs w:val="24"/>
              </w:rPr>
              <w:t>50% - 25%</w:t>
            </w:r>
          </w:p>
        </w:tc>
        <w:tc>
          <w:tcPr>
            <w:tcW w:w="3572" w:type="dxa"/>
            <w:gridSpan w:val="4"/>
          </w:tcPr>
          <w:p w:rsidR="0054095D" w:rsidRPr="009A6275" w:rsidRDefault="0054095D" w:rsidP="0054095D">
            <w:pPr>
              <w:jc w:val="center"/>
              <w:rPr>
                <w:color w:val="000000" w:themeColor="text1"/>
                <w:sz w:val="24"/>
                <w:szCs w:val="24"/>
              </w:rPr>
            </w:pPr>
            <w:r w:rsidRPr="009A6275">
              <w:rPr>
                <w:color w:val="000000" w:themeColor="text1"/>
                <w:sz w:val="24"/>
                <w:szCs w:val="24"/>
              </w:rPr>
              <w:t>менее 25%</w:t>
            </w:r>
          </w:p>
        </w:tc>
      </w:tr>
      <w:tr w:rsidR="0054095D" w:rsidRPr="00245062" w:rsidTr="0054095D">
        <w:trPr>
          <w:trHeight w:val="320"/>
        </w:trPr>
        <w:tc>
          <w:tcPr>
            <w:tcW w:w="1411" w:type="dxa"/>
            <w:vMerge/>
          </w:tcPr>
          <w:p w:rsidR="0054095D" w:rsidRPr="009A6275" w:rsidRDefault="0054095D" w:rsidP="0054095D">
            <w:pPr>
              <w:jc w:val="center"/>
              <w:rPr>
                <w:color w:val="000000" w:themeColor="text1"/>
                <w:sz w:val="24"/>
                <w:szCs w:val="24"/>
              </w:rPr>
            </w:pPr>
          </w:p>
        </w:tc>
        <w:tc>
          <w:tcPr>
            <w:tcW w:w="1532" w:type="dxa"/>
            <w:gridSpan w:val="2"/>
            <w:vMerge/>
          </w:tcPr>
          <w:p w:rsidR="0054095D" w:rsidRPr="009A6275" w:rsidRDefault="0054095D" w:rsidP="0054095D">
            <w:pPr>
              <w:jc w:val="center"/>
              <w:rPr>
                <w:color w:val="000000" w:themeColor="text1"/>
                <w:sz w:val="24"/>
                <w:szCs w:val="24"/>
              </w:rPr>
            </w:pPr>
          </w:p>
        </w:tc>
        <w:tc>
          <w:tcPr>
            <w:tcW w:w="1556" w:type="dxa"/>
            <w:gridSpan w:val="2"/>
            <w:vMerge/>
          </w:tcPr>
          <w:p w:rsidR="0054095D" w:rsidRPr="009A6275" w:rsidRDefault="0054095D" w:rsidP="0054095D">
            <w:pPr>
              <w:jc w:val="center"/>
              <w:rPr>
                <w:color w:val="000000" w:themeColor="text1"/>
                <w:sz w:val="24"/>
                <w:szCs w:val="24"/>
              </w:rPr>
            </w:pPr>
          </w:p>
        </w:tc>
        <w:tc>
          <w:tcPr>
            <w:tcW w:w="1563" w:type="dxa"/>
            <w:gridSpan w:val="2"/>
            <w:vMerge/>
          </w:tcPr>
          <w:p w:rsidR="0054095D" w:rsidRPr="009A6275" w:rsidRDefault="0054095D" w:rsidP="0054095D">
            <w:pPr>
              <w:jc w:val="center"/>
              <w:rPr>
                <w:color w:val="000000" w:themeColor="text1"/>
                <w:sz w:val="24"/>
                <w:szCs w:val="24"/>
              </w:rPr>
            </w:pPr>
          </w:p>
        </w:tc>
        <w:tc>
          <w:tcPr>
            <w:tcW w:w="1304" w:type="dxa"/>
            <w:gridSpan w:val="2"/>
          </w:tcPr>
          <w:p w:rsidR="0054095D" w:rsidRPr="009A6275" w:rsidRDefault="0054095D" w:rsidP="0054095D">
            <w:pPr>
              <w:jc w:val="center"/>
              <w:rPr>
                <w:color w:val="000000" w:themeColor="text1"/>
                <w:sz w:val="24"/>
                <w:szCs w:val="24"/>
              </w:rPr>
            </w:pPr>
            <w:r w:rsidRPr="009A6275">
              <w:rPr>
                <w:color w:val="000000" w:themeColor="text1"/>
                <w:sz w:val="24"/>
                <w:szCs w:val="24"/>
              </w:rPr>
              <w:t>всего</w:t>
            </w:r>
          </w:p>
        </w:tc>
        <w:tc>
          <w:tcPr>
            <w:tcW w:w="2268" w:type="dxa"/>
            <w:gridSpan w:val="2"/>
          </w:tcPr>
          <w:p w:rsidR="0054095D" w:rsidRPr="009A6275" w:rsidRDefault="0054095D" w:rsidP="0054095D">
            <w:pPr>
              <w:jc w:val="center"/>
              <w:rPr>
                <w:color w:val="000000" w:themeColor="text1"/>
                <w:sz w:val="24"/>
                <w:szCs w:val="24"/>
              </w:rPr>
            </w:pPr>
            <w:r w:rsidRPr="009A6275">
              <w:rPr>
                <w:color w:val="000000" w:themeColor="text1"/>
                <w:sz w:val="24"/>
                <w:szCs w:val="24"/>
              </w:rPr>
              <w:t>из них набрали 0%</w:t>
            </w:r>
          </w:p>
        </w:tc>
      </w:tr>
      <w:tr w:rsidR="0054095D" w:rsidRPr="00245062" w:rsidTr="0054095D">
        <w:trPr>
          <w:trHeight w:val="320"/>
        </w:trPr>
        <w:tc>
          <w:tcPr>
            <w:tcW w:w="1411" w:type="dxa"/>
            <w:vMerge/>
          </w:tcPr>
          <w:p w:rsidR="0054095D" w:rsidRPr="009A6275" w:rsidRDefault="0054095D" w:rsidP="0054095D">
            <w:pPr>
              <w:jc w:val="center"/>
              <w:rPr>
                <w:color w:val="000000" w:themeColor="text1"/>
                <w:sz w:val="24"/>
                <w:szCs w:val="24"/>
              </w:rPr>
            </w:pPr>
          </w:p>
        </w:tc>
        <w:tc>
          <w:tcPr>
            <w:tcW w:w="691" w:type="dxa"/>
          </w:tcPr>
          <w:p w:rsidR="0054095D" w:rsidRPr="009A6275" w:rsidRDefault="0054095D" w:rsidP="0054095D">
            <w:pPr>
              <w:jc w:val="center"/>
              <w:rPr>
                <w:color w:val="000000" w:themeColor="text1"/>
                <w:sz w:val="24"/>
                <w:szCs w:val="24"/>
              </w:rPr>
            </w:pPr>
            <w:r w:rsidRPr="009A6275">
              <w:rPr>
                <w:color w:val="000000" w:themeColor="text1"/>
                <w:sz w:val="24"/>
                <w:szCs w:val="24"/>
              </w:rPr>
              <w:t>чел.</w:t>
            </w:r>
          </w:p>
        </w:tc>
        <w:tc>
          <w:tcPr>
            <w:tcW w:w="841" w:type="dxa"/>
          </w:tcPr>
          <w:p w:rsidR="0054095D" w:rsidRPr="009A6275" w:rsidRDefault="0054095D" w:rsidP="0054095D">
            <w:pPr>
              <w:jc w:val="center"/>
              <w:rPr>
                <w:color w:val="000000" w:themeColor="text1"/>
                <w:sz w:val="24"/>
                <w:szCs w:val="24"/>
              </w:rPr>
            </w:pPr>
            <w:r w:rsidRPr="009A6275">
              <w:rPr>
                <w:color w:val="000000" w:themeColor="text1"/>
                <w:sz w:val="24"/>
                <w:szCs w:val="24"/>
              </w:rPr>
              <w:t>%</w:t>
            </w:r>
          </w:p>
        </w:tc>
        <w:tc>
          <w:tcPr>
            <w:tcW w:w="691" w:type="dxa"/>
          </w:tcPr>
          <w:p w:rsidR="0054095D" w:rsidRPr="009A6275" w:rsidRDefault="0054095D" w:rsidP="0054095D">
            <w:pPr>
              <w:jc w:val="center"/>
              <w:rPr>
                <w:color w:val="000000" w:themeColor="text1"/>
                <w:sz w:val="24"/>
                <w:szCs w:val="24"/>
              </w:rPr>
            </w:pPr>
            <w:r w:rsidRPr="009A6275">
              <w:rPr>
                <w:color w:val="000000" w:themeColor="text1"/>
                <w:sz w:val="24"/>
                <w:szCs w:val="24"/>
              </w:rPr>
              <w:t>чел.</w:t>
            </w:r>
          </w:p>
        </w:tc>
        <w:tc>
          <w:tcPr>
            <w:tcW w:w="865" w:type="dxa"/>
          </w:tcPr>
          <w:p w:rsidR="0054095D" w:rsidRPr="009A6275" w:rsidRDefault="0054095D" w:rsidP="0054095D">
            <w:pPr>
              <w:jc w:val="center"/>
              <w:rPr>
                <w:color w:val="000000" w:themeColor="text1"/>
                <w:sz w:val="24"/>
                <w:szCs w:val="24"/>
              </w:rPr>
            </w:pPr>
            <w:r w:rsidRPr="009A6275">
              <w:rPr>
                <w:color w:val="000000" w:themeColor="text1"/>
                <w:sz w:val="24"/>
                <w:szCs w:val="24"/>
              </w:rPr>
              <w:t>%</w:t>
            </w:r>
          </w:p>
        </w:tc>
        <w:tc>
          <w:tcPr>
            <w:tcW w:w="691" w:type="dxa"/>
          </w:tcPr>
          <w:p w:rsidR="0054095D" w:rsidRPr="009A6275" w:rsidRDefault="0054095D" w:rsidP="0054095D">
            <w:pPr>
              <w:jc w:val="center"/>
              <w:rPr>
                <w:color w:val="000000" w:themeColor="text1"/>
                <w:sz w:val="24"/>
                <w:szCs w:val="24"/>
              </w:rPr>
            </w:pPr>
            <w:r w:rsidRPr="009A6275">
              <w:rPr>
                <w:color w:val="000000" w:themeColor="text1"/>
                <w:sz w:val="24"/>
                <w:szCs w:val="24"/>
              </w:rPr>
              <w:t>чел.</w:t>
            </w:r>
          </w:p>
        </w:tc>
        <w:tc>
          <w:tcPr>
            <w:tcW w:w="872" w:type="dxa"/>
          </w:tcPr>
          <w:p w:rsidR="0054095D" w:rsidRPr="009A6275" w:rsidRDefault="0054095D" w:rsidP="0054095D">
            <w:pPr>
              <w:jc w:val="center"/>
              <w:rPr>
                <w:color w:val="000000" w:themeColor="text1"/>
                <w:sz w:val="24"/>
                <w:szCs w:val="24"/>
              </w:rPr>
            </w:pPr>
            <w:r w:rsidRPr="009A6275">
              <w:rPr>
                <w:color w:val="000000" w:themeColor="text1"/>
                <w:sz w:val="24"/>
                <w:szCs w:val="24"/>
              </w:rPr>
              <w:t>%</w:t>
            </w:r>
          </w:p>
        </w:tc>
        <w:tc>
          <w:tcPr>
            <w:tcW w:w="737" w:type="dxa"/>
          </w:tcPr>
          <w:p w:rsidR="0054095D" w:rsidRPr="009A6275" w:rsidRDefault="0054095D" w:rsidP="0054095D">
            <w:pPr>
              <w:jc w:val="center"/>
              <w:rPr>
                <w:color w:val="000000" w:themeColor="text1"/>
                <w:sz w:val="24"/>
                <w:szCs w:val="24"/>
              </w:rPr>
            </w:pPr>
            <w:r w:rsidRPr="009A6275">
              <w:rPr>
                <w:color w:val="000000" w:themeColor="text1"/>
                <w:sz w:val="24"/>
                <w:szCs w:val="24"/>
              </w:rPr>
              <w:t>чел.</w:t>
            </w:r>
          </w:p>
        </w:tc>
        <w:tc>
          <w:tcPr>
            <w:tcW w:w="567" w:type="dxa"/>
          </w:tcPr>
          <w:p w:rsidR="0054095D" w:rsidRPr="009A6275" w:rsidRDefault="0054095D" w:rsidP="0054095D">
            <w:pPr>
              <w:jc w:val="center"/>
              <w:rPr>
                <w:color w:val="000000" w:themeColor="text1"/>
                <w:sz w:val="24"/>
                <w:szCs w:val="24"/>
              </w:rPr>
            </w:pPr>
            <w:r w:rsidRPr="009A6275">
              <w:rPr>
                <w:color w:val="000000" w:themeColor="text1"/>
                <w:sz w:val="24"/>
                <w:szCs w:val="24"/>
              </w:rPr>
              <w:t>%</w:t>
            </w:r>
          </w:p>
        </w:tc>
        <w:tc>
          <w:tcPr>
            <w:tcW w:w="1424" w:type="dxa"/>
          </w:tcPr>
          <w:p w:rsidR="0054095D" w:rsidRPr="009A6275" w:rsidRDefault="0054095D" w:rsidP="0054095D">
            <w:pPr>
              <w:jc w:val="center"/>
              <w:rPr>
                <w:color w:val="000000" w:themeColor="text1"/>
                <w:sz w:val="24"/>
                <w:szCs w:val="24"/>
              </w:rPr>
            </w:pPr>
            <w:r w:rsidRPr="009A6275">
              <w:rPr>
                <w:color w:val="000000" w:themeColor="text1"/>
                <w:sz w:val="24"/>
                <w:szCs w:val="24"/>
              </w:rPr>
              <w:t>чел.</w:t>
            </w:r>
          </w:p>
        </w:tc>
        <w:tc>
          <w:tcPr>
            <w:tcW w:w="844" w:type="dxa"/>
          </w:tcPr>
          <w:p w:rsidR="0054095D" w:rsidRPr="009A6275" w:rsidRDefault="0054095D" w:rsidP="0054095D">
            <w:pPr>
              <w:jc w:val="center"/>
              <w:rPr>
                <w:color w:val="000000" w:themeColor="text1"/>
                <w:sz w:val="24"/>
                <w:szCs w:val="24"/>
              </w:rPr>
            </w:pPr>
            <w:r w:rsidRPr="009A6275">
              <w:rPr>
                <w:color w:val="000000" w:themeColor="text1"/>
                <w:sz w:val="24"/>
                <w:szCs w:val="24"/>
              </w:rPr>
              <w:t>%</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1</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737"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567"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1424"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50</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2</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6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42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3</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3</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75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25</w:t>
            </w:r>
          </w:p>
        </w:tc>
        <w:tc>
          <w:tcPr>
            <w:tcW w:w="73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6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42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rPr>
          <w:trHeight w:val="342"/>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4</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25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737"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567" w:type="dxa"/>
          </w:tcPr>
          <w:p w:rsidR="0054095D" w:rsidRPr="00245062" w:rsidRDefault="0054095D" w:rsidP="0054095D">
            <w:pPr>
              <w:jc w:val="center"/>
              <w:rPr>
                <w:color w:val="000000" w:themeColor="text1"/>
                <w:sz w:val="28"/>
                <w:szCs w:val="28"/>
              </w:rPr>
            </w:pPr>
            <w:r>
              <w:rPr>
                <w:color w:val="000000" w:themeColor="text1"/>
                <w:sz w:val="28"/>
                <w:szCs w:val="28"/>
              </w:rPr>
              <w:t>25</w:t>
            </w:r>
          </w:p>
        </w:tc>
        <w:tc>
          <w:tcPr>
            <w:tcW w:w="1424" w:type="dxa"/>
          </w:tcPr>
          <w:p w:rsidR="0054095D" w:rsidRPr="00245062" w:rsidRDefault="0054095D" w:rsidP="0054095D">
            <w:pPr>
              <w:jc w:val="center"/>
              <w:rPr>
                <w:color w:val="000000" w:themeColor="text1"/>
                <w:sz w:val="28"/>
                <w:szCs w:val="28"/>
              </w:rPr>
            </w:pPr>
            <w:r>
              <w:rPr>
                <w:color w:val="000000" w:themeColor="text1"/>
                <w:sz w:val="28"/>
                <w:szCs w:val="28"/>
              </w:rPr>
              <w:t>1</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25</w:t>
            </w:r>
          </w:p>
        </w:tc>
      </w:tr>
      <w:tr w:rsidR="0054095D" w:rsidRPr="00245062" w:rsidTr="0054095D">
        <w:trPr>
          <w:trHeight w:val="320"/>
        </w:trPr>
        <w:tc>
          <w:tcPr>
            <w:tcW w:w="1411" w:type="dxa"/>
          </w:tcPr>
          <w:p w:rsidR="0054095D" w:rsidRPr="00245062" w:rsidRDefault="0054095D" w:rsidP="0054095D">
            <w:pPr>
              <w:jc w:val="center"/>
              <w:rPr>
                <w:b/>
                <w:color w:val="000000" w:themeColor="text1"/>
                <w:sz w:val="28"/>
                <w:szCs w:val="28"/>
              </w:rPr>
            </w:pPr>
            <w:r w:rsidRPr="00245062">
              <w:rPr>
                <w:b/>
                <w:color w:val="000000" w:themeColor="text1"/>
                <w:sz w:val="28"/>
                <w:szCs w:val="28"/>
              </w:rPr>
              <w:t>5</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2</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50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6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42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r>
      <w:tr w:rsidR="0054095D" w:rsidRPr="00245062" w:rsidTr="0054095D">
        <w:trPr>
          <w:trHeight w:val="662"/>
        </w:trPr>
        <w:tc>
          <w:tcPr>
            <w:tcW w:w="1411" w:type="dxa"/>
          </w:tcPr>
          <w:p w:rsidR="0054095D" w:rsidRPr="00245062" w:rsidRDefault="0054095D" w:rsidP="0054095D">
            <w:pPr>
              <w:jc w:val="center"/>
              <w:rPr>
                <w:b/>
                <w:color w:val="000000" w:themeColor="text1"/>
                <w:sz w:val="28"/>
                <w:szCs w:val="28"/>
              </w:rPr>
            </w:pPr>
            <w:r>
              <w:rPr>
                <w:b/>
                <w:color w:val="000000" w:themeColor="text1"/>
                <w:sz w:val="28"/>
                <w:szCs w:val="28"/>
              </w:rPr>
              <w:t>тестовый тур</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4</w:t>
            </w:r>
          </w:p>
        </w:tc>
        <w:tc>
          <w:tcPr>
            <w:tcW w:w="865" w:type="dxa"/>
          </w:tcPr>
          <w:p w:rsidR="0054095D" w:rsidRPr="00245062" w:rsidRDefault="0054095D" w:rsidP="0054095D">
            <w:pPr>
              <w:jc w:val="center"/>
              <w:rPr>
                <w:color w:val="000000" w:themeColor="text1"/>
                <w:sz w:val="28"/>
                <w:szCs w:val="28"/>
              </w:rPr>
            </w:pPr>
            <w:r>
              <w:rPr>
                <w:color w:val="000000" w:themeColor="text1"/>
                <w:sz w:val="28"/>
                <w:szCs w:val="28"/>
              </w:rPr>
              <w:t>100</w:t>
            </w:r>
          </w:p>
        </w:tc>
        <w:tc>
          <w:tcPr>
            <w:tcW w:w="691"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72"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73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567"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1424" w:type="dxa"/>
          </w:tcPr>
          <w:p w:rsidR="0054095D" w:rsidRPr="00245062" w:rsidRDefault="0054095D" w:rsidP="0054095D">
            <w:pPr>
              <w:jc w:val="center"/>
              <w:rPr>
                <w:color w:val="000000" w:themeColor="text1"/>
                <w:sz w:val="28"/>
                <w:szCs w:val="28"/>
              </w:rPr>
            </w:pPr>
            <w:r>
              <w:rPr>
                <w:color w:val="000000" w:themeColor="text1"/>
                <w:sz w:val="28"/>
                <w:szCs w:val="28"/>
              </w:rPr>
              <w:t>0</w:t>
            </w:r>
          </w:p>
        </w:tc>
        <w:tc>
          <w:tcPr>
            <w:tcW w:w="844" w:type="dxa"/>
          </w:tcPr>
          <w:p w:rsidR="0054095D" w:rsidRPr="00245062" w:rsidRDefault="0054095D" w:rsidP="0054095D">
            <w:pPr>
              <w:jc w:val="center"/>
              <w:rPr>
                <w:color w:val="000000" w:themeColor="text1"/>
                <w:sz w:val="28"/>
                <w:szCs w:val="28"/>
              </w:rPr>
            </w:pPr>
            <w:r>
              <w:rPr>
                <w:color w:val="000000" w:themeColor="text1"/>
                <w:sz w:val="28"/>
                <w:szCs w:val="28"/>
              </w:rPr>
              <w:t>0</w:t>
            </w:r>
          </w:p>
        </w:tc>
      </w:tr>
    </w:tbl>
    <w:p w:rsidR="00286D8D" w:rsidRDefault="00286D8D" w:rsidP="0054095D">
      <w:pPr>
        <w:ind w:firstLine="709"/>
        <w:jc w:val="both"/>
        <w:rPr>
          <w:color w:val="000000" w:themeColor="text1"/>
          <w:sz w:val="28"/>
          <w:szCs w:val="28"/>
        </w:rPr>
      </w:pPr>
    </w:p>
    <w:p w:rsidR="0054095D" w:rsidRPr="00245062" w:rsidRDefault="0054095D" w:rsidP="0054095D">
      <w:pPr>
        <w:ind w:firstLine="709"/>
        <w:jc w:val="both"/>
        <w:rPr>
          <w:color w:val="000000" w:themeColor="text1"/>
          <w:sz w:val="28"/>
          <w:szCs w:val="28"/>
        </w:rPr>
      </w:pPr>
      <w:r w:rsidRPr="00245062">
        <w:rPr>
          <w:color w:val="000000" w:themeColor="text1"/>
          <w:sz w:val="28"/>
          <w:szCs w:val="28"/>
        </w:rPr>
        <w:t>Лучше выполнены задания:</w:t>
      </w:r>
    </w:p>
    <w:p w:rsidR="0054095D"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w:t>
      </w:r>
      <w:r>
        <w:rPr>
          <w:color w:val="000000" w:themeColor="text1"/>
          <w:sz w:val="28"/>
          <w:szCs w:val="28"/>
        </w:rPr>
        <w:t xml:space="preserve"> 2</w:t>
      </w:r>
      <w:r w:rsidRPr="00367935">
        <w:rPr>
          <w:color w:val="000000" w:themeColor="text1"/>
          <w:sz w:val="28"/>
          <w:szCs w:val="28"/>
        </w:rPr>
        <w:t xml:space="preserve"> -</w:t>
      </w:r>
      <w:r>
        <w:rPr>
          <w:color w:val="000000" w:themeColor="text1"/>
          <w:sz w:val="28"/>
          <w:szCs w:val="28"/>
        </w:rPr>
        <w:t xml:space="preserve"> соотнесение объектов</w:t>
      </w:r>
    </w:p>
    <w:p w:rsidR="0054095D"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 3</w:t>
      </w:r>
      <w:r>
        <w:rPr>
          <w:color w:val="000000" w:themeColor="text1"/>
          <w:sz w:val="28"/>
          <w:szCs w:val="28"/>
        </w:rPr>
        <w:t xml:space="preserve"> - определение по описанию географических объектов</w:t>
      </w:r>
    </w:p>
    <w:p w:rsidR="0054095D" w:rsidRPr="00367935" w:rsidRDefault="0054095D" w:rsidP="00286D8D">
      <w:pPr>
        <w:pStyle w:val="a7"/>
        <w:numPr>
          <w:ilvl w:val="0"/>
          <w:numId w:val="20"/>
        </w:numPr>
        <w:spacing w:line="360" w:lineRule="auto"/>
        <w:jc w:val="both"/>
        <w:rPr>
          <w:color w:val="000000" w:themeColor="text1"/>
          <w:sz w:val="28"/>
          <w:szCs w:val="28"/>
        </w:rPr>
      </w:pPr>
      <w:r w:rsidRPr="00245062">
        <w:rPr>
          <w:color w:val="000000" w:themeColor="text1"/>
          <w:sz w:val="28"/>
          <w:szCs w:val="28"/>
        </w:rPr>
        <w:t>№</w:t>
      </w:r>
      <w:r>
        <w:rPr>
          <w:color w:val="000000" w:themeColor="text1"/>
          <w:sz w:val="28"/>
          <w:szCs w:val="28"/>
        </w:rPr>
        <w:t xml:space="preserve"> 5 -  соотнесение географических объектов</w:t>
      </w:r>
      <w:r w:rsidRPr="00367935">
        <w:rPr>
          <w:color w:val="000000" w:themeColor="text1"/>
          <w:sz w:val="28"/>
          <w:szCs w:val="28"/>
        </w:rPr>
        <w:t>.</w:t>
      </w:r>
    </w:p>
    <w:p w:rsidR="0054095D" w:rsidRPr="00245062" w:rsidRDefault="0054095D" w:rsidP="00286D8D">
      <w:pPr>
        <w:spacing w:line="360" w:lineRule="auto"/>
        <w:ind w:firstLine="709"/>
        <w:jc w:val="both"/>
        <w:rPr>
          <w:color w:val="000000" w:themeColor="text1"/>
          <w:sz w:val="28"/>
          <w:szCs w:val="28"/>
        </w:rPr>
      </w:pPr>
      <w:r w:rsidRPr="00245062">
        <w:rPr>
          <w:color w:val="000000" w:themeColor="text1"/>
          <w:sz w:val="28"/>
          <w:szCs w:val="28"/>
        </w:rPr>
        <w:t>Наибольшие затруднения вызвали задания:</w:t>
      </w:r>
    </w:p>
    <w:p w:rsidR="0054095D" w:rsidRPr="00367935" w:rsidRDefault="0054095D" w:rsidP="00286D8D">
      <w:pPr>
        <w:pStyle w:val="a7"/>
        <w:numPr>
          <w:ilvl w:val="0"/>
          <w:numId w:val="20"/>
        </w:numPr>
        <w:spacing w:line="360" w:lineRule="auto"/>
        <w:jc w:val="both"/>
        <w:rPr>
          <w:color w:val="000000" w:themeColor="text1"/>
          <w:sz w:val="28"/>
          <w:szCs w:val="28"/>
          <w:u w:val="single"/>
        </w:rPr>
      </w:pPr>
      <w:r w:rsidRPr="00367935">
        <w:rPr>
          <w:color w:val="000000" w:themeColor="text1"/>
          <w:sz w:val="28"/>
          <w:szCs w:val="28"/>
        </w:rPr>
        <w:t>№ 1 –</w:t>
      </w:r>
      <w:r w:rsidRPr="009D78C7">
        <w:rPr>
          <w:color w:val="000000" w:themeColor="text1"/>
          <w:sz w:val="28"/>
          <w:szCs w:val="28"/>
        </w:rPr>
        <w:t xml:space="preserve"> </w:t>
      </w:r>
      <w:r>
        <w:rPr>
          <w:color w:val="000000" w:themeColor="text1"/>
          <w:sz w:val="28"/>
          <w:szCs w:val="28"/>
        </w:rPr>
        <w:t>анализ таблицы, сопоставление данных</w:t>
      </w:r>
      <w:r w:rsidRPr="00367935">
        <w:rPr>
          <w:color w:val="000000" w:themeColor="text1"/>
          <w:sz w:val="28"/>
          <w:szCs w:val="28"/>
        </w:rPr>
        <w:t>.</w:t>
      </w:r>
    </w:p>
    <w:p w:rsidR="0054095D" w:rsidRDefault="0054095D" w:rsidP="00286D8D">
      <w:pPr>
        <w:spacing w:line="360" w:lineRule="auto"/>
        <w:ind w:firstLine="709"/>
        <w:jc w:val="both"/>
        <w:rPr>
          <w:b/>
          <w:sz w:val="28"/>
          <w:szCs w:val="28"/>
        </w:rPr>
      </w:pPr>
    </w:p>
    <w:p w:rsidR="00286D8D" w:rsidRDefault="00286D8D" w:rsidP="00286D8D">
      <w:pPr>
        <w:spacing w:line="360" w:lineRule="auto"/>
        <w:ind w:firstLine="709"/>
        <w:jc w:val="both"/>
        <w:rPr>
          <w:b/>
          <w:sz w:val="28"/>
          <w:szCs w:val="28"/>
        </w:rPr>
      </w:pPr>
    </w:p>
    <w:p w:rsidR="00286D8D" w:rsidRDefault="00286D8D" w:rsidP="00286D8D">
      <w:pPr>
        <w:spacing w:line="360" w:lineRule="auto"/>
        <w:ind w:firstLine="709"/>
        <w:jc w:val="both"/>
        <w:rPr>
          <w:b/>
          <w:sz w:val="28"/>
          <w:szCs w:val="28"/>
        </w:rPr>
      </w:pPr>
    </w:p>
    <w:p w:rsidR="0054095D" w:rsidRPr="009D78C7" w:rsidRDefault="0054095D" w:rsidP="00286D8D">
      <w:pPr>
        <w:spacing w:line="360" w:lineRule="auto"/>
        <w:ind w:firstLine="709"/>
        <w:jc w:val="both"/>
        <w:rPr>
          <w:b/>
          <w:sz w:val="28"/>
          <w:szCs w:val="28"/>
        </w:rPr>
      </w:pPr>
      <w:r w:rsidRPr="009D78C7">
        <w:rPr>
          <w:b/>
          <w:sz w:val="28"/>
          <w:szCs w:val="28"/>
        </w:rPr>
        <w:lastRenderedPageBreak/>
        <w:t xml:space="preserve">Выводы: </w:t>
      </w:r>
    </w:p>
    <w:p w:rsidR="0054095D" w:rsidRPr="009D78C7" w:rsidRDefault="0054095D" w:rsidP="00286D8D">
      <w:pPr>
        <w:spacing w:line="360" w:lineRule="auto"/>
        <w:ind w:firstLine="709"/>
        <w:jc w:val="both"/>
        <w:rPr>
          <w:sz w:val="28"/>
          <w:szCs w:val="28"/>
        </w:rPr>
      </w:pPr>
      <w:r w:rsidRPr="009D78C7">
        <w:rPr>
          <w:sz w:val="28"/>
          <w:szCs w:val="28"/>
        </w:rPr>
        <w:t xml:space="preserve">1. Муниципальный этап Олимпиады был организован и проведен в соответствии с требованиями Порядка проведения всероссийской олимпиады школьников. </w:t>
      </w:r>
    </w:p>
    <w:p w:rsidR="0054095D" w:rsidRPr="00E00DF3" w:rsidRDefault="0054095D" w:rsidP="00286D8D">
      <w:pPr>
        <w:spacing w:line="360" w:lineRule="auto"/>
        <w:ind w:firstLine="709"/>
        <w:jc w:val="both"/>
        <w:rPr>
          <w:sz w:val="28"/>
          <w:szCs w:val="28"/>
        </w:rPr>
      </w:pPr>
      <w:r w:rsidRPr="00E00DF3">
        <w:rPr>
          <w:sz w:val="28"/>
          <w:szCs w:val="28"/>
        </w:rPr>
        <w:t xml:space="preserve">2. </w:t>
      </w:r>
      <w:r>
        <w:rPr>
          <w:sz w:val="28"/>
          <w:szCs w:val="28"/>
        </w:rPr>
        <w:t>В</w:t>
      </w:r>
      <w:r w:rsidRPr="00E00DF3">
        <w:rPr>
          <w:sz w:val="28"/>
          <w:szCs w:val="28"/>
        </w:rPr>
        <w:t xml:space="preserve"> муниципальном этапе Олимпиады </w:t>
      </w:r>
      <w:r>
        <w:rPr>
          <w:sz w:val="28"/>
          <w:szCs w:val="28"/>
        </w:rPr>
        <w:t xml:space="preserve">приняло участие </w:t>
      </w:r>
      <w:r w:rsidRPr="00E00DF3">
        <w:rPr>
          <w:sz w:val="28"/>
          <w:szCs w:val="28"/>
        </w:rPr>
        <w:t>82,4</w:t>
      </w:r>
      <w:r>
        <w:rPr>
          <w:sz w:val="28"/>
          <w:szCs w:val="28"/>
        </w:rPr>
        <w:t xml:space="preserve">% от отобравшихся </w:t>
      </w:r>
      <w:r w:rsidRPr="00E00DF3">
        <w:rPr>
          <w:sz w:val="28"/>
          <w:szCs w:val="28"/>
        </w:rPr>
        <w:t>(136 из 165</w:t>
      </w:r>
      <w:r>
        <w:rPr>
          <w:sz w:val="28"/>
          <w:szCs w:val="28"/>
        </w:rPr>
        <w:t xml:space="preserve"> человек, </w:t>
      </w:r>
      <w:r w:rsidRPr="00E00DF3">
        <w:rPr>
          <w:sz w:val="28"/>
          <w:szCs w:val="28"/>
        </w:rPr>
        <w:t xml:space="preserve">большинство из отсутствовавших школьников не явились на Олимпиаду по причине болезни). </w:t>
      </w:r>
    </w:p>
    <w:p w:rsidR="0054095D" w:rsidRPr="00E00DF3" w:rsidRDefault="0054095D" w:rsidP="00286D8D">
      <w:pPr>
        <w:spacing w:line="360" w:lineRule="auto"/>
        <w:ind w:firstLine="709"/>
        <w:jc w:val="both"/>
        <w:rPr>
          <w:sz w:val="28"/>
          <w:szCs w:val="28"/>
        </w:rPr>
      </w:pPr>
      <w:r w:rsidRPr="00E00DF3">
        <w:rPr>
          <w:sz w:val="28"/>
          <w:szCs w:val="28"/>
        </w:rPr>
        <w:t xml:space="preserve">3. Самыми активными участниками стали представители 7 и 9 классов. </w:t>
      </w:r>
    </w:p>
    <w:p w:rsidR="0054095D" w:rsidRDefault="0054095D" w:rsidP="00286D8D">
      <w:pPr>
        <w:spacing w:line="360" w:lineRule="auto"/>
        <w:ind w:firstLine="709"/>
        <w:jc w:val="both"/>
        <w:rPr>
          <w:sz w:val="28"/>
          <w:szCs w:val="28"/>
        </w:rPr>
      </w:pPr>
      <w:r w:rsidRPr="00E00DF3">
        <w:rPr>
          <w:sz w:val="28"/>
          <w:szCs w:val="28"/>
        </w:rPr>
        <w:t xml:space="preserve">4. Наиболее высокие результаты выполнения олимпиадных заданий показывают обучающиеся 11 класса. </w:t>
      </w:r>
    </w:p>
    <w:p w:rsidR="0054095D" w:rsidRPr="00E00DF3" w:rsidRDefault="0054095D" w:rsidP="00286D8D">
      <w:pPr>
        <w:spacing w:line="360" w:lineRule="auto"/>
        <w:ind w:firstLine="709"/>
        <w:jc w:val="both"/>
        <w:rPr>
          <w:sz w:val="28"/>
          <w:szCs w:val="28"/>
        </w:rPr>
      </w:pPr>
      <w:r>
        <w:rPr>
          <w:sz w:val="28"/>
          <w:szCs w:val="28"/>
        </w:rPr>
        <w:t>5. Среди обучающихся 7-11 классов 22 человека стали победителями или призерами: 5 победителей, 17 призеров (больше, чем в прошлом году на 9 человек).</w:t>
      </w:r>
    </w:p>
    <w:p w:rsidR="0054095D" w:rsidRDefault="0054095D" w:rsidP="00286D8D">
      <w:pPr>
        <w:spacing w:line="360" w:lineRule="auto"/>
        <w:ind w:firstLine="709"/>
        <w:jc w:val="both"/>
        <w:rPr>
          <w:sz w:val="28"/>
          <w:szCs w:val="28"/>
        </w:rPr>
      </w:pPr>
      <w:r>
        <w:rPr>
          <w:sz w:val="28"/>
          <w:szCs w:val="28"/>
        </w:rPr>
        <w:t>6</w:t>
      </w:r>
      <w:r w:rsidRPr="00E00DF3">
        <w:rPr>
          <w:sz w:val="28"/>
          <w:szCs w:val="28"/>
        </w:rPr>
        <w:t>. Уровень результативности участия в Олимпиаде, а именно количество набранных баллов по итогам выполнения заданий, в том числе</w:t>
      </w:r>
      <w:r>
        <w:rPr>
          <w:sz w:val="28"/>
          <w:szCs w:val="28"/>
        </w:rPr>
        <w:t>,</w:t>
      </w:r>
      <w:r w:rsidRPr="00E00DF3">
        <w:rPr>
          <w:sz w:val="28"/>
          <w:szCs w:val="28"/>
        </w:rPr>
        <w:t xml:space="preserve"> победителями и призерами, остается невысоким </w:t>
      </w:r>
      <w:proofErr w:type="gramStart"/>
      <w:r w:rsidRPr="00E00DF3">
        <w:rPr>
          <w:sz w:val="28"/>
          <w:szCs w:val="28"/>
        </w:rPr>
        <w:t>у</w:t>
      </w:r>
      <w:proofErr w:type="gramEnd"/>
      <w:r w:rsidRPr="00E00DF3">
        <w:rPr>
          <w:sz w:val="28"/>
          <w:szCs w:val="28"/>
        </w:rPr>
        <w:t xml:space="preserve"> обучающихся. </w:t>
      </w:r>
    </w:p>
    <w:p w:rsidR="0054095D" w:rsidRDefault="0054095D" w:rsidP="00286D8D">
      <w:pPr>
        <w:spacing w:line="360" w:lineRule="auto"/>
        <w:ind w:firstLine="709"/>
        <w:jc w:val="both"/>
        <w:rPr>
          <w:sz w:val="28"/>
          <w:szCs w:val="28"/>
        </w:rPr>
      </w:pPr>
      <w:r>
        <w:rPr>
          <w:sz w:val="28"/>
          <w:szCs w:val="28"/>
        </w:rPr>
        <w:t xml:space="preserve">7. </w:t>
      </w:r>
      <w:r>
        <w:rPr>
          <w:color w:val="000000" w:themeColor="text1"/>
          <w:sz w:val="28"/>
          <w:szCs w:val="28"/>
        </w:rPr>
        <w:t>Подано апелляций 3: в 9 классе- 2, в 10 классе – 1 (удовлетворены, баллы повысили).</w:t>
      </w:r>
    </w:p>
    <w:p w:rsidR="0054095D" w:rsidRDefault="0054095D" w:rsidP="00286D8D">
      <w:pPr>
        <w:spacing w:line="360" w:lineRule="auto"/>
        <w:ind w:firstLine="709"/>
        <w:jc w:val="both"/>
        <w:rPr>
          <w:sz w:val="28"/>
          <w:szCs w:val="28"/>
        </w:rPr>
      </w:pPr>
      <w:r>
        <w:rPr>
          <w:sz w:val="28"/>
          <w:szCs w:val="28"/>
        </w:rPr>
        <w:t>8. Р</w:t>
      </w:r>
      <w:r w:rsidRPr="00E00DF3">
        <w:rPr>
          <w:sz w:val="28"/>
          <w:szCs w:val="28"/>
        </w:rPr>
        <w:t xml:space="preserve">абота учителей по подготовке обучающихся к участию в школьном и муниципальном этапе Олимпиады </w:t>
      </w:r>
      <w:r>
        <w:rPr>
          <w:sz w:val="28"/>
          <w:szCs w:val="28"/>
        </w:rPr>
        <w:t xml:space="preserve">не систематична, </w:t>
      </w:r>
      <w:r w:rsidRPr="00E00DF3">
        <w:rPr>
          <w:sz w:val="28"/>
          <w:szCs w:val="28"/>
        </w:rPr>
        <w:t>находится на недостаточном уровне.</w:t>
      </w:r>
    </w:p>
    <w:p w:rsidR="0054095D" w:rsidRPr="00E00DF3" w:rsidRDefault="0054095D" w:rsidP="00286D8D">
      <w:pPr>
        <w:spacing w:line="360" w:lineRule="auto"/>
        <w:ind w:firstLine="709"/>
        <w:jc w:val="both"/>
        <w:rPr>
          <w:sz w:val="28"/>
          <w:szCs w:val="28"/>
        </w:rPr>
      </w:pPr>
    </w:p>
    <w:p w:rsidR="0054095D" w:rsidRPr="00E00DF3" w:rsidRDefault="0054095D" w:rsidP="00286D8D">
      <w:pPr>
        <w:spacing w:line="360" w:lineRule="auto"/>
        <w:ind w:firstLine="709"/>
        <w:jc w:val="both"/>
        <w:rPr>
          <w:b/>
          <w:sz w:val="28"/>
          <w:szCs w:val="28"/>
        </w:rPr>
      </w:pPr>
      <w:r w:rsidRPr="00E00DF3">
        <w:rPr>
          <w:b/>
          <w:sz w:val="28"/>
          <w:szCs w:val="28"/>
        </w:rPr>
        <w:t xml:space="preserve">Рекомендации: </w:t>
      </w:r>
    </w:p>
    <w:p w:rsidR="0054095D" w:rsidRPr="002960F3" w:rsidRDefault="0054095D" w:rsidP="00286D8D">
      <w:pPr>
        <w:pStyle w:val="a7"/>
        <w:numPr>
          <w:ilvl w:val="0"/>
          <w:numId w:val="25"/>
        </w:numPr>
        <w:tabs>
          <w:tab w:val="left" w:pos="993"/>
        </w:tabs>
        <w:spacing w:line="360" w:lineRule="auto"/>
        <w:ind w:left="0" w:firstLine="709"/>
        <w:jc w:val="both"/>
        <w:rPr>
          <w:color w:val="000000" w:themeColor="text1"/>
          <w:sz w:val="28"/>
          <w:szCs w:val="28"/>
        </w:rPr>
      </w:pPr>
      <w:r w:rsidRPr="002960F3">
        <w:rPr>
          <w:color w:val="000000" w:themeColor="text1"/>
          <w:sz w:val="28"/>
          <w:szCs w:val="28"/>
        </w:rPr>
        <w:t xml:space="preserve">Проанализировать результаты Олимпиады и критерии, использующиеся для оценки олимпиадных заданий, на заседании городского методического объединения учителей географии. </w:t>
      </w:r>
    </w:p>
    <w:p w:rsidR="0054095D" w:rsidRDefault="0054095D" w:rsidP="00286D8D">
      <w:pPr>
        <w:spacing w:line="360" w:lineRule="auto"/>
        <w:ind w:firstLine="709"/>
        <w:jc w:val="both"/>
        <w:rPr>
          <w:color w:val="000000" w:themeColor="text1"/>
          <w:sz w:val="28"/>
          <w:szCs w:val="28"/>
        </w:rPr>
      </w:pPr>
      <w:r w:rsidRPr="00245062">
        <w:rPr>
          <w:color w:val="000000" w:themeColor="text1"/>
          <w:sz w:val="28"/>
          <w:szCs w:val="28"/>
        </w:rPr>
        <w:t xml:space="preserve">2. Развивать систему индивидуального сопровождения одаренных детей и детей, имеющих повышенный уровень мотивации к изучению </w:t>
      </w:r>
      <w:r>
        <w:rPr>
          <w:color w:val="000000" w:themeColor="text1"/>
          <w:sz w:val="28"/>
          <w:szCs w:val="28"/>
        </w:rPr>
        <w:t>географ</w:t>
      </w:r>
      <w:r w:rsidRPr="00245062">
        <w:rPr>
          <w:color w:val="000000" w:themeColor="text1"/>
          <w:sz w:val="28"/>
          <w:szCs w:val="28"/>
        </w:rPr>
        <w:t>ии.</w:t>
      </w:r>
    </w:p>
    <w:p w:rsidR="0054095D" w:rsidRPr="00245062" w:rsidRDefault="0054095D" w:rsidP="00286D8D">
      <w:pPr>
        <w:spacing w:line="360" w:lineRule="auto"/>
        <w:ind w:firstLine="709"/>
        <w:jc w:val="both"/>
        <w:rPr>
          <w:color w:val="000000" w:themeColor="text1"/>
          <w:sz w:val="28"/>
          <w:szCs w:val="28"/>
        </w:rPr>
      </w:pPr>
      <w:r>
        <w:rPr>
          <w:color w:val="000000" w:themeColor="text1"/>
          <w:sz w:val="28"/>
          <w:szCs w:val="28"/>
        </w:rPr>
        <w:lastRenderedPageBreak/>
        <w:t xml:space="preserve">3. </w:t>
      </w:r>
      <w:r w:rsidRPr="00BF1123">
        <w:rPr>
          <w:sz w:val="27"/>
          <w:szCs w:val="27"/>
        </w:rPr>
        <w:t xml:space="preserve">Организовать систематическую работу </w:t>
      </w:r>
      <w:r>
        <w:rPr>
          <w:sz w:val="27"/>
          <w:szCs w:val="27"/>
        </w:rPr>
        <w:t xml:space="preserve">с </w:t>
      </w:r>
      <w:proofErr w:type="gramStart"/>
      <w:r w:rsidRPr="00BF1123">
        <w:rPr>
          <w:sz w:val="27"/>
          <w:szCs w:val="27"/>
        </w:rPr>
        <w:t>обучающимися</w:t>
      </w:r>
      <w:proofErr w:type="gramEnd"/>
      <w:r w:rsidRPr="00BF1123">
        <w:rPr>
          <w:sz w:val="27"/>
          <w:szCs w:val="27"/>
        </w:rPr>
        <w:t>, которые показывают высокие результаты на муниципальном этапе ВсОШ</w:t>
      </w:r>
      <w:r>
        <w:rPr>
          <w:sz w:val="27"/>
          <w:szCs w:val="27"/>
        </w:rPr>
        <w:t xml:space="preserve"> на протяжении двух и более лет</w:t>
      </w:r>
      <w:r w:rsidRPr="00BF1123">
        <w:rPr>
          <w:sz w:val="27"/>
          <w:szCs w:val="27"/>
        </w:rPr>
        <w:t xml:space="preserve"> (Приложение </w:t>
      </w:r>
      <w:r>
        <w:rPr>
          <w:sz w:val="27"/>
          <w:szCs w:val="27"/>
        </w:rPr>
        <w:t>2</w:t>
      </w:r>
      <w:r w:rsidRPr="00BF1123">
        <w:rPr>
          <w:sz w:val="27"/>
          <w:szCs w:val="27"/>
        </w:rPr>
        <w:t>)</w:t>
      </w:r>
      <w:r>
        <w:rPr>
          <w:sz w:val="27"/>
          <w:szCs w:val="27"/>
        </w:rPr>
        <w:t xml:space="preserve"> и включать их, как консультантов, в проектно-исследовательскую деятельность обучающихся 5-11 классов по географии</w:t>
      </w:r>
      <w:r w:rsidRPr="00BF1123">
        <w:rPr>
          <w:sz w:val="27"/>
          <w:szCs w:val="27"/>
        </w:rPr>
        <w:t>.</w:t>
      </w:r>
      <w:r>
        <w:rPr>
          <w:sz w:val="27"/>
          <w:szCs w:val="27"/>
        </w:rPr>
        <w:t xml:space="preserve"> </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4</w:t>
      </w:r>
      <w:r w:rsidRPr="00245062">
        <w:rPr>
          <w:color w:val="000000" w:themeColor="text1"/>
          <w:sz w:val="28"/>
          <w:szCs w:val="28"/>
        </w:rPr>
        <w:t>. Организовать работу с одаренными детьми с учето</w:t>
      </w:r>
      <w:r>
        <w:rPr>
          <w:color w:val="000000" w:themeColor="text1"/>
          <w:sz w:val="28"/>
          <w:szCs w:val="28"/>
        </w:rPr>
        <w:t>м специфики олимпиадных заданий.</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5. При подготовке к ВсОШ по географии уделить внимание заданиям, которые вызвали н</w:t>
      </w:r>
      <w:r w:rsidRPr="0025516B">
        <w:rPr>
          <w:color w:val="000000" w:themeColor="text1"/>
          <w:sz w:val="28"/>
          <w:szCs w:val="28"/>
        </w:rPr>
        <w:t>аибольшие затруднения</w:t>
      </w:r>
      <w:r>
        <w:rPr>
          <w:color w:val="000000" w:themeColor="text1"/>
          <w:sz w:val="28"/>
          <w:szCs w:val="28"/>
        </w:rPr>
        <w:t>:</w:t>
      </w:r>
    </w:p>
    <w:p w:rsidR="0054095D" w:rsidRDefault="0054095D" w:rsidP="0054095D">
      <w:pPr>
        <w:ind w:firstLine="709"/>
        <w:jc w:val="both"/>
        <w:rPr>
          <w:color w:val="000000" w:themeColor="text1"/>
          <w:sz w:val="28"/>
          <w:szCs w:val="28"/>
        </w:rPr>
      </w:pPr>
    </w:p>
    <w:tbl>
      <w:tblPr>
        <w:tblStyle w:val="a4"/>
        <w:tblW w:w="0" w:type="auto"/>
        <w:tblLook w:val="04A0"/>
      </w:tblPr>
      <w:tblGrid>
        <w:gridCol w:w="1242"/>
        <w:gridCol w:w="8316"/>
      </w:tblGrid>
      <w:tr w:rsidR="0054095D" w:rsidTr="0054095D">
        <w:trPr>
          <w:trHeight w:val="328"/>
        </w:trPr>
        <w:tc>
          <w:tcPr>
            <w:tcW w:w="1242" w:type="dxa"/>
          </w:tcPr>
          <w:p w:rsidR="0054095D" w:rsidRDefault="0054095D" w:rsidP="0054095D">
            <w:pPr>
              <w:jc w:val="both"/>
              <w:rPr>
                <w:color w:val="000000" w:themeColor="text1"/>
                <w:sz w:val="28"/>
                <w:szCs w:val="28"/>
              </w:rPr>
            </w:pPr>
            <w:r>
              <w:rPr>
                <w:color w:val="000000" w:themeColor="text1"/>
                <w:sz w:val="28"/>
                <w:szCs w:val="28"/>
              </w:rPr>
              <w:t>Класс</w:t>
            </w:r>
          </w:p>
        </w:tc>
        <w:tc>
          <w:tcPr>
            <w:tcW w:w="8316" w:type="dxa"/>
          </w:tcPr>
          <w:p w:rsidR="0054095D" w:rsidRDefault="0054095D" w:rsidP="0054095D">
            <w:pPr>
              <w:jc w:val="center"/>
              <w:rPr>
                <w:color w:val="000000" w:themeColor="text1"/>
                <w:sz w:val="28"/>
                <w:szCs w:val="28"/>
              </w:rPr>
            </w:pPr>
            <w:r>
              <w:rPr>
                <w:color w:val="000000" w:themeColor="text1"/>
                <w:sz w:val="28"/>
                <w:szCs w:val="28"/>
              </w:rPr>
              <w:t>Номер задания и содержание</w:t>
            </w:r>
          </w:p>
        </w:tc>
      </w:tr>
      <w:tr w:rsidR="0054095D" w:rsidTr="0054095D">
        <w:trPr>
          <w:trHeight w:val="330"/>
        </w:trPr>
        <w:tc>
          <w:tcPr>
            <w:tcW w:w="1242" w:type="dxa"/>
          </w:tcPr>
          <w:p w:rsidR="0054095D" w:rsidRDefault="0054095D" w:rsidP="0054095D">
            <w:pPr>
              <w:jc w:val="center"/>
              <w:rPr>
                <w:color w:val="000000" w:themeColor="text1"/>
                <w:sz w:val="28"/>
                <w:szCs w:val="28"/>
              </w:rPr>
            </w:pPr>
            <w:r>
              <w:rPr>
                <w:color w:val="000000" w:themeColor="text1"/>
                <w:sz w:val="28"/>
                <w:szCs w:val="28"/>
              </w:rPr>
              <w:t>7</w:t>
            </w:r>
          </w:p>
        </w:tc>
        <w:tc>
          <w:tcPr>
            <w:tcW w:w="8316" w:type="dxa"/>
          </w:tcPr>
          <w:p w:rsidR="0054095D" w:rsidRDefault="0054095D" w:rsidP="0054095D">
            <w:pPr>
              <w:ind w:firstLine="36"/>
              <w:jc w:val="both"/>
              <w:rPr>
                <w:color w:val="000000" w:themeColor="text1"/>
                <w:sz w:val="28"/>
                <w:szCs w:val="28"/>
              </w:rPr>
            </w:pPr>
            <w:r w:rsidRPr="002960F3">
              <w:rPr>
                <w:color w:val="000000" w:themeColor="text1"/>
                <w:sz w:val="28"/>
                <w:szCs w:val="28"/>
              </w:rPr>
              <w:t>№ 3 - анализ карты</w:t>
            </w:r>
          </w:p>
        </w:tc>
      </w:tr>
      <w:tr w:rsidR="0054095D" w:rsidTr="0054095D">
        <w:trPr>
          <w:trHeight w:val="405"/>
        </w:trPr>
        <w:tc>
          <w:tcPr>
            <w:tcW w:w="1242" w:type="dxa"/>
          </w:tcPr>
          <w:p w:rsidR="0054095D" w:rsidRDefault="0054095D" w:rsidP="0054095D">
            <w:pPr>
              <w:jc w:val="center"/>
              <w:rPr>
                <w:color w:val="000000" w:themeColor="text1"/>
                <w:sz w:val="28"/>
                <w:szCs w:val="28"/>
              </w:rPr>
            </w:pPr>
            <w:r>
              <w:rPr>
                <w:color w:val="000000" w:themeColor="text1"/>
                <w:sz w:val="28"/>
                <w:szCs w:val="28"/>
              </w:rPr>
              <w:t xml:space="preserve">8 </w:t>
            </w:r>
          </w:p>
        </w:tc>
        <w:tc>
          <w:tcPr>
            <w:tcW w:w="8316" w:type="dxa"/>
          </w:tcPr>
          <w:p w:rsidR="0054095D" w:rsidRDefault="0054095D" w:rsidP="0054095D">
            <w:pPr>
              <w:ind w:firstLine="36"/>
              <w:jc w:val="both"/>
              <w:rPr>
                <w:color w:val="000000" w:themeColor="text1"/>
                <w:sz w:val="28"/>
                <w:szCs w:val="28"/>
              </w:rPr>
            </w:pPr>
            <w:r w:rsidRPr="002960F3">
              <w:rPr>
                <w:color w:val="000000" w:themeColor="text1"/>
                <w:sz w:val="28"/>
                <w:szCs w:val="28"/>
              </w:rPr>
              <w:t>№ 4 - определение по описанию путешественника</w:t>
            </w:r>
          </w:p>
        </w:tc>
      </w:tr>
      <w:tr w:rsidR="0054095D" w:rsidTr="0054095D">
        <w:trPr>
          <w:trHeight w:val="328"/>
        </w:trPr>
        <w:tc>
          <w:tcPr>
            <w:tcW w:w="1242" w:type="dxa"/>
          </w:tcPr>
          <w:p w:rsidR="0054095D" w:rsidRDefault="0054095D" w:rsidP="0054095D">
            <w:pPr>
              <w:jc w:val="center"/>
              <w:rPr>
                <w:color w:val="000000" w:themeColor="text1"/>
                <w:sz w:val="28"/>
                <w:szCs w:val="28"/>
              </w:rPr>
            </w:pPr>
            <w:r>
              <w:rPr>
                <w:color w:val="000000" w:themeColor="text1"/>
                <w:sz w:val="28"/>
                <w:szCs w:val="28"/>
              </w:rPr>
              <w:t>9</w:t>
            </w:r>
          </w:p>
        </w:tc>
        <w:tc>
          <w:tcPr>
            <w:tcW w:w="8316" w:type="dxa"/>
          </w:tcPr>
          <w:p w:rsidR="0054095D" w:rsidRPr="002960F3" w:rsidRDefault="0054095D" w:rsidP="0054095D">
            <w:pPr>
              <w:jc w:val="both"/>
              <w:rPr>
                <w:color w:val="000000" w:themeColor="text1"/>
                <w:sz w:val="28"/>
                <w:szCs w:val="28"/>
              </w:rPr>
            </w:pPr>
            <w:r w:rsidRPr="002960F3">
              <w:rPr>
                <w:color w:val="000000" w:themeColor="text1"/>
                <w:sz w:val="28"/>
                <w:szCs w:val="28"/>
              </w:rPr>
              <w:t>№ 1 – анализ таблицы, сопоставление данных</w:t>
            </w:r>
          </w:p>
          <w:p w:rsidR="0054095D" w:rsidRPr="002960F3" w:rsidRDefault="0054095D" w:rsidP="0054095D">
            <w:pPr>
              <w:jc w:val="both"/>
              <w:rPr>
                <w:color w:val="000000" w:themeColor="text1"/>
                <w:sz w:val="28"/>
                <w:szCs w:val="28"/>
              </w:rPr>
            </w:pPr>
            <w:r w:rsidRPr="002960F3">
              <w:rPr>
                <w:color w:val="000000" w:themeColor="text1"/>
                <w:sz w:val="28"/>
                <w:szCs w:val="28"/>
              </w:rPr>
              <w:t>№ 2 -  определение по описанию путешественника</w:t>
            </w:r>
          </w:p>
          <w:p w:rsidR="0054095D" w:rsidRDefault="0054095D" w:rsidP="0054095D">
            <w:pPr>
              <w:jc w:val="both"/>
              <w:rPr>
                <w:color w:val="000000" w:themeColor="text1"/>
                <w:sz w:val="28"/>
                <w:szCs w:val="28"/>
              </w:rPr>
            </w:pPr>
            <w:r w:rsidRPr="002960F3">
              <w:rPr>
                <w:color w:val="000000" w:themeColor="text1"/>
                <w:sz w:val="28"/>
                <w:szCs w:val="28"/>
              </w:rPr>
              <w:t>№ 5 - анализ таблицы с экономическими данными</w:t>
            </w:r>
          </w:p>
        </w:tc>
      </w:tr>
      <w:tr w:rsidR="0054095D" w:rsidTr="0054095D">
        <w:trPr>
          <w:trHeight w:val="350"/>
        </w:trPr>
        <w:tc>
          <w:tcPr>
            <w:tcW w:w="1242" w:type="dxa"/>
          </w:tcPr>
          <w:p w:rsidR="0054095D" w:rsidRDefault="0054095D" w:rsidP="0054095D">
            <w:pPr>
              <w:jc w:val="center"/>
              <w:rPr>
                <w:color w:val="000000" w:themeColor="text1"/>
                <w:sz w:val="28"/>
                <w:szCs w:val="28"/>
              </w:rPr>
            </w:pPr>
            <w:r>
              <w:rPr>
                <w:color w:val="000000" w:themeColor="text1"/>
                <w:sz w:val="28"/>
                <w:szCs w:val="28"/>
              </w:rPr>
              <w:t>10</w:t>
            </w:r>
          </w:p>
        </w:tc>
        <w:tc>
          <w:tcPr>
            <w:tcW w:w="8316" w:type="dxa"/>
          </w:tcPr>
          <w:p w:rsidR="0054095D" w:rsidRPr="0050379F" w:rsidRDefault="0054095D" w:rsidP="0054095D">
            <w:pPr>
              <w:pStyle w:val="a7"/>
              <w:ind w:left="1429" w:hanging="1429"/>
              <w:rPr>
                <w:b/>
                <w:color w:val="000000" w:themeColor="text1"/>
                <w:sz w:val="28"/>
                <w:szCs w:val="28"/>
                <w:u w:val="single"/>
              </w:rPr>
            </w:pPr>
            <w:r w:rsidRPr="00245062">
              <w:rPr>
                <w:color w:val="000000" w:themeColor="text1"/>
                <w:sz w:val="28"/>
                <w:szCs w:val="28"/>
              </w:rPr>
              <w:t xml:space="preserve">№ </w:t>
            </w:r>
            <w:r>
              <w:rPr>
                <w:color w:val="000000" w:themeColor="text1"/>
                <w:sz w:val="28"/>
                <w:szCs w:val="28"/>
              </w:rPr>
              <w:t xml:space="preserve">1 </w:t>
            </w:r>
            <w:r w:rsidRPr="00245062">
              <w:rPr>
                <w:color w:val="000000" w:themeColor="text1"/>
                <w:sz w:val="28"/>
                <w:szCs w:val="28"/>
              </w:rPr>
              <w:t xml:space="preserve">- </w:t>
            </w:r>
            <w:r>
              <w:rPr>
                <w:color w:val="000000" w:themeColor="text1"/>
                <w:sz w:val="28"/>
                <w:szCs w:val="28"/>
              </w:rPr>
              <w:t>анализ таблицы, сопоставление данных</w:t>
            </w:r>
          </w:p>
          <w:p w:rsidR="0054095D" w:rsidRPr="002960F3" w:rsidRDefault="0054095D" w:rsidP="0054095D">
            <w:pPr>
              <w:pStyle w:val="a7"/>
              <w:ind w:left="0"/>
              <w:rPr>
                <w:b/>
                <w:color w:val="000000" w:themeColor="text1"/>
                <w:sz w:val="28"/>
                <w:szCs w:val="28"/>
                <w:u w:val="single"/>
              </w:rPr>
            </w:pPr>
            <w:r w:rsidRPr="00245062">
              <w:rPr>
                <w:color w:val="000000" w:themeColor="text1"/>
                <w:sz w:val="28"/>
                <w:szCs w:val="28"/>
              </w:rPr>
              <w:t xml:space="preserve">№ </w:t>
            </w:r>
            <w:r>
              <w:rPr>
                <w:color w:val="000000" w:themeColor="text1"/>
                <w:sz w:val="28"/>
                <w:szCs w:val="28"/>
              </w:rPr>
              <w:t>2 - определение по описанию путешественника</w:t>
            </w:r>
          </w:p>
        </w:tc>
      </w:tr>
      <w:tr w:rsidR="0054095D" w:rsidTr="0054095D">
        <w:trPr>
          <w:trHeight w:val="350"/>
        </w:trPr>
        <w:tc>
          <w:tcPr>
            <w:tcW w:w="1242" w:type="dxa"/>
          </w:tcPr>
          <w:p w:rsidR="0054095D" w:rsidRDefault="0054095D" w:rsidP="0054095D">
            <w:pPr>
              <w:jc w:val="center"/>
              <w:rPr>
                <w:color w:val="000000" w:themeColor="text1"/>
                <w:sz w:val="28"/>
                <w:szCs w:val="28"/>
              </w:rPr>
            </w:pPr>
            <w:r>
              <w:rPr>
                <w:color w:val="000000" w:themeColor="text1"/>
                <w:sz w:val="28"/>
                <w:szCs w:val="28"/>
              </w:rPr>
              <w:t>11</w:t>
            </w:r>
          </w:p>
        </w:tc>
        <w:tc>
          <w:tcPr>
            <w:tcW w:w="8316" w:type="dxa"/>
          </w:tcPr>
          <w:p w:rsidR="0054095D" w:rsidRDefault="0054095D" w:rsidP="0054095D">
            <w:pPr>
              <w:jc w:val="both"/>
              <w:rPr>
                <w:color w:val="000000" w:themeColor="text1"/>
                <w:sz w:val="28"/>
                <w:szCs w:val="28"/>
              </w:rPr>
            </w:pPr>
            <w:r w:rsidRPr="00367935">
              <w:rPr>
                <w:color w:val="000000" w:themeColor="text1"/>
                <w:sz w:val="28"/>
                <w:szCs w:val="28"/>
              </w:rPr>
              <w:t>№ 1 –</w:t>
            </w:r>
            <w:r w:rsidRPr="009D78C7">
              <w:rPr>
                <w:color w:val="000000" w:themeColor="text1"/>
                <w:sz w:val="28"/>
                <w:szCs w:val="28"/>
              </w:rPr>
              <w:t xml:space="preserve"> </w:t>
            </w:r>
            <w:r>
              <w:rPr>
                <w:color w:val="000000" w:themeColor="text1"/>
                <w:sz w:val="28"/>
                <w:szCs w:val="28"/>
              </w:rPr>
              <w:t>анализ таблицы, сопоставление данных</w:t>
            </w:r>
          </w:p>
        </w:tc>
      </w:tr>
    </w:tbl>
    <w:p w:rsidR="0054095D" w:rsidRPr="00BF1123" w:rsidRDefault="0054095D" w:rsidP="0054095D">
      <w:pPr>
        <w:pStyle w:val="a7"/>
        <w:numPr>
          <w:ilvl w:val="0"/>
          <w:numId w:val="27"/>
        </w:numPr>
        <w:spacing w:after="200" w:line="276" w:lineRule="auto"/>
        <w:ind w:left="1134" w:hanging="425"/>
        <w:jc w:val="both"/>
        <w:rPr>
          <w:color w:val="000000" w:themeColor="text1"/>
          <w:sz w:val="28"/>
          <w:szCs w:val="20"/>
        </w:rPr>
      </w:pPr>
      <w:r w:rsidRPr="00BF1123">
        <w:rPr>
          <w:color w:val="000000" w:themeColor="text1"/>
          <w:sz w:val="28"/>
          <w:szCs w:val="20"/>
        </w:rPr>
        <w:t>Рекомендация членам жюри. Профессионально и ответственно подходить к проверке олимпиадных работ обучающихся, согласно критериям</w:t>
      </w:r>
      <w:r>
        <w:rPr>
          <w:color w:val="000000" w:themeColor="text1"/>
          <w:sz w:val="28"/>
          <w:szCs w:val="20"/>
        </w:rPr>
        <w:t>,</w:t>
      </w:r>
      <w:r w:rsidRPr="00BF1123">
        <w:rPr>
          <w:color w:val="000000" w:themeColor="text1"/>
          <w:sz w:val="28"/>
          <w:szCs w:val="20"/>
        </w:rPr>
        <w:t xml:space="preserve"> внимательно оформлять документацию.</w:t>
      </w:r>
    </w:p>
    <w:p w:rsidR="0054095D" w:rsidRPr="00B73291" w:rsidRDefault="0054095D" w:rsidP="0054095D">
      <w:pPr>
        <w:jc w:val="right"/>
        <w:rPr>
          <w:color w:val="000000" w:themeColor="text1"/>
          <w:sz w:val="28"/>
          <w:szCs w:val="20"/>
        </w:rPr>
      </w:pPr>
      <w:r>
        <w:rPr>
          <w:color w:val="000000" w:themeColor="text1"/>
          <w:sz w:val="28"/>
          <w:szCs w:val="20"/>
        </w:rPr>
        <w:t>Приложение 2</w:t>
      </w:r>
    </w:p>
    <w:tbl>
      <w:tblPr>
        <w:tblStyle w:val="a4"/>
        <w:tblW w:w="0" w:type="auto"/>
        <w:tblLook w:val="04A0"/>
      </w:tblPr>
      <w:tblGrid>
        <w:gridCol w:w="671"/>
        <w:gridCol w:w="2018"/>
        <w:gridCol w:w="992"/>
        <w:gridCol w:w="2617"/>
        <w:gridCol w:w="1527"/>
        <w:gridCol w:w="1520"/>
      </w:tblGrid>
      <w:tr w:rsidR="0054095D" w:rsidRPr="00F2523B" w:rsidTr="0054095D">
        <w:tc>
          <w:tcPr>
            <w:tcW w:w="671" w:type="dxa"/>
          </w:tcPr>
          <w:p w:rsidR="0054095D" w:rsidRPr="00F2523B" w:rsidRDefault="0054095D" w:rsidP="0054095D">
            <w:pPr>
              <w:rPr>
                <w:sz w:val="24"/>
                <w:szCs w:val="24"/>
              </w:rPr>
            </w:pPr>
            <w:r w:rsidRPr="00F2523B">
              <w:rPr>
                <w:sz w:val="24"/>
                <w:szCs w:val="24"/>
              </w:rPr>
              <w:t xml:space="preserve">№ </w:t>
            </w:r>
            <w:proofErr w:type="gramStart"/>
            <w:r w:rsidRPr="00F2523B">
              <w:rPr>
                <w:sz w:val="24"/>
                <w:szCs w:val="24"/>
              </w:rPr>
              <w:t>п</w:t>
            </w:r>
            <w:proofErr w:type="gramEnd"/>
            <w:r w:rsidRPr="00F2523B">
              <w:rPr>
                <w:sz w:val="24"/>
                <w:szCs w:val="24"/>
              </w:rPr>
              <w:t>/п</w:t>
            </w:r>
          </w:p>
        </w:tc>
        <w:tc>
          <w:tcPr>
            <w:tcW w:w="2018" w:type="dxa"/>
            <w:shd w:val="clear" w:color="auto" w:fill="auto"/>
          </w:tcPr>
          <w:p w:rsidR="0054095D" w:rsidRPr="00F2523B" w:rsidRDefault="0054095D" w:rsidP="0054095D">
            <w:pPr>
              <w:rPr>
                <w:sz w:val="24"/>
                <w:szCs w:val="24"/>
              </w:rPr>
            </w:pPr>
            <w:r w:rsidRPr="00F2523B">
              <w:rPr>
                <w:sz w:val="24"/>
                <w:szCs w:val="24"/>
              </w:rPr>
              <w:t>Ф.И.О</w:t>
            </w:r>
          </w:p>
        </w:tc>
        <w:tc>
          <w:tcPr>
            <w:tcW w:w="992" w:type="dxa"/>
            <w:shd w:val="clear" w:color="auto" w:fill="auto"/>
          </w:tcPr>
          <w:p w:rsidR="0054095D" w:rsidRPr="00F2523B" w:rsidRDefault="0054095D" w:rsidP="0054095D">
            <w:pPr>
              <w:rPr>
                <w:sz w:val="24"/>
                <w:szCs w:val="24"/>
              </w:rPr>
            </w:pPr>
            <w:r w:rsidRPr="00F2523B">
              <w:rPr>
                <w:sz w:val="24"/>
                <w:szCs w:val="24"/>
              </w:rPr>
              <w:t>Класс</w:t>
            </w:r>
          </w:p>
          <w:p w:rsidR="0054095D" w:rsidRPr="00F2523B" w:rsidRDefault="0054095D" w:rsidP="0054095D">
            <w:pPr>
              <w:rPr>
                <w:sz w:val="24"/>
                <w:szCs w:val="24"/>
              </w:rPr>
            </w:pPr>
            <w:r w:rsidRPr="00F2523B">
              <w:rPr>
                <w:sz w:val="24"/>
                <w:szCs w:val="24"/>
              </w:rPr>
              <w:t>(2019)</w:t>
            </w:r>
          </w:p>
        </w:tc>
        <w:tc>
          <w:tcPr>
            <w:tcW w:w="2617" w:type="dxa"/>
            <w:shd w:val="clear" w:color="auto" w:fill="auto"/>
          </w:tcPr>
          <w:p w:rsidR="0054095D" w:rsidRPr="00F2523B" w:rsidRDefault="0054095D" w:rsidP="0054095D">
            <w:pPr>
              <w:rPr>
                <w:sz w:val="24"/>
                <w:szCs w:val="24"/>
              </w:rPr>
            </w:pPr>
            <w:r w:rsidRPr="00F2523B">
              <w:rPr>
                <w:sz w:val="24"/>
                <w:szCs w:val="24"/>
              </w:rPr>
              <w:t>ОО</w:t>
            </w:r>
          </w:p>
        </w:tc>
        <w:tc>
          <w:tcPr>
            <w:tcW w:w="1527" w:type="dxa"/>
            <w:shd w:val="clear" w:color="auto" w:fill="FFFFFF" w:themeFill="background1"/>
          </w:tcPr>
          <w:p w:rsidR="0054095D" w:rsidRPr="00F2523B" w:rsidRDefault="0054095D" w:rsidP="0054095D">
            <w:pPr>
              <w:rPr>
                <w:sz w:val="24"/>
                <w:szCs w:val="24"/>
              </w:rPr>
            </w:pPr>
            <w:r w:rsidRPr="00F2523B">
              <w:rPr>
                <w:sz w:val="24"/>
                <w:szCs w:val="24"/>
              </w:rPr>
              <w:t>2018</w:t>
            </w:r>
          </w:p>
        </w:tc>
        <w:tc>
          <w:tcPr>
            <w:tcW w:w="1520" w:type="dxa"/>
            <w:shd w:val="clear" w:color="auto" w:fill="FFFFFF" w:themeFill="background1"/>
          </w:tcPr>
          <w:p w:rsidR="0054095D" w:rsidRPr="00F2523B" w:rsidRDefault="0054095D" w:rsidP="0054095D">
            <w:pPr>
              <w:rPr>
                <w:sz w:val="24"/>
                <w:szCs w:val="24"/>
              </w:rPr>
            </w:pPr>
            <w:r w:rsidRPr="00F2523B">
              <w:rPr>
                <w:sz w:val="24"/>
                <w:szCs w:val="24"/>
              </w:rPr>
              <w:t>2019</w:t>
            </w:r>
          </w:p>
        </w:tc>
      </w:tr>
      <w:tr w:rsidR="0054095D" w:rsidRPr="00F2523B" w:rsidTr="0054095D">
        <w:tc>
          <w:tcPr>
            <w:tcW w:w="671" w:type="dxa"/>
          </w:tcPr>
          <w:p w:rsidR="0054095D" w:rsidRPr="00EA0CAE" w:rsidRDefault="0054095D" w:rsidP="0054095D">
            <w:pPr>
              <w:pStyle w:val="a7"/>
              <w:numPr>
                <w:ilvl w:val="0"/>
                <w:numId w:val="26"/>
              </w:numPr>
              <w:tabs>
                <w:tab w:val="left" w:pos="7884"/>
              </w:tabs>
              <w:rPr>
                <w:sz w:val="24"/>
                <w:szCs w:val="24"/>
                <w:lang w:eastAsia="zh-CN"/>
              </w:rPr>
            </w:pPr>
          </w:p>
        </w:tc>
        <w:tc>
          <w:tcPr>
            <w:tcW w:w="2018"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Афанасьева Мария Сергеевна</w:t>
            </w:r>
          </w:p>
        </w:tc>
        <w:tc>
          <w:tcPr>
            <w:tcW w:w="992"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jc w:val="center"/>
              <w:rPr>
                <w:color w:val="000000"/>
                <w:sz w:val="24"/>
                <w:szCs w:val="24"/>
              </w:rPr>
            </w:pPr>
            <w:r w:rsidRPr="00F2523B">
              <w:rPr>
                <w:color w:val="000000"/>
                <w:sz w:val="24"/>
                <w:szCs w:val="24"/>
              </w:rPr>
              <w:t>11</w:t>
            </w:r>
          </w:p>
        </w:tc>
        <w:tc>
          <w:tcPr>
            <w:tcW w:w="2617" w:type="dxa"/>
            <w:tcBorders>
              <w:top w:val="nil"/>
              <w:left w:val="nil"/>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 xml:space="preserve">МБОУ "Гимназия № 1 им. Н.М. Пржевальского" </w:t>
            </w:r>
            <w:proofErr w:type="gramStart"/>
            <w:r w:rsidRPr="00F2523B">
              <w:rPr>
                <w:color w:val="000000"/>
                <w:sz w:val="24"/>
                <w:szCs w:val="24"/>
              </w:rPr>
              <w:t>г</w:t>
            </w:r>
            <w:proofErr w:type="gramEnd"/>
            <w:r w:rsidRPr="00F2523B">
              <w:rPr>
                <w:color w:val="000000"/>
                <w:sz w:val="24"/>
                <w:szCs w:val="24"/>
              </w:rPr>
              <w:t>. Смоленска</w:t>
            </w:r>
          </w:p>
        </w:tc>
        <w:tc>
          <w:tcPr>
            <w:tcW w:w="1527" w:type="dxa"/>
            <w:shd w:val="clear" w:color="auto" w:fill="FFFFFF" w:themeFill="background1"/>
          </w:tcPr>
          <w:p w:rsidR="0054095D" w:rsidRPr="00F2523B" w:rsidRDefault="0054095D" w:rsidP="0054095D">
            <w:pPr>
              <w:rPr>
                <w:sz w:val="24"/>
                <w:szCs w:val="24"/>
              </w:rPr>
            </w:pPr>
            <w:r w:rsidRPr="00F2523B">
              <w:rPr>
                <w:color w:val="000000"/>
                <w:sz w:val="24"/>
                <w:szCs w:val="24"/>
              </w:rPr>
              <w:t>победитель</w:t>
            </w:r>
          </w:p>
        </w:tc>
        <w:tc>
          <w:tcPr>
            <w:tcW w:w="1520" w:type="dxa"/>
            <w:tcBorders>
              <w:top w:val="nil"/>
              <w:left w:val="single" w:sz="4" w:space="0" w:color="auto"/>
              <w:bottom w:val="single" w:sz="4" w:space="0" w:color="auto"/>
              <w:right w:val="single" w:sz="4" w:space="0" w:color="auto"/>
            </w:tcBorders>
            <w:shd w:val="clear" w:color="000000" w:fill="FFFFFF"/>
          </w:tcPr>
          <w:p w:rsidR="0054095D" w:rsidRPr="00F2523B" w:rsidRDefault="0054095D" w:rsidP="0054095D">
            <w:pPr>
              <w:jc w:val="center"/>
              <w:rPr>
                <w:color w:val="000000"/>
                <w:sz w:val="24"/>
                <w:szCs w:val="24"/>
              </w:rPr>
            </w:pPr>
            <w:r w:rsidRPr="00F2523B">
              <w:rPr>
                <w:color w:val="000000"/>
                <w:sz w:val="24"/>
                <w:szCs w:val="24"/>
              </w:rPr>
              <w:t>победитель</w:t>
            </w:r>
          </w:p>
        </w:tc>
      </w:tr>
      <w:tr w:rsidR="0054095D" w:rsidRPr="00F2523B" w:rsidTr="0054095D">
        <w:tc>
          <w:tcPr>
            <w:tcW w:w="671" w:type="dxa"/>
          </w:tcPr>
          <w:p w:rsidR="0054095D" w:rsidRPr="00EA0CAE" w:rsidRDefault="0054095D" w:rsidP="0054095D">
            <w:pPr>
              <w:pStyle w:val="a7"/>
              <w:numPr>
                <w:ilvl w:val="0"/>
                <w:numId w:val="26"/>
              </w:numPr>
              <w:tabs>
                <w:tab w:val="left" w:pos="7884"/>
              </w:tabs>
              <w:rPr>
                <w:sz w:val="24"/>
                <w:szCs w:val="24"/>
                <w:lang w:eastAsia="zh-CN"/>
              </w:rPr>
            </w:pPr>
          </w:p>
        </w:tc>
        <w:tc>
          <w:tcPr>
            <w:tcW w:w="2018"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Костенков Андрей Алексеевич</w:t>
            </w:r>
          </w:p>
        </w:tc>
        <w:tc>
          <w:tcPr>
            <w:tcW w:w="992"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jc w:val="center"/>
              <w:rPr>
                <w:color w:val="000000"/>
                <w:sz w:val="24"/>
                <w:szCs w:val="24"/>
              </w:rPr>
            </w:pPr>
            <w:r w:rsidRPr="00F2523B">
              <w:rPr>
                <w:color w:val="000000"/>
                <w:sz w:val="24"/>
                <w:szCs w:val="24"/>
              </w:rPr>
              <w:t>8</w:t>
            </w:r>
          </w:p>
        </w:tc>
        <w:tc>
          <w:tcPr>
            <w:tcW w:w="2617" w:type="dxa"/>
            <w:tcBorders>
              <w:top w:val="nil"/>
              <w:left w:val="nil"/>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МБОУ "СШ № 33" г. Смоленска</w:t>
            </w:r>
          </w:p>
        </w:tc>
        <w:tc>
          <w:tcPr>
            <w:tcW w:w="1527" w:type="dxa"/>
            <w:shd w:val="clear" w:color="auto" w:fill="FFFFFF" w:themeFill="background1"/>
          </w:tcPr>
          <w:p w:rsidR="0054095D" w:rsidRPr="00F2523B" w:rsidRDefault="0054095D" w:rsidP="0054095D">
            <w:pPr>
              <w:rPr>
                <w:sz w:val="24"/>
                <w:szCs w:val="24"/>
              </w:rPr>
            </w:pPr>
            <w:r w:rsidRPr="00F2523B">
              <w:rPr>
                <w:color w:val="000000"/>
                <w:sz w:val="24"/>
                <w:szCs w:val="24"/>
              </w:rPr>
              <w:t>победитель</w:t>
            </w:r>
          </w:p>
        </w:tc>
        <w:tc>
          <w:tcPr>
            <w:tcW w:w="1520" w:type="dxa"/>
            <w:tcBorders>
              <w:top w:val="nil"/>
              <w:left w:val="single" w:sz="4" w:space="0" w:color="auto"/>
              <w:bottom w:val="single" w:sz="4" w:space="0" w:color="auto"/>
              <w:right w:val="single" w:sz="4" w:space="0" w:color="auto"/>
            </w:tcBorders>
            <w:shd w:val="clear" w:color="000000" w:fill="FFFFFF"/>
          </w:tcPr>
          <w:p w:rsidR="0054095D" w:rsidRPr="00F2523B" w:rsidRDefault="0054095D" w:rsidP="0054095D">
            <w:pPr>
              <w:jc w:val="center"/>
              <w:rPr>
                <w:color w:val="000000"/>
                <w:sz w:val="24"/>
                <w:szCs w:val="24"/>
              </w:rPr>
            </w:pPr>
            <w:r w:rsidRPr="00F2523B">
              <w:rPr>
                <w:color w:val="000000"/>
                <w:sz w:val="24"/>
                <w:szCs w:val="24"/>
              </w:rPr>
              <w:t>призёр</w:t>
            </w:r>
          </w:p>
        </w:tc>
      </w:tr>
      <w:tr w:rsidR="0054095D" w:rsidRPr="00F2523B" w:rsidTr="0054095D">
        <w:tc>
          <w:tcPr>
            <w:tcW w:w="671" w:type="dxa"/>
          </w:tcPr>
          <w:p w:rsidR="0054095D" w:rsidRPr="00EA0CAE" w:rsidRDefault="0054095D" w:rsidP="0054095D">
            <w:pPr>
              <w:pStyle w:val="a7"/>
              <w:numPr>
                <w:ilvl w:val="0"/>
                <w:numId w:val="26"/>
              </w:numPr>
              <w:tabs>
                <w:tab w:val="left" w:pos="7884"/>
              </w:tabs>
              <w:rPr>
                <w:sz w:val="24"/>
                <w:szCs w:val="24"/>
                <w:lang w:eastAsia="zh-CN"/>
              </w:rPr>
            </w:pPr>
          </w:p>
        </w:tc>
        <w:tc>
          <w:tcPr>
            <w:tcW w:w="2018"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Растворов Виктор Алексеевич</w:t>
            </w:r>
          </w:p>
        </w:tc>
        <w:tc>
          <w:tcPr>
            <w:tcW w:w="992"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jc w:val="center"/>
              <w:rPr>
                <w:color w:val="000000"/>
                <w:sz w:val="24"/>
                <w:szCs w:val="24"/>
              </w:rPr>
            </w:pPr>
            <w:r w:rsidRPr="00F2523B">
              <w:rPr>
                <w:color w:val="000000"/>
                <w:sz w:val="24"/>
                <w:szCs w:val="24"/>
              </w:rPr>
              <w:t>10</w:t>
            </w:r>
          </w:p>
        </w:tc>
        <w:tc>
          <w:tcPr>
            <w:tcW w:w="2617" w:type="dxa"/>
            <w:tcBorders>
              <w:top w:val="nil"/>
              <w:left w:val="nil"/>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МБОУ "СШ № 26 им. А.С. Пушкина" г. Смоленска</w:t>
            </w:r>
          </w:p>
        </w:tc>
        <w:tc>
          <w:tcPr>
            <w:tcW w:w="1527" w:type="dxa"/>
            <w:shd w:val="clear" w:color="auto" w:fill="FFFFFF" w:themeFill="background1"/>
          </w:tcPr>
          <w:p w:rsidR="0054095D" w:rsidRPr="00F2523B" w:rsidRDefault="0054095D" w:rsidP="0054095D">
            <w:pPr>
              <w:rPr>
                <w:sz w:val="24"/>
                <w:szCs w:val="24"/>
              </w:rPr>
            </w:pPr>
            <w:r w:rsidRPr="00F2523B">
              <w:rPr>
                <w:sz w:val="24"/>
                <w:szCs w:val="24"/>
              </w:rPr>
              <w:t>призер</w:t>
            </w:r>
          </w:p>
        </w:tc>
        <w:tc>
          <w:tcPr>
            <w:tcW w:w="1520" w:type="dxa"/>
            <w:tcBorders>
              <w:top w:val="nil"/>
              <w:left w:val="single" w:sz="4" w:space="0" w:color="auto"/>
              <w:bottom w:val="single" w:sz="4" w:space="0" w:color="auto"/>
              <w:right w:val="single" w:sz="4" w:space="0" w:color="auto"/>
            </w:tcBorders>
            <w:shd w:val="clear" w:color="000000" w:fill="FFFFFF"/>
          </w:tcPr>
          <w:p w:rsidR="0054095D" w:rsidRPr="00F2523B" w:rsidRDefault="0054095D" w:rsidP="0054095D">
            <w:pPr>
              <w:jc w:val="center"/>
              <w:rPr>
                <w:color w:val="000000"/>
                <w:sz w:val="24"/>
                <w:szCs w:val="24"/>
              </w:rPr>
            </w:pPr>
            <w:r w:rsidRPr="00F2523B">
              <w:rPr>
                <w:color w:val="000000"/>
                <w:sz w:val="24"/>
                <w:szCs w:val="24"/>
              </w:rPr>
              <w:t>призёр</w:t>
            </w:r>
          </w:p>
        </w:tc>
      </w:tr>
      <w:tr w:rsidR="0054095D" w:rsidRPr="00F2523B" w:rsidTr="0054095D">
        <w:tc>
          <w:tcPr>
            <w:tcW w:w="671" w:type="dxa"/>
          </w:tcPr>
          <w:p w:rsidR="0054095D" w:rsidRPr="00EA0CAE" w:rsidRDefault="0054095D" w:rsidP="0054095D">
            <w:pPr>
              <w:pStyle w:val="a7"/>
              <w:numPr>
                <w:ilvl w:val="0"/>
                <w:numId w:val="26"/>
              </w:numPr>
              <w:tabs>
                <w:tab w:val="left" w:pos="7884"/>
              </w:tabs>
              <w:rPr>
                <w:sz w:val="24"/>
                <w:szCs w:val="24"/>
                <w:lang w:eastAsia="zh-CN"/>
              </w:rPr>
            </w:pPr>
          </w:p>
        </w:tc>
        <w:tc>
          <w:tcPr>
            <w:tcW w:w="2018"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Родина Полина Алексеевна</w:t>
            </w:r>
          </w:p>
        </w:tc>
        <w:tc>
          <w:tcPr>
            <w:tcW w:w="992"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jc w:val="center"/>
              <w:rPr>
                <w:color w:val="000000"/>
                <w:sz w:val="24"/>
                <w:szCs w:val="24"/>
              </w:rPr>
            </w:pPr>
            <w:r w:rsidRPr="00F2523B">
              <w:rPr>
                <w:color w:val="000000"/>
                <w:sz w:val="24"/>
                <w:szCs w:val="24"/>
              </w:rPr>
              <w:t>10</w:t>
            </w:r>
          </w:p>
        </w:tc>
        <w:tc>
          <w:tcPr>
            <w:tcW w:w="2617" w:type="dxa"/>
            <w:tcBorders>
              <w:top w:val="nil"/>
              <w:left w:val="nil"/>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МБОУ "Гимназия № 4" г. Смоленска</w:t>
            </w:r>
          </w:p>
        </w:tc>
        <w:tc>
          <w:tcPr>
            <w:tcW w:w="1527" w:type="dxa"/>
            <w:shd w:val="clear" w:color="auto" w:fill="FFFFFF" w:themeFill="background1"/>
          </w:tcPr>
          <w:p w:rsidR="0054095D" w:rsidRPr="00F2523B" w:rsidRDefault="0054095D" w:rsidP="0054095D">
            <w:pPr>
              <w:rPr>
                <w:sz w:val="24"/>
                <w:szCs w:val="24"/>
              </w:rPr>
            </w:pPr>
            <w:r>
              <w:rPr>
                <w:sz w:val="24"/>
                <w:szCs w:val="24"/>
              </w:rPr>
              <w:t>призер</w:t>
            </w:r>
          </w:p>
        </w:tc>
        <w:tc>
          <w:tcPr>
            <w:tcW w:w="1520" w:type="dxa"/>
            <w:tcBorders>
              <w:top w:val="nil"/>
              <w:left w:val="single" w:sz="4" w:space="0" w:color="auto"/>
              <w:bottom w:val="single" w:sz="4" w:space="0" w:color="auto"/>
              <w:right w:val="single" w:sz="4" w:space="0" w:color="auto"/>
            </w:tcBorders>
            <w:shd w:val="clear" w:color="000000" w:fill="FFFFFF"/>
          </w:tcPr>
          <w:p w:rsidR="0054095D" w:rsidRPr="00F2523B" w:rsidRDefault="0054095D" w:rsidP="0054095D">
            <w:pPr>
              <w:jc w:val="center"/>
              <w:rPr>
                <w:color w:val="000000"/>
                <w:sz w:val="24"/>
                <w:szCs w:val="24"/>
              </w:rPr>
            </w:pPr>
            <w:r w:rsidRPr="00F2523B">
              <w:rPr>
                <w:color w:val="000000"/>
                <w:sz w:val="24"/>
                <w:szCs w:val="24"/>
              </w:rPr>
              <w:t>призёр</w:t>
            </w:r>
          </w:p>
        </w:tc>
      </w:tr>
      <w:tr w:rsidR="0054095D" w:rsidRPr="00F2523B" w:rsidTr="0054095D">
        <w:tc>
          <w:tcPr>
            <w:tcW w:w="671" w:type="dxa"/>
          </w:tcPr>
          <w:p w:rsidR="0054095D" w:rsidRPr="00EA0CAE" w:rsidRDefault="0054095D" w:rsidP="0054095D">
            <w:pPr>
              <w:pStyle w:val="a7"/>
              <w:numPr>
                <w:ilvl w:val="0"/>
                <w:numId w:val="26"/>
              </w:numPr>
              <w:tabs>
                <w:tab w:val="left" w:pos="7884"/>
              </w:tabs>
              <w:rPr>
                <w:sz w:val="24"/>
                <w:szCs w:val="24"/>
                <w:lang w:eastAsia="zh-CN"/>
              </w:rPr>
            </w:pPr>
          </w:p>
        </w:tc>
        <w:tc>
          <w:tcPr>
            <w:tcW w:w="2018"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Рябоконь Венедикт Валерьевич</w:t>
            </w:r>
          </w:p>
        </w:tc>
        <w:tc>
          <w:tcPr>
            <w:tcW w:w="992" w:type="dxa"/>
            <w:tcBorders>
              <w:top w:val="nil"/>
              <w:left w:val="single" w:sz="4" w:space="0" w:color="auto"/>
              <w:bottom w:val="single" w:sz="4" w:space="0" w:color="auto"/>
              <w:right w:val="single" w:sz="4" w:space="0" w:color="auto"/>
            </w:tcBorders>
            <w:shd w:val="clear" w:color="auto" w:fill="auto"/>
          </w:tcPr>
          <w:p w:rsidR="0054095D" w:rsidRPr="00F2523B" w:rsidRDefault="0054095D" w:rsidP="0054095D">
            <w:pPr>
              <w:jc w:val="center"/>
              <w:rPr>
                <w:color w:val="000000"/>
                <w:sz w:val="24"/>
                <w:szCs w:val="24"/>
              </w:rPr>
            </w:pPr>
            <w:r w:rsidRPr="00F2523B">
              <w:rPr>
                <w:color w:val="000000"/>
                <w:sz w:val="24"/>
                <w:szCs w:val="24"/>
              </w:rPr>
              <w:t>11</w:t>
            </w:r>
          </w:p>
        </w:tc>
        <w:tc>
          <w:tcPr>
            <w:tcW w:w="2617" w:type="dxa"/>
            <w:tcBorders>
              <w:top w:val="nil"/>
              <w:left w:val="nil"/>
              <w:bottom w:val="single" w:sz="4" w:space="0" w:color="auto"/>
              <w:right w:val="single" w:sz="4" w:space="0" w:color="auto"/>
            </w:tcBorders>
            <w:shd w:val="clear" w:color="auto" w:fill="auto"/>
          </w:tcPr>
          <w:p w:rsidR="0054095D" w:rsidRPr="00F2523B" w:rsidRDefault="0054095D" w:rsidP="0054095D">
            <w:pPr>
              <w:rPr>
                <w:color w:val="000000"/>
                <w:sz w:val="24"/>
                <w:szCs w:val="24"/>
              </w:rPr>
            </w:pPr>
            <w:r w:rsidRPr="00F2523B">
              <w:rPr>
                <w:color w:val="000000"/>
                <w:sz w:val="24"/>
                <w:szCs w:val="24"/>
              </w:rPr>
              <w:t>МБОУ "СШ № 33" г. Смоленска</w:t>
            </w:r>
          </w:p>
        </w:tc>
        <w:tc>
          <w:tcPr>
            <w:tcW w:w="1527" w:type="dxa"/>
            <w:shd w:val="clear" w:color="auto" w:fill="FFFFFF" w:themeFill="background1"/>
          </w:tcPr>
          <w:p w:rsidR="0054095D" w:rsidRPr="00F2523B" w:rsidRDefault="0054095D" w:rsidP="0054095D">
            <w:pPr>
              <w:rPr>
                <w:sz w:val="24"/>
                <w:szCs w:val="24"/>
              </w:rPr>
            </w:pPr>
            <w:r>
              <w:rPr>
                <w:sz w:val="24"/>
                <w:szCs w:val="24"/>
              </w:rPr>
              <w:t>призер</w:t>
            </w:r>
          </w:p>
        </w:tc>
        <w:tc>
          <w:tcPr>
            <w:tcW w:w="1520" w:type="dxa"/>
            <w:tcBorders>
              <w:top w:val="nil"/>
              <w:left w:val="single" w:sz="4" w:space="0" w:color="auto"/>
              <w:bottom w:val="single" w:sz="4" w:space="0" w:color="auto"/>
              <w:right w:val="single" w:sz="4" w:space="0" w:color="auto"/>
            </w:tcBorders>
            <w:shd w:val="clear" w:color="000000" w:fill="FFFFFF"/>
          </w:tcPr>
          <w:p w:rsidR="0054095D" w:rsidRPr="00F2523B" w:rsidRDefault="0054095D" w:rsidP="0054095D">
            <w:pPr>
              <w:jc w:val="center"/>
              <w:rPr>
                <w:color w:val="000000"/>
                <w:sz w:val="24"/>
                <w:szCs w:val="24"/>
              </w:rPr>
            </w:pPr>
            <w:r w:rsidRPr="00F2523B">
              <w:rPr>
                <w:color w:val="000000"/>
                <w:sz w:val="24"/>
                <w:szCs w:val="24"/>
              </w:rPr>
              <w:t>призёр</w:t>
            </w:r>
          </w:p>
        </w:tc>
      </w:tr>
    </w:tbl>
    <w:p w:rsidR="0054095D" w:rsidRPr="00BF1123" w:rsidRDefault="0054095D" w:rsidP="0054095D">
      <w:pPr>
        <w:tabs>
          <w:tab w:val="left" w:pos="6048"/>
        </w:tabs>
        <w:rPr>
          <w:sz w:val="28"/>
          <w:szCs w:val="20"/>
        </w:rPr>
      </w:pPr>
    </w:p>
    <w:p w:rsidR="0054095D" w:rsidRDefault="0054095D" w:rsidP="0054095D">
      <w:pPr>
        <w:tabs>
          <w:tab w:val="left" w:pos="732"/>
          <w:tab w:val="right" w:pos="9355"/>
        </w:tabs>
        <w:rPr>
          <w:color w:val="000000" w:themeColor="text1"/>
          <w:sz w:val="28"/>
          <w:szCs w:val="28"/>
        </w:rPr>
      </w:pPr>
      <w:r>
        <w:rPr>
          <w:color w:val="000000" w:themeColor="text1"/>
          <w:sz w:val="28"/>
          <w:szCs w:val="28"/>
        </w:rPr>
        <w:tab/>
      </w:r>
    </w:p>
    <w:p w:rsidR="0054095D" w:rsidRPr="009A6275" w:rsidRDefault="0054095D" w:rsidP="0054095D">
      <w:pPr>
        <w:rPr>
          <w:sz w:val="28"/>
          <w:szCs w:val="28"/>
        </w:rPr>
        <w:sectPr w:rsidR="0054095D" w:rsidRPr="009A6275">
          <w:pgSz w:w="11906" w:h="16838"/>
          <w:pgMar w:top="1134" w:right="850" w:bottom="1134" w:left="1701" w:header="708" w:footer="708" w:gutter="0"/>
          <w:cols w:space="708"/>
          <w:docGrid w:linePitch="360"/>
        </w:sectPr>
      </w:pPr>
    </w:p>
    <w:p w:rsidR="0054095D" w:rsidRPr="00286D8D" w:rsidRDefault="0054095D" w:rsidP="00286D8D">
      <w:pPr>
        <w:pStyle w:val="3"/>
        <w:jc w:val="center"/>
        <w:rPr>
          <w:sz w:val="32"/>
        </w:rPr>
      </w:pPr>
      <w:bookmarkStart w:id="237" w:name="_Toc35944770"/>
      <w:r w:rsidRPr="00286D8D">
        <w:rPr>
          <w:sz w:val="32"/>
        </w:rPr>
        <w:lastRenderedPageBreak/>
        <w:t>Анализ результатов муниципального этапа</w:t>
      </w:r>
      <w:bookmarkEnd w:id="237"/>
    </w:p>
    <w:p w:rsidR="0054095D" w:rsidRPr="00286D8D" w:rsidRDefault="0054095D" w:rsidP="00286D8D">
      <w:pPr>
        <w:pStyle w:val="3"/>
        <w:jc w:val="center"/>
        <w:rPr>
          <w:sz w:val="32"/>
        </w:rPr>
      </w:pPr>
      <w:bookmarkStart w:id="238" w:name="_Toc35944771"/>
      <w:r w:rsidRPr="00286D8D">
        <w:rPr>
          <w:sz w:val="32"/>
        </w:rPr>
        <w:t>всероссийской олимпиады школьников по экологии</w:t>
      </w:r>
      <w:bookmarkEnd w:id="238"/>
    </w:p>
    <w:p w:rsidR="0054095D" w:rsidRPr="00286D8D" w:rsidRDefault="0054095D" w:rsidP="00286D8D">
      <w:pPr>
        <w:pStyle w:val="3"/>
        <w:jc w:val="center"/>
        <w:rPr>
          <w:sz w:val="32"/>
        </w:rPr>
      </w:pPr>
      <w:bookmarkStart w:id="239" w:name="_Toc35944772"/>
      <w:r w:rsidRPr="00286D8D">
        <w:rPr>
          <w:sz w:val="32"/>
        </w:rPr>
        <w:t>в 2019-2020 учебном году</w:t>
      </w:r>
      <w:bookmarkEnd w:id="239"/>
    </w:p>
    <w:p w:rsidR="0054095D" w:rsidRDefault="0054095D" w:rsidP="0054095D">
      <w:pPr>
        <w:jc w:val="center"/>
        <w:rPr>
          <w:b/>
          <w:color w:val="000000" w:themeColor="text1"/>
          <w:sz w:val="28"/>
          <w:szCs w:val="28"/>
        </w:rPr>
      </w:pPr>
    </w:p>
    <w:p w:rsidR="0054095D" w:rsidRPr="002E06A9" w:rsidRDefault="0054095D" w:rsidP="00286D8D">
      <w:pPr>
        <w:ind w:left="4820"/>
        <w:jc w:val="both"/>
        <w:rPr>
          <w:i/>
          <w:color w:val="000000" w:themeColor="text1"/>
          <w:sz w:val="24"/>
          <w:szCs w:val="24"/>
        </w:rPr>
      </w:pPr>
      <w:r w:rsidRPr="002E06A9">
        <w:rPr>
          <w:b/>
          <w:i/>
          <w:color w:val="000000" w:themeColor="text1"/>
          <w:sz w:val="24"/>
          <w:szCs w:val="24"/>
        </w:rPr>
        <w:t>Кагакова Е.Г.,</w:t>
      </w:r>
      <w:r>
        <w:rPr>
          <w:i/>
          <w:color w:val="000000" w:themeColor="text1"/>
          <w:sz w:val="24"/>
          <w:szCs w:val="24"/>
        </w:rPr>
        <w:t xml:space="preserve"> п</w:t>
      </w:r>
      <w:r w:rsidRPr="002E06A9">
        <w:rPr>
          <w:i/>
          <w:color w:val="000000" w:themeColor="text1"/>
          <w:sz w:val="24"/>
          <w:szCs w:val="24"/>
        </w:rPr>
        <w:t xml:space="preserve">редседатель жюри муниципального этапа всероссийской олимпиады школьников по экологии </w:t>
      </w:r>
    </w:p>
    <w:p w:rsidR="0054095D" w:rsidRDefault="0054095D" w:rsidP="00286D8D">
      <w:pPr>
        <w:pStyle w:val="a8"/>
        <w:spacing w:before="0" w:beforeAutospacing="0" w:after="0" w:line="360" w:lineRule="auto"/>
        <w:ind w:firstLine="709"/>
        <w:jc w:val="both"/>
        <w:rPr>
          <w:sz w:val="27"/>
          <w:szCs w:val="27"/>
        </w:rPr>
      </w:pPr>
      <w:r>
        <w:rPr>
          <w:color w:val="000000" w:themeColor="text1"/>
          <w:sz w:val="28"/>
          <w:szCs w:val="28"/>
        </w:rPr>
        <w:t xml:space="preserve">Организация и проведение муниципального этапа всероссийской олимпиады школьников (далее - Олимпиада) в 2019-2020 учебном году осуществлялась в соответствии </w:t>
      </w:r>
      <w:r>
        <w:rPr>
          <w:sz w:val="27"/>
          <w:szCs w:val="27"/>
        </w:rPr>
        <w:t>с федеральными нормативными документами и следующими приказами регионального и муниципального уровней:</w:t>
      </w:r>
    </w:p>
    <w:p w:rsidR="0054095D" w:rsidRDefault="0054095D" w:rsidP="00286D8D">
      <w:pPr>
        <w:pStyle w:val="a8"/>
        <w:spacing w:before="0" w:beforeAutospacing="0" w:after="0" w:line="360" w:lineRule="auto"/>
        <w:ind w:firstLine="709"/>
        <w:jc w:val="both"/>
      </w:pPr>
      <w:r>
        <w:rPr>
          <w:sz w:val="27"/>
          <w:szCs w:val="27"/>
        </w:rPr>
        <w:t>- Приказом Департамента Смоленской области по образованию и науке от 09.09.2019 № 709- ОД «О проведении всероссийской олимпиады школьников в 2019-2020 учебном году»;</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 Приказом Управления образования и молодежной политики Администрации города Смоленска от 25.11.2019 № 517 «О проведении муниципального этапа всероссийской олимпиады школьников по экологии в 2019-2020 учебном году».</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 xml:space="preserve">Муниципальный этап Олимпиады по экологии среди обучающихся общеобразовательных учреждений </w:t>
      </w:r>
      <w:proofErr w:type="gramStart"/>
      <w:r>
        <w:rPr>
          <w:color w:val="000000" w:themeColor="text1"/>
          <w:sz w:val="28"/>
          <w:szCs w:val="28"/>
        </w:rPr>
        <w:t>г</w:t>
      </w:r>
      <w:proofErr w:type="gramEnd"/>
      <w:r>
        <w:rPr>
          <w:color w:val="000000" w:themeColor="text1"/>
          <w:sz w:val="28"/>
          <w:szCs w:val="28"/>
        </w:rPr>
        <w:t xml:space="preserve">. Смоленска проходил 07 декабря 2019 года в соответствии с графиком, утвержденным Департаментом Смоленской области по образованию и науке. </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Задания для данного этапа были разработаны региональной предметно-методической комиссией.</w:t>
      </w:r>
    </w:p>
    <w:p w:rsidR="0054095D" w:rsidRDefault="0054095D" w:rsidP="00286D8D">
      <w:pPr>
        <w:spacing w:line="360" w:lineRule="auto"/>
        <w:ind w:firstLine="709"/>
        <w:jc w:val="both"/>
        <w:rPr>
          <w:color w:val="000000" w:themeColor="text1"/>
          <w:sz w:val="28"/>
          <w:szCs w:val="28"/>
        </w:rPr>
      </w:pPr>
      <w:r>
        <w:rPr>
          <w:color w:val="000000" w:themeColor="text1"/>
          <w:sz w:val="28"/>
          <w:szCs w:val="28"/>
        </w:rPr>
        <w:t xml:space="preserve"> Проверка выполненных работ осуществлялась членами предметной комиссии по проверке олимпиадных работ из числа педагогических работников общеобразовательных учреждений города Смоленска. </w:t>
      </w:r>
    </w:p>
    <w:p w:rsidR="0054095D" w:rsidRPr="002E3091" w:rsidRDefault="0054095D" w:rsidP="00286D8D">
      <w:pPr>
        <w:spacing w:line="360" w:lineRule="auto"/>
        <w:ind w:firstLine="709"/>
        <w:jc w:val="both"/>
        <w:rPr>
          <w:color w:val="000000" w:themeColor="text1"/>
          <w:sz w:val="28"/>
          <w:szCs w:val="28"/>
        </w:rPr>
      </w:pPr>
      <w:r>
        <w:rPr>
          <w:color w:val="000000" w:themeColor="text1"/>
          <w:sz w:val="28"/>
          <w:szCs w:val="28"/>
        </w:rPr>
        <w:t>В муниципальном этапе Олимпиады, согласно</w:t>
      </w:r>
      <w:r w:rsidRPr="002E3091">
        <w:rPr>
          <w:color w:val="000000" w:themeColor="text1"/>
          <w:sz w:val="28"/>
          <w:szCs w:val="28"/>
        </w:rPr>
        <w:t xml:space="preserve"> Порядку, могли принимать участие обучающиеся 7 - 11 классов, участники школьного этапа олимпиады текущего учебного года, набравшие необходимое для участия в указанном этапе олимпиады количество баллов, установленное организатором муниципального этапа олимпиады, Управлением </w:t>
      </w:r>
      <w:r w:rsidRPr="002E3091">
        <w:rPr>
          <w:color w:val="000000" w:themeColor="text1"/>
          <w:sz w:val="28"/>
          <w:szCs w:val="28"/>
        </w:rPr>
        <w:lastRenderedPageBreak/>
        <w:t>образования и молодежной политики Администрации города Смоленска, победители и призеры данного этапа прошлого года.</w:t>
      </w:r>
    </w:p>
    <w:p w:rsidR="0054095D" w:rsidRPr="002E3091" w:rsidRDefault="0054095D" w:rsidP="00286D8D">
      <w:pPr>
        <w:spacing w:line="360" w:lineRule="auto"/>
        <w:ind w:firstLine="709"/>
        <w:jc w:val="both"/>
        <w:rPr>
          <w:color w:val="000000" w:themeColor="text1"/>
          <w:sz w:val="28"/>
          <w:szCs w:val="28"/>
        </w:rPr>
      </w:pPr>
      <w:r w:rsidRPr="002E3091">
        <w:rPr>
          <w:color w:val="000000" w:themeColor="text1"/>
          <w:sz w:val="28"/>
          <w:szCs w:val="28"/>
        </w:rPr>
        <w:t>В муниципальном этапе приняли участие 111 (68 человек в прошлом году) школьников из 16 ОО г. Смоленска, как и в прошлом учебном году.</w:t>
      </w:r>
    </w:p>
    <w:p w:rsidR="0054095D" w:rsidRDefault="0054095D" w:rsidP="0054095D">
      <w:pPr>
        <w:ind w:firstLine="709"/>
        <w:jc w:val="right"/>
        <w:rPr>
          <w:color w:val="000000" w:themeColor="text1"/>
          <w:sz w:val="28"/>
          <w:szCs w:val="28"/>
        </w:rPr>
      </w:pPr>
    </w:p>
    <w:p w:rsidR="0054095D" w:rsidRPr="002E3091" w:rsidRDefault="0054095D" w:rsidP="0054095D">
      <w:pPr>
        <w:ind w:firstLine="709"/>
        <w:jc w:val="right"/>
        <w:rPr>
          <w:color w:val="000000" w:themeColor="text1"/>
          <w:sz w:val="28"/>
          <w:szCs w:val="28"/>
        </w:rPr>
      </w:pPr>
      <w:r w:rsidRPr="002E3091">
        <w:rPr>
          <w:color w:val="000000" w:themeColor="text1"/>
          <w:sz w:val="28"/>
          <w:szCs w:val="28"/>
        </w:rPr>
        <w:t>Таблица 1</w:t>
      </w:r>
    </w:p>
    <w:tbl>
      <w:tblPr>
        <w:tblStyle w:val="a4"/>
        <w:tblW w:w="0" w:type="auto"/>
        <w:tblLook w:val="04A0"/>
      </w:tblPr>
      <w:tblGrid>
        <w:gridCol w:w="1564"/>
        <w:gridCol w:w="594"/>
        <w:gridCol w:w="496"/>
        <w:gridCol w:w="509"/>
        <w:gridCol w:w="574"/>
        <w:gridCol w:w="574"/>
        <w:gridCol w:w="256"/>
        <w:gridCol w:w="669"/>
        <w:gridCol w:w="785"/>
        <w:gridCol w:w="528"/>
        <w:gridCol w:w="668"/>
        <w:gridCol w:w="785"/>
        <w:gridCol w:w="1285"/>
      </w:tblGrid>
      <w:tr w:rsidR="0054095D" w:rsidRPr="002E3091" w:rsidTr="0054095D">
        <w:tc>
          <w:tcPr>
            <w:tcW w:w="1572" w:type="dxa"/>
            <w:vMerge w:val="restar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ОО</w:t>
            </w:r>
          </w:p>
        </w:tc>
        <w:tc>
          <w:tcPr>
            <w:tcW w:w="2808" w:type="dxa"/>
            <w:gridSpan w:val="5"/>
          </w:tcPr>
          <w:p w:rsidR="0054095D" w:rsidRPr="002E3091" w:rsidRDefault="0054095D" w:rsidP="0054095D">
            <w:pPr>
              <w:jc w:val="center"/>
              <w:rPr>
                <w:color w:val="000000" w:themeColor="text1"/>
                <w:sz w:val="28"/>
                <w:szCs w:val="28"/>
              </w:rPr>
            </w:pPr>
            <w:r w:rsidRPr="002E3091">
              <w:rPr>
                <w:color w:val="000000" w:themeColor="text1"/>
                <w:sz w:val="24"/>
                <w:szCs w:val="24"/>
              </w:rPr>
              <w:t>Отобрались на данный этап</w:t>
            </w:r>
          </w:p>
        </w:tc>
        <w:tc>
          <w:tcPr>
            <w:tcW w:w="264" w:type="dxa"/>
            <w:vMerge w:val="restart"/>
            <w:shd w:val="clear" w:color="auto" w:fill="D9D9D9" w:themeFill="background1" w:themeFillShade="D9"/>
          </w:tcPr>
          <w:p w:rsidR="0054095D" w:rsidRPr="002E3091" w:rsidRDefault="0054095D" w:rsidP="0054095D">
            <w:pPr>
              <w:jc w:val="center"/>
              <w:rPr>
                <w:color w:val="000000" w:themeColor="text1"/>
                <w:sz w:val="28"/>
                <w:szCs w:val="28"/>
              </w:rPr>
            </w:pPr>
          </w:p>
        </w:tc>
        <w:tc>
          <w:tcPr>
            <w:tcW w:w="4927" w:type="dxa"/>
            <w:gridSpan w:val="6"/>
          </w:tcPr>
          <w:p w:rsidR="0054095D" w:rsidRPr="002E3091" w:rsidRDefault="0054095D" w:rsidP="0054095D">
            <w:pPr>
              <w:jc w:val="center"/>
              <w:rPr>
                <w:color w:val="000000" w:themeColor="text1"/>
                <w:sz w:val="24"/>
                <w:szCs w:val="24"/>
              </w:rPr>
            </w:pPr>
            <w:r w:rsidRPr="002E3091">
              <w:rPr>
                <w:color w:val="000000" w:themeColor="text1"/>
                <w:sz w:val="24"/>
                <w:szCs w:val="24"/>
              </w:rPr>
              <w:t>Участники МЭ ВсОШ по экологии</w:t>
            </w:r>
          </w:p>
          <w:p w:rsidR="0054095D" w:rsidRPr="002E3091" w:rsidRDefault="0054095D" w:rsidP="0054095D">
            <w:pPr>
              <w:jc w:val="center"/>
              <w:rPr>
                <w:color w:val="000000" w:themeColor="text1"/>
                <w:sz w:val="28"/>
                <w:szCs w:val="28"/>
              </w:rPr>
            </w:pPr>
            <w:r w:rsidRPr="002E3091">
              <w:rPr>
                <w:color w:val="000000" w:themeColor="text1"/>
                <w:sz w:val="24"/>
                <w:szCs w:val="24"/>
              </w:rPr>
              <w:t xml:space="preserve"> по классам</w:t>
            </w:r>
          </w:p>
        </w:tc>
      </w:tr>
      <w:tr w:rsidR="0054095D" w:rsidRPr="002E3091" w:rsidTr="0054095D">
        <w:tc>
          <w:tcPr>
            <w:tcW w:w="1572" w:type="dxa"/>
            <w:vMerge/>
            <w:vAlign w:val="center"/>
          </w:tcPr>
          <w:p w:rsidR="0054095D" w:rsidRPr="002E3091" w:rsidRDefault="0054095D" w:rsidP="0054095D">
            <w:pPr>
              <w:jc w:val="center"/>
              <w:rPr>
                <w:color w:val="000000" w:themeColor="text1"/>
                <w:sz w:val="28"/>
                <w:szCs w:val="28"/>
              </w:rPr>
            </w:pPr>
          </w:p>
        </w:tc>
        <w:tc>
          <w:tcPr>
            <w:tcW w:w="616"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496"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c>
          <w:tcPr>
            <w:tcW w:w="512"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592"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592"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264" w:type="dxa"/>
            <w:vMerge/>
            <w:shd w:val="clear" w:color="auto" w:fill="D9D9D9" w:themeFill="background1" w:themeFillShade="D9"/>
            <w:vAlign w:val="center"/>
          </w:tcPr>
          <w:p w:rsidR="0054095D" w:rsidRPr="002E3091" w:rsidRDefault="0054095D" w:rsidP="0054095D">
            <w:pPr>
              <w:jc w:val="center"/>
              <w:rPr>
                <w:color w:val="000000" w:themeColor="text1"/>
                <w:sz w:val="16"/>
                <w:szCs w:val="16"/>
              </w:rPr>
            </w:pPr>
          </w:p>
        </w:tc>
        <w:tc>
          <w:tcPr>
            <w:tcW w:w="709"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851"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c>
          <w:tcPr>
            <w:tcW w:w="567"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708"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851" w:type="dxa"/>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1241" w:type="dxa"/>
            <w:vAlign w:val="center"/>
          </w:tcPr>
          <w:p w:rsidR="0054095D" w:rsidRPr="002E3091" w:rsidRDefault="0054095D" w:rsidP="0054095D">
            <w:pPr>
              <w:jc w:val="center"/>
              <w:rPr>
                <w:color w:val="000000" w:themeColor="text1"/>
                <w:sz w:val="28"/>
                <w:szCs w:val="28"/>
              </w:rPr>
            </w:pPr>
            <w:r w:rsidRPr="002E3091">
              <w:rPr>
                <w:color w:val="000000" w:themeColor="text1"/>
              </w:rPr>
              <w:t>Всего участников от ОО</w:t>
            </w:r>
          </w:p>
        </w:tc>
      </w:tr>
      <w:tr w:rsidR="0054095D" w:rsidRPr="002E3091" w:rsidTr="0054095D">
        <w:tc>
          <w:tcPr>
            <w:tcW w:w="1572" w:type="dxa"/>
          </w:tcPr>
          <w:p w:rsidR="0054095D" w:rsidRPr="002E3091" w:rsidRDefault="0054095D" w:rsidP="0054095D">
            <w:pPr>
              <w:jc w:val="both"/>
              <w:rPr>
                <w:color w:val="000000" w:themeColor="text1"/>
                <w:sz w:val="28"/>
                <w:szCs w:val="28"/>
              </w:rPr>
            </w:pPr>
            <w:r w:rsidRPr="002E3091">
              <w:rPr>
                <w:color w:val="000000" w:themeColor="text1"/>
                <w:sz w:val="24"/>
                <w:szCs w:val="24"/>
              </w:rPr>
              <w:t>МБОУ «Гимназия №1»</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МБОУ «Гимназия №4»</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1»</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5»</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12</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7»</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9»</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12»</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17»</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19»</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25»</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27»</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29»</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33»</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15</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29</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28</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45</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37»</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39»</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r>
      <w:tr w:rsidR="0054095D" w:rsidRPr="002E3091" w:rsidTr="0054095D">
        <w:tc>
          <w:tcPr>
            <w:tcW w:w="1572" w:type="dxa"/>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40»</w:t>
            </w:r>
          </w:p>
        </w:tc>
        <w:tc>
          <w:tcPr>
            <w:tcW w:w="616"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4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12"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592"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264" w:type="dxa"/>
            <w:vMerge/>
            <w:shd w:val="clear" w:color="auto" w:fill="D9D9D9" w:themeFill="background1" w:themeFillShade="D9"/>
          </w:tcPr>
          <w:p w:rsidR="0054095D" w:rsidRPr="002E3091" w:rsidRDefault="0054095D" w:rsidP="0054095D">
            <w:pPr>
              <w:jc w:val="center"/>
              <w:rPr>
                <w:color w:val="000000" w:themeColor="text1"/>
                <w:sz w:val="28"/>
                <w:szCs w:val="28"/>
              </w:rPr>
            </w:pPr>
          </w:p>
        </w:tc>
        <w:tc>
          <w:tcPr>
            <w:tcW w:w="709"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567"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708"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851"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241"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r>
      <w:tr w:rsidR="0054095D" w:rsidRPr="002E3091" w:rsidTr="0054095D">
        <w:tc>
          <w:tcPr>
            <w:tcW w:w="1572" w:type="dxa"/>
          </w:tcPr>
          <w:p w:rsidR="0054095D" w:rsidRPr="002E3091" w:rsidRDefault="0054095D" w:rsidP="0054095D">
            <w:pPr>
              <w:jc w:val="both"/>
              <w:rPr>
                <w:b/>
                <w:color w:val="000000" w:themeColor="text1"/>
                <w:sz w:val="24"/>
                <w:szCs w:val="24"/>
              </w:rPr>
            </w:pPr>
            <w:r w:rsidRPr="002E3091">
              <w:rPr>
                <w:b/>
                <w:color w:val="000000" w:themeColor="text1"/>
                <w:sz w:val="24"/>
                <w:szCs w:val="24"/>
              </w:rPr>
              <w:t>Всего участников по параллелям</w:t>
            </w:r>
          </w:p>
        </w:tc>
        <w:tc>
          <w:tcPr>
            <w:tcW w:w="616"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37</w:t>
            </w:r>
          </w:p>
        </w:tc>
        <w:tc>
          <w:tcPr>
            <w:tcW w:w="496" w:type="dxa"/>
          </w:tcPr>
          <w:p w:rsidR="0054095D" w:rsidRPr="002E3091" w:rsidRDefault="0054095D" w:rsidP="0054095D">
            <w:pPr>
              <w:jc w:val="center"/>
              <w:rPr>
                <w:b/>
                <w:color w:val="000000" w:themeColor="text1"/>
                <w:sz w:val="28"/>
                <w:szCs w:val="28"/>
              </w:rPr>
            </w:pPr>
            <w:r w:rsidRPr="002E3091">
              <w:rPr>
                <w:b/>
                <w:color w:val="000000" w:themeColor="text1"/>
                <w:sz w:val="28"/>
                <w:szCs w:val="28"/>
              </w:rPr>
              <w:t>62</w:t>
            </w:r>
          </w:p>
        </w:tc>
        <w:tc>
          <w:tcPr>
            <w:tcW w:w="512"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10</w:t>
            </w:r>
          </w:p>
        </w:tc>
        <w:tc>
          <w:tcPr>
            <w:tcW w:w="592"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11</w:t>
            </w:r>
          </w:p>
        </w:tc>
        <w:tc>
          <w:tcPr>
            <w:tcW w:w="592"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17</w:t>
            </w:r>
          </w:p>
        </w:tc>
        <w:tc>
          <w:tcPr>
            <w:tcW w:w="264" w:type="dxa"/>
            <w:vMerge/>
            <w:shd w:val="clear" w:color="auto" w:fill="D9D9D9" w:themeFill="background1" w:themeFillShade="D9"/>
          </w:tcPr>
          <w:p w:rsidR="0054095D" w:rsidRPr="002E3091" w:rsidRDefault="0054095D" w:rsidP="0054095D">
            <w:pPr>
              <w:jc w:val="center"/>
              <w:rPr>
                <w:b/>
                <w:color w:val="000000" w:themeColor="text1"/>
                <w:sz w:val="28"/>
                <w:szCs w:val="28"/>
              </w:rPr>
            </w:pPr>
          </w:p>
        </w:tc>
        <w:tc>
          <w:tcPr>
            <w:tcW w:w="709"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31</w:t>
            </w:r>
          </w:p>
        </w:tc>
        <w:tc>
          <w:tcPr>
            <w:tcW w:w="851"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55</w:t>
            </w:r>
          </w:p>
        </w:tc>
        <w:tc>
          <w:tcPr>
            <w:tcW w:w="567"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w:t>
            </w:r>
          </w:p>
        </w:tc>
        <w:tc>
          <w:tcPr>
            <w:tcW w:w="708"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c>
          <w:tcPr>
            <w:tcW w:w="851"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13</w:t>
            </w:r>
          </w:p>
        </w:tc>
        <w:tc>
          <w:tcPr>
            <w:tcW w:w="1241"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111</w:t>
            </w:r>
          </w:p>
        </w:tc>
      </w:tr>
    </w:tbl>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lastRenderedPageBreak/>
        <w:t xml:space="preserve">Наибольшее число участников представляли </w:t>
      </w:r>
      <w:proofErr w:type="gramStart"/>
      <w:r w:rsidRPr="002E3091">
        <w:rPr>
          <w:color w:val="000000" w:themeColor="text1"/>
          <w:sz w:val="28"/>
          <w:szCs w:val="28"/>
        </w:rPr>
        <w:t>следующие</w:t>
      </w:r>
      <w:proofErr w:type="gramEnd"/>
      <w:r w:rsidRPr="002E3091">
        <w:rPr>
          <w:color w:val="000000" w:themeColor="text1"/>
          <w:sz w:val="28"/>
          <w:szCs w:val="28"/>
        </w:rPr>
        <w:t xml:space="preserve"> ОО: </w:t>
      </w:r>
      <w:r w:rsidRPr="002E3091">
        <w:rPr>
          <w:sz w:val="28"/>
          <w:szCs w:val="28"/>
        </w:rPr>
        <w:t>МБОУ «СШ № 33».</w:t>
      </w:r>
      <w:r w:rsidRPr="002E3091">
        <w:rPr>
          <w:color w:val="000000" w:themeColor="text1"/>
          <w:sz w:val="28"/>
          <w:szCs w:val="28"/>
        </w:rPr>
        <w:t xml:space="preserve"> К сожалению, не все отобравшиеся кандид</w:t>
      </w:r>
      <w:r>
        <w:rPr>
          <w:color w:val="000000" w:themeColor="text1"/>
          <w:sz w:val="28"/>
          <w:szCs w:val="28"/>
        </w:rPr>
        <w:t>аты стали участниками Олимпиады.</w:t>
      </w:r>
    </w:p>
    <w:p w:rsidR="0054095D" w:rsidRPr="002E3091" w:rsidRDefault="0054095D" w:rsidP="0054095D">
      <w:pPr>
        <w:ind w:firstLine="708"/>
        <w:jc w:val="right"/>
        <w:rPr>
          <w:color w:val="000000" w:themeColor="text1"/>
          <w:sz w:val="24"/>
          <w:szCs w:val="24"/>
        </w:rPr>
      </w:pPr>
      <w:r w:rsidRPr="002E3091">
        <w:rPr>
          <w:color w:val="000000" w:themeColor="text1"/>
          <w:sz w:val="28"/>
          <w:szCs w:val="28"/>
        </w:rPr>
        <w:t>Таблица 2</w:t>
      </w:r>
    </w:p>
    <w:p w:rsidR="0054095D" w:rsidRPr="002E3091" w:rsidRDefault="0054095D" w:rsidP="0054095D">
      <w:pPr>
        <w:ind w:firstLine="709"/>
        <w:jc w:val="center"/>
        <w:rPr>
          <w:b/>
          <w:color w:val="000000" w:themeColor="text1"/>
          <w:sz w:val="28"/>
          <w:szCs w:val="28"/>
        </w:rPr>
      </w:pPr>
      <w:r w:rsidRPr="002E3091">
        <w:rPr>
          <w:b/>
          <w:color w:val="000000" w:themeColor="text1"/>
          <w:sz w:val="28"/>
          <w:szCs w:val="28"/>
        </w:rPr>
        <w:t>Распределение участников по параллелям</w:t>
      </w:r>
    </w:p>
    <w:tbl>
      <w:tblPr>
        <w:tblStyle w:val="a4"/>
        <w:tblW w:w="0" w:type="auto"/>
        <w:tblLook w:val="04A0"/>
      </w:tblPr>
      <w:tblGrid>
        <w:gridCol w:w="3072"/>
        <w:gridCol w:w="3108"/>
        <w:gridCol w:w="3107"/>
      </w:tblGrid>
      <w:tr w:rsidR="0054095D" w:rsidRPr="002E3091" w:rsidTr="0054095D">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Класс</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Количество участников</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 от общего числа участников</w:t>
            </w:r>
          </w:p>
        </w:tc>
      </w:tr>
      <w:tr w:rsidR="0054095D" w:rsidRPr="002E3091" w:rsidTr="0054095D">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31</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27,7</w:t>
            </w:r>
          </w:p>
        </w:tc>
      </w:tr>
      <w:tr w:rsidR="0054095D" w:rsidRPr="002E3091" w:rsidTr="0054095D">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55</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50</w:t>
            </w:r>
          </w:p>
        </w:tc>
      </w:tr>
      <w:tr w:rsidR="0054095D" w:rsidRPr="002E3091" w:rsidTr="0054095D">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6,3</w:t>
            </w:r>
          </w:p>
        </w:tc>
      </w:tr>
      <w:tr w:rsidR="0054095D" w:rsidRPr="002E3091" w:rsidTr="0054095D">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4,4</w:t>
            </w:r>
          </w:p>
        </w:tc>
      </w:tr>
      <w:tr w:rsidR="0054095D" w:rsidRPr="002E3091" w:rsidTr="0054095D">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13</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11,6</w:t>
            </w:r>
          </w:p>
        </w:tc>
      </w:tr>
      <w:tr w:rsidR="0054095D" w:rsidRPr="002E3091" w:rsidTr="0054095D">
        <w:tc>
          <w:tcPr>
            <w:tcW w:w="3190"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Всего</w:t>
            </w:r>
          </w:p>
        </w:tc>
        <w:tc>
          <w:tcPr>
            <w:tcW w:w="3190" w:type="dxa"/>
          </w:tcPr>
          <w:p w:rsidR="0054095D" w:rsidRPr="002E3091" w:rsidRDefault="0054095D" w:rsidP="0054095D">
            <w:pPr>
              <w:jc w:val="center"/>
              <w:rPr>
                <w:color w:val="000000" w:themeColor="text1"/>
                <w:sz w:val="28"/>
                <w:szCs w:val="28"/>
              </w:rPr>
            </w:pPr>
            <w:r w:rsidRPr="002E3091">
              <w:rPr>
                <w:color w:val="000000" w:themeColor="text1"/>
                <w:sz w:val="28"/>
                <w:szCs w:val="28"/>
              </w:rPr>
              <w:t>111</w:t>
            </w:r>
          </w:p>
        </w:tc>
        <w:tc>
          <w:tcPr>
            <w:tcW w:w="3191" w:type="dxa"/>
          </w:tcPr>
          <w:p w:rsidR="0054095D" w:rsidRPr="002E3091" w:rsidRDefault="0054095D" w:rsidP="0054095D">
            <w:pPr>
              <w:jc w:val="center"/>
              <w:rPr>
                <w:color w:val="000000" w:themeColor="text1"/>
                <w:sz w:val="28"/>
                <w:szCs w:val="28"/>
              </w:rPr>
            </w:pPr>
            <w:r w:rsidRPr="002E3091">
              <w:rPr>
                <w:color w:val="000000" w:themeColor="text1"/>
                <w:sz w:val="28"/>
                <w:szCs w:val="28"/>
              </w:rPr>
              <w:t>100</w:t>
            </w:r>
          </w:p>
        </w:tc>
      </w:tr>
    </w:tbl>
    <w:p w:rsidR="00602373" w:rsidRDefault="00602373" w:rsidP="0054095D">
      <w:pPr>
        <w:ind w:firstLine="709"/>
        <w:jc w:val="both"/>
        <w:rPr>
          <w:color w:val="000000" w:themeColor="text1"/>
          <w:sz w:val="28"/>
          <w:szCs w:val="28"/>
        </w:rPr>
      </w:pPr>
    </w:p>
    <w:p w:rsidR="0054095D" w:rsidRPr="002E3091" w:rsidRDefault="0054095D" w:rsidP="0054095D">
      <w:pPr>
        <w:ind w:firstLine="709"/>
        <w:jc w:val="both"/>
        <w:rPr>
          <w:color w:val="000000" w:themeColor="text1"/>
          <w:sz w:val="28"/>
          <w:szCs w:val="28"/>
        </w:rPr>
      </w:pPr>
      <w:r w:rsidRPr="002E3091">
        <w:rPr>
          <w:color w:val="000000" w:themeColor="text1"/>
          <w:sz w:val="28"/>
          <w:szCs w:val="28"/>
        </w:rPr>
        <w:t>Самыми активными участниками стали представители 7</w:t>
      </w:r>
      <w:r w:rsidRPr="002E3091">
        <w:rPr>
          <w:sz w:val="28"/>
          <w:szCs w:val="28"/>
        </w:rPr>
        <w:t xml:space="preserve"> и 8 </w:t>
      </w:r>
      <w:r w:rsidRPr="002E3091">
        <w:rPr>
          <w:color w:val="000000" w:themeColor="text1"/>
          <w:sz w:val="28"/>
          <w:szCs w:val="28"/>
        </w:rPr>
        <w:t xml:space="preserve">классов. </w:t>
      </w:r>
    </w:p>
    <w:p w:rsidR="00602373" w:rsidRDefault="00602373" w:rsidP="0054095D">
      <w:pPr>
        <w:ind w:firstLine="709"/>
        <w:jc w:val="right"/>
        <w:rPr>
          <w:color w:val="000000" w:themeColor="text1"/>
          <w:sz w:val="28"/>
          <w:szCs w:val="28"/>
        </w:rPr>
      </w:pPr>
    </w:p>
    <w:p w:rsidR="0054095D" w:rsidRPr="002E3091" w:rsidRDefault="0054095D" w:rsidP="0054095D">
      <w:pPr>
        <w:ind w:firstLine="709"/>
        <w:jc w:val="right"/>
        <w:rPr>
          <w:color w:val="000000" w:themeColor="text1"/>
          <w:sz w:val="24"/>
          <w:szCs w:val="24"/>
        </w:rPr>
      </w:pPr>
      <w:r w:rsidRPr="002E3091">
        <w:rPr>
          <w:color w:val="000000" w:themeColor="text1"/>
          <w:sz w:val="28"/>
          <w:szCs w:val="28"/>
        </w:rPr>
        <w:t>Таблица 3</w:t>
      </w:r>
    </w:p>
    <w:p w:rsidR="0054095D" w:rsidRPr="002E3091" w:rsidRDefault="0054095D" w:rsidP="0054095D">
      <w:pPr>
        <w:ind w:firstLine="709"/>
        <w:jc w:val="center"/>
        <w:rPr>
          <w:b/>
          <w:color w:val="000000" w:themeColor="text1"/>
          <w:sz w:val="28"/>
          <w:szCs w:val="28"/>
        </w:rPr>
      </w:pPr>
      <w:r w:rsidRPr="002E3091">
        <w:rPr>
          <w:b/>
          <w:color w:val="000000" w:themeColor="text1"/>
          <w:sz w:val="28"/>
          <w:szCs w:val="28"/>
        </w:rPr>
        <w:t>Количество победителей и призеров муниципального этапа по параллелям</w:t>
      </w:r>
    </w:p>
    <w:tbl>
      <w:tblPr>
        <w:tblStyle w:val="a4"/>
        <w:tblW w:w="5000" w:type="pct"/>
        <w:tblLook w:val="04A0"/>
      </w:tblPr>
      <w:tblGrid>
        <w:gridCol w:w="1855"/>
        <w:gridCol w:w="904"/>
        <w:gridCol w:w="672"/>
        <w:gridCol w:w="672"/>
        <w:gridCol w:w="604"/>
        <w:gridCol w:w="678"/>
        <w:gridCol w:w="658"/>
        <w:gridCol w:w="632"/>
        <w:gridCol w:w="632"/>
        <w:gridCol w:w="674"/>
        <w:gridCol w:w="661"/>
        <w:gridCol w:w="645"/>
      </w:tblGrid>
      <w:tr w:rsidR="0054095D" w:rsidRPr="002E3091" w:rsidTr="0054095D">
        <w:tc>
          <w:tcPr>
            <w:tcW w:w="999" w:type="pct"/>
            <w:vMerge w:val="restar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ОУ</w:t>
            </w:r>
          </w:p>
        </w:tc>
        <w:tc>
          <w:tcPr>
            <w:tcW w:w="487" w:type="pct"/>
            <w:vMerge w:val="restar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Кол-во обуч-ся от ОО</w:t>
            </w:r>
          </w:p>
        </w:tc>
        <w:tc>
          <w:tcPr>
            <w:tcW w:w="3514" w:type="pct"/>
            <w:gridSpan w:val="10"/>
          </w:tcPr>
          <w:p w:rsidR="0054095D" w:rsidRPr="002E3091" w:rsidRDefault="0054095D" w:rsidP="0054095D">
            <w:pPr>
              <w:jc w:val="center"/>
              <w:rPr>
                <w:color w:val="000000" w:themeColor="text1"/>
                <w:sz w:val="28"/>
                <w:szCs w:val="28"/>
              </w:rPr>
            </w:pPr>
            <w:r w:rsidRPr="002E3091">
              <w:rPr>
                <w:color w:val="000000" w:themeColor="text1"/>
                <w:sz w:val="28"/>
                <w:szCs w:val="28"/>
              </w:rPr>
              <w:t xml:space="preserve">Из них </w:t>
            </w:r>
          </w:p>
        </w:tc>
      </w:tr>
      <w:tr w:rsidR="0054095D" w:rsidRPr="002E3091" w:rsidTr="0054095D">
        <w:tc>
          <w:tcPr>
            <w:tcW w:w="999" w:type="pct"/>
            <w:vMerge/>
          </w:tcPr>
          <w:p w:rsidR="0054095D" w:rsidRPr="002E3091" w:rsidRDefault="0054095D" w:rsidP="0054095D">
            <w:pPr>
              <w:jc w:val="center"/>
              <w:rPr>
                <w:b/>
                <w:color w:val="000000" w:themeColor="text1"/>
                <w:sz w:val="28"/>
                <w:szCs w:val="28"/>
              </w:rPr>
            </w:pPr>
          </w:p>
        </w:tc>
        <w:tc>
          <w:tcPr>
            <w:tcW w:w="487" w:type="pct"/>
            <w:vMerge/>
          </w:tcPr>
          <w:p w:rsidR="0054095D" w:rsidRPr="002E3091" w:rsidRDefault="0054095D" w:rsidP="0054095D">
            <w:pPr>
              <w:jc w:val="center"/>
              <w:rPr>
                <w:b/>
                <w:color w:val="000000" w:themeColor="text1"/>
                <w:sz w:val="28"/>
                <w:szCs w:val="28"/>
              </w:rPr>
            </w:pPr>
          </w:p>
        </w:tc>
        <w:tc>
          <w:tcPr>
            <w:tcW w:w="1768" w:type="pct"/>
            <w:gridSpan w:val="5"/>
          </w:tcPr>
          <w:p w:rsidR="0054095D" w:rsidRPr="002E3091" w:rsidRDefault="0054095D" w:rsidP="0054095D">
            <w:pPr>
              <w:jc w:val="center"/>
              <w:rPr>
                <w:color w:val="000000" w:themeColor="text1"/>
                <w:sz w:val="28"/>
                <w:szCs w:val="28"/>
              </w:rPr>
            </w:pPr>
            <w:r w:rsidRPr="002E3091">
              <w:rPr>
                <w:color w:val="000000" w:themeColor="text1"/>
                <w:sz w:val="28"/>
                <w:szCs w:val="28"/>
              </w:rPr>
              <w:t>Количество победителей</w:t>
            </w:r>
          </w:p>
        </w:tc>
        <w:tc>
          <w:tcPr>
            <w:tcW w:w="1746" w:type="pct"/>
            <w:gridSpan w:val="5"/>
          </w:tcPr>
          <w:p w:rsidR="0054095D" w:rsidRPr="002E3091" w:rsidRDefault="0054095D" w:rsidP="0054095D">
            <w:pPr>
              <w:jc w:val="center"/>
              <w:rPr>
                <w:color w:val="000000" w:themeColor="text1"/>
                <w:sz w:val="28"/>
                <w:szCs w:val="28"/>
              </w:rPr>
            </w:pPr>
            <w:r w:rsidRPr="002E3091">
              <w:rPr>
                <w:color w:val="000000" w:themeColor="text1"/>
                <w:sz w:val="28"/>
                <w:szCs w:val="28"/>
              </w:rPr>
              <w:t>Количество призеров</w:t>
            </w:r>
          </w:p>
        </w:tc>
      </w:tr>
      <w:tr w:rsidR="0054095D" w:rsidRPr="002E3091" w:rsidTr="0054095D">
        <w:tc>
          <w:tcPr>
            <w:tcW w:w="999" w:type="pct"/>
            <w:vMerge/>
          </w:tcPr>
          <w:p w:rsidR="0054095D" w:rsidRPr="002E3091" w:rsidRDefault="0054095D" w:rsidP="0054095D">
            <w:pPr>
              <w:jc w:val="center"/>
              <w:rPr>
                <w:b/>
                <w:color w:val="000000" w:themeColor="text1"/>
                <w:sz w:val="28"/>
                <w:szCs w:val="28"/>
              </w:rPr>
            </w:pPr>
          </w:p>
        </w:tc>
        <w:tc>
          <w:tcPr>
            <w:tcW w:w="487" w:type="pct"/>
            <w:vMerge/>
          </w:tcPr>
          <w:p w:rsidR="0054095D" w:rsidRPr="002E3091" w:rsidRDefault="0054095D" w:rsidP="0054095D">
            <w:pPr>
              <w:jc w:val="center"/>
              <w:rPr>
                <w:b/>
                <w:color w:val="000000" w:themeColor="text1"/>
                <w:sz w:val="28"/>
                <w:szCs w:val="28"/>
              </w:rPr>
            </w:pPr>
          </w:p>
        </w:tc>
        <w:tc>
          <w:tcPr>
            <w:tcW w:w="362" w:type="pct"/>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362" w:type="pct"/>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c>
          <w:tcPr>
            <w:tcW w:w="325" w:type="pct"/>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365" w:type="pct"/>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354" w:type="pct"/>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340" w:type="pct"/>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340" w:type="pct"/>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c>
          <w:tcPr>
            <w:tcW w:w="363" w:type="pct"/>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356" w:type="pct"/>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347" w:type="pct"/>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r>
      <w:tr w:rsidR="0054095D" w:rsidRPr="002E3091" w:rsidTr="0054095D">
        <w:tc>
          <w:tcPr>
            <w:tcW w:w="999" w:type="pct"/>
          </w:tcPr>
          <w:p w:rsidR="0054095D" w:rsidRPr="002E3091" w:rsidRDefault="0054095D" w:rsidP="0054095D">
            <w:pPr>
              <w:rPr>
                <w:color w:val="000000" w:themeColor="text1"/>
                <w:sz w:val="24"/>
                <w:szCs w:val="24"/>
              </w:rPr>
            </w:pPr>
            <w:r w:rsidRPr="002E3091">
              <w:rPr>
                <w:color w:val="000000" w:themeColor="text1"/>
                <w:sz w:val="24"/>
                <w:szCs w:val="24"/>
              </w:rPr>
              <w:t>МБОУ «Гимназия №4»</w:t>
            </w:r>
          </w:p>
        </w:tc>
        <w:tc>
          <w:tcPr>
            <w:tcW w:w="487" w:type="pct"/>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362" w:type="pct"/>
          </w:tcPr>
          <w:p w:rsidR="0054095D" w:rsidRPr="002E3091" w:rsidRDefault="0054095D" w:rsidP="0054095D">
            <w:pPr>
              <w:jc w:val="center"/>
              <w:rPr>
                <w:color w:val="000000" w:themeColor="text1"/>
                <w:sz w:val="28"/>
                <w:szCs w:val="28"/>
              </w:rPr>
            </w:pPr>
          </w:p>
        </w:tc>
        <w:tc>
          <w:tcPr>
            <w:tcW w:w="362" w:type="pct"/>
          </w:tcPr>
          <w:p w:rsidR="0054095D" w:rsidRPr="002E3091" w:rsidRDefault="0054095D" w:rsidP="0054095D">
            <w:pPr>
              <w:jc w:val="center"/>
              <w:rPr>
                <w:color w:val="000000" w:themeColor="text1"/>
                <w:sz w:val="28"/>
                <w:szCs w:val="28"/>
              </w:rPr>
            </w:pPr>
          </w:p>
        </w:tc>
        <w:tc>
          <w:tcPr>
            <w:tcW w:w="325" w:type="pct"/>
          </w:tcPr>
          <w:p w:rsidR="0054095D" w:rsidRPr="002E3091" w:rsidRDefault="0054095D" w:rsidP="0054095D">
            <w:pPr>
              <w:jc w:val="center"/>
              <w:rPr>
                <w:color w:val="000000" w:themeColor="text1"/>
                <w:sz w:val="28"/>
                <w:szCs w:val="28"/>
              </w:rPr>
            </w:pPr>
          </w:p>
        </w:tc>
        <w:tc>
          <w:tcPr>
            <w:tcW w:w="365" w:type="pct"/>
          </w:tcPr>
          <w:p w:rsidR="0054095D" w:rsidRPr="002E3091" w:rsidRDefault="0054095D" w:rsidP="0054095D">
            <w:pPr>
              <w:jc w:val="center"/>
              <w:rPr>
                <w:color w:val="000000" w:themeColor="text1"/>
                <w:sz w:val="28"/>
                <w:szCs w:val="28"/>
              </w:rPr>
            </w:pPr>
          </w:p>
        </w:tc>
        <w:tc>
          <w:tcPr>
            <w:tcW w:w="354" w:type="pct"/>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340" w:type="pct"/>
          </w:tcPr>
          <w:p w:rsidR="0054095D" w:rsidRPr="002E3091" w:rsidRDefault="0054095D" w:rsidP="0054095D">
            <w:pPr>
              <w:jc w:val="center"/>
              <w:rPr>
                <w:color w:val="000000" w:themeColor="text1"/>
                <w:sz w:val="28"/>
                <w:szCs w:val="28"/>
              </w:rPr>
            </w:pPr>
          </w:p>
        </w:tc>
        <w:tc>
          <w:tcPr>
            <w:tcW w:w="340" w:type="pct"/>
          </w:tcPr>
          <w:p w:rsidR="0054095D" w:rsidRPr="002E3091" w:rsidRDefault="0054095D" w:rsidP="0054095D">
            <w:pPr>
              <w:jc w:val="center"/>
              <w:rPr>
                <w:color w:val="000000" w:themeColor="text1"/>
                <w:sz w:val="28"/>
                <w:szCs w:val="28"/>
              </w:rPr>
            </w:pPr>
          </w:p>
        </w:tc>
        <w:tc>
          <w:tcPr>
            <w:tcW w:w="363" w:type="pct"/>
          </w:tcPr>
          <w:p w:rsidR="0054095D" w:rsidRPr="002E3091" w:rsidRDefault="0054095D" w:rsidP="0054095D">
            <w:pPr>
              <w:jc w:val="center"/>
              <w:rPr>
                <w:color w:val="000000" w:themeColor="text1"/>
                <w:sz w:val="28"/>
                <w:szCs w:val="28"/>
              </w:rPr>
            </w:pPr>
          </w:p>
        </w:tc>
        <w:tc>
          <w:tcPr>
            <w:tcW w:w="356" w:type="pct"/>
          </w:tcPr>
          <w:p w:rsidR="0054095D" w:rsidRPr="002E3091" w:rsidRDefault="0054095D" w:rsidP="0054095D">
            <w:pPr>
              <w:jc w:val="center"/>
              <w:rPr>
                <w:color w:val="000000" w:themeColor="text1"/>
                <w:sz w:val="28"/>
                <w:szCs w:val="28"/>
              </w:rPr>
            </w:pPr>
          </w:p>
        </w:tc>
        <w:tc>
          <w:tcPr>
            <w:tcW w:w="347" w:type="pct"/>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r>
      <w:tr w:rsidR="0054095D" w:rsidRPr="002E3091" w:rsidTr="0054095D">
        <w:tc>
          <w:tcPr>
            <w:tcW w:w="999" w:type="pct"/>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12»</w:t>
            </w:r>
          </w:p>
        </w:tc>
        <w:tc>
          <w:tcPr>
            <w:tcW w:w="487" w:type="pc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362" w:type="pct"/>
          </w:tcPr>
          <w:p w:rsidR="0054095D" w:rsidRPr="002E3091" w:rsidRDefault="0054095D" w:rsidP="0054095D">
            <w:pPr>
              <w:jc w:val="center"/>
              <w:rPr>
                <w:color w:val="000000" w:themeColor="text1"/>
                <w:sz w:val="28"/>
                <w:szCs w:val="28"/>
              </w:rPr>
            </w:pPr>
          </w:p>
        </w:tc>
        <w:tc>
          <w:tcPr>
            <w:tcW w:w="362" w:type="pc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325" w:type="pct"/>
            <w:vAlign w:val="center"/>
          </w:tcPr>
          <w:p w:rsidR="0054095D" w:rsidRPr="002E3091" w:rsidRDefault="0054095D" w:rsidP="0054095D">
            <w:pPr>
              <w:jc w:val="center"/>
              <w:rPr>
                <w:color w:val="000000" w:themeColor="text1"/>
                <w:sz w:val="28"/>
                <w:szCs w:val="28"/>
              </w:rPr>
            </w:pPr>
          </w:p>
        </w:tc>
        <w:tc>
          <w:tcPr>
            <w:tcW w:w="365" w:type="pct"/>
            <w:vAlign w:val="center"/>
          </w:tcPr>
          <w:p w:rsidR="0054095D" w:rsidRPr="002E3091" w:rsidRDefault="0054095D" w:rsidP="0054095D">
            <w:pPr>
              <w:jc w:val="center"/>
              <w:rPr>
                <w:color w:val="000000" w:themeColor="text1"/>
                <w:sz w:val="28"/>
                <w:szCs w:val="28"/>
              </w:rPr>
            </w:pPr>
          </w:p>
        </w:tc>
        <w:tc>
          <w:tcPr>
            <w:tcW w:w="354" w:type="pct"/>
            <w:vAlign w:val="center"/>
          </w:tcPr>
          <w:p w:rsidR="0054095D" w:rsidRPr="002E3091" w:rsidRDefault="0054095D" w:rsidP="0054095D">
            <w:pPr>
              <w:jc w:val="center"/>
              <w:rPr>
                <w:color w:val="000000" w:themeColor="text1"/>
                <w:sz w:val="28"/>
                <w:szCs w:val="28"/>
              </w:rPr>
            </w:pPr>
          </w:p>
        </w:tc>
        <w:tc>
          <w:tcPr>
            <w:tcW w:w="340" w:type="pct"/>
          </w:tcPr>
          <w:p w:rsidR="0054095D" w:rsidRPr="002E3091" w:rsidRDefault="0054095D" w:rsidP="0054095D">
            <w:pPr>
              <w:jc w:val="center"/>
              <w:rPr>
                <w:color w:val="000000" w:themeColor="text1"/>
                <w:sz w:val="28"/>
                <w:szCs w:val="28"/>
              </w:rPr>
            </w:pPr>
          </w:p>
        </w:tc>
        <w:tc>
          <w:tcPr>
            <w:tcW w:w="340" w:type="pct"/>
            <w:vAlign w:val="center"/>
          </w:tcPr>
          <w:p w:rsidR="0054095D" w:rsidRPr="002E3091" w:rsidRDefault="0054095D" w:rsidP="0054095D">
            <w:pPr>
              <w:jc w:val="center"/>
              <w:rPr>
                <w:color w:val="000000" w:themeColor="text1"/>
                <w:sz w:val="28"/>
                <w:szCs w:val="28"/>
              </w:rPr>
            </w:pPr>
          </w:p>
        </w:tc>
        <w:tc>
          <w:tcPr>
            <w:tcW w:w="363" w:type="pct"/>
            <w:vAlign w:val="center"/>
          </w:tcPr>
          <w:p w:rsidR="0054095D" w:rsidRPr="002E3091" w:rsidRDefault="0054095D" w:rsidP="0054095D">
            <w:pPr>
              <w:jc w:val="center"/>
              <w:rPr>
                <w:color w:val="000000" w:themeColor="text1"/>
                <w:sz w:val="28"/>
                <w:szCs w:val="28"/>
              </w:rPr>
            </w:pPr>
          </w:p>
        </w:tc>
        <w:tc>
          <w:tcPr>
            <w:tcW w:w="356" w:type="pct"/>
            <w:vAlign w:val="center"/>
          </w:tcPr>
          <w:p w:rsidR="0054095D" w:rsidRPr="002E3091" w:rsidRDefault="0054095D" w:rsidP="0054095D">
            <w:pPr>
              <w:jc w:val="center"/>
              <w:rPr>
                <w:color w:val="000000" w:themeColor="text1"/>
                <w:sz w:val="28"/>
                <w:szCs w:val="28"/>
              </w:rPr>
            </w:pPr>
          </w:p>
        </w:tc>
        <w:tc>
          <w:tcPr>
            <w:tcW w:w="347" w:type="pct"/>
            <w:vAlign w:val="center"/>
          </w:tcPr>
          <w:p w:rsidR="0054095D" w:rsidRPr="002E3091" w:rsidRDefault="0054095D" w:rsidP="0054095D">
            <w:pPr>
              <w:jc w:val="center"/>
              <w:rPr>
                <w:color w:val="000000" w:themeColor="text1"/>
                <w:sz w:val="28"/>
                <w:szCs w:val="28"/>
              </w:rPr>
            </w:pPr>
          </w:p>
        </w:tc>
      </w:tr>
      <w:tr w:rsidR="0054095D" w:rsidRPr="002E3091" w:rsidTr="0054095D">
        <w:tc>
          <w:tcPr>
            <w:tcW w:w="999" w:type="pct"/>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19»</w:t>
            </w:r>
          </w:p>
        </w:tc>
        <w:tc>
          <w:tcPr>
            <w:tcW w:w="487" w:type="pc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362" w:type="pc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362" w:type="pct"/>
            <w:vAlign w:val="center"/>
          </w:tcPr>
          <w:p w:rsidR="0054095D" w:rsidRPr="002E3091" w:rsidRDefault="0054095D" w:rsidP="0054095D">
            <w:pPr>
              <w:jc w:val="center"/>
              <w:rPr>
                <w:color w:val="000000" w:themeColor="text1"/>
                <w:sz w:val="28"/>
                <w:szCs w:val="28"/>
              </w:rPr>
            </w:pPr>
          </w:p>
        </w:tc>
        <w:tc>
          <w:tcPr>
            <w:tcW w:w="325" w:type="pct"/>
            <w:vAlign w:val="center"/>
          </w:tcPr>
          <w:p w:rsidR="0054095D" w:rsidRPr="002E3091" w:rsidRDefault="0054095D" w:rsidP="0054095D">
            <w:pPr>
              <w:jc w:val="center"/>
              <w:rPr>
                <w:color w:val="000000" w:themeColor="text1"/>
                <w:sz w:val="28"/>
                <w:szCs w:val="28"/>
              </w:rPr>
            </w:pPr>
          </w:p>
        </w:tc>
        <w:tc>
          <w:tcPr>
            <w:tcW w:w="365" w:type="pct"/>
            <w:vAlign w:val="center"/>
          </w:tcPr>
          <w:p w:rsidR="0054095D" w:rsidRPr="002E3091" w:rsidRDefault="0054095D" w:rsidP="0054095D">
            <w:pPr>
              <w:jc w:val="center"/>
              <w:rPr>
                <w:color w:val="000000" w:themeColor="text1"/>
                <w:sz w:val="28"/>
                <w:szCs w:val="28"/>
              </w:rPr>
            </w:pPr>
          </w:p>
        </w:tc>
        <w:tc>
          <w:tcPr>
            <w:tcW w:w="354" w:type="pct"/>
            <w:vAlign w:val="center"/>
          </w:tcPr>
          <w:p w:rsidR="0054095D" w:rsidRPr="002E3091" w:rsidRDefault="0054095D" w:rsidP="0054095D">
            <w:pPr>
              <w:jc w:val="center"/>
              <w:rPr>
                <w:color w:val="000000" w:themeColor="text1"/>
                <w:sz w:val="28"/>
                <w:szCs w:val="28"/>
              </w:rPr>
            </w:pPr>
          </w:p>
        </w:tc>
        <w:tc>
          <w:tcPr>
            <w:tcW w:w="340" w:type="pct"/>
          </w:tcPr>
          <w:p w:rsidR="0054095D" w:rsidRPr="002E3091" w:rsidRDefault="0054095D" w:rsidP="0054095D">
            <w:pPr>
              <w:jc w:val="center"/>
              <w:rPr>
                <w:color w:val="000000" w:themeColor="text1"/>
                <w:sz w:val="28"/>
                <w:szCs w:val="28"/>
              </w:rPr>
            </w:pPr>
          </w:p>
        </w:tc>
        <w:tc>
          <w:tcPr>
            <w:tcW w:w="340" w:type="pct"/>
            <w:vAlign w:val="center"/>
          </w:tcPr>
          <w:p w:rsidR="0054095D" w:rsidRPr="002E3091" w:rsidRDefault="0054095D" w:rsidP="0054095D">
            <w:pPr>
              <w:jc w:val="center"/>
              <w:rPr>
                <w:color w:val="000000" w:themeColor="text1"/>
                <w:sz w:val="28"/>
                <w:szCs w:val="28"/>
              </w:rPr>
            </w:pPr>
          </w:p>
        </w:tc>
        <w:tc>
          <w:tcPr>
            <w:tcW w:w="363" w:type="pct"/>
            <w:vAlign w:val="center"/>
          </w:tcPr>
          <w:p w:rsidR="0054095D" w:rsidRPr="002E3091" w:rsidRDefault="0054095D" w:rsidP="0054095D">
            <w:pPr>
              <w:jc w:val="center"/>
              <w:rPr>
                <w:color w:val="000000" w:themeColor="text1"/>
                <w:sz w:val="28"/>
                <w:szCs w:val="28"/>
              </w:rPr>
            </w:pPr>
          </w:p>
        </w:tc>
        <w:tc>
          <w:tcPr>
            <w:tcW w:w="356" w:type="pct"/>
            <w:vAlign w:val="center"/>
          </w:tcPr>
          <w:p w:rsidR="0054095D" w:rsidRPr="002E3091" w:rsidRDefault="0054095D" w:rsidP="0054095D">
            <w:pPr>
              <w:jc w:val="center"/>
              <w:rPr>
                <w:color w:val="000000" w:themeColor="text1"/>
                <w:sz w:val="28"/>
                <w:szCs w:val="28"/>
              </w:rPr>
            </w:pPr>
          </w:p>
        </w:tc>
        <w:tc>
          <w:tcPr>
            <w:tcW w:w="347" w:type="pct"/>
            <w:vAlign w:val="center"/>
          </w:tcPr>
          <w:p w:rsidR="0054095D" w:rsidRPr="002E3091" w:rsidRDefault="0054095D" w:rsidP="0054095D">
            <w:pPr>
              <w:jc w:val="center"/>
              <w:rPr>
                <w:color w:val="000000" w:themeColor="text1"/>
                <w:sz w:val="28"/>
                <w:szCs w:val="28"/>
              </w:rPr>
            </w:pPr>
          </w:p>
        </w:tc>
      </w:tr>
      <w:tr w:rsidR="0054095D" w:rsidRPr="002E3091" w:rsidTr="0054095D">
        <w:tc>
          <w:tcPr>
            <w:tcW w:w="999" w:type="pct"/>
          </w:tcPr>
          <w:p w:rsidR="0054095D" w:rsidRPr="002E3091" w:rsidRDefault="0054095D" w:rsidP="0054095D">
            <w:pPr>
              <w:jc w:val="both"/>
              <w:rPr>
                <w:color w:val="000000" w:themeColor="text1"/>
                <w:sz w:val="24"/>
                <w:szCs w:val="24"/>
              </w:rPr>
            </w:pPr>
            <w:r w:rsidRPr="002E3091">
              <w:rPr>
                <w:color w:val="000000" w:themeColor="text1"/>
                <w:sz w:val="24"/>
                <w:szCs w:val="24"/>
              </w:rPr>
              <w:t xml:space="preserve">МБОУ </w:t>
            </w:r>
          </w:p>
          <w:p w:rsidR="0054095D" w:rsidRPr="002E3091" w:rsidRDefault="0054095D" w:rsidP="0054095D">
            <w:pPr>
              <w:jc w:val="both"/>
              <w:rPr>
                <w:color w:val="000000" w:themeColor="text1"/>
                <w:sz w:val="24"/>
                <w:szCs w:val="24"/>
              </w:rPr>
            </w:pPr>
            <w:r w:rsidRPr="002E3091">
              <w:rPr>
                <w:color w:val="000000" w:themeColor="text1"/>
                <w:sz w:val="24"/>
                <w:szCs w:val="24"/>
              </w:rPr>
              <w:t>«СШ № 33»</w:t>
            </w:r>
          </w:p>
        </w:tc>
        <w:tc>
          <w:tcPr>
            <w:tcW w:w="487" w:type="pc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45</w:t>
            </w:r>
          </w:p>
        </w:tc>
        <w:tc>
          <w:tcPr>
            <w:tcW w:w="362" w:type="pct"/>
          </w:tcPr>
          <w:p w:rsidR="0054095D" w:rsidRPr="002E3091" w:rsidRDefault="0054095D" w:rsidP="0054095D">
            <w:pPr>
              <w:jc w:val="center"/>
              <w:rPr>
                <w:color w:val="000000" w:themeColor="text1"/>
                <w:sz w:val="28"/>
                <w:szCs w:val="28"/>
              </w:rPr>
            </w:pPr>
          </w:p>
        </w:tc>
        <w:tc>
          <w:tcPr>
            <w:tcW w:w="362" w:type="pct"/>
            <w:vAlign w:val="center"/>
          </w:tcPr>
          <w:p w:rsidR="0054095D" w:rsidRPr="002E3091" w:rsidRDefault="0054095D" w:rsidP="0054095D">
            <w:pPr>
              <w:jc w:val="center"/>
              <w:rPr>
                <w:color w:val="000000" w:themeColor="text1"/>
                <w:sz w:val="28"/>
                <w:szCs w:val="28"/>
              </w:rPr>
            </w:pPr>
          </w:p>
        </w:tc>
        <w:tc>
          <w:tcPr>
            <w:tcW w:w="325" w:type="pct"/>
            <w:vAlign w:val="center"/>
          </w:tcPr>
          <w:p w:rsidR="0054095D" w:rsidRPr="002E3091" w:rsidRDefault="0054095D" w:rsidP="0054095D">
            <w:pPr>
              <w:jc w:val="center"/>
              <w:rPr>
                <w:color w:val="000000" w:themeColor="text1"/>
                <w:sz w:val="28"/>
                <w:szCs w:val="28"/>
              </w:rPr>
            </w:pPr>
          </w:p>
        </w:tc>
        <w:tc>
          <w:tcPr>
            <w:tcW w:w="365" w:type="pc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354" w:type="pct"/>
            <w:vAlign w:val="center"/>
          </w:tcPr>
          <w:p w:rsidR="0054095D" w:rsidRPr="002E3091" w:rsidRDefault="0054095D" w:rsidP="0054095D">
            <w:pPr>
              <w:jc w:val="center"/>
              <w:rPr>
                <w:color w:val="000000" w:themeColor="text1"/>
                <w:sz w:val="28"/>
                <w:szCs w:val="28"/>
              </w:rPr>
            </w:pPr>
          </w:p>
        </w:tc>
        <w:tc>
          <w:tcPr>
            <w:tcW w:w="340" w:type="pct"/>
          </w:tcPr>
          <w:p w:rsidR="0054095D" w:rsidRPr="002E3091" w:rsidRDefault="0054095D" w:rsidP="0054095D">
            <w:pPr>
              <w:jc w:val="center"/>
              <w:rPr>
                <w:color w:val="000000" w:themeColor="text1"/>
                <w:sz w:val="28"/>
                <w:szCs w:val="28"/>
              </w:rPr>
            </w:pPr>
          </w:p>
        </w:tc>
        <w:tc>
          <w:tcPr>
            <w:tcW w:w="340" w:type="pct"/>
            <w:vAlign w:val="center"/>
          </w:tcPr>
          <w:p w:rsidR="0054095D" w:rsidRPr="002E3091" w:rsidRDefault="0054095D" w:rsidP="0054095D">
            <w:pPr>
              <w:jc w:val="center"/>
              <w:rPr>
                <w:color w:val="000000" w:themeColor="text1"/>
                <w:sz w:val="28"/>
                <w:szCs w:val="28"/>
              </w:rPr>
            </w:pPr>
          </w:p>
        </w:tc>
        <w:tc>
          <w:tcPr>
            <w:tcW w:w="363" w:type="pct"/>
            <w:vAlign w:val="center"/>
          </w:tcPr>
          <w:p w:rsidR="0054095D" w:rsidRPr="002E3091" w:rsidRDefault="0054095D" w:rsidP="0054095D">
            <w:pPr>
              <w:jc w:val="center"/>
              <w:rPr>
                <w:color w:val="000000" w:themeColor="text1"/>
                <w:sz w:val="28"/>
                <w:szCs w:val="28"/>
              </w:rPr>
            </w:pPr>
          </w:p>
        </w:tc>
        <w:tc>
          <w:tcPr>
            <w:tcW w:w="356" w:type="pct"/>
            <w:vAlign w:val="center"/>
          </w:tcPr>
          <w:p w:rsidR="0054095D" w:rsidRPr="002E3091" w:rsidRDefault="0054095D" w:rsidP="0054095D">
            <w:pPr>
              <w:jc w:val="center"/>
              <w:rPr>
                <w:color w:val="000000" w:themeColor="text1"/>
                <w:sz w:val="28"/>
                <w:szCs w:val="28"/>
              </w:rPr>
            </w:pPr>
          </w:p>
        </w:tc>
        <w:tc>
          <w:tcPr>
            <w:tcW w:w="347" w:type="pct"/>
            <w:vAlign w:val="center"/>
          </w:tcPr>
          <w:p w:rsidR="0054095D" w:rsidRPr="002E3091" w:rsidRDefault="0054095D" w:rsidP="0054095D">
            <w:pPr>
              <w:jc w:val="center"/>
              <w:rPr>
                <w:color w:val="000000" w:themeColor="text1"/>
                <w:sz w:val="28"/>
                <w:szCs w:val="28"/>
              </w:rPr>
            </w:pPr>
          </w:p>
        </w:tc>
      </w:tr>
      <w:tr w:rsidR="0054095D" w:rsidRPr="002E3091" w:rsidTr="0054095D">
        <w:tc>
          <w:tcPr>
            <w:tcW w:w="1486" w:type="pct"/>
            <w:gridSpan w:val="2"/>
            <w:shd w:val="clear" w:color="auto" w:fill="D9D9D9" w:themeFill="background1" w:themeFillShade="D9"/>
          </w:tcPr>
          <w:p w:rsidR="0054095D" w:rsidRPr="002E3091" w:rsidRDefault="0054095D" w:rsidP="0054095D">
            <w:pPr>
              <w:jc w:val="center"/>
              <w:rPr>
                <w:b/>
                <w:color w:val="000000" w:themeColor="text1"/>
                <w:sz w:val="28"/>
                <w:szCs w:val="28"/>
              </w:rPr>
            </w:pPr>
            <w:r w:rsidRPr="002E3091">
              <w:rPr>
                <w:b/>
                <w:color w:val="000000" w:themeColor="text1"/>
                <w:sz w:val="24"/>
                <w:szCs w:val="24"/>
              </w:rPr>
              <w:t>Результаты по параллелям</w:t>
            </w:r>
          </w:p>
        </w:tc>
        <w:tc>
          <w:tcPr>
            <w:tcW w:w="362"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362"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325"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p>
        </w:tc>
        <w:tc>
          <w:tcPr>
            <w:tcW w:w="365"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354"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340"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p>
        </w:tc>
        <w:tc>
          <w:tcPr>
            <w:tcW w:w="340"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p>
        </w:tc>
        <w:tc>
          <w:tcPr>
            <w:tcW w:w="363"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p>
        </w:tc>
        <w:tc>
          <w:tcPr>
            <w:tcW w:w="356"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p>
        </w:tc>
        <w:tc>
          <w:tcPr>
            <w:tcW w:w="347" w:type="pct"/>
            <w:shd w:val="clear" w:color="auto" w:fill="D9D9D9" w:themeFill="background1" w:themeFillShade="D9"/>
            <w:vAlign w:val="center"/>
          </w:tcPr>
          <w:p w:rsidR="0054095D" w:rsidRPr="002E3091" w:rsidRDefault="0054095D" w:rsidP="0054095D">
            <w:pPr>
              <w:jc w:val="center"/>
              <w:rPr>
                <w:b/>
                <w:color w:val="000000" w:themeColor="text1"/>
                <w:sz w:val="28"/>
                <w:szCs w:val="28"/>
              </w:rPr>
            </w:pPr>
            <w:r w:rsidRPr="002E3091">
              <w:rPr>
                <w:b/>
                <w:color w:val="000000" w:themeColor="text1"/>
                <w:sz w:val="28"/>
                <w:szCs w:val="28"/>
              </w:rPr>
              <w:t>2</w:t>
            </w:r>
          </w:p>
        </w:tc>
      </w:tr>
    </w:tbl>
    <w:p w:rsidR="00602373" w:rsidRDefault="00602373" w:rsidP="0054095D">
      <w:pPr>
        <w:ind w:firstLine="709"/>
        <w:jc w:val="both"/>
        <w:rPr>
          <w:color w:val="000000" w:themeColor="text1"/>
          <w:sz w:val="28"/>
          <w:szCs w:val="28"/>
        </w:rPr>
      </w:pP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Из 111 участников Олимпиады победителями стали 4 человека, призерами – 2 человека из </w:t>
      </w:r>
      <w:r w:rsidRPr="002E3091">
        <w:rPr>
          <w:sz w:val="28"/>
          <w:szCs w:val="28"/>
        </w:rPr>
        <w:t>4 ОО</w:t>
      </w:r>
      <w:r w:rsidRPr="002E3091">
        <w:rPr>
          <w:color w:val="FF0000"/>
          <w:sz w:val="28"/>
          <w:szCs w:val="28"/>
        </w:rPr>
        <w:t xml:space="preserve"> </w:t>
      </w:r>
      <w:r w:rsidRPr="002E3091">
        <w:rPr>
          <w:sz w:val="28"/>
          <w:szCs w:val="28"/>
        </w:rPr>
        <w:t>(</w:t>
      </w:r>
      <w:r w:rsidRPr="002E3091">
        <w:rPr>
          <w:color w:val="000000" w:themeColor="text1"/>
          <w:sz w:val="28"/>
          <w:szCs w:val="28"/>
        </w:rPr>
        <w:t xml:space="preserve">в прошлом году из 68 участников было 2 победителя из МБОУ «Гимназия № 4» и МБОУ «СШ № 27 им. Э.А. Хиля»). </w:t>
      </w: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54095D" w:rsidRPr="002E3091" w:rsidRDefault="0054095D" w:rsidP="0054095D">
      <w:pPr>
        <w:ind w:firstLine="709"/>
        <w:jc w:val="right"/>
        <w:rPr>
          <w:color w:val="000000" w:themeColor="text1"/>
          <w:sz w:val="28"/>
          <w:szCs w:val="28"/>
        </w:rPr>
      </w:pPr>
      <w:r w:rsidRPr="002E3091">
        <w:rPr>
          <w:color w:val="000000" w:themeColor="text1"/>
          <w:sz w:val="28"/>
          <w:szCs w:val="28"/>
        </w:rPr>
        <w:lastRenderedPageBreak/>
        <w:t>Таблица 4</w:t>
      </w:r>
    </w:p>
    <w:p w:rsidR="0054095D" w:rsidRPr="002E3091" w:rsidRDefault="0054095D" w:rsidP="0054095D">
      <w:pPr>
        <w:ind w:firstLine="709"/>
        <w:jc w:val="center"/>
        <w:rPr>
          <w:b/>
          <w:color w:val="000000" w:themeColor="text1"/>
          <w:sz w:val="28"/>
          <w:szCs w:val="28"/>
        </w:rPr>
      </w:pPr>
      <w:r w:rsidRPr="002E3091">
        <w:rPr>
          <w:b/>
          <w:color w:val="000000" w:themeColor="text1"/>
          <w:sz w:val="28"/>
          <w:szCs w:val="28"/>
        </w:rPr>
        <w:t>Результаты муниципального этапа по заданиям</w:t>
      </w:r>
    </w:p>
    <w:tbl>
      <w:tblPr>
        <w:tblStyle w:val="a4"/>
        <w:tblW w:w="0" w:type="auto"/>
        <w:tblLayout w:type="fixed"/>
        <w:tblLook w:val="04A0"/>
      </w:tblPr>
      <w:tblGrid>
        <w:gridCol w:w="1595"/>
        <w:gridCol w:w="1595"/>
        <w:gridCol w:w="1595"/>
        <w:gridCol w:w="1595"/>
        <w:gridCol w:w="1595"/>
        <w:gridCol w:w="1596"/>
      </w:tblGrid>
      <w:tr w:rsidR="0054095D" w:rsidRPr="002E3091" w:rsidTr="0054095D">
        <w:tc>
          <w:tcPr>
            <w:tcW w:w="1595" w:type="dxa"/>
            <w:vMerge w:val="restart"/>
            <w:vAlign w:val="center"/>
          </w:tcPr>
          <w:p w:rsidR="0054095D" w:rsidRPr="002E3091" w:rsidRDefault="0054095D" w:rsidP="0054095D">
            <w:pPr>
              <w:jc w:val="center"/>
              <w:rPr>
                <w:color w:val="000000" w:themeColor="text1"/>
                <w:sz w:val="28"/>
                <w:szCs w:val="28"/>
              </w:rPr>
            </w:pPr>
            <w:r w:rsidRPr="002E3091">
              <w:rPr>
                <w:color w:val="000000" w:themeColor="text1"/>
                <w:sz w:val="28"/>
                <w:szCs w:val="28"/>
              </w:rPr>
              <w:t>Класс</w:t>
            </w:r>
          </w:p>
        </w:tc>
        <w:tc>
          <w:tcPr>
            <w:tcW w:w="7976" w:type="dxa"/>
            <w:gridSpan w:val="5"/>
          </w:tcPr>
          <w:p w:rsidR="0054095D" w:rsidRPr="002E3091" w:rsidRDefault="0054095D" w:rsidP="0054095D">
            <w:pPr>
              <w:jc w:val="center"/>
              <w:rPr>
                <w:color w:val="000000" w:themeColor="text1"/>
                <w:sz w:val="28"/>
                <w:szCs w:val="28"/>
              </w:rPr>
            </w:pPr>
            <w:r w:rsidRPr="002E3091">
              <w:rPr>
                <w:color w:val="000000" w:themeColor="text1"/>
                <w:sz w:val="28"/>
                <w:szCs w:val="28"/>
              </w:rPr>
              <w:t>% выполнения заданий</w:t>
            </w:r>
          </w:p>
        </w:tc>
      </w:tr>
      <w:tr w:rsidR="0054095D" w:rsidRPr="002E3091" w:rsidTr="0054095D">
        <w:tc>
          <w:tcPr>
            <w:tcW w:w="1595" w:type="dxa"/>
            <w:vMerge/>
          </w:tcPr>
          <w:p w:rsidR="0054095D" w:rsidRPr="002E3091" w:rsidRDefault="0054095D" w:rsidP="0054095D">
            <w:pPr>
              <w:jc w:val="center"/>
              <w:rPr>
                <w:color w:val="000000" w:themeColor="text1"/>
                <w:sz w:val="28"/>
                <w:szCs w:val="28"/>
              </w:rPr>
            </w:pP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более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25%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менее 25%</w:t>
            </w:r>
          </w:p>
        </w:tc>
        <w:tc>
          <w:tcPr>
            <w:tcW w:w="1596" w:type="dxa"/>
          </w:tcPr>
          <w:p w:rsidR="0054095D" w:rsidRPr="002E3091" w:rsidRDefault="0054095D" w:rsidP="0054095D">
            <w:pPr>
              <w:jc w:val="center"/>
              <w:rPr>
                <w:sz w:val="28"/>
                <w:szCs w:val="28"/>
              </w:rPr>
            </w:pPr>
            <w:r w:rsidRPr="002E3091">
              <w:rPr>
                <w:sz w:val="28"/>
                <w:szCs w:val="28"/>
              </w:rPr>
              <w:t>набрали 0% (из менее 25%)</w:t>
            </w:r>
          </w:p>
        </w:tc>
      </w:tr>
      <w:tr w:rsidR="0054095D" w:rsidRPr="002E3091" w:rsidTr="0054095D">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28</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r>
      <w:tr w:rsidR="0054095D" w:rsidRPr="002E3091" w:rsidTr="0054095D">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8</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43</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r>
      <w:tr w:rsidR="0054095D" w:rsidRPr="002E3091" w:rsidTr="0054095D">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r>
      <w:tr w:rsidR="0054095D" w:rsidRPr="002E3091" w:rsidTr="0054095D">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r>
      <w:tr w:rsidR="0054095D" w:rsidRPr="002E3091" w:rsidTr="0054095D">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0</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Всего (чел)</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0</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6</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26</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79</w:t>
            </w:r>
          </w:p>
        </w:tc>
        <w:tc>
          <w:tcPr>
            <w:tcW w:w="1596"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Всего</w:t>
            </w:r>
            <w:proofErr w:type="gramStart"/>
            <w:r w:rsidRPr="002E3091">
              <w:rPr>
                <w:b/>
                <w:color w:val="000000" w:themeColor="text1"/>
                <w:sz w:val="28"/>
                <w:szCs w:val="28"/>
              </w:rPr>
              <w:t xml:space="preserve"> (%)</w:t>
            </w:r>
            <w:proofErr w:type="gramEnd"/>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0</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23,5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71</w:t>
            </w:r>
          </w:p>
        </w:tc>
        <w:tc>
          <w:tcPr>
            <w:tcW w:w="1596" w:type="dxa"/>
          </w:tcPr>
          <w:p w:rsidR="0054095D" w:rsidRPr="002E3091" w:rsidRDefault="0054095D" w:rsidP="0054095D">
            <w:pPr>
              <w:jc w:val="center"/>
              <w:rPr>
                <w:b/>
                <w:color w:val="000000" w:themeColor="text1"/>
                <w:sz w:val="28"/>
                <w:szCs w:val="28"/>
              </w:rPr>
            </w:pPr>
            <w:r w:rsidRPr="002E3091">
              <w:rPr>
                <w:b/>
                <w:color w:val="000000" w:themeColor="text1"/>
                <w:sz w:val="28"/>
                <w:szCs w:val="28"/>
              </w:rPr>
              <w:t>4,5</w:t>
            </w:r>
          </w:p>
        </w:tc>
      </w:tr>
    </w:tbl>
    <w:p w:rsidR="00602373" w:rsidRDefault="00602373" w:rsidP="0054095D">
      <w:pPr>
        <w:ind w:firstLine="708"/>
        <w:jc w:val="both"/>
        <w:rPr>
          <w:color w:val="000000" w:themeColor="text1"/>
          <w:sz w:val="28"/>
          <w:szCs w:val="28"/>
        </w:rPr>
      </w:pPr>
    </w:p>
    <w:p w:rsidR="0054095D" w:rsidRPr="002E3091" w:rsidRDefault="0054095D" w:rsidP="00602373">
      <w:pPr>
        <w:spacing w:line="360" w:lineRule="auto"/>
        <w:ind w:firstLine="708"/>
        <w:jc w:val="both"/>
        <w:rPr>
          <w:color w:val="000000" w:themeColor="text1"/>
          <w:sz w:val="28"/>
          <w:szCs w:val="28"/>
        </w:rPr>
      </w:pPr>
      <w:r w:rsidRPr="002E3091">
        <w:rPr>
          <w:color w:val="000000" w:themeColor="text1"/>
          <w:sz w:val="28"/>
          <w:szCs w:val="28"/>
        </w:rPr>
        <w:t>Как видно из таблицы, 71% участников справились менее 25% заданий, что говорит о недостаточном уровне готовности школьников к выполнению заданий олимпиадного уровня.</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Согласно Порядку, олимпиадные задания разработаны на основе содержания образовательных программ основного общего образования и среднего общего образования углубленного уровня и соответствующей направленности (профиля). Экологические вопросы рассматриваются в рамках преподавания предметов биологии и географии.</w:t>
      </w:r>
    </w:p>
    <w:p w:rsidR="0054095D" w:rsidRPr="002E3091" w:rsidRDefault="0054095D" w:rsidP="00602373">
      <w:pPr>
        <w:spacing w:line="360" w:lineRule="auto"/>
        <w:ind w:firstLine="709"/>
        <w:jc w:val="both"/>
        <w:rPr>
          <w:b/>
          <w:color w:val="000000" w:themeColor="text1"/>
          <w:sz w:val="28"/>
          <w:szCs w:val="28"/>
          <w:u w:val="single"/>
        </w:rPr>
      </w:pPr>
      <w:r w:rsidRPr="002E3091">
        <w:rPr>
          <w:b/>
          <w:color w:val="000000" w:themeColor="text1"/>
          <w:sz w:val="28"/>
          <w:szCs w:val="28"/>
          <w:u w:val="single"/>
        </w:rPr>
        <w:t>7 класс</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На муниципальном этапе Олимпиады школьников по экологии в 7 классах участвовал 31 обучающийся (11 человек в прошлом году). Максимально возможное количество баллов составило 12,5 (из 25 возможных, 50%). Участник, набравший 12,5 баллов, стал победителем. Минимальный балл составил – 0 баллов (набрал 1 человек). </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Результаты выполнения заданий семиклассниками представлены в таблице 5.</w:t>
      </w: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602373" w:rsidRDefault="00602373" w:rsidP="0054095D">
      <w:pPr>
        <w:ind w:firstLine="709"/>
        <w:jc w:val="right"/>
        <w:rPr>
          <w:color w:val="000000" w:themeColor="text1"/>
          <w:sz w:val="28"/>
          <w:szCs w:val="28"/>
        </w:rPr>
      </w:pPr>
    </w:p>
    <w:p w:rsidR="0054095D" w:rsidRPr="002E3091" w:rsidRDefault="0054095D" w:rsidP="0054095D">
      <w:pPr>
        <w:ind w:firstLine="709"/>
        <w:jc w:val="right"/>
        <w:rPr>
          <w:color w:val="000000" w:themeColor="text1"/>
          <w:sz w:val="28"/>
          <w:szCs w:val="28"/>
        </w:rPr>
      </w:pPr>
      <w:r w:rsidRPr="002E3091">
        <w:rPr>
          <w:color w:val="000000" w:themeColor="text1"/>
          <w:sz w:val="28"/>
          <w:szCs w:val="28"/>
        </w:rPr>
        <w:lastRenderedPageBreak/>
        <w:t>Таблица 5</w:t>
      </w:r>
    </w:p>
    <w:tbl>
      <w:tblPr>
        <w:tblStyle w:val="a4"/>
        <w:tblW w:w="0" w:type="auto"/>
        <w:tblLook w:val="04A0"/>
      </w:tblPr>
      <w:tblGrid>
        <w:gridCol w:w="1564"/>
        <w:gridCol w:w="1544"/>
        <w:gridCol w:w="1533"/>
        <w:gridCol w:w="1533"/>
        <w:gridCol w:w="1546"/>
        <w:gridCol w:w="1567"/>
      </w:tblGrid>
      <w:tr w:rsidR="0054095D" w:rsidRPr="002E3091" w:rsidTr="0054095D">
        <w:tc>
          <w:tcPr>
            <w:tcW w:w="1595" w:type="dxa"/>
            <w:vMerge w:val="restart"/>
          </w:tcPr>
          <w:p w:rsidR="0054095D" w:rsidRPr="002E3091" w:rsidRDefault="0054095D" w:rsidP="0054095D">
            <w:pPr>
              <w:jc w:val="center"/>
              <w:rPr>
                <w:color w:val="000000" w:themeColor="text1"/>
                <w:sz w:val="28"/>
                <w:szCs w:val="28"/>
              </w:rPr>
            </w:pPr>
            <w:r w:rsidRPr="002E3091">
              <w:rPr>
                <w:color w:val="000000" w:themeColor="text1"/>
                <w:sz w:val="28"/>
                <w:szCs w:val="28"/>
              </w:rPr>
              <w:t>Номер задания</w:t>
            </w:r>
          </w:p>
        </w:tc>
        <w:tc>
          <w:tcPr>
            <w:tcW w:w="7976" w:type="dxa"/>
            <w:gridSpan w:val="5"/>
          </w:tcPr>
          <w:p w:rsidR="0054095D" w:rsidRPr="002E3091" w:rsidRDefault="0054095D" w:rsidP="0054095D">
            <w:pPr>
              <w:jc w:val="center"/>
              <w:rPr>
                <w:color w:val="000000" w:themeColor="text1"/>
                <w:sz w:val="28"/>
                <w:szCs w:val="28"/>
              </w:rPr>
            </w:pPr>
            <w:r w:rsidRPr="002E3091">
              <w:rPr>
                <w:color w:val="000000" w:themeColor="text1"/>
                <w:sz w:val="28"/>
                <w:szCs w:val="28"/>
              </w:rPr>
              <w:t>% выполнения заданий (всего 31 участник)</w:t>
            </w:r>
          </w:p>
        </w:tc>
      </w:tr>
      <w:tr w:rsidR="0054095D" w:rsidRPr="002E3091" w:rsidTr="0054095D">
        <w:tc>
          <w:tcPr>
            <w:tcW w:w="1595" w:type="dxa"/>
            <w:vMerge/>
          </w:tcPr>
          <w:p w:rsidR="0054095D" w:rsidRPr="002E3091" w:rsidRDefault="0054095D" w:rsidP="0054095D">
            <w:pPr>
              <w:jc w:val="center"/>
              <w:rPr>
                <w:color w:val="000000" w:themeColor="text1"/>
                <w:sz w:val="28"/>
                <w:szCs w:val="28"/>
              </w:rPr>
            </w:pP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более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25%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менее 25%</w:t>
            </w:r>
          </w:p>
        </w:tc>
        <w:tc>
          <w:tcPr>
            <w:tcW w:w="1596" w:type="dxa"/>
          </w:tcPr>
          <w:p w:rsidR="0054095D" w:rsidRPr="002E3091" w:rsidRDefault="0054095D" w:rsidP="0054095D">
            <w:pPr>
              <w:jc w:val="center"/>
              <w:rPr>
                <w:sz w:val="28"/>
                <w:szCs w:val="28"/>
              </w:rPr>
            </w:pPr>
            <w:r w:rsidRPr="002E3091">
              <w:rPr>
                <w:sz w:val="28"/>
                <w:szCs w:val="28"/>
              </w:rPr>
              <w:t>набрали 0% (из менее 25%)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8</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w:t>
            </w:r>
          </w:p>
        </w:tc>
        <w:tc>
          <w:tcPr>
            <w:tcW w:w="1596" w:type="dxa"/>
          </w:tcPr>
          <w:p w:rsidR="0054095D" w:rsidRPr="002E3091" w:rsidRDefault="0054095D" w:rsidP="0054095D">
            <w:pPr>
              <w:jc w:val="center"/>
              <w:rPr>
                <w:sz w:val="28"/>
                <w:szCs w:val="28"/>
              </w:rPr>
            </w:pPr>
            <w:r w:rsidRPr="002E3091">
              <w:rPr>
                <w:sz w:val="28"/>
                <w:szCs w:val="28"/>
              </w:rPr>
              <w:t>-</w:t>
            </w:r>
          </w:p>
        </w:tc>
      </w:tr>
    </w:tbl>
    <w:p w:rsidR="0054095D" w:rsidRPr="002E3091" w:rsidRDefault="0054095D" w:rsidP="00602373">
      <w:pPr>
        <w:spacing w:line="360" w:lineRule="auto"/>
        <w:ind w:firstLine="709"/>
        <w:jc w:val="both"/>
        <w:rPr>
          <w:sz w:val="28"/>
          <w:szCs w:val="28"/>
        </w:rPr>
      </w:pPr>
      <w:r w:rsidRPr="002E3091">
        <w:rPr>
          <w:sz w:val="28"/>
          <w:szCs w:val="28"/>
        </w:rPr>
        <w:t>Лучше выполнены задания:</w:t>
      </w:r>
    </w:p>
    <w:p w:rsidR="0054095D" w:rsidRPr="002E3091" w:rsidRDefault="0054095D" w:rsidP="00602373">
      <w:pPr>
        <w:numPr>
          <w:ilvl w:val="0"/>
          <w:numId w:val="18"/>
        </w:numPr>
        <w:spacing w:line="360" w:lineRule="auto"/>
        <w:contextualSpacing/>
        <w:jc w:val="both"/>
        <w:rPr>
          <w:sz w:val="28"/>
          <w:szCs w:val="28"/>
        </w:rPr>
      </w:pPr>
      <w:r w:rsidRPr="002E3091">
        <w:rPr>
          <w:sz w:val="28"/>
          <w:szCs w:val="28"/>
        </w:rPr>
        <w:t>№ 2, 3, 4.</w:t>
      </w:r>
    </w:p>
    <w:p w:rsidR="0054095D" w:rsidRPr="002E3091" w:rsidRDefault="0054095D" w:rsidP="00602373">
      <w:pPr>
        <w:spacing w:line="360" w:lineRule="auto"/>
        <w:ind w:firstLine="709"/>
        <w:jc w:val="both"/>
        <w:rPr>
          <w:sz w:val="28"/>
          <w:szCs w:val="28"/>
        </w:rPr>
      </w:pPr>
      <w:r w:rsidRPr="002E3091">
        <w:rPr>
          <w:sz w:val="28"/>
          <w:szCs w:val="28"/>
        </w:rPr>
        <w:t>Наибольшие затруднения вызвали задания:</w:t>
      </w:r>
    </w:p>
    <w:p w:rsidR="0054095D" w:rsidRPr="002E3091" w:rsidRDefault="0054095D" w:rsidP="00602373">
      <w:pPr>
        <w:numPr>
          <w:ilvl w:val="0"/>
          <w:numId w:val="19"/>
        </w:numPr>
        <w:spacing w:line="360" w:lineRule="auto"/>
        <w:contextualSpacing/>
        <w:jc w:val="both"/>
        <w:rPr>
          <w:sz w:val="28"/>
          <w:szCs w:val="28"/>
        </w:rPr>
      </w:pPr>
      <w:r w:rsidRPr="002E3091">
        <w:rPr>
          <w:sz w:val="28"/>
          <w:szCs w:val="28"/>
        </w:rPr>
        <w:t>№ 6, 8.</w:t>
      </w:r>
    </w:p>
    <w:p w:rsidR="0054095D" w:rsidRPr="002E3091" w:rsidRDefault="0054095D" w:rsidP="00602373">
      <w:pPr>
        <w:spacing w:line="360" w:lineRule="auto"/>
        <w:ind w:firstLine="709"/>
        <w:jc w:val="both"/>
        <w:rPr>
          <w:b/>
          <w:color w:val="000000" w:themeColor="text1"/>
          <w:sz w:val="28"/>
          <w:szCs w:val="28"/>
          <w:u w:val="single"/>
        </w:rPr>
      </w:pPr>
      <w:r w:rsidRPr="002E3091">
        <w:rPr>
          <w:b/>
          <w:color w:val="000000" w:themeColor="text1"/>
          <w:sz w:val="28"/>
          <w:szCs w:val="28"/>
          <w:u w:val="single"/>
        </w:rPr>
        <w:t>8 класс</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На муниципальном этапе Олимпиады школьников по экологии в 8 классах участвовали 55 обучающихся (27 человек в прошлом году). Максимально возможное количество баллов составило 14, что составило 50% от максимальных 28 возможных баллов. Участник, набравший 14 баллов, стал победителем. </w:t>
      </w:r>
      <w:r w:rsidRPr="002E3091">
        <w:rPr>
          <w:sz w:val="28"/>
          <w:szCs w:val="28"/>
        </w:rPr>
        <w:t>Минимальный</w:t>
      </w:r>
      <w:r w:rsidRPr="002E3091">
        <w:rPr>
          <w:color w:val="000000" w:themeColor="text1"/>
          <w:sz w:val="28"/>
          <w:szCs w:val="28"/>
        </w:rPr>
        <w:t xml:space="preserve"> балл составил – 0 баллов (набрали 4 человека). </w:t>
      </w:r>
    </w:p>
    <w:p w:rsidR="0054095D" w:rsidRDefault="0054095D" w:rsidP="00602373">
      <w:pPr>
        <w:spacing w:line="360" w:lineRule="auto"/>
        <w:ind w:firstLine="709"/>
        <w:jc w:val="both"/>
        <w:rPr>
          <w:color w:val="000000" w:themeColor="text1"/>
          <w:sz w:val="28"/>
          <w:szCs w:val="28"/>
        </w:rPr>
      </w:pPr>
      <w:r w:rsidRPr="002E3091">
        <w:rPr>
          <w:color w:val="000000" w:themeColor="text1"/>
          <w:sz w:val="28"/>
          <w:szCs w:val="28"/>
        </w:rPr>
        <w:t>Результаты выполнения заданий восьмиклассниками представлены в таблице</w:t>
      </w:r>
      <w:r>
        <w:rPr>
          <w:color w:val="000000" w:themeColor="text1"/>
          <w:sz w:val="28"/>
          <w:szCs w:val="28"/>
        </w:rPr>
        <w:t xml:space="preserve"> 6</w:t>
      </w:r>
      <w:r w:rsidRPr="002E3091">
        <w:rPr>
          <w:color w:val="000000" w:themeColor="text1"/>
          <w:sz w:val="28"/>
          <w:szCs w:val="28"/>
        </w:rPr>
        <w:t>:</w:t>
      </w:r>
    </w:p>
    <w:p w:rsidR="0054095D" w:rsidRPr="002E3091" w:rsidRDefault="0054095D" w:rsidP="0054095D">
      <w:pPr>
        <w:ind w:firstLine="709"/>
        <w:jc w:val="right"/>
        <w:rPr>
          <w:color w:val="000000" w:themeColor="text1"/>
          <w:sz w:val="28"/>
          <w:szCs w:val="28"/>
        </w:rPr>
      </w:pPr>
      <w:r>
        <w:rPr>
          <w:color w:val="000000" w:themeColor="text1"/>
          <w:sz w:val="28"/>
          <w:szCs w:val="28"/>
        </w:rPr>
        <w:t>Таблица 6</w:t>
      </w:r>
    </w:p>
    <w:tbl>
      <w:tblPr>
        <w:tblStyle w:val="a4"/>
        <w:tblW w:w="0" w:type="auto"/>
        <w:tblLook w:val="04A0"/>
      </w:tblPr>
      <w:tblGrid>
        <w:gridCol w:w="1564"/>
        <w:gridCol w:w="1544"/>
        <w:gridCol w:w="1533"/>
        <w:gridCol w:w="1533"/>
        <w:gridCol w:w="1546"/>
        <w:gridCol w:w="1567"/>
      </w:tblGrid>
      <w:tr w:rsidR="0054095D" w:rsidRPr="002E3091" w:rsidTr="0054095D">
        <w:tc>
          <w:tcPr>
            <w:tcW w:w="1595" w:type="dxa"/>
            <w:vMerge w:val="restart"/>
          </w:tcPr>
          <w:p w:rsidR="0054095D" w:rsidRPr="002E3091" w:rsidRDefault="0054095D" w:rsidP="0054095D">
            <w:pPr>
              <w:jc w:val="center"/>
              <w:rPr>
                <w:color w:val="000000" w:themeColor="text1"/>
                <w:sz w:val="28"/>
                <w:szCs w:val="28"/>
              </w:rPr>
            </w:pPr>
            <w:r w:rsidRPr="002E3091">
              <w:rPr>
                <w:color w:val="000000" w:themeColor="text1"/>
                <w:sz w:val="28"/>
                <w:szCs w:val="28"/>
              </w:rPr>
              <w:t>Номер задания</w:t>
            </w:r>
          </w:p>
        </w:tc>
        <w:tc>
          <w:tcPr>
            <w:tcW w:w="7976" w:type="dxa"/>
            <w:gridSpan w:val="5"/>
          </w:tcPr>
          <w:p w:rsidR="0054095D" w:rsidRPr="002E3091" w:rsidRDefault="0054095D" w:rsidP="0054095D">
            <w:pPr>
              <w:jc w:val="center"/>
              <w:rPr>
                <w:color w:val="000000" w:themeColor="text1"/>
                <w:sz w:val="28"/>
                <w:szCs w:val="28"/>
              </w:rPr>
            </w:pPr>
            <w:r w:rsidRPr="002E3091">
              <w:rPr>
                <w:color w:val="000000" w:themeColor="text1"/>
                <w:sz w:val="28"/>
                <w:szCs w:val="28"/>
              </w:rPr>
              <w:t>% выполнения задания (всего 35 участников)</w:t>
            </w:r>
          </w:p>
        </w:tc>
      </w:tr>
      <w:tr w:rsidR="0054095D" w:rsidRPr="002E3091" w:rsidTr="0054095D">
        <w:tc>
          <w:tcPr>
            <w:tcW w:w="1595" w:type="dxa"/>
            <w:vMerge/>
          </w:tcPr>
          <w:p w:rsidR="0054095D" w:rsidRPr="002E3091" w:rsidRDefault="0054095D" w:rsidP="0054095D">
            <w:pPr>
              <w:jc w:val="center"/>
              <w:rPr>
                <w:color w:val="000000" w:themeColor="text1"/>
                <w:sz w:val="28"/>
                <w:szCs w:val="28"/>
              </w:rPr>
            </w:pP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более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25%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менее 25%</w:t>
            </w:r>
          </w:p>
        </w:tc>
        <w:tc>
          <w:tcPr>
            <w:tcW w:w="1596" w:type="dxa"/>
          </w:tcPr>
          <w:p w:rsidR="0054095D" w:rsidRPr="002E3091" w:rsidRDefault="0054095D" w:rsidP="0054095D">
            <w:pPr>
              <w:jc w:val="center"/>
              <w:rPr>
                <w:sz w:val="28"/>
                <w:szCs w:val="28"/>
              </w:rPr>
            </w:pPr>
            <w:r w:rsidRPr="002E3091">
              <w:rPr>
                <w:sz w:val="28"/>
                <w:szCs w:val="28"/>
              </w:rPr>
              <w:t>набрали 0% (из менее 25%)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1596" w:type="dxa"/>
          </w:tcPr>
          <w:p w:rsidR="0054095D" w:rsidRPr="002E3091" w:rsidRDefault="0054095D" w:rsidP="0054095D">
            <w:pPr>
              <w:jc w:val="center"/>
              <w:rPr>
                <w:sz w:val="28"/>
                <w:szCs w:val="28"/>
              </w:rPr>
            </w:pPr>
            <w:r w:rsidRPr="002E3091">
              <w:rPr>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lastRenderedPageBreak/>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55</w:t>
            </w:r>
          </w:p>
        </w:tc>
        <w:tc>
          <w:tcPr>
            <w:tcW w:w="1596" w:type="dxa"/>
          </w:tcPr>
          <w:p w:rsidR="0054095D" w:rsidRPr="002E3091" w:rsidRDefault="0054095D" w:rsidP="0054095D">
            <w:pPr>
              <w:jc w:val="center"/>
              <w:rPr>
                <w:sz w:val="28"/>
                <w:szCs w:val="28"/>
              </w:rPr>
            </w:pPr>
            <w:r w:rsidRPr="002E3091">
              <w:rPr>
                <w:sz w:val="28"/>
                <w:szCs w:val="28"/>
              </w:rPr>
              <w:t>55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55</w:t>
            </w:r>
          </w:p>
        </w:tc>
        <w:tc>
          <w:tcPr>
            <w:tcW w:w="1596" w:type="dxa"/>
          </w:tcPr>
          <w:p w:rsidR="0054095D" w:rsidRPr="002E3091" w:rsidRDefault="0054095D" w:rsidP="0054095D">
            <w:pPr>
              <w:jc w:val="center"/>
              <w:rPr>
                <w:sz w:val="28"/>
                <w:szCs w:val="28"/>
              </w:rPr>
            </w:pPr>
            <w:r w:rsidRPr="002E3091">
              <w:rPr>
                <w:sz w:val="28"/>
                <w:szCs w:val="28"/>
              </w:rPr>
              <w:t>53</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8</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55</w:t>
            </w:r>
          </w:p>
        </w:tc>
        <w:tc>
          <w:tcPr>
            <w:tcW w:w="1596" w:type="dxa"/>
          </w:tcPr>
          <w:p w:rsidR="0054095D" w:rsidRPr="002E3091" w:rsidRDefault="0054095D" w:rsidP="0054095D">
            <w:pPr>
              <w:jc w:val="center"/>
              <w:rPr>
                <w:sz w:val="28"/>
                <w:szCs w:val="28"/>
              </w:rPr>
            </w:pPr>
            <w:r w:rsidRPr="002E3091">
              <w:rPr>
                <w:sz w:val="28"/>
                <w:szCs w:val="28"/>
              </w:rPr>
              <w:t>51</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sz w:val="28"/>
                <w:szCs w:val="28"/>
              </w:rPr>
            </w:pPr>
            <w:r w:rsidRPr="002E3091">
              <w:rPr>
                <w:sz w:val="28"/>
                <w:szCs w:val="28"/>
              </w:rPr>
              <w:t>-</w:t>
            </w:r>
          </w:p>
        </w:tc>
      </w:tr>
    </w:tbl>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Лучше выполнены задания:</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1, 2, 3.</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Наибольшие затруднения вызвали задания:</w:t>
      </w:r>
    </w:p>
    <w:p w:rsidR="0054095D" w:rsidRPr="002E3091" w:rsidRDefault="0054095D" w:rsidP="00602373">
      <w:pPr>
        <w:numPr>
          <w:ilvl w:val="0"/>
          <w:numId w:val="19"/>
        </w:numPr>
        <w:spacing w:line="360" w:lineRule="auto"/>
        <w:contextualSpacing/>
        <w:jc w:val="both"/>
        <w:rPr>
          <w:color w:val="000000" w:themeColor="text1"/>
          <w:sz w:val="28"/>
          <w:szCs w:val="28"/>
        </w:rPr>
      </w:pPr>
      <w:r w:rsidRPr="002E3091">
        <w:rPr>
          <w:color w:val="000000" w:themeColor="text1"/>
          <w:sz w:val="28"/>
          <w:szCs w:val="28"/>
        </w:rPr>
        <w:t>№ 6, 7, 8.</w:t>
      </w:r>
    </w:p>
    <w:p w:rsidR="0054095D" w:rsidRPr="002E3091" w:rsidRDefault="0054095D" w:rsidP="00602373">
      <w:pPr>
        <w:spacing w:line="360" w:lineRule="auto"/>
        <w:ind w:firstLine="709"/>
        <w:jc w:val="both"/>
        <w:rPr>
          <w:b/>
          <w:color w:val="000000" w:themeColor="text1"/>
          <w:sz w:val="28"/>
          <w:szCs w:val="28"/>
          <w:u w:val="single"/>
        </w:rPr>
      </w:pPr>
      <w:r w:rsidRPr="002E3091">
        <w:rPr>
          <w:b/>
          <w:color w:val="000000" w:themeColor="text1"/>
          <w:sz w:val="28"/>
          <w:szCs w:val="28"/>
          <w:u w:val="single"/>
        </w:rPr>
        <w:t>9 класс</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На муниципальном этапе Олимпиады школьников по экологии в 9 классах участвовали 7 обучающихся (5 человек – в прошлом году). Максимально возможное количество баллов за все задания -  37. Участник из МБОУ «СШ № 39» набрал 13 баллов, что составило только 35% от максимально возможного балла. Минимальный балл – 4 балла (1 человек). Победителей и призеров нет.</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Результаты выполнения заданий девятиклассниками представлены в таблице </w:t>
      </w:r>
      <w:r>
        <w:rPr>
          <w:color w:val="000000" w:themeColor="text1"/>
          <w:sz w:val="28"/>
          <w:szCs w:val="28"/>
        </w:rPr>
        <w:t>7</w:t>
      </w:r>
      <w:r w:rsidRPr="002E3091">
        <w:rPr>
          <w:color w:val="000000" w:themeColor="text1"/>
          <w:sz w:val="28"/>
          <w:szCs w:val="28"/>
        </w:rPr>
        <w:t>.</w:t>
      </w:r>
    </w:p>
    <w:p w:rsidR="0054095D" w:rsidRPr="002E3091" w:rsidRDefault="0054095D" w:rsidP="0054095D">
      <w:pPr>
        <w:ind w:firstLine="709"/>
        <w:jc w:val="right"/>
        <w:rPr>
          <w:color w:val="000000" w:themeColor="text1"/>
          <w:sz w:val="28"/>
          <w:szCs w:val="28"/>
        </w:rPr>
      </w:pPr>
      <w:r w:rsidRPr="002E3091">
        <w:rPr>
          <w:color w:val="000000" w:themeColor="text1"/>
          <w:sz w:val="28"/>
          <w:szCs w:val="28"/>
        </w:rPr>
        <w:t xml:space="preserve">Таблица </w:t>
      </w:r>
      <w:r>
        <w:rPr>
          <w:color w:val="000000" w:themeColor="text1"/>
          <w:sz w:val="28"/>
          <w:szCs w:val="28"/>
        </w:rPr>
        <w:t>7</w:t>
      </w:r>
    </w:p>
    <w:tbl>
      <w:tblPr>
        <w:tblStyle w:val="a4"/>
        <w:tblW w:w="0" w:type="auto"/>
        <w:tblLook w:val="04A0"/>
      </w:tblPr>
      <w:tblGrid>
        <w:gridCol w:w="1564"/>
        <w:gridCol w:w="1544"/>
        <w:gridCol w:w="1533"/>
        <w:gridCol w:w="1533"/>
        <w:gridCol w:w="1546"/>
        <w:gridCol w:w="1567"/>
      </w:tblGrid>
      <w:tr w:rsidR="0054095D" w:rsidRPr="002E3091" w:rsidTr="0054095D">
        <w:tc>
          <w:tcPr>
            <w:tcW w:w="1595" w:type="dxa"/>
            <w:vMerge w:val="restart"/>
          </w:tcPr>
          <w:p w:rsidR="0054095D" w:rsidRPr="002E3091" w:rsidRDefault="0054095D" w:rsidP="0054095D">
            <w:pPr>
              <w:jc w:val="center"/>
              <w:rPr>
                <w:color w:val="000000" w:themeColor="text1"/>
                <w:sz w:val="28"/>
                <w:szCs w:val="28"/>
              </w:rPr>
            </w:pPr>
            <w:r w:rsidRPr="002E3091">
              <w:rPr>
                <w:color w:val="000000" w:themeColor="text1"/>
                <w:sz w:val="28"/>
                <w:szCs w:val="28"/>
              </w:rPr>
              <w:t>Номер задания</w:t>
            </w:r>
          </w:p>
        </w:tc>
        <w:tc>
          <w:tcPr>
            <w:tcW w:w="7976" w:type="dxa"/>
            <w:gridSpan w:val="5"/>
          </w:tcPr>
          <w:p w:rsidR="0054095D" w:rsidRPr="002E3091" w:rsidRDefault="0054095D" w:rsidP="0054095D">
            <w:pPr>
              <w:jc w:val="center"/>
              <w:rPr>
                <w:color w:val="000000" w:themeColor="text1"/>
                <w:sz w:val="28"/>
                <w:szCs w:val="28"/>
              </w:rPr>
            </w:pPr>
            <w:r w:rsidRPr="002E3091">
              <w:rPr>
                <w:color w:val="000000" w:themeColor="text1"/>
                <w:sz w:val="28"/>
                <w:szCs w:val="28"/>
              </w:rPr>
              <w:t>% выполнения задания (всего 39 участников)</w:t>
            </w:r>
          </w:p>
        </w:tc>
      </w:tr>
      <w:tr w:rsidR="0054095D" w:rsidRPr="002E3091" w:rsidTr="0054095D">
        <w:tc>
          <w:tcPr>
            <w:tcW w:w="1595" w:type="dxa"/>
            <w:vMerge/>
          </w:tcPr>
          <w:p w:rsidR="0054095D" w:rsidRPr="002E3091" w:rsidRDefault="0054095D" w:rsidP="0054095D">
            <w:pPr>
              <w:jc w:val="center"/>
              <w:rPr>
                <w:color w:val="000000" w:themeColor="text1"/>
                <w:sz w:val="28"/>
                <w:szCs w:val="28"/>
              </w:rPr>
            </w:pP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более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75%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от 50% до 25%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менее 25%</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набрали 0% (из менее 25%)</w:t>
            </w:r>
          </w:p>
        </w:tc>
      </w:tr>
      <w:tr w:rsidR="0054095D" w:rsidRPr="002E3091" w:rsidTr="0054095D">
        <w:trPr>
          <w:trHeight w:val="58"/>
        </w:trPr>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8</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bl>
    <w:p w:rsidR="0054095D" w:rsidRPr="002E3091" w:rsidRDefault="0054095D" w:rsidP="0054095D">
      <w:pPr>
        <w:ind w:firstLine="709"/>
        <w:jc w:val="both"/>
        <w:rPr>
          <w:color w:val="000000" w:themeColor="text1"/>
          <w:sz w:val="28"/>
          <w:szCs w:val="28"/>
        </w:rPr>
      </w:pPr>
      <w:r w:rsidRPr="002E3091">
        <w:rPr>
          <w:color w:val="000000" w:themeColor="text1"/>
          <w:sz w:val="28"/>
          <w:szCs w:val="28"/>
        </w:rPr>
        <w:t>Лучше выполнены задания:</w:t>
      </w:r>
    </w:p>
    <w:p w:rsidR="0054095D" w:rsidRPr="002E3091" w:rsidRDefault="0054095D" w:rsidP="00602373">
      <w:pPr>
        <w:numPr>
          <w:ilvl w:val="0"/>
          <w:numId w:val="19"/>
        </w:numPr>
        <w:spacing w:line="360" w:lineRule="auto"/>
        <w:contextualSpacing/>
        <w:jc w:val="both"/>
        <w:rPr>
          <w:color w:val="000000" w:themeColor="text1"/>
          <w:sz w:val="28"/>
          <w:szCs w:val="28"/>
        </w:rPr>
      </w:pPr>
      <w:r w:rsidRPr="002E3091">
        <w:rPr>
          <w:color w:val="000000" w:themeColor="text1"/>
          <w:sz w:val="28"/>
          <w:szCs w:val="28"/>
        </w:rPr>
        <w:t>№9, 10, 11, 12</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Наибольшие затруднения вызвали задания:</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lastRenderedPageBreak/>
        <w:t>№ 5</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6</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7</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8</w:t>
      </w:r>
    </w:p>
    <w:p w:rsidR="0054095D" w:rsidRPr="002E3091" w:rsidRDefault="0054095D" w:rsidP="00602373">
      <w:pPr>
        <w:spacing w:line="360" w:lineRule="auto"/>
        <w:ind w:firstLine="708"/>
        <w:jc w:val="both"/>
        <w:rPr>
          <w:b/>
          <w:color w:val="000000" w:themeColor="text1"/>
          <w:sz w:val="28"/>
          <w:szCs w:val="28"/>
          <w:u w:val="single"/>
        </w:rPr>
      </w:pPr>
      <w:r w:rsidRPr="002E3091">
        <w:rPr>
          <w:b/>
          <w:color w:val="000000" w:themeColor="text1"/>
          <w:sz w:val="28"/>
          <w:szCs w:val="28"/>
          <w:u w:val="single"/>
        </w:rPr>
        <w:t>10 класс</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На муниципальном этапе Олимпиады школьников по экологии в 10 классах участвовало 5 обучающихся (8 человек - в прошлом году). Максимально возможное количество баллов составляло 37. 1 участник набрал 19 баллов (51%) и стал победителем, призеров – нет. Минимальный балл – 6 баллов.</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Результаты выполнения заданий десятиклассниками представлены в таблице </w:t>
      </w:r>
      <w:r>
        <w:rPr>
          <w:color w:val="000000" w:themeColor="text1"/>
          <w:sz w:val="28"/>
          <w:szCs w:val="28"/>
        </w:rPr>
        <w:t>8</w:t>
      </w:r>
      <w:r w:rsidRPr="002E3091">
        <w:rPr>
          <w:color w:val="000000" w:themeColor="text1"/>
          <w:sz w:val="28"/>
          <w:szCs w:val="28"/>
        </w:rPr>
        <w:t>.</w:t>
      </w:r>
    </w:p>
    <w:p w:rsidR="0054095D" w:rsidRPr="002E3091" w:rsidRDefault="0054095D" w:rsidP="0054095D">
      <w:pPr>
        <w:ind w:firstLine="709"/>
        <w:jc w:val="right"/>
        <w:rPr>
          <w:color w:val="000000" w:themeColor="text1"/>
          <w:sz w:val="28"/>
          <w:szCs w:val="28"/>
        </w:rPr>
      </w:pPr>
      <w:r w:rsidRPr="002E3091">
        <w:rPr>
          <w:color w:val="000000" w:themeColor="text1"/>
          <w:sz w:val="28"/>
          <w:szCs w:val="28"/>
        </w:rPr>
        <w:t xml:space="preserve">Таблица </w:t>
      </w:r>
      <w:r>
        <w:rPr>
          <w:color w:val="000000" w:themeColor="text1"/>
          <w:sz w:val="28"/>
          <w:szCs w:val="28"/>
        </w:rPr>
        <w:t>8</w:t>
      </w:r>
    </w:p>
    <w:tbl>
      <w:tblPr>
        <w:tblStyle w:val="a4"/>
        <w:tblW w:w="0" w:type="auto"/>
        <w:tblLook w:val="04A0"/>
      </w:tblPr>
      <w:tblGrid>
        <w:gridCol w:w="1565"/>
        <w:gridCol w:w="1542"/>
        <w:gridCol w:w="1532"/>
        <w:gridCol w:w="1532"/>
        <w:gridCol w:w="1545"/>
        <w:gridCol w:w="1571"/>
      </w:tblGrid>
      <w:tr w:rsidR="0054095D" w:rsidRPr="002E3091" w:rsidTr="0054095D">
        <w:tc>
          <w:tcPr>
            <w:tcW w:w="1595" w:type="dxa"/>
            <w:vMerge w:val="restart"/>
          </w:tcPr>
          <w:p w:rsidR="0054095D" w:rsidRPr="002E3091" w:rsidRDefault="0054095D" w:rsidP="0054095D">
            <w:pPr>
              <w:jc w:val="center"/>
              <w:rPr>
                <w:b/>
                <w:color w:val="000000" w:themeColor="text1"/>
                <w:sz w:val="28"/>
                <w:szCs w:val="28"/>
              </w:rPr>
            </w:pPr>
            <w:r w:rsidRPr="002E3091">
              <w:rPr>
                <w:b/>
                <w:color w:val="000000" w:themeColor="text1"/>
                <w:sz w:val="28"/>
                <w:szCs w:val="28"/>
              </w:rPr>
              <w:t>Номер задания</w:t>
            </w:r>
          </w:p>
        </w:tc>
        <w:tc>
          <w:tcPr>
            <w:tcW w:w="7976" w:type="dxa"/>
            <w:gridSpan w:val="5"/>
          </w:tcPr>
          <w:p w:rsidR="0054095D" w:rsidRPr="002E3091" w:rsidRDefault="0054095D" w:rsidP="0054095D">
            <w:pPr>
              <w:jc w:val="center"/>
              <w:rPr>
                <w:b/>
                <w:color w:val="000000" w:themeColor="text1"/>
                <w:sz w:val="28"/>
                <w:szCs w:val="28"/>
              </w:rPr>
            </w:pPr>
            <w:r w:rsidRPr="002E3091">
              <w:rPr>
                <w:b/>
                <w:color w:val="000000" w:themeColor="text1"/>
                <w:sz w:val="28"/>
                <w:szCs w:val="28"/>
              </w:rPr>
              <w:t>% выполнения задания (всего 15 участников)</w:t>
            </w:r>
          </w:p>
        </w:tc>
      </w:tr>
      <w:tr w:rsidR="0054095D" w:rsidRPr="002E3091" w:rsidTr="0054095D">
        <w:tc>
          <w:tcPr>
            <w:tcW w:w="1595" w:type="dxa"/>
            <w:vMerge/>
          </w:tcPr>
          <w:p w:rsidR="0054095D" w:rsidRPr="002E3091" w:rsidRDefault="0054095D" w:rsidP="0054095D">
            <w:pPr>
              <w:jc w:val="center"/>
              <w:rPr>
                <w:b/>
                <w:color w:val="000000" w:themeColor="text1"/>
                <w:sz w:val="28"/>
                <w:szCs w:val="28"/>
              </w:rPr>
            </w:pP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более 75%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от 50% до 75%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от 50% до 25%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менее 25%</w:t>
            </w:r>
          </w:p>
        </w:tc>
        <w:tc>
          <w:tcPr>
            <w:tcW w:w="1596"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набрали 0% (из менее 25%)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8</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bl>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Лучше выполнены задания:</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8</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xml:space="preserve">№ 9 </w:t>
      </w:r>
    </w:p>
    <w:p w:rsidR="0054095D" w:rsidRPr="002E3091" w:rsidRDefault="0054095D" w:rsidP="00602373">
      <w:pPr>
        <w:numPr>
          <w:ilvl w:val="0"/>
          <w:numId w:val="18"/>
        </w:numPr>
        <w:spacing w:line="360" w:lineRule="auto"/>
        <w:contextualSpacing/>
        <w:jc w:val="both"/>
        <w:rPr>
          <w:color w:val="000000" w:themeColor="text1"/>
          <w:sz w:val="28"/>
          <w:szCs w:val="28"/>
        </w:rPr>
      </w:pPr>
      <w:r w:rsidRPr="002E3091">
        <w:rPr>
          <w:color w:val="000000" w:themeColor="text1"/>
          <w:sz w:val="28"/>
          <w:szCs w:val="28"/>
        </w:rPr>
        <w:t>№ 12</w:t>
      </w:r>
    </w:p>
    <w:p w:rsidR="0054095D" w:rsidRPr="002E3091" w:rsidRDefault="0054095D" w:rsidP="00602373">
      <w:pPr>
        <w:spacing w:line="360" w:lineRule="auto"/>
        <w:ind w:left="1069"/>
        <w:jc w:val="both"/>
        <w:rPr>
          <w:color w:val="000000" w:themeColor="text1"/>
          <w:sz w:val="28"/>
          <w:szCs w:val="28"/>
        </w:rPr>
      </w:pPr>
      <w:r w:rsidRPr="002E3091">
        <w:rPr>
          <w:color w:val="000000" w:themeColor="text1"/>
          <w:sz w:val="28"/>
          <w:szCs w:val="28"/>
        </w:rPr>
        <w:t>Наибольшие затруднения вызвали задания:</w:t>
      </w:r>
    </w:p>
    <w:p w:rsidR="0054095D" w:rsidRPr="002E3091" w:rsidRDefault="0054095D" w:rsidP="00602373">
      <w:pPr>
        <w:numPr>
          <w:ilvl w:val="0"/>
          <w:numId w:val="18"/>
        </w:numPr>
        <w:spacing w:after="200" w:line="360" w:lineRule="auto"/>
        <w:contextualSpacing/>
        <w:rPr>
          <w:b/>
          <w:color w:val="000000" w:themeColor="text1"/>
          <w:sz w:val="28"/>
          <w:szCs w:val="28"/>
          <w:u w:val="single"/>
        </w:rPr>
      </w:pPr>
      <w:r w:rsidRPr="002E3091">
        <w:rPr>
          <w:color w:val="000000" w:themeColor="text1"/>
          <w:sz w:val="28"/>
          <w:szCs w:val="28"/>
        </w:rPr>
        <w:t>№ 6</w:t>
      </w:r>
    </w:p>
    <w:p w:rsidR="0054095D" w:rsidRPr="002E3091" w:rsidRDefault="0054095D" w:rsidP="00602373">
      <w:pPr>
        <w:numPr>
          <w:ilvl w:val="0"/>
          <w:numId w:val="18"/>
        </w:numPr>
        <w:spacing w:after="200" w:line="360" w:lineRule="auto"/>
        <w:contextualSpacing/>
        <w:rPr>
          <w:b/>
          <w:color w:val="000000" w:themeColor="text1"/>
          <w:sz w:val="28"/>
          <w:szCs w:val="28"/>
          <w:u w:val="single"/>
        </w:rPr>
      </w:pPr>
      <w:r w:rsidRPr="002E3091">
        <w:rPr>
          <w:color w:val="000000" w:themeColor="text1"/>
          <w:sz w:val="28"/>
          <w:szCs w:val="28"/>
        </w:rPr>
        <w:lastRenderedPageBreak/>
        <w:t xml:space="preserve">№ 2 </w:t>
      </w:r>
    </w:p>
    <w:p w:rsidR="0054095D" w:rsidRPr="002E3091" w:rsidRDefault="0054095D" w:rsidP="00602373">
      <w:pPr>
        <w:spacing w:line="360" w:lineRule="auto"/>
        <w:ind w:left="1069"/>
        <w:rPr>
          <w:b/>
          <w:color w:val="000000" w:themeColor="text1"/>
          <w:sz w:val="28"/>
          <w:szCs w:val="28"/>
          <w:u w:val="single"/>
        </w:rPr>
      </w:pPr>
      <w:r w:rsidRPr="002E3091">
        <w:rPr>
          <w:b/>
          <w:color w:val="000000" w:themeColor="text1"/>
          <w:sz w:val="28"/>
          <w:szCs w:val="28"/>
          <w:u w:val="single"/>
        </w:rPr>
        <w:t>11 класс</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На муниципальном этапе Олимпиады школьников по экологии в 11 классах участвовало 13 обучающихся (17 человек – прошлом году). Максимально возможное количество баллов составляло 37. 1 участник набрал 22 балла, что составило 59,5%. Еще два участника набрали по 19 баллов и стали призёрами. Минимальный балл составляет – 8 баллов. </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 xml:space="preserve">Результаты выполнения заданий одиннадцатиклассниками представлены в таблице 8. </w:t>
      </w:r>
    </w:p>
    <w:p w:rsidR="0054095D" w:rsidRPr="002E3091" w:rsidRDefault="0054095D" w:rsidP="0054095D">
      <w:pPr>
        <w:ind w:firstLine="709"/>
        <w:jc w:val="right"/>
        <w:rPr>
          <w:color w:val="000000" w:themeColor="text1"/>
          <w:sz w:val="28"/>
          <w:szCs w:val="28"/>
        </w:rPr>
      </w:pPr>
      <w:r w:rsidRPr="002E3091">
        <w:rPr>
          <w:color w:val="000000" w:themeColor="text1"/>
          <w:sz w:val="28"/>
          <w:szCs w:val="28"/>
        </w:rPr>
        <w:t>Таблица 8</w:t>
      </w:r>
    </w:p>
    <w:tbl>
      <w:tblPr>
        <w:tblStyle w:val="a4"/>
        <w:tblW w:w="0" w:type="auto"/>
        <w:tblLook w:val="04A0"/>
      </w:tblPr>
      <w:tblGrid>
        <w:gridCol w:w="1565"/>
        <w:gridCol w:w="1542"/>
        <w:gridCol w:w="1532"/>
        <w:gridCol w:w="1532"/>
        <w:gridCol w:w="1545"/>
        <w:gridCol w:w="1571"/>
      </w:tblGrid>
      <w:tr w:rsidR="0054095D" w:rsidRPr="002E3091" w:rsidTr="0054095D">
        <w:tc>
          <w:tcPr>
            <w:tcW w:w="1595" w:type="dxa"/>
            <w:vMerge w:val="restart"/>
          </w:tcPr>
          <w:p w:rsidR="0054095D" w:rsidRPr="002E3091" w:rsidRDefault="0054095D" w:rsidP="0054095D">
            <w:pPr>
              <w:jc w:val="center"/>
              <w:rPr>
                <w:b/>
                <w:color w:val="000000" w:themeColor="text1"/>
                <w:sz w:val="28"/>
                <w:szCs w:val="28"/>
              </w:rPr>
            </w:pPr>
            <w:r w:rsidRPr="002E3091">
              <w:rPr>
                <w:b/>
                <w:color w:val="000000" w:themeColor="text1"/>
                <w:sz w:val="28"/>
                <w:szCs w:val="28"/>
              </w:rPr>
              <w:t>Номер задания</w:t>
            </w:r>
          </w:p>
        </w:tc>
        <w:tc>
          <w:tcPr>
            <w:tcW w:w="7976" w:type="dxa"/>
            <w:gridSpan w:val="5"/>
          </w:tcPr>
          <w:p w:rsidR="0054095D" w:rsidRPr="002E3091" w:rsidRDefault="0054095D" w:rsidP="0054095D">
            <w:pPr>
              <w:jc w:val="center"/>
              <w:rPr>
                <w:b/>
                <w:color w:val="000000" w:themeColor="text1"/>
                <w:sz w:val="28"/>
                <w:szCs w:val="28"/>
              </w:rPr>
            </w:pPr>
            <w:r w:rsidRPr="002E3091">
              <w:rPr>
                <w:b/>
                <w:color w:val="000000" w:themeColor="text1"/>
                <w:sz w:val="28"/>
                <w:szCs w:val="28"/>
              </w:rPr>
              <w:t>% выполнения задания (всего 4 участника)</w:t>
            </w:r>
          </w:p>
        </w:tc>
      </w:tr>
      <w:tr w:rsidR="0054095D" w:rsidRPr="002E3091" w:rsidTr="0054095D">
        <w:tc>
          <w:tcPr>
            <w:tcW w:w="1595" w:type="dxa"/>
            <w:vMerge/>
          </w:tcPr>
          <w:p w:rsidR="0054095D" w:rsidRPr="002E3091" w:rsidRDefault="0054095D" w:rsidP="0054095D">
            <w:pPr>
              <w:jc w:val="center"/>
              <w:rPr>
                <w:b/>
                <w:color w:val="000000" w:themeColor="text1"/>
                <w:sz w:val="28"/>
                <w:szCs w:val="28"/>
              </w:rPr>
            </w:pP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более 75%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от 50% до 75%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от 50% до 25%</w:t>
            </w:r>
          </w:p>
        </w:tc>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менее 25%</w:t>
            </w:r>
          </w:p>
        </w:tc>
        <w:tc>
          <w:tcPr>
            <w:tcW w:w="1596" w:type="dxa"/>
          </w:tcPr>
          <w:p w:rsidR="0054095D" w:rsidRPr="002E3091" w:rsidRDefault="0054095D" w:rsidP="0054095D">
            <w:pPr>
              <w:jc w:val="center"/>
              <w:rPr>
                <w:b/>
                <w:color w:val="000000" w:themeColor="text1"/>
                <w:sz w:val="28"/>
                <w:szCs w:val="28"/>
              </w:rPr>
            </w:pPr>
            <w:r w:rsidRPr="002E3091">
              <w:rPr>
                <w:b/>
                <w:color w:val="000000" w:themeColor="text1"/>
                <w:sz w:val="28"/>
                <w:szCs w:val="28"/>
              </w:rPr>
              <w:t>набрали 0% (из менее 25%)</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5</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13</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12</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6</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7</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13</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8</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9</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10</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4</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11</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r w:rsidR="0054095D" w:rsidRPr="002E3091" w:rsidTr="0054095D">
        <w:tc>
          <w:tcPr>
            <w:tcW w:w="1595" w:type="dxa"/>
          </w:tcPr>
          <w:p w:rsidR="0054095D" w:rsidRPr="002E3091" w:rsidRDefault="0054095D" w:rsidP="0054095D">
            <w:pPr>
              <w:jc w:val="center"/>
              <w:rPr>
                <w:b/>
                <w:color w:val="000000" w:themeColor="text1"/>
                <w:sz w:val="28"/>
                <w:szCs w:val="28"/>
              </w:rPr>
            </w:pPr>
            <w:r w:rsidRPr="002E3091">
              <w:rPr>
                <w:b/>
                <w:color w:val="000000" w:themeColor="text1"/>
                <w:sz w:val="28"/>
                <w:szCs w:val="28"/>
              </w:rPr>
              <w:t>12</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13</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5"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c>
          <w:tcPr>
            <w:tcW w:w="1596" w:type="dxa"/>
          </w:tcPr>
          <w:p w:rsidR="0054095D" w:rsidRPr="002E3091" w:rsidRDefault="0054095D" w:rsidP="0054095D">
            <w:pPr>
              <w:jc w:val="center"/>
              <w:rPr>
                <w:color w:val="000000" w:themeColor="text1"/>
                <w:sz w:val="28"/>
                <w:szCs w:val="28"/>
              </w:rPr>
            </w:pPr>
            <w:r w:rsidRPr="002E3091">
              <w:rPr>
                <w:color w:val="000000" w:themeColor="text1"/>
                <w:sz w:val="28"/>
                <w:szCs w:val="28"/>
              </w:rPr>
              <w:t>-</w:t>
            </w:r>
          </w:p>
        </w:tc>
      </w:tr>
    </w:tbl>
    <w:p w:rsidR="0054095D" w:rsidRPr="002E3091" w:rsidRDefault="0054095D" w:rsidP="0054095D">
      <w:pPr>
        <w:ind w:firstLine="709"/>
        <w:jc w:val="both"/>
        <w:rPr>
          <w:color w:val="000000" w:themeColor="text1"/>
          <w:sz w:val="28"/>
          <w:szCs w:val="28"/>
        </w:rPr>
      </w:pPr>
      <w:r w:rsidRPr="002E3091">
        <w:rPr>
          <w:color w:val="000000" w:themeColor="text1"/>
          <w:sz w:val="28"/>
          <w:szCs w:val="28"/>
        </w:rPr>
        <w:t>Лучше выполнены задания:</w:t>
      </w:r>
    </w:p>
    <w:p w:rsidR="0054095D" w:rsidRPr="002E3091" w:rsidRDefault="0054095D" w:rsidP="00602373">
      <w:pPr>
        <w:numPr>
          <w:ilvl w:val="0"/>
          <w:numId w:val="20"/>
        </w:numPr>
        <w:spacing w:line="360" w:lineRule="auto"/>
        <w:contextualSpacing/>
        <w:jc w:val="both"/>
        <w:rPr>
          <w:color w:val="000000" w:themeColor="text1"/>
          <w:sz w:val="28"/>
          <w:szCs w:val="28"/>
        </w:rPr>
      </w:pPr>
      <w:r w:rsidRPr="002E3091">
        <w:rPr>
          <w:color w:val="000000" w:themeColor="text1"/>
          <w:sz w:val="28"/>
          <w:szCs w:val="28"/>
        </w:rPr>
        <w:t>№ 2, 8, 9, 11, 12</w:t>
      </w:r>
    </w:p>
    <w:p w:rsidR="0054095D" w:rsidRPr="002E3091" w:rsidRDefault="0054095D" w:rsidP="00602373">
      <w:pPr>
        <w:spacing w:line="360" w:lineRule="auto"/>
        <w:ind w:firstLine="709"/>
        <w:jc w:val="both"/>
        <w:rPr>
          <w:color w:val="000000" w:themeColor="text1"/>
          <w:sz w:val="28"/>
          <w:szCs w:val="28"/>
        </w:rPr>
      </w:pPr>
      <w:r w:rsidRPr="002E3091">
        <w:rPr>
          <w:color w:val="000000" w:themeColor="text1"/>
          <w:sz w:val="28"/>
          <w:szCs w:val="28"/>
        </w:rPr>
        <w:t>Наибольшие затруднения вызвали задания:</w:t>
      </w:r>
    </w:p>
    <w:p w:rsidR="0054095D" w:rsidRPr="002E3091" w:rsidRDefault="0054095D" w:rsidP="00602373">
      <w:pPr>
        <w:numPr>
          <w:ilvl w:val="0"/>
          <w:numId w:val="20"/>
        </w:numPr>
        <w:spacing w:line="360" w:lineRule="auto"/>
        <w:contextualSpacing/>
        <w:jc w:val="both"/>
        <w:rPr>
          <w:color w:val="000000" w:themeColor="text1"/>
          <w:sz w:val="28"/>
          <w:szCs w:val="28"/>
          <w:u w:val="single"/>
        </w:rPr>
      </w:pPr>
      <w:r w:rsidRPr="002E3091">
        <w:rPr>
          <w:color w:val="000000" w:themeColor="text1"/>
          <w:sz w:val="28"/>
          <w:szCs w:val="28"/>
        </w:rPr>
        <w:t>№ 5, 7.</w:t>
      </w:r>
    </w:p>
    <w:p w:rsidR="0054095D" w:rsidRDefault="0054095D" w:rsidP="00602373">
      <w:pPr>
        <w:spacing w:line="360" w:lineRule="auto"/>
        <w:ind w:firstLine="709"/>
        <w:jc w:val="both"/>
        <w:rPr>
          <w:b/>
          <w:sz w:val="28"/>
          <w:szCs w:val="28"/>
        </w:rPr>
      </w:pPr>
    </w:p>
    <w:p w:rsidR="0054095D" w:rsidRPr="002E3091" w:rsidRDefault="0054095D" w:rsidP="00602373">
      <w:pPr>
        <w:spacing w:line="360" w:lineRule="auto"/>
        <w:ind w:firstLine="709"/>
        <w:jc w:val="both"/>
        <w:rPr>
          <w:b/>
          <w:sz w:val="28"/>
          <w:szCs w:val="28"/>
        </w:rPr>
      </w:pPr>
      <w:r w:rsidRPr="002E3091">
        <w:rPr>
          <w:b/>
          <w:sz w:val="28"/>
          <w:szCs w:val="28"/>
        </w:rPr>
        <w:t xml:space="preserve">Выводы: </w:t>
      </w:r>
    </w:p>
    <w:p w:rsidR="0054095D" w:rsidRPr="002E3091" w:rsidRDefault="0054095D" w:rsidP="00602373">
      <w:pPr>
        <w:spacing w:line="360" w:lineRule="auto"/>
        <w:ind w:firstLine="709"/>
        <w:jc w:val="both"/>
        <w:rPr>
          <w:sz w:val="28"/>
          <w:szCs w:val="28"/>
        </w:rPr>
      </w:pPr>
      <w:r w:rsidRPr="002E3091">
        <w:rPr>
          <w:sz w:val="28"/>
          <w:szCs w:val="28"/>
        </w:rPr>
        <w:t xml:space="preserve">1. Муниципальный этап Олимпиады был организован и проведен в соответствии с требованиями Порядка проведения всероссийской олимпиады школьников. </w:t>
      </w:r>
    </w:p>
    <w:p w:rsidR="0054095D" w:rsidRPr="002E3091" w:rsidRDefault="0054095D" w:rsidP="00602373">
      <w:pPr>
        <w:spacing w:line="360" w:lineRule="auto"/>
        <w:ind w:firstLine="709"/>
        <w:jc w:val="both"/>
        <w:rPr>
          <w:sz w:val="28"/>
          <w:szCs w:val="28"/>
        </w:rPr>
      </w:pPr>
      <w:r w:rsidRPr="002E3091">
        <w:rPr>
          <w:sz w:val="28"/>
          <w:szCs w:val="28"/>
        </w:rPr>
        <w:lastRenderedPageBreak/>
        <w:t xml:space="preserve">2. </w:t>
      </w:r>
      <w:proofErr w:type="gramStart"/>
      <w:r w:rsidRPr="002E3091">
        <w:rPr>
          <w:sz w:val="28"/>
          <w:szCs w:val="28"/>
        </w:rPr>
        <w:t>Уровень участия обучающихся в муниципальном этапе Олимпиады</w:t>
      </w:r>
      <w:r>
        <w:rPr>
          <w:sz w:val="28"/>
          <w:szCs w:val="28"/>
        </w:rPr>
        <w:t xml:space="preserve"> по экологии</w:t>
      </w:r>
      <w:r w:rsidRPr="002E3091">
        <w:rPr>
          <w:sz w:val="28"/>
          <w:szCs w:val="28"/>
        </w:rPr>
        <w:t xml:space="preserve"> – 78,2% от отобравшихся (111 из 142 человек).</w:t>
      </w:r>
      <w:proofErr w:type="gramEnd"/>
      <w:r w:rsidRPr="002E3091">
        <w:rPr>
          <w:sz w:val="28"/>
          <w:szCs w:val="28"/>
        </w:rPr>
        <w:t xml:space="preserve"> Большинство из отсутствовавших школьников не явились на Олимпиаду по причине болезни. </w:t>
      </w:r>
      <w:r>
        <w:rPr>
          <w:sz w:val="28"/>
          <w:szCs w:val="28"/>
        </w:rPr>
        <w:t>Число выполнявших Олимпиаду по экологии составляет 4,9% от общего количества участников МЭ ВсОШ.</w:t>
      </w:r>
    </w:p>
    <w:p w:rsidR="0054095D" w:rsidRPr="002E3091" w:rsidRDefault="0054095D" w:rsidP="00602373">
      <w:pPr>
        <w:spacing w:line="360" w:lineRule="auto"/>
        <w:ind w:firstLine="709"/>
        <w:jc w:val="both"/>
        <w:rPr>
          <w:sz w:val="28"/>
          <w:szCs w:val="28"/>
        </w:rPr>
      </w:pPr>
      <w:r w:rsidRPr="002E3091">
        <w:rPr>
          <w:sz w:val="28"/>
          <w:szCs w:val="28"/>
        </w:rPr>
        <w:t xml:space="preserve">3. Самыми активными участниками стали представители 7 и 8 классов. </w:t>
      </w:r>
    </w:p>
    <w:p w:rsidR="0054095D" w:rsidRPr="002E3091" w:rsidRDefault="0054095D" w:rsidP="00602373">
      <w:pPr>
        <w:spacing w:line="360" w:lineRule="auto"/>
        <w:ind w:firstLine="709"/>
        <w:jc w:val="both"/>
        <w:rPr>
          <w:sz w:val="28"/>
          <w:szCs w:val="28"/>
        </w:rPr>
      </w:pPr>
      <w:r w:rsidRPr="002E3091">
        <w:rPr>
          <w:sz w:val="28"/>
          <w:szCs w:val="28"/>
        </w:rPr>
        <w:t>4. Целенаправленная работа учителей по подготовке обучающихся к участию в школьном и муниципальном этапе Олимпиады</w:t>
      </w:r>
      <w:r>
        <w:rPr>
          <w:sz w:val="28"/>
          <w:szCs w:val="28"/>
        </w:rPr>
        <w:t xml:space="preserve"> по экологии</w:t>
      </w:r>
      <w:r w:rsidRPr="002E3091">
        <w:rPr>
          <w:sz w:val="28"/>
          <w:szCs w:val="28"/>
        </w:rPr>
        <w:t xml:space="preserve"> находится на недостаточном уровне. </w:t>
      </w:r>
    </w:p>
    <w:p w:rsidR="0054095D" w:rsidRPr="002E3091" w:rsidRDefault="0054095D" w:rsidP="00602373">
      <w:pPr>
        <w:spacing w:line="360" w:lineRule="auto"/>
        <w:ind w:firstLine="709"/>
        <w:jc w:val="both"/>
        <w:rPr>
          <w:sz w:val="28"/>
          <w:szCs w:val="28"/>
        </w:rPr>
      </w:pPr>
      <w:r w:rsidRPr="002E3091">
        <w:rPr>
          <w:sz w:val="28"/>
          <w:szCs w:val="28"/>
        </w:rPr>
        <w:t>5. Обучающиеся показали невысокие результаты на ВсОШ. Обучающиеся 10-11 классов, которые стали победителями, набрали 22 и 19 баллов соответственно из 37, а призеры из 11 классов набрали только по 19 баллов.</w:t>
      </w:r>
    </w:p>
    <w:p w:rsidR="0054095D" w:rsidRDefault="0054095D" w:rsidP="00602373">
      <w:pPr>
        <w:spacing w:line="360" w:lineRule="auto"/>
        <w:ind w:firstLine="709"/>
        <w:jc w:val="both"/>
        <w:rPr>
          <w:color w:val="000000" w:themeColor="text1"/>
          <w:sz w:val="28"/>
          <w:szCs w:val="28"/>
        </w:rPr>
      </w:pPr>
      <w:r w:rsidRPr="002E3091">
        <w:rPr>
          <w:sz w:val="28"/>
          <w:szCs w:val="28"/>
        </w:rPr>
        <w:t>6.</w:t>
      </w:r>
      <w:r w:rsidRPr="002E3091">
        <w:rPr>
          <w:color w:val="000000" w:themeColor="text1"/>
          <w:sz w:val="28"/>
          <w:szCs w:val="28"/>
        </w:rPr>
        <w:t xml:space="preserve"> Выполнение девятиклассниками </w:t>
      </w:r>
      <w:r w:rsidRPr="002E3091">
        <w:rPr>
          <w:sz w:val="28"/>
          <w:szCs w:val="28"/>
        </w:rPr>
        <w:t>олимпиадных заданий</w:t>
      </w:r>
      <w:r w:rsidRPr="002E3091">
        <w:rPr>
          <w:color w:val="000000" w:themeColor="text1"/>
          <w:sz w:val="28"/>
          <w:szCs w:val="28"/>
        </w:rPr>
        <w:t xml:space="preserve"> </w:t>
      </w:r>
      <w:r>
        <w:rPr>
          <w:color w:val="000000" w:themeColor="text1"/>
          <w:sz w:val="28"/>
          <w:szCs w:val="28"/>
        </w:rPr>
        <w:t xml:space="preserve">по экологии </w:t>
      </w:r>
      <w:r w:rsidRPr="002E3091">
        <w:rPr>
          <w:color w:val="000000" w:themeColor="text1"/>
          <w:sz w:val="28"/>
          <w:szCs w:val="28"/>
        </w:rPr>
        <w:t>находится на низком уровне.</w:t>
      </w:r>
    </w:p>
    <w:p w:rsidR="0054095D" w:rsidRPr="002E3091" w:rsidRDefault="0054095D" w:rsidP="00602373">
      <w:pPr>
        <w:spacing w:line="360" w:lineRule="auto"/>
        <w:ind w:firstLine="709"/>
        <w:jc w:val="both"/>
        <w:rPr>
          <w:color w:val="000000" w:themeColor="text1"/>
          <w:sz w:val="28"/>
          <w:szCs w:val="28"/>
        </w:rPr>
      </w:pPr>
      <w:r>
        <w:rPr>
          <w:color w:val="000000" w:themeColor="text1"/>
          <w:sz w:val="28"/>
          <w:szCs w:val="28"/>
        </w:rPr>
        <w:t>7. Апелляций не было.</w:t>
      </w:r>
    </w:p>
    <w:p w:rsidR="0054095D" w:rsidRPr="002E3091" w:rsidRDefault="0054095D" w:rsidP="00602373">
      <w:pPr>
        <w:spacing w:line="360" w:lineRule="auto"/>
        <w:ind w:firstLine="709"/>
        <w:jc w:val="both"/>
        <w:rPr>
          <w:sz w:val="28"/>
          <w:szCs w:val="28"/>
        </w:rPr>
      </w:pPr>
      <w:r>
        <w:rPr>
          <w:sz w:val="28"/>
          <w:szCs w:val="28"/>
        </w:rPr>
        <w:t>8.</w:t>
      </w:r>
      <w:r w:rsidRPr="002E3091">
        <w:rPr>
          <w:sz w:val="28"/>
          <w:szCs w:val="28"/>
        </w:rPr>
        <w:t xml:space="preserve">Уровень результативности участия в Олимпиаде, а именно, количество набранных баллов по итогам выполнения заданий, в том числе победителями и призерами, остается </w:t>
      </w:r>
      <w:proofErr w:type="gramStart"/>
      <w:r w:rsidRPr="002E3091">
        <w:rPr>
          <w:sz w:val="28"/>
          <w:szCs w:val="28"/>
        </w:rPr>
        <w:t>у</w:t>
      </w:r>
      <w:proofErr w:type="gramEnd"/>
      <w:r w:rsidRPr="002E3091">
        <w:rPr>
          <w:sz w:val="28"/>
          <w:szCs w:val="28"/>
        </w:rPr>
        <w:t xml:space="preserve"> обучающихся невысоким. </w:t>
      </w:r>
      <w:r w:rsidRPr="002E3091">
        <w:rPr>
          <w:b/>
          <w:sz w:val="28"/>
          <w:szCs w:val="28"/>
        </w:rPr>
        <w:t xml:space="preserve">Это может объясняться тем, что предмета «Экология» в учебном плане ОО нет. Вопросы экологии изучаются в отдельных темах школьного курса биологии, рассматриваются </w:t>
      </w:r>
      <w:proofErr w:type="gramStart"/>
      <w:r w:rsidRPr="002E3091">
        <w:rPr>
          <w:b/>
          <w:sz w:val="28"/>
          <w:szCs w:val="28"/>
        </w:rPr>
        <w:t>обучающимися</w:t>
      </w:r>
      <w:proofErr w:type="gramEnd"/>
      <w:r w:rsidRPr="002E3091">
        <w:rPr>
          <w:b/>
          <w:sz w:val="28"/>
          <w:szCs w:val="28"/>
        </w:rPr>
        <w:t xml:space="preserve"> при выполнении проектно-исследовательских работ.</w:t>
      </w:r>
    </w:p>
    <w:p w:rsidR="0054095D" w:rsidRPr="002E3091" w:rsidRDefault="0054095D" w:rsidP="00602373">
      <w:pPr>
        <w:spacing w:line="360" w:lineRule="auto"/>
        <w:ind w:firstLine="709"/>
        <w:jc w:val="both"/>
        <w:rPr>
          <w:b/>
          <w:sz w:val="28"/>
          <w:szCs w:val="28"/>
        </w:rPr>
      </w:pPr>
    </w:p>
    <w:p w:rsidR="0054095D" w:rsidRPr="002E3091" w:rsidRDefault="0054095D" w:rsidP="00602373">
      <w:pPr>
        <w:spacing w:line="360" w:lineRule="auto"/>
        <w:ind w:firstLine="709"/>
        <w:jc w:val="both"/>
        <w:rPr>
          <w:b/>
          <w:sz w:val="28"/>
          <w:szCs w:val="28"/>
        </w:rPr>
      </w:pPr>
      <w:r w:rsidRPr="002E3091">
        <w:rPr>
          <w:b/>
          <w:sz w:val="28"/>
          <w:szCs w:val="28"/>
        </w:rPr>
        <w:t xml:space="preserve">Рекомендации: </w:t>
      </w:r>
    </w:p>
    <w:p w:rsidR="0054095D" w:rsidRPr="002E3091" w:rsidRDefault="0054095D" w:rsidP="00602373">
      <w:pPr>
        <w:numPr>
          <w:ilvl w:val="0"/>
          <w:numId w:val="28"/>
        </w:numPr>
        <w:spacing w:line="360" w:lineRule="auto"/>
        <w:ind w:left="567" w:hanging="567"/>
        <w:contextualSpacing/>
        <w:jc w:val="both"/>
        <w:rPr>
          <w:sz w:val="28"/>
          <w:szCs w:val="28"/>
        </w:rPr>
      </w:pPr>
      <w:r w:rsidRPr="002E3091">
        <w:rPr>
          <w:sz w:val="28"/>
          <w:szCs w:val="28"/>
        </w:rPr>
        <w:t xml:space="preserve">Проанализировать результаты Олимпиады и критерии, использующиеся для оценки олимпиадных заданий, на заседании городского методического объединения учителей </w:t>
      </w:r>
      <w:r w:rsidRPr="002E3091">
        <w:rPr>
          <w:b/>
          <w:sz w:val="28"/>
          <w:szCs w:val="28"/>
        </w:rPr>
        <w:t>биологии</w:t>
      </w:r>
      <w:r w:rsidRPr="002E3091">
        <w:rPr>
          <w:sz w:val="28"/>
          <w:szCs w:val="28"/>
        </w:rPr>
        <w:t xml:space="preserve">. </w:t>
      </w:r>
    </w:p>
    <w:p w:rsidR="0054095D" w:rsidRPr="002E3091" w:rsidRDefault="0054095D" w:rsidP="00602373">
      <w:pPr>
        <w:numPr>
          <w:ilvl w:val="0"/>
          <w:numId w:val="28"/>
        </w:numPr>
        <w:spacing w:line="360" w:lineRule="auto"/>
        <w:ind w:left="567" w:hanging="567"/>
        <w:contextualSpacing/>
        <w:jc w:val="both"/>
        <w:rPr>
          <w:sz w:val="28"/>
          <w:szCs w:val="28"/>
        </w:rPr>
      </w:pPr>
      <w:r w:rsidRPr="002E3091">
        <w:rPr>
          <w:sz w:val="28"/>
          <w:szCs w:val="28"/>
        </w:rPr>
        <w:lastRenderedPageBreak/>
        <w:t>Проанализировать содержание заданий, выявить проблемы при их выполнении.</w:t>
      </w:r>
    </w:p>
    <w:p w:rsidR="0054095D" w:rsidRPr="002E3091" w:rsidRDefault="0054095D" w:rsidP="00602373">
      <w:pPr>
        <w:numPr>
          <w:ilvl w:val="0"/>
          <w:numId w:val="28"/>
        </w:numPr>
        <w:spacing w:line="360" w:lineRule="auto"/>
        <w:ind w:left="567" w:hanging="567"/>
        <w:contextualSpacing/>
        <w:jc w:val="both"/>
        <w:rPr>
          <w:sz w:val="28"/>
          <w:szCs w:val="28"/>
        </w:rPr>
      </w:pPr>
      <w:r w:rsidRPr="002E3091">
        <w:rPr>
          <w:sz w:val="28"/>
          <w:szCs w:val="28"/>
        </w:rPr>
        <w:t>Развивать систему индивидуального сопровождения одаренных детей и детей, имеющих повышенный уровень мотивации к изучению биологии и экологии, в том числе, привлекая к участию в проектно-исследовательской деятельности, связанной с экологическими вопросами.</w:t>
      </w:r>
    </w:p>
    <w:p w:rsidR="0054095D" w:rsidRPr="002E3091" w:rsidRDefault="0054095D" w:rsidP="00602373">
      <w:pPr>
        <w:numPr>
          <w:ilvl w:val="0"/>
          <w:numId w:val="28"/>
        </w:numPr>
        <w:spacing w:line="360" w:lineRule="auto"/>
        <w:ind w:left="567" w:hanging="567"/>
        <w:contextualSpacing/>
        <w:jc w:val="both"/>
        <w:rPr>
          <w:sz w:val="28"/>
          <w:szCs w:val="28"/>
        </w:rPr>
      </w:pPr>
      <w:r w:rsidRPr="002E3091">
        <w:rPr>
          <w:sz w:val="28"/>
          <w:szCs w:val="28"/>
        </w:rPr>
        <w:t>Организовать систематическую работу с обучающимися, которые стали победителями/призерами муниципального этапа ВсОШ, уделив особое внимание тем</w:t>
      </w:r>
    </w:p>
    <w:p w:rsidR="0054095D" w:rsidRPr="002E3091" w:rsidRDefault="0054095D" w:rsidP="00602373">
      <w:pPr>
        <w:numPr>
          <w:ilvl w:val="0"/>
          <w:numId w:val="28"/>
        </w:numPr>
        <w:spacing w:line="360" w:lineRule="auto"/>
        <w:ind w:left="567" w:hanging="567"/>
        <w:contextualSpacing/>
        <w:jc w:val="both"/>
        <w:rPr>
          <w:sz w:val="28"/>
          <w:szCs w:val="28"/>
        </w:rPr>
      </w:pPr>
      <w:r w:rsidRPr="002E3091">
        <w:rPr>
          <w:sz w:val="28"/>
          <w:szCs w:val="28"/>
        </w:rPr>
        <w:t xml:space="preserve">Организовать работу с одаренными детьми с учетом специфики олимпиадных заданий. </w:t>
      </w:r>
    </w:p>
    <w:p w:rsidR="0054095D" w:rsidRPr="002E3091" w:rsidRDefault="0054095D" w:rsidP="00602373">
      <w:pPr>
        <w:spacing w:line="360" w:lineRule="auto"/>
        <w:rPr>
          <w:color w:val="000000" w:themeColor="text1"/>
          <w:sz w:val="28"/>
          <w:szCs w:val="28"/>
        </w:rPr>
      </w:pPr>
    </w:p>
    <w:p w:rsidR="0089292D" w:rsidRPr="002E3091" w:rsidRDefault="0089292D" w:rsidP="00602373">
      <w:pPr>
        <w:spacing w:line="360" w:lineRule="auto"/>
        <w:rPr>
          <w:color w:val="000000" w:themeColor="text1"/>
          <w:sz w:val="28"/>
          <w:szCs w:val="28"/>
        </w:rPr>
      </w:pPr>
    </w:p>
    <w:p w:rsidR="0089292D" w:rsidRPr="00245062" w:rsidRDefault="0089292D" w:rsidP="0089292D">
      <w:pPr>
        <w:jc w:val="right"/>
        <w:rPr>
          <w:color w:val="000000" w:themeColor="text1"/>
          <w:sz w:val="28"/>
          <w:szCs w:val="28"/>
        </w:rPr>
      </w:pPr>
      <w:r>
        <w:rPr>
          <w:color w:val="000000" w:themeColor="text1"/>
          <w:sz w:val="28"/>
          <w:szCs w:val="28"/>
        </w:rPr>
        <w:t xml:space="preserve"> </w:t>
      </w:r>
    </w:p>
    <w:p w:rsidR="00860B85" w:rsidRDefault="00860B85">
      <w:pPr>
        <w:spacing w:after="200" w:line="276" w:lineRule="auto"/>
        <w:rPr>
          <w:sz w:val="28"/>
        </w:rPr>
      </w:pPr>
      <w:r>
        <w:rPr>
          <w:sz w:val="28"/>
        </w:rPr>
        <w:br w:type="page"/>
      </w:r>
    </w:p>
    <w:p w:rsidR="00B54101" w:rsidRPr="00602373" w:rsidRDefault="00B54101" w:rsidP="00602373">
      <w:pPr>
        <w:pStyle w:val="3"/>
        <w:jc w:val="center"/>
        <w:rPr>
          <w:sz w:val="32"/>
        </w:rPr>
      </w:pPr>
      <w:bookmarkStart w:id="240" w:name="_Toc35944773"/>
      <w:r w:rsidRPr="00602373">
        <w:rPr>
          <w:sz w:val="32"/>
        </w:rPr>
        <w:lastRenderedPageBreak/>
        <w:t>Анализ результатов муниципального этапа</w:t>
      </w:r>
      <w:bookmarkEnd w:id="240"/>
    </w:p>
    <w:p w:rsidR="00B54101" w:rsidRPr="00602373" w:rsidRDefault="00B54101" w:rsidP="00602373">
      <w:pPr>
        <w:pStyle w:val="3"/>
        <w:jc w:val="center"/>
        <w:rPr>
          <w:sz w:val="32"/>
        </w:rPr>
      </w:pPr>
      <w:bookmarkStart w:id="241" w:name="_Toc35944774"/>
      <w:r w:rsidRPr="00602373">
        <w:rPr>
          <w:sz w:val="32"/>
        </w:rPr>
        <w:t>всероссийской олимпиады школьников по английскому, немецкому и французскому языкам в 2019-2020 учебном году</w:t>
      </w:r>
      <w:bookmarkEnd w:id="241"/>
    </w:p>
    <w:p w:rsidR="00B54101" w:rsidRDefault="00B54101" w:rsidP="00B54101">
      <w:pPr>
        <w:spacing w:line="237" w:lineRule="auto"/>
        <w:ind w:right="-839"/>
        <w:jc w:val="center"/>
        <w:rPr>
          <w:rFonts w:eastAsia="Times New Roman"/>
          <w:b/>
          <w:bCs/>
          <w:color w:val="000000" w:themeColor="text1"/>
          <w:sz w:val="28"/>
          <w:szCs w:val="28"/>
        </w:rPr>
      </w:pPr>
    </w:p>
    <w:p w:rsidR="00B54101" w:rsidRPr="00067357" w:rsidRDefault="00B54101" w:rsidP="00602373">
      <w:pPr>
        <w:pStyle w:val="a8"/>
        <w:spacing w:before="0" w:beforeAutospacing="0" w:after="0"/>
        <w:ind w:left="4820"/>
        <w:jc w:val="both"/>
        <w:rPr>
          <w:bCs/>
          <w:i/>
          <w:sz w:val="22"/>
          <w:szCs w:val="20"/>
        </w:rPr>
      </w:pPr>
      <w:r w:rsidRPr="00067357">
        <w:rPr>
          <w:b/>
          <w:bCs/>
          <w:i/>
          <w:sz w:val="22"/>
          <w:szCs w:val="20"/>
        </w:rPr>
        <w:t>Ковалева Н.Г</w:t>
      </w:r>
      <w:r w:rsidR="00067357">
        <w:rPr>
          <w:b/>
          <w:bCs/>
          <w:i/>
          <w:sz w:val="22"/>
          <w:szCs w:val="20"/>
        </w:rPr>
        <w:t xml:space="preserve">. </w:t>
      </w:r>
      <w:r w:rsidRPr="00067357">
        <w:rPr>
          <w:bCs/>
          <w:i/>
          <w:sz w:val="22"/>
          <w:szCs w:val="20"/>
        </w:rPr>
        <w:t xml:space="preserve">методист МБУ ДО </w:t>
      </w:r>
      <w:r w:rsidR="00C94FC1" w:rsidRPr="00067357">
        <w:rPr>
          <w:bCs/>
          <w:i/>
          <w:sz w:val="22"/>
          <w:szCs w:val="20"/>
        </w:rPr>
        <w:t>«</w:t>
      </w:r>
      <w:r w:rsidRPr="00067357">
        <w:rPr>
          <w:bCs/>
          <w:i/>
          <w:sz w:val="22"/>
          <w:szCs w:val="20"/>
        </w:rPr>
        <w:t>ЦДО</w:t>
      </w:r>
      <w:r w:rsidR="00C94FC1" w:rsidRPr="00067357">
        <w:rPr>
          <w:bCs/>
          <w:i/>
          <w:sz w:val="22"/>
          <w:szCs w:val="20"/>
        </w:rPr>
        <w:t>»</w:t>
      </w:r>
      <w:r w:rsidRPr="00067357">
        <w:rPr>
          <w:bCs/>
          <w:i/>
          <w:sz w:val="22"/>
          <w:szCs w:val="20"/>
        </w:rPr>
        <w:t xml:space="preserve">, учитель английского языка МБОУ </w:t>
      </w:r>
      <w:r w:rsidR="00C94FC1" w:rsidRPr="00067357">
        <w:rPr>
          <w:bCs/>
          <w:i/>
          <w:sz w:val="22"/>
          <w:szCs w:val="20"/>
        </w:rPr>
        <w:t>«</w:t>
      </w:r>
      <w:r w:rsidRPr="00067357">
        <w:rPr>
          <w:bCs/>
          <w:i/>
          <w:sz w:val="22"/>
          <w:szCs w:val="20"/>
        </w:rPr>
        <w:t>СШ № 26 им. А.С. Пушкина</w:t>
      </w:r>
      <w:r w:rsidR="00C94FC1" w:rsidRPr="00067357">
        <w:rPr>
          <w:bCs/>
          <w:i/>
          <w:sz w:val="22"/>
          <w:szCs w:val="20"/>
        </w:rPr>
        <w:t>»</w:t>
      </w:r>
    </w:p>
    <w:p w:rsidR="00B54101" w:rsidRPr="00067357" w:rsidRDefault="00B54101" w:rsidP="00B54101">
      <w:pPr>
        <w:spacing w:line="237" w:lineRule="auto"/>
        <w:ind w:right="-839"/>
        <w:jc w:val="center"/>
        <w:rPr>
          <w:rFonts w:eastAsia="Times New Roman"/>
          <w:bCs/>
          <w:color w:val="000000" w:themeColor="text1"/>
          <w:sz w:val="28"/>
          <w:szCs w:val="28"/>
        </w:rPr>
      </w:pPr>
    </w:p>
    <w:p w:rsidR="00B54101" w:rsidRPr="00D55A38" w:rsidRDefault="00B54101" w:rsidP="00067357">
      <w:pPr>
        <w:spacing w:line="360" w:lineRule="auto"/>
        <w:ind w:firstLine="709"/>
        <w:jc w:val="both"/>
        <w:rPr>
          <w:sz w:val="28"/>
          <w:szCs w:val="28"/>
        </w:rPr>
      </w:pPr>
      <w:proofErr w:type="gramStart"/>
      <w:r w:rsidRPr="00D55A38">
        <w:rPr>
          <w:rFonts w:eastAsia="Times New Roman"/>
          <w:bCs/>
          <w:sz w:val="28"/>
          <w:szCs w:val="28"/>
        </w:rPr>
        <w:t>Согласно приказ</w:t>
      </w:r>
      <w:r>
        <w:rPr>
          <w:rFonts w:eastAsia="Times New Roman"/>
          <w:bCs/>
          <w:sz w:val="28"/>
          <w:szCs w:val="28"/>
        </w:rPr>
        <w:t>ам</w:t>
      </w:r>
      <w:r w:rsidRPr="00D55A38">
        <w:rPr>
          <w:rFonts w:eastAsia="Times New Roman"/>
          <w:bCs/>
          <w:sz w:val="28"/>
          <w:szCs w:val="28"/>
        </w:rPr>
        <w:t xml:space="preserve"> управления образования и молодежной политики Администрации города Смоленска </w:t>
      </w:r>
      <w:r w:rsidRPr="00D55A38">
        <w:rPr>
          <w:color w:val="000000"/>
          <w:sz w:val="28"/>
          <w:szCs w:val="28"/>
          <w:shd w:val="clear" w:color="auto" w:fill="FFFFFF"/>
        </w:rPr>
        <w:t>от 25.11.2019</w:t>
      </w:r>
      <w:r w:rsidRPr="00D55A38">
        <w:rPr>
          <w:rFonts w:eastAsia="Times New Roman"/>
          <w:bCs/>
          <w:sz w:val="28"/>
          <w:szCs w:val="28"/>
        </w:rPr>
        <w:t xml:space="preserve"> </w:t>
      </w:r>
      <w:r w:rsidRPr="00D55A38">
        <w:rPr>
          <w:color w:val="000000"/>
          <w:sz w:val="28"/>
          <w:szCs w:val="28"/>
          <w:shd w:val="clear" w:color="auto" w:fill="FFFFFF"/>
        </w:rPr>
        <w:t>№ 518</w:t>
      </w:r>
      <w:r w:rsidRPr="00D55A38">
        <w:rPr>
          <w:rFonts w:eastAsia="Times New Roman"/>
          <w:bCs/>
          <w:sz w:val="28"/>
          <w:szCs w:val="28"/>
        </w:rPr>
        <w:t xml:space="preserve"> </w:t>
      </w:r>
      <w:r w:rsidR="00C94FC1">
        <w:rPr>
          <w:rFonts w:eastAsia="Times New Roman"/>
          <w:bCs/>
          <w:sz w:val="28"/>
          <w:szCs w:val="28"/>
        </w:rPr>
        <w:t>«</w:t>
      </w:r>
      <w:r w:rsidRPr="00D55A38">
        <w:rPr>
          <w:sz w:val="28"/>
          <w:szCs w:val="28"/>
        </w:rPr>
        <w:t>О проведении муниципального этапа всероссийской олимпиады школьников по английскому языку в 2019-2020 году</w:t>
      </w:r>
      <w:r w:rsidR="00C94FC1">
        <w:rPr>
          <w:sz w:val="28"/>
          <w:szCs w:val="28"/>
        </w:rPr>
        <w:t>»</w:t>
      </w:r>
      <w:r w:rsidRPr="00D55A38">
        <w:rPr>
          <w:rFonts w:eastAsia="Times New Roman"/>
          <w:bCs/>
          <w:sz w:val="28"/>
          <w:szCs w:val="28"/>
        </w:rPr>
        <w:t xml:space="preserve"> </w:t>
      </w:r>
      <w:r w:rsidRPr="00D55A38">
        <w:rPr>
          <w:color w:val="000000"/>
          <w:sz w:val="28"/>
          <w:szCs w:val="28"/>
          <w:shd w:val="clear" w:color="auto" w:fill="FFFFFF"/>
        </w:rPr>
        <w:t xml:space="preserve">07.12.2019, 13.12.2019 года на базе МБОУ </w:t>
      </w:r>
      <w:r w:rsidR="00C94FC1">
        <w:rPr>
          <w:color w:val="000000"/>
          <w:sz w:val="28"/>
          <w:szCs w:val="28"/>
          <w:shd w:val="clear" w:color="auto" w:fill="FFFFFF"/>
        </w:rPr>
        <w:t>«</w:t>
      </w:r>
      <w:r w:rsidRPr="00D55A38">
        <w:rPr>
          <w:color w:val="000000"/>
          <w:sz w:val="28"/>
          <w:szCs w:val="28"/>
          <w:shd w:val="clear" w:color="auto" w:fill="FFFFFF"/>
        </w:rPr>
        <w:t>СШ № 40</w:t>
      </w:r>
      <w:r w:rsidR="00C94FC1">
        <w:rPr>
          <w:color w:val="000000"/>
          <w:sz w:val="28"/>
          <w:szCs w:val="28"/>
          <w:shd w:val="clear" w:color="auto" w:fill="FFFFFF"/>
        </w:rPr>
        <w:t>»</w:t>
      </w:r>
      <w:r w:rsidRPr="00D55A38">
        <w:rPr>
          <w:color w:val="000000"/>
          <w:sz w:val="28"/>
          <w:szCs w:val="28"/>
          <w:shd w:val="clear" w:color="auto" w:fill="FFFFFF"/>
        </w:rPr>
        <w:t xml:space="preserve">, </w:t>
      </w:r>
      <w:r w:rsidRPr="00D55A38">
        <w:rPr>
          <w:rFonts w:eastAsia="Times New Roman"/>
          <w:sz w:val="28"/>
          <w:szCs w:val="28"/>
        </w:rPr>
        <w:t>прошел муниципальный этап Всероссийской олимпиады школьников по английскому языку</w:t>
      </w:r>
      <w:r>
        <w:rPr>
          <w:rFonts w:eastAsia="Times New Roman"/>
          <w:sz w:val="28"/>
          <w:szCs w:val="28"/>
        </w:rPr>
        <w:t xml:space="preserve">, </w:t>
      </w:r>
      <w:r w:rsidRPr="00D55A38">
        <w:rPr>
          <w:sz w:val="28"/>
          <w:szCs w:val="28"/>
        </w:rPr>
        <w:t xml:space="preserve"> от 31.10.2019 № 473 </w:t>
      </w:r>
      <w:r w:rsidR="00C94FC1">
        <w:rPr>
          <w:sz w:val="28"/>
          <w:szCs w:val="28"/>
        </w:rPr>
        <w:t>«</w:t>
      </w:r>
      <w:r w:rsidRPr="00D55A38">
        <w:rPr>
          <w:sz w:val="28"/>
          <w:szCs w:val="28"/>
        </w:rPr>
        <w:t>О проведении муниципального этапа всероссийской олимпиады школьников по немецкому, французскому языкам в 201</w:t>
      </w:r>
      <w:r>
        <w:rPr>
          <w:sz w:val="28"/>
          <w:szCs w:val="28"/>
        </w:rPr>
        <w:t>9</w:t>
      </w:r>
      <w:r w:rsidRPr="00D55A38">
        <w:rPr>
          <w:sz w:val="28"/>
          <w:szCs w:val="28"/>
        </w:rPr>
        <w:t>-20</w:t>
      </w:r>
      <w:r>
        <w:rPr>
          <w:sz w:val="28"/>
          <w:szCs w:val="28"/>
        </w:rPr>
        <w:t>20</w:t>
      </w:r>
      <w:r w:rsidRPr="00D55A38">
        <w:rPr>
          <w:sz w:val="28"/>
          <w:szCs w:val="28"/>
        </w:rPr>
        <w:t xml:space="preserve"> году</w:t>
      </w:r>
      <w:proofErr w:type="gramEnd"/>
      <w:r w:rsidR="00C94FC1">
        <w:rPr>
          <w:sz w:val="28"/>
          <w:szCs w:val="28"/>
        </w:rPr>
        <w:t>»</w:t>
      </w:r>
      <w:r w:rsidRPr="00D55A38">
        <w:rPr>
          <w:sz w:val="28"/>
          <w:szCs w:val="28"/>
        </w:rPr>
        <w:t xml:space="preserve">, </w:t>
      </w:r>
      <w:r w:rsidRPr="00D55A38">
        <w:rPr>
          <w:color w:val="000000"/>
          <w:sz w:val="28"/>
          <w:szCs w:val="28"/>
          <w:shd w:val="clear" w:color="auto" w:fill="FFFFFF"/>
        </w:rPr>
        <w:t xml:space="preserve">15-16.11.2019 на базе МБОУ </w:t>
      </w:r>
      <w:r w:rsidR="00C94FC1">
        <w:rPr>
          <w:color w:val="000000"/>
          <w:sz w:val="28"/>
          <w:szCs w:val="28"/>
          <w:shd w:val="clear" w:color="auto" w:fill="FFFFFF"/>
        </w:rPr>
        <w:t>«</w:t>
      </w:r>
      <w:r w:rsidRPr="00D55A38">
        <w:rPr>
          <w:color w:val="000000"/>
          <w:sz w:val="28"/>
          <w:szCs w:val="28"/>
          <w:shd w:val="clear" w:color="auto" w:fill="FFFFFF"/>
        </w:rPr>
        <w:t>СШ №8</w:t>
      </w:r>
      <w:r w:rsidR="00C94FC1">
        <w:rPr>
          <w:color w:val="000000"/>
          <w:sz w:val="28"/>
          <w:szCs w:val="28"/>
          <w:shd w:val="clear" w:color="auto" w:fill="FFFFFF"/>
        </w:rPr>
        <w:t>»</w:t>
      </w:r>
      <w:r>
        <w:rPr>
          <w:color w:val="000000"/>
          <w:sz w:val="28"/>
          <w:szCs w:val="28"/>
          <w:shd w:val="clear" w:color="auto" w:fill="FFFFFF"/>
        </w:rPr>
        <w:t xml:space="preserve"> </w:t>
      </w:r>
      <w:r w:rsidRPr="00D55A38">
        <w:rPr>
          <w:sz w:val="28"/>
          <w:szCs w:val="28"/>
        </w:rPr>
        <w:t>прошел муниципальный этап всероссийской олимпиады школьников по французскому и немецкому языкам.</w:t>
      </w:r>
    </w:p>
    <w:p w:rsidR="00B54101" w:rsidRPr="00D55A38" w:rsidRDefault="00B54101" w:rsidP="00067357">
      <w:pPr>
        <w:spacing w:line="360" w:lineRule="auto"/>
        <w:ind w:firstLine="709"/>
        <w:jc w:val="both"/>
        <w:rPr>
          <w:sz w:val="28"/>
          <w:szCs w:val="28"/>
        </w:rPr>
      </w:pPr>
      <w:r w:rsidRPr="00D55A38">
        <w:rPr>
          <w:rFonts w:eastAsia="Times New Roman"/>
          <w:bCs/>
          <w:sz w:val="28"/>
          <w:szCs w:val="28"/>
        </w:rPr>
        <w:t xml:space="preserve">Всего в олимпиаде приняли участие </w:t>
      </w:r>
      <w:r>
        <w:rPr>
          <w:rFonts w:eastAsia="Times New Roman"/>
          <w:bCs/>
          <w:sz w:val="28"/>
          <w:szCs w:val="28"/>
        </w:rPr>
        <w:t xml:space="preserve">184 </w:t>
      </w:r>
      <w:r w:rsidRPr="00D55A38">
        <w:rPr>
          <w:rFonts w:eastAsia="Times New Roman"/>
          <w:bCs/>
          <w:sz w:val="28"/>
          <w:szCs w:val="28"/>
        </w:rPr>
        <w:t>обучающи</w:t>
      </w:r>
      <w:r>
        <w:rPr>
          <w:rFonts w:eastAsia="Times New Roman"/>
          <w:bCs/>
          <w:sz w:val="28"/>
          <w:szCs w:val="28"/>
        </w:rPr>
        <w:t>х</w:t>
      </w:r>
      <w:r w:rsidRPr="00D55A38">
        <w:rPr>
          <w:rFonts w:eastAsia="Times New Roman"/>
          <w:bCs/>
          <w:sz w:val="28"/>
          <w:szCs w:val="28"/>
        </w:rPr>
        <w:t>ся 7-11 классов из 41 образовательного учреждения города:</w:t>
      </w:r>
    </w:p>
    <w:p w:rsidR="00B54101" w:rsidRPr="00D55A38" w:rsidRDefault="00B54101" w:rsidP="00763C26">
      <w:pPr>
        <w:pStyle w:val="a7"/>
        <w:numPr>
          <w:ilvl w:val="0"/>
          <w:numId w:val="2"/>
        </w:numPr>
        <w:spacing w:after="160" w:line="360" w:lineRule="auto"/>
        <w:ind w:left="426" w:firstLine="425"/>
        <w:jc w:val="both"/>
        <w:rPr>
          <w:bCs/>
          <w:sz w:val="28"/>
          <w:szCs w:val="28"/>
        </w:rPr>
      </w:pPr>
      <w:r w:rsidRPr="00D55A38">
        <w:rPr>
          <w:bCs/>
          <w:sz w:val="28"/>
          <w:szCs w:val="28"/>
        </w:rPr>
        <w:t xml:space="preserve">в олимпиаде по английскому языку – 95 </w:t>
      </w:r>
      <w:proofErr w:type="gramStart"/>
      <w:r w:rsidRPr="00D55A38">
        <w:rPr>
          <w:bCs/>
          <w:sz w:val="28"/>
          <w:szCs w:val="28"/>
        </w:rPr>
        <w:t>обучающихся</w:t>
      </w:r>
      <w:proofErr w:type="gramEnd"/>
      <w:r w:rsidRPr="00D55A38">
        <w:rPr>
          <w:bCs/>
          <w:sz w:val="28"/>
          <w:szCs w:val="28"/>
        </w:rPr>
        <w:t>;</w:t>
      </w:r>
    </w:p>
    <w:p w:rsidR="00B54101" w:rsidRPr="00D55A38" w:rsidRDefault="00B54101" w:rsidP="00763C26">
      <w:pPr>
        <w:pStyle w:val="a7"/>
        <w:numPr>
          <w:ilvl w:val="0"/>
          <w:numId w:val="2"/>
        </w:numPr>
        <w:spacing w:after="160" w:line="360" w:lineRule="auto"/>
        <w:ind w:left="426" w:firstLine="425"/>
        <w:jc w:val="both"/>
        <w:rPr>
          <w:bCs/>
          <w:sz w:val="28"/>
          <w:szCs w:val="28"/>
        </w:rPr>
      </w:pPr>
      <w:r w:rsidRPr="00D55A38">
        <w:rPr>
          <w:bCs/>
          <w:sz w:val="28"/>
          <w:szCs w:val="28"/>
        </w:rPr>
        <w:t xml:space="preserve">в олимпиаде по немецкому языку – 37 </w:t>
      </w:r>
      <w:proofErr w:type="gramStart"/>
      <w:r w:rsidRPr="00D55A38">
        <w:rPr>
          <w:bCs/>
          <w:sz w:val="28"/>
          <w:szCs w:val="28"/>
        </w:rPr>
        <w:t>обучающихся</w:t>
      </w:r>
      <w:proofErr w:type="gramEnd"/>
      <w:r w:rsidRPr="00D55A38">
        <w:rPr>
          <w:bCs/>
          <w:sz w:val="28"/>
          <w:szCs w:val="28"/>
        </w:rPr>
        <w:t>;</w:t>
      </w:r>
    </w:p>
    <w:p w:rsidR="00B54101" w:rsidRPr="00D55A38" w:rsidRDefault="00B54101" w:rsidP="00763C26">
      <w:pPr>
        <w:pStyle w:val="a7"/>
        <w:numPr>
          <w:ilvl w:val="0"/>
          <w:numId w:val="2"/>
        </w:numPr>
        <w:spacing w:after="160" w:line="360" w:lineRule="auto"/>
        <w:ind w:left="426" w:firstLine="425"/>
        <w:jc w:val="both"/>
        <w:rPr>
          <w:bCs/>
          <w:sz w:val="28"/>
          <w:szCs w:val="28"/>
        </w:rPr>
      </w:pPr>
      <w:r w:rsidRPr="00D55A38">
        <w:rPr>
          <w:bCs/>
          <w:sz w:val="28"/>
          <w:szCs w:val="28"/>
        </w:rPr>
        <w:t xml:space="preserve">в олимпиаде по французскому языку- 52 </w:t>
      </w:r>
      <w:proofErr w:type="gramStart"/>
      <w:r w:rsidRPr="00D55A38">
        <w:rPr>
          <w:bCs/>
          <w:sz w:val="28"/>
          <w:szCs w:val="28"/>
        </w:rPr>
        <w:t>обучающихся</w:t>
      </w:r>
      <w:proofErr w:type="gramEnd"/>
      <w:r w:rsidRPr="00D55A38">
        <w:rPr>
          <w:bCs/>
          <w:sz w:val="28"/>
          <w:szCs w:val="28"/>
        </w:rPr>
        <w:t>;</w:t>
      </w:r>
    </w:p>
    <w:p w:rsidR="00B54101" w:rsidRPr="00D55A38" w:rsidRDefault="00B54101" w:rsidP="00067357">
      <w:pPr>
        <w:pStyle w:val="a7"/>
        <w:numPr>
          <w:ilvl w:val="0"/>
          <w:numId w:val="2"/>
        </w:numPr>
        <w:spacing w:after="160" w:line="360" w:lineRule="auto"/>
        <w:ind w:left="426" w:firstLine="425"/>
        <w:jc w:val="both"/>
        <w:rPr>
          <w:iCs/>
          <w:sz w:val="28"/>
          <w:szCs w:val="28"/>
        </w:rPr>
      </w:pPr>
      <w:r w:rsidRPr="00D55A38">
        <w:rPr>
          <w:iCs/>
          <w:sz w:val="28"/>
          <w:szCs w:val="28"/>
        </w:rPr>
        <w:t xml:space="preserve">Количество </w:t>
      </w:r>
      <w:r w:rsidRPr="00067357">
        <w:rPr>
          <w:bCs/>
          <w:sz w:val="28"/>
          <w:szCs w:val="28"/>
        </w:rPr>
        <w:t>участников</w:t>
      </w:r>
      <w:r w:rsidRPr="00D55A38">
        <w:rPr>
          <w:iCs/>
          <w:sz w:val="28"/>
          <w:szCs w:val="28"/>
        </w:rPr>
        <w:t xml:space="preserve"> распределилось следующим образом:</w:t>
      </w:r>
    </w:p>
    <w:p w:rsidR="00B54101" w:rsidRPr="00067357" w:rsidRDefault="00B54101" w:rsidP="00067357">
      <w:pPr>
        <w:jc w:val="both"/>
        <w:rPr>
          <w:b/>
          <w:iCs/>
          <w:sz w:val="28"/>
          <w:szCs w:val="28"/>
        </w:rPr>
      </w:pPr>
      <w:r w:rsidRPr="00067357">
        <w:rPr>
          <w:b/>
          <w:iCs/>
          <w:sz w:val="28"/>
          <w:szCs w:val="28"/>
        </w:rPr>
        <w:t>Таблица 1. Количество участников муниципального этапа</w:t>
      </w:r>
    </w:p>
    <w:p w:rsidR="00B54101" w:rsidRPr="00D55A38" w:rsidRDefault="00B54101" w:rsidP="00B54101">
      <w:pPr>
        <w:pStyle w:val="a7"/>
        <w:jc w:val="both"/>
        <w:rPr>
          <w:b/>
          <w:sz w:val="28"/>
          <w:szCs w:val="28"/>
        </w:rPr>
      </w:pPr>
    </w:p>
    <w:tbl>
      <w:tblPr>
        <w:tblStyle w:val="11"/>
        <w:tblW w:w="0" w:type="auto"/>
        <w:tblLook w:val="04A0"/>
      </w:tblPr>
      <w:tblGrid>
        <w:gridCol w:w="2096"/>
        <w:gridCol w:w="1550"/>
        <w:gridCol w:w="986"/>
        <w:gridCol w:w="1061"/>
        <w:gridCol w:w="978"/>
        <w:gridCol w:w="880"/>
        <w:gridCol w:w="825"/>
        <w:gridCol w:w="911"/>
      </w:tblGrid>
      <w:tr w:rsidR="00B54101" w:rsidRPr="00E62CCB" w:rsidTr="00B54101">
        <w:tc>
          <w:tcPr>
            <w:tcW w:w="2220" w:type="dxa"/>
          </w:tcPr>
          <w:p w:rsidR="00B54101" w:rsidRPr="00E62CCB" w:rsidRDefault="00B54101" w:rsidP="00B54101">
            <w:pPr>
              <w:jc w:val="both"/>
              <w:rPr>
                <w:sz w:val="24"/>
                <w:szCs w:val="24"/>
              </w:rPr>
            </w:pPr>
            <w:r w:rsidRPr="00E62CCB">
              <w:rPr>
                <w:sz w:val="24"/>
                <w:szCs w:val="24"/>
              </w:rPr>
              <w:t>Класс</w:t>
            </w:r>
          </w:p>
        </w:tc>
        <w:tc>
          <w:tcPr>
            <w:tcW w:w="988" w:type="dxa"/>
          </w:tcPr>
          <w:p w:rsidR="00B54101" w:rsidRPr="00E62CCB" w:rsidRDefault="00B54101" w:rsidP="00B54101">
            <w:pPr>
              <w:jc w:val="both"/>
              <w:rPr>
                <w:sz w:val="24"/>
                <w:szCs w:val="24"/>
              </w:rPr>
            </w:pPr>
          </w:p>
        </w:tc>
        <w:tc>
          <w:tcPr>
            <w:tcW w:w="1149" w:type="dxa"/>
          </w:tcPr>
          <w:p w:rsidR="00B54101" w:rsidRPr="00E62CCB" w:rsidRDefault="00B54101" w:rsidP="00B54101">
            <w:pPr>
              <w:jc w:val="both"/>
              <w:rPr>
                <w:sz w:val="24"/>
                <w:szCs w:val="24"/>
              </w:rPr>
            </w:pPr>
            <w:r w:rsidRPr="00E62CCB">
              <w:rPr>
                <w:sz w:val="24"/>
                <w:szCs w:val="24"/>
              </w:rPr>
              <w:t>7 класс</w:t>
            </w:r>
          </w:p>
        </w:tc>
        <w:tc>
          <w:tcPr>
            <w:tcW w:w="1280" w:type="dxa"/>
          </w:tcPr>
          <w:p w:rsidR="00B54101" w:rsidRPr="00E62CCB" w:rsidRDefault="00B54101" w:rsidP="00B54101">
            <w:pPr>
              <w:jc w:val="both"/>
              <w:rPr>
                <w:sz w:val="24"/>
                <w:szCs w:val="24"/>
              </w:rPr>
            </w:pPr>
            <w:r w:rsidRPr="00E62CCB">
              <w:rPr>
                <w:sz w:val="24"/>
                <w:szCs w:val="24"/>
              </w:rPr>
              <w:t>8 класс</w:t>
            </w:r>
          </w:p>
        </w:tc>
        <w:tc>
          <w:tcPr>
            <w:tcW w:w="1134" w:type="dxa"/>
          </w:tcPr>
          <w:p w:rsidR="00B54101" w:rsidRPr="00E62CCB" w:rsidRDefault="00B54101" w:rsidP="00B54101">
            <w:pPr>
              <w:jc w:val="both"/>
              <w:rPr>
                <w:sz w:val="24"/>
                <w:szCs w:val="24"/>
              </w:rPr>
            </w:pPr>
            <w:r w:rsidRPr="00E62CCB">
              <w:rPr>
                <w:sz w:val="24"/>
                <w:szCs w:val="24"/>
              </w:rPr>
              <w:t>9 класс</w:t>
            </w:r>
          </w:p>
        </w:tc>
        <w:tc>
          <w:tcPr>
            <w:tcW w:w="963" w:type="dxa"/>
          </w:tcPr>
          <w:p w:rsidR="00B54101" w:rsidRPr="00E62CCB" w:rsidRDefault="00B54101" w:rsidP="00B54101">
            <w:pPr>
              <w:jc w:val="both"/>
              <w:rPr>
                <w:sz w:val="24"/>
                <w:szCs w:val="24"/>
              </w:rPr>
            </w:pPr>
            <w:r w:rsidRPr="00E62CCB">
              <w:rPr>
                <w:sz w:val="24"/>
                <w:szCs w:val="24"/>
              </w:rPr>
              <w:t>10 класс</w:t>
            </w:r>
          </w:p>
        </w:tc>
        <w:tc>
          <w:tcPr>
            <w:tcW w:w="865" w:type="dxa"/>
          </w:tcPr>
          <w:p w:rsidR="00B54101" w:rsidRPr="00E62CCB" w:rsidRDefault="00B54101" w:rsidP="00B54101">
            <w:pPr>
              <w:jc w:val="both"/>
              <w:rPr>
                <w:sz w:val="24"/>
                <w:szCs w:val="24"/>
              </w:rPr>
            </w:pPr>
            <w:r w:rsidRPr="00E62CCB">
              <w:rPr>
                <w:sz w:val="24"/>
                <w:szCs w:val="24"/>
              </w:rPr>
              <w:t>11 класс</w:t>
            </w:r>
          </w:p>
        </w:tc>
        <w:tc>
          <w:tcPr>
            <w:tcW w:w="971" w:type="dxa"/>
          </w:tcPr>
          <w:p w:rsidR="00B54101" w:rsidRPr="00E62CCB" w:rsidRDefault="00B54101" w:rsidP="00B54101">
            <w:pPr>
              <w:jc w:val="both"/>
              <w:rPr>
                <w:sz w:val="24"/>
                <w:szCs w:val="24"/>
              </w:rPr>
            </w:pPr>
            <w:r w:rsidRPr="00E62CCB">
              <w:rPr>
                <w:sz w:val="24"/>
                <w:szCs w:val="24"/>
              </w:rPr>
              <w:t>Итого</w:t>
            </w:r>
          </w:p>
        </w:tc>
      </w:tr>
      <w:tr w:rsidR="00B54101" w:rsidRPr="00E62CCB" w:rsidTr="00B54101">
        <w:trPr>
          <w:trHeight w:val="350"/>
        </w:trPr>
        <w:tc>
          <w:tcPr>
            <w:tcW w:w="2220" w:type="dxa"/>
            <w:vMerge w:val="restart"/>
          </w:tcPr>
          <w:p w:rsidR="00B54101" w:rsidRPr="00E62CCB" w:rsidRDefault="00B54101" w:rsidP="00B54101">
            <w:pPr>
              <w:jc w:val="both"/>
              <w:rPr>
                <w:sz w:val="24"/>
                <w:szCs w:val="24"/>
              </w:rPr>
            </w:pPr>
            <w:r w:rsidRPr="00E62CCB">
              <w:rPr>
                <w:sz w:val="24"/>
                <w:szCs w:val="24"/>
              </w:rPr>
              <w:t>Количество участников муниципального этапа</w:t>
            </w:r>
          </w:p>
        </w:tc>
        <w:tc>
          <w:tcPr>
            <w:tcW w:w="988" w:type="dxa"/>
          </w:tcPr>
          <w:p w:rsidR="00B54101" w:rsidRPr="00E62CCB" w:rsidRDefault="00B54101" w:rsidP="00B54101">
            <w:pPr>
              <w:jc w:val="both"/>
              <w:rPr>
                <w:sz w:val="24"/>
                <w:szCs w:val="24"/>
              </w:rPr>
            </w:pPr>
            <w:r w:rsidRPr="00E62CCB">
              <w:rPr>
                <w:sz w:val="24"/>
                <w:szCs w:val="24"/>
              </w:rPr>
              <w:t>Английский</w:t>
            </w:r>
          </w:p>
        </w:tc>
        <w:tc>
          <w:tcPr>
            <w:tcW w:w="1149" w:type="dxa"/>
            <w:vAlign w:val="center"/>
          </w:tcPr>
          <w:p w:rsidR="00B54101" w:rsidRPr="00E62CCB" w:rsidRDefault="00B54101" w:rsidP="00B54101">
            <w:pPr>
              <w:jc w:val="both"/>
              <w:rPr>
                <w:sz w:val="24"/>
                <w:szCs w:val="24"/>
              </w:rPr>
            </w:pPr>
            <w:r w:rsidRPr="00E62CCB">
              <w:rPr>
                <w:sz w:val="24"/>
                <w:szCs w:val="24"/>
              </w:rPr>
              <w:t>6</w:t>
            </w:r>
          </w:p>
        </w:tc>
        <w:tc>
          <w:tcPr>
            <w:tcW w:w="1280" w:type="dxa"/>
            <w:vAlign w:val="center"/>
          </w:tcPr>
          <w:p w:rsidR="00B54101" w:rsidRPr="00E62CCB" w:rsidRDefault="00B54101" w:rsidP="00B54101">
            <w:pPr>
              <w:jc w:val="both"/>
              <w:rPr>
                <w:sz w:val="24"/>
                <w:szCs w:val="24"/>
              </w:rPr>
            </w:pPr>
            <w:r w:rsidRPr="00E62CCB">
              <w:rPr>
                <w:sz w:val="24"/>
                <w:szCs w:val="24"/>
              </w:rPr>
              <w:t>22</w:t>
            </w:r>
          </w:p>
        </w:tc>
        <w:tc>
          <w:tcPr>
            <w:tcW w:w="1134" w:type="dxa"/>
            <w:vAlign w:val="center"/>
          </w:tcPr>
          <w:p w:rsidR="00B54101" w:rsidRPr="00E62CCB" w:rsidRDefault="00B54101" w:rsidP="00B54101">
            <w:pPr>
              <w:jc w:val="both"/>
              <w:rPr>
                <w:sz w:val="24"/>
                <w:szCs w:val="24"/>
              </w:rPr>
            </w:pPr>
            <w:r w:rsidRPr="00E62CCB">
              <w:rPr>
                <w:sz w:val="24"/>
                <w:szCs w:val="24"/>
              </w:rPr>
              <w:t>10</w:t>
            </w:r>
          </w:p>
        </w:tc>
        <w:tc>
          <w:tcPr>
            <w:tcW w:w="963" w:type="dxa"/>
            <w:vAlign w:val="center"/>
          </w:tcPr>
          <w:p w:rsidR="00B54101" w:rsidRPr="00E62CCB" w:rsidRDefault="00B54101" w:rsidP="00B54101">
            <w:pPr>
              <w:jc w:val="both"/>
              <w:rPr>
                <w:sz w:val="24"/>
                <w:szCs w:val="24"/>
              </w:rPr>
            </w:pPr>
            <w:r w:rsidRPr="00E62CCB">
              <w:rPr>
                <w:sz w:val="24"/>
                <w:szCs w:val="24"/>
              </w:rPr>
              <w:t>15</w:t>
            </w:r>
          </w:p>
        </w:tc>
        <w:tc>
          <w:tcPr>
            <w:tcW w:w="865" w:type="dxa"/>
            <w:vAlign w:val="center"/>
          </w:tcPr>
          <w:p w:rsidR="00B54101" w:rsidRPr="00E62CCB" w:rsidRDefault="00B54101" w:rsidP="00B54101">
            <w:pPr>
              <w:jc w:val="both"/>
              <w:rPr>
                <w:sz w:val="24"/>
                <w:szCs w:val="24"/>
              </w:rPr>
            </w:pPr>
            <w:r w:rsidRPr="00E62CCB">
              <w:rPr>
                <w:sz w:val="24"/>
                <w:szCs w:val="24"/>
              </w:rPr>
              <w:t>24</w:t>
            </w:r>
          </w:p>
        </w:tc>
        <w:tc>
          <w:tcPr>
            <w:tcW w:w="971" w:type="dxa"/>
            <w:vAlign w:val="center"/>
          </w:tcPr>
          <w:p w:rsidR="00B54101" w:rsidRPr="00E62CCB" w:rsidRDefault="00B54101" w:rsidP="00B54101">
            <w:pPr>
              <w:jc w:val="both"/>
              <w:rPr>
                <w:sz w:val="24"/>
                <w:szCs w:val="24"/>
              </w:rPr>
            </w:pPr>
            <w:r w:rsidRPr="00E62CCB">
              <w:rPr>
                <w:sz w:val="24"/>
                <w:szCs w:val="24"/>
              </w:rPr>
              <w:t>95</w:t>
            </w:r>
          </w:p>
        </w:tc>
      </w:tr>
      <w:tr w:rsidR="00B54101" w:rsidRPr="00E62CCB" w:rsidTr="00B54101">
        <w:trPr>
          <w:trHeight w:val="585"/>
        </w:trPr>
        <w:tc>
          <w:tcPr>
            <w:tcW w:w="2220" w:type="dxa"/>
            <w:vMerge/>
          </w:tcPr>
          <w:p w:rsidR="00B54101" w:rsidRPr="00E62CCB" w:rsidRDefault="00B54101" w:rsidP="00B54101">
            <w:pPr>
              <w:jc w:val="both"/>
              <w:rPr>
                <w:sz w:val="24"/>
                <w:szCs w:val="24"/>
              </w:rPr>
            </w:pPr>
          </w:p>
        </w:tc>
        <w:tc>
          <w:tcPr>
            <w:tcW w:w="988" w:type="dxa"/>
          </w:tcPr>
          <w:p w:rsidR="00B54101" w:rsidRPr="00E62CCB" w:rsidRDefault="00B54101" w:rsidP="00B54101">
            <w:pPr>
              <w:jc w:val="both"/>
              <w:rPr>
                <w:sz w:val="24"/>
                <w:szCs w:val="24"/>
              </w:rPr>
            </w:pPr>
            <w:r w:rsidRPr="00E62CCB">
              <w:rPr>
                <w:sz w:val="24"/>
                <w:szCs w:val="24"/>
              </w:rPr>
              <w:t>Немецкий</w:t>
            </w:r>
          </w:p>
        </w:tc>
        <w:tc>
          <w:tcPr>
            <w:tcW w:w="1149" w:type="dxa"/>
            <w:vAlign w:val="center"/>
          </w:tcPr>
          <w:p w:rsidR="00B54101" w:rsidRPr="00E62CCB" w:rsidRDefault="00B54101" w:rsidP="00B54101">
            <w:pPr>
              <w:jc w:val="both"/>
              <w:rPr>
                <w:sz w:val="24"/>
                <w:szCs w:val="24"/>
              </w:rPr>
            </w:pPr>
            <w:r w:rsidRPr="00E62CCB">
              <w:rPr>
                <w:sz w:val="24"/>
                <w:szCs w:val="24"/>
              </w:rPr>
              <w:t>12</w:t>
            </w:r>
          </w:p>
        </w:tc>
        <w:tc>
          <w:tcPr>
            <w:tcW w:w="1280" w:type="dxa"/>
            <w:vAlign w:val="center"/>
          </w:tcPr>
          <w:p w:rsidR="00B54101" w:rsidRPr="00E62CCB" w:rsidRDefault="00B54101" w:rsidP="00B54101">
            <w:pPr>
              <w:jc w:val="both"/>
              <w:rPr>
                <w:sz w:val="24"/>
                <w:szCs w:val="24"/>
              </w:rPr>
            </w:pPr>
            <w:r w:rsidRPr="00E62CCB">
              <w:rPr>
                <w:sz w:val="24"/>
                <w:szCs w:val="24"/>
              </w:rPr>
              <w:t>10</w:t>
            </w:r>
          </w:p>
        </w:tc>
        <w:tc>
          <w:tcPr>
            <w:tcW w:w="1134" w:type="dxa"/>
            <w:vAlign w:val="center"/>
          </w:tcPr>
          <w:p w:rsidR="00B54101" w:rsidRPr="00E62CCB" w:rsidRDefault="00B54101" w:rsidP="00B54101">
            <w:pPr>
              <w:jc w:val="both"/>
              <w:rPr>
                <w:sz w:val="24"/>
                <w:szCs w:val="24"/>
              </w:rPr>
            </w:pPr>
            <w:r w:rsidRPr="00E62CCB">
              <w:rPr>
                <w:sz w:val="24"/>
                <w:szCs w:val="24"/>
              </w:rPr>
              <w:t>9</w:t>
            </w:r>
          </w:p>
        </w:tc>
        <w:tc>
          <w:tcPr>
            <w:tcW w:w="963" w:type="dxa"/>
            <w:vAlign w:val="center"/>
          </w:tcPr>
          <w:p w:rsidR="00B54101" w:rsidRPr="00E62CCB" w:rsidRDefault="00B54101" w:rsidP="00B54101">
            <w:pPr>
              <w:jc w:val="both"/>
              <w:rPr>
                <w:sz w:val="24"/>
                <w:szCs w:val="24"/>
              </w:rPr>
            </w:pPr>
            <w:r w:rsidRPr="00E62CCB">
              <w:rPr>
                <w:sz w:val="24"/>
                <w:szCs w:val="24"/>
              </w:rPr>
              <w:t>12</w:t>
            </w:r>
          </w:p>
        </w:tc>
        <w:tc>
          <w:tcPr>
            <w:tcW w:w="865" w:type="dxa"/>
            <w:vAlign w:val="center"/>
          </w:tcPr>
          <w:p w:rsidR="00B54101" w:rsidRPr="00E62CCB" w:rsidRDefault="00B54101" w:rsidP="00B54101">
            <w:pPr>
              <w:jc w:val="both"/>
              <w:rPr>
                <w:sz w:val="24"/>
                <w:szCs w:val="24"/>
              </w:rPr>
            </w:pPr>
            <w:r w:rsidRPr="00E62CCB">
              <w:rPr>
                <w:sz w:val="24"/>
                <w:szCs w:val="24"/>
              </w:rPr>
              <w:t>9</w:t>
            </w:r>
          </w:p>
        </w:tc>
        <w:tc>
          <w:tcPr>
            <w:tcW w:w="971" w:type="dxa"/>
            <w:vAlign w:val="center"/>
          </w:tcPr>
          <w:p w:rsidR="00B54101" w:rsidRPr="00E62CCB" w:rsidRDefault="00B54101" w:rsidP="00B54101">
            <w:pPr>
              <w:jc w:val="both"/>
              <w:rPr>
                <w:sz w:val="24"/>
                <w:szCs w:val="24"/>
              </w:rPr>
            </w:pPr>
            <w:r w:rsidRPr="00E62CCB">
              <w:rPr>
                <w:sz w:val="24"/>
                <w:szCs w:val="24"/>
              </w:rPr>
              <w:t>52</w:t>
            </w:r>
          </w:p>
        </w:tc>
      </w:tr>
      <w:tr w:rsidR="00B54101" w:rsidRPr="00E62CCB" w:rsidTr="00B54101">
        <w:trPr>
          <w:trHeight w:val="645"/>
        </w:trPr>
        <w:tc>
          <w:tcPr>
            <w:tcW w:w="2220" w:type="dxa"/>
            <w:vMerge/>
          </w:tcPr>
          <w:p w:rsidR="00B54101" w:rsidRPr="00E62CCB" w:rsidRDefault="00B54101" w:rsidP="00B54101">
            <w:pPr>
              <w:jc w:val="both"/>
              <w:rPr>
                <w:sz w:val="24"/>
                <w:szCs w:val="24"/>
              </w:rPr>
            </w:pPr>
          </w:p>
        </w:tc>
        <w:tc>
          <w:tcPr>
            <w:tcW w:w="988" w:type="dxa"/>
          </w:tcPr>
          <w:p w:rsidR="00B54101" w:rsidRPr="00E62CCB" w:rsidRDefault="00B54101" w:rsidP="00B54101">
            <w:pPr>
              <w:jc w:val="both"/>
              <w:rPr>
                <w:sz w:val="24"/>
                <w:szCs w:val="24"/>
              </w:rPr>
            </w:pPr>
            <w:r w:rsidRPr="00E62CCB">
              <w:rPr>
                <w:sz w:val="24"/>
                <w:szCs w:val="24"/>
              </w:rPr>
              <w:t>французский</w:t>
            </w:r>
          </w:p>
        </w:tc>
        <w:tc>
          <w:tcPr>
            <w:tcW w:w="1149" w:type="dxa"/>
            <w:vAlign w:val="center"/>
          </w:tcPr>
          <w:p w:rsidR="00B54101" w:rsidRPr="00E62CCB" w:rsidRDefault="00B54101" w:rsidP="00B54101">
            <w:pPr>
              <w:jc w:val="both"/>
              <w:rPr>
                <w:sz w:val="24"/>
                <w:szCs w:val="24"/>
              </w:rPr>
            </w:pPr>
            <w:r w:rsidRPr="00E62CCB">
              <w:rPr>
                <w:sz w:val="24"/>
                <w:szCs w:val="24"/>
              </w:rPr>
              <w:t>5</w:t>
            </w:r>
          </w:p>
        </w:tc>
        <w:tc>
          <w:tcPr>
            <w:tcW w:w="1280" w:type="dxa"/>
            <w:vAlign w:val="center"/>
          </w:tcPr>
          <w:p w:rsidR="00B54101" w:rsidRPr="00E62CCB" w:rsidRDefault="00B54101" w:rsidP="00B54101">
            <w:pPr>
              <w:jc w:val="both"/>
              <w:rPr>
                <w:sz w:val="24"/>
                <w:szCs w:val="24"/>
              </w:rPr>
            </w:pPr>
            <w:r w:rsidRPr="00E62CCB">
              <w:rPr>
                <w:sz w:val="24"/>
                <w:szCs w:val="24"/>
              </w:rPr>
              <w:t>11</w:t>
            </w:r>
          </w:p>
        </w:tc>
        <w:tc>
          <w:tcPr>
            <w:tcW w:w="1134" w:type="dxa"/>
            <w:vAlign w:val="center"/>
          </w:tcPr>
          <w:p w:rsidR="00B54101" w:rsidRPr="00E62CCB" w:rsidRDefault="00B54101" w:rsidP="00B54101">
            <w:pPr>
              <w:jc w:val="both"/>
              <w:rPr>
                <w:sz w:val="24"/>
                <w:szCs w:val="24"/>
              </w:rPr>
            </w:pPr>
            <w:r w:rsidRPr="00E62CCB">
              <w:rPr>
                <w:sz w:val="24"/>
                <w:szCs w:val="24"/>
              </w:rPr>
              <w:t>7</w:t>
            </w:r>
          </w:p>
        </w:tc>
        <w:tc>
          <w:tcPr>
            <w:tcW w:w="963" w:type="dxa"/>
            <w:vAlign w:val="center"/>
          </w:tcPr>
          <w:p w:rsidR="00B54101" w:rsidRPr="00E62CCB" w:rsidRDefault="00B54101" w:rsidP="00B54101">
            <w:pPr>
              <w:jc w:val="both"/>
              <w:rPr>
                <w:sz w:val="24"/>
                <w:szCs w:val="24"/>
              </w:rPr>
            </w:pPr>
            <w:r w:rsidRPr="00E62CCB">
              <w:rPr>
                <w:sz w:val="24"/>
                <w:szCs w:val="24"/>
              </w:rPr>
              <w:t>7</w:t>
            </w:r>
          </w:p>
        </w:tc>
        <w:tc>
          <w:tcPr>
            <w:tcW w:w="865" w:type="dxa"/>
            <w:vAlign w:val="center"/>
          </w:tcPr>
          <w:p w:rsidR="00B54101" w:rsidRPr="00E62CCB" w:rsidRDefault="00B54101" w:rsidP="00B54101">
            <w:pPr>
              <w:jc w:val="both"/>
              <w:rPr>
                <w:sz w:val="24"/>
                <w:szCs w:val="24"/>
              </w:rPr>
            </w:pPr>
            <w:r w:rsidRPr="00E62CCB">
              <w:rPr>
                <w:sz w:val="24"/>
                <w:szCs w:val="24"/>
              </w:rPr>
              <w:t>7</w:t>
            </w:r>
          </w:p>
        </w:tc>
        <w:tc>
          <w:tcPr>
            <w:tcW w:w="971" w:type="dxa"/>
            <w:vAlign w:val="center"/>
          </w:tcPr>
          <w:p w:rsidR="00B54101" w:rsidRPr="00E62CCB" w:rsidRDefault="00B54101" w:rsidP="00B54101">
            <w:pPr>
              <w:jc w:val="both"/>
              <w:rPr>
                <w:sz w:val="24"/>
                <w:szCs w:val="24"/>
              </w:rPr>
            </w:pPr>
            <w:r w:rsidRPr="00E62CCB">
              <w:rPr>
                <w:sz w:val="24"/>
                <w:szCs w:val="24"/>
              </w:rPr>
              <w:t>37</w:t>
            </w:r>
          </w:p>
        </w:tc>
      </w:tr>
    </w:tbl>
    <w:p w:rsidR="00B54101" w:rsidRPr="00D55A38" w:rsidRDefault="00B54101" w:rsidP="00B54101">
      <w:pPr>
        <w:spacing w:line="360" w:lineRule="auto"/>
        <w:jc w:val="both"/>
        <w:rPr>
          <w:bCs/>
          <w:sz w:val="28"/>
          <w:szCs w:val="28"/>
        </w:rPr>
      </w:pPr>
    </w:p>
    <w:p w:rsidR="00B54101" w:rsidRPr="00D55A38" w:rsidRDefault="00B54101" w:rsidP="00067357">
      <w:pPr>
        <w:spacing w:line="360" w:lineRule="auto"/>
        <w:ind w:firstLine="709"/>
        <w:jc w:val="both"/>
        <w:rPr>
          <w:rFonts w:eastAsia="Times New Roman"/>
          <w:bCs/>
          <w:sz w:val="28"/>
          <w:szCs w:val="28"/>
        </w:rPr>
      </w:pPr>
      <w:r w:rsidRPr="00D55A38">
        <w:rPr>
          <w:rFonts w:eastAsia="Times New Roman"/>
          <w:bCs/>
          <w:sz w:val="28"/>
          <w:szCs w:val="28"/>
        </w:rPr>
        <w:t>В программу олимпиады были включены следующие конкурсы:</w:t>
      </w:r>
    </w:p>
    <w:p w:rsidR="00B54101" w:rsidRPr="00D55A38" w:rsidRDefault="00B54101" w:rsidP="00B54101">
      <w:pPr>
        <w:spacing w:line="360" w:lineRule="auto"/>
        <w:jc w:val="both"/>
        <w:rPr>
          <w:rFonts w:eastAsia="Times New Roman"/>
          <w:sz w:val="28"/>
          <w:szCs w:val="28"/>
          <w:u w:val="single"/>
        </w:rPr>
      </w:pPr>
      <w:r w:rsidRPr="00D55A38">
        <w:rPr>
          <w:rFonts w:eastAsia="Times New Roman"/>
          <w:sz w:val="28"/>
          <w:szCs w:val="28"/>
          <w:u w:val="single"/>
        </w:rPr>
        <w:t>Письменная часть:</w:t>
      </w:r>
    </w:p>
    <w:p w:rsidR="00B54101" w:rsidRPr="00D55A38" w:rsidRDefault="00B54101" w:rsidP="00763C26">
      <w:pPr>
        <w:pStyle w:val="a7"/>
        <w:numPr>
          <w:ilvl w:val="0"/>
          <w:numId w:val="3"/>
        </w:numPr>
        <w:spacing w:line="360" w:lineRule="auto"/>
        <w:ind w:left="426" w:firstLine="425"/>
        <w:jc w:val="both"/>
        <w:rPr>
          <w:rFonts w:eastAsia="Times New Roman"/>
          <w:sz w:val="28"/>
          <w:szCs w:val="28"/>
        </w:rPr>
      </w:pPr>
      <w:r w:rsidRPr="00D55A38">
        <w:rPr>
          <w:rFonts w:eastAsia="Times New Roman"/>
          <w:sz w:val="28"/>
          <w:szCs w:val="28"/>
        </w:rPr>
        <w:lastRenderedPageBreak/>
        <w:t>конкурс понимания устной речи (аудирование);</w:t>
      </w:r>
    </w:p>
    <w:p w:rsidR="00B54101" w:rsidRPr="00D55A38" w:rsidRDefault="00B54101" w:rsidP="00763C26">
      <w:pPr>
        <w:pStyle w:val="a7"/>
        <w:numPr>
          <w:ilvl w:val="0"/>
          <w:numId w:val="3"/>
        </w:numPr>
        <w:spacing w:line="360" w:lineRule="auto"/>
        <w:ind w:left="426" w:firstLine="425"/>
        <w:jc w:val="both"/>
        <w:rPr>
          <w:rFonts w:eastAsia="Times New Roman"/>
          <w:sz w:val="28"/>
          <w:szCs w:val="28"/>
        </w:rPr>
      </w:pPr>
      <w:r w:rsidRPr="00D55A38">
        <w:rPr>
          <w:rFonts w:eastAsia="Times New Roman"/>
          <w:sz w:val="28"/>
          <w:szCs w:val="28"/>
        </w:rPr>
        <w:t>конкурс понимания письменной речи (чтение);</w:t>
      </w:r>
    </w:p>
    <w:p w:rsidR="00B54101" w:rsidRPr="00D55A38" w:rsidRDefault="00B54101" w:rsidP="00763C26">
      <w:pPr>
        <w:pStyle w:val="a7"/>
        <w:numPr>
          <w:ilvl w:val="0"/>
          <w:numId w:val="3"/>
        </w:numPr>
        <w:spacing w:line="360" w:lineRule="auto"/>
        <w:ind w:left="426" w:firstLine="425"/>
        <w:jc w:val="both"/>
        <w:rPr>
          <w:rFonts w:eastAsia="Times New Roman"/>
          <w:sz w:val="28"/>
          <w:szCs w:val="28"/>
        </w:rPr>
      </w:pPr>
      <w:r w:rsidRPr="00D55A38">
        <w:rPr>
          <w:rFonts w:eastAsia="Times New Roman"/>
          <w:sz w:val="28"/>
          <w:szCs w:val="28"/>
        </w:rPr>
        <w:t>лексико-грамматический тест;</w:t>
      </w:r>
    </w:p>
    <w:p w:rsidR="00B54101" w:rsidRPr="00D55A38" w:rsidRDefault="00B54101" w:rsidP="00763C26">
      <w:pPr>
        <w:pStyle w:val="a7"/>
        <w:numPr>
          <w:ilvl w:val="0"/>
          <w:numId w:val="3"/>
        </w:numPr>
        <w:spacing w:line="360" w:lineRule="auto"/>
        <w:ind w:left="426" w:firstLine="425"/>
        <w:jc w:val="both"/>
        <w:rPr>
          <w:rFonts w:eastAsia="Times New Roman"/>
          <w:sz w:val="28"/>
          <w:szCs w:val="28"/>
        </w:rPr>
      </w:pPr>
      <w:r w:rsidRPr="00D55A38">
        <w:rPr>
          <w:rFonts w:eastAsia="Times New Roman"/>
          <w:sz w:val="28"/>
          <w:szCs w:val="28"/>
        </w:rPr>
        <w:t>лингвострановедческая викторина – только в пакете заданий по немецкому языку;</w:t>
      </w:r>
    </w:p>
    <w:p w:rsidR="00B54101" w:rsidRPr="00D55A38" w:rsidRDefault="00B54101" w:rsidP="00763C26">
      <w:pPr>
        <w:pStyle w:val="a7"/>
        <w:numPr>
          <w:ilvl w:val="0"/>
          <w:numId w:val="3"/>
        </w:numPr>
        <w:spacing w:line="276" w:lineRule="auto"/>
        <w:ind w:left="426" w:firstLine="426"/>
        <w:jc w:val="both"/>
        <w:rPr>
          <w:rFonts w:eastAsia="Times New Roman"/>
          <w:sz w:val="28"/>
          <w:szCs w:val="28"/>
        </w:rPr>
      </w:pPr>
      <w:r w:rsidRPr="00D55A38">
        <w:rPr>
          <w:rFonts w:eastAsia="Times New Roman"/>
          <w:sz w:val="28"/>
          <w:szCs w:val="28"/>
        </w:rPr>
        <w:t>конкурс письменной речи (письмо).</w:t>
      </w:r>
    </w:p>
    <w:p w:rsidR="00067357" w:rsidRDefault="00067357" w:rsidP="00B54101">
      <w:pPr>
        <w:spacing w:line="360" w:lineRule="auto"/>
        <w:jc w:val="both"/>
        <w:rPr>
          <w:rFonts w:eastAsia="Times New Roman"/>
          <w:sz w:val="28"/>
          <w:szCs w:val="28"/>
          <w:u w:val="single"/>
        </w:rPr>
      </w:pPr>
    </w:p>
    <w:p w:rsidR="00B54101" w:rsidRPr="00D55A38" w:rsidRDefault="00B54101" w:rsidP="00B54101">
      <w:pPr>
        <w:spacing w:line="360" w:lineRule="auto"/>
        <w:jc w:val="both"/>
        <w:rPr>
          <w:rFonts w:eastAsia="Times New Roman"/>
          <w:sz w:val="28"/>
          <w:szCs w:val="28"/>
          <w:u w:val="single"/>
        </w:rPr>
      </w:pPr>
      <w:r w:rsidRPr="00D55A38">
        <w:rPr>
          <w:rFonts w:eastAsia="Times New Roman"/>
          <w:sz w:val="28"/>
          <w:szCs w:val="28"/>
          <w:u w:val="single"/>
        </w:rPr>
        <w:t>Устная часть:</w:t>
      </w:r>
    </w:p>
    <w:p w:rsidR="00B54101" w:rsidRPr="00D55A38" w:rsidRDefault="00B54101" w:rsidP="00763C26">
      <w:pPr>
        <w:pStyle w:val="a7"/>
        <w:numPr>
          <w:ilvl w:val="0"/>
          <w:numId w:val="3"/>
        </w:numPr>
        <w:spacing w:line="276" w:lineRule="auto"/>
        <w:ind w:left="426" w:firstLine="426"/>
        <w:jc w:val="both"/>
        <w:rPr>
          <w:rFonts w:eastAsia="Times New Roman"/>
          <w:sz w:val="28"/>
          <w:szCs w:val="28"/>
        </w:rPr>
      </w:pPr>
      <w:r w:rsidRPr="00D55A38">
        <w:rPr>
          <w:rFonts w:eastAsia="Times New Roman"/>
          <w:sz w:val="28"/>
          <w:szCs w:val="28"/>
        </w:rPr>
        <w:t>конкурс устной речи (говорение).</w:t>
      </w:r>
    </w:p>
    <w:p w:rsidR="00B54101" w:rsidRPr="00D55A38" w:rsidRDefault="00B54101" w:rsidP="00B54101">
      <w:pPr>
        <w:spacing w:line="276" w:lineRule="auto"/>
        <w:ind w:firstLine="426"/>
        <w:jc w:val="both"/>
        <w:rPr>
          <w:rFonts w:eastAsia="Times New Roman"/>
          <w:sz w:val="28"/>
          <w:szCs w:val="28"/>
        </w:rPr>
      </w:pPr>
    </w:p>
    <w:p w:rsidR="00B54101" w:rsidRPr="00D55A38" w:rsidRDefault="00B54101" w:rsidP="00067357">
      <w:pPr>
        <w:spacing w:line="360" w:lineRule="auto"/>
        <w:ind w:firstLine="709"/>
        <w:jc w:val="both"/>
        <w:rPr>
          <w:rFonts w:eastAsia="Times New Roman"/>
          <w:sz w:val="28"/>
          <w:szCs w:val="28"/>
        </w:rPr>
      </w:pPr>
      <w:r w:rsidRPr="00D55A38">
        <w:rPr>
          <w:rFonts w:eastAsia="Times New Roman"/>
          <w:sz w:val="28"/>
          <w:szCs w:val="28"/>
        </w:rPr>
        <w:t xml:space="preserve">В </w:t>
      </w:r>
      <w:r w:rsidRPr="00D55A38">
        <w:rPr>
          <w:rFonts w:eastAsia="Times New Roman"/>
          <w:bCs/>
          <w:sz w:val="28"/>
          <w:szCs w:val="28"/>
        </w:rPr>
        <w:t>день</w:t>
      </w:r>
      <w:r w:rsidRPr="00D55A38">
        <w:rPr>
          <w:rFonts w:eastAsia="Times New Roman"/>
          <w:sz w:val="28"/>
          <w:szCs w:val="28"/>
        </w:rPr>
        <w:t xml:space="preserve"> олимпиады был проведен общий инструктаж, во время которого участников проинформировали о продолжительности олимпиады, сроках и порядке анализа и показа работ, подачи апелляций о несогласии с выставленными баллами.  До участников были доведены правила поведения на олимпиаде.</w:t>
      </w:r>
    </w:p>
    <w:p w:rsidR="00B54101" w:rsidRPr="00D55A38" w:rsidRDefault="00B54101" w:rsidP="00067357">
      <w:pPr>
        <w:spacing w:line="360" w:lineRule="auto"/>
        <w:ind w:firstLine="709"/>
        <w:jc w:val="both"/>
        <w:rPr>
          <w:rFonts w:eastAsia="Times New Roman"/>
          <w:sz w:val="28"/>
          <w:szCs w:val="28"/>
        </w:rPr>
      </w:pPr>
      <w:proofErr w:type="gramStart"/>
      <w:r w:rsidRPr="00D55A38">
        <w:rPr>
          <w:rFonts w:eastAsia="Times New Roman"/>
          <w:sz w:val="28"/>
          <w:szCs w:val="28"/>
        </w:rPr>
        <w:t xml:space="preserve">В день </w:t>
      </w:r>
      <w:r w:rsidRPr="00D55A38">
        <w:rPr>
          <w:rFonts w:eastAsia="Times New Roman"/>
          <w:bCs/>
          <w:sz w:val="28"/>
          <w:szCs w:val="28"/>
        </w:rPr>
        <w:t>олимпиады</w:t>
      </w:r>
      <w:r w:rsidRPr="00D55A38">
        <w:rPr>
          <w:rFonts w:eastAsia="Times New Roman"/>
          <w:sz w:val="28"/>
          <w:szCs w:val="28"/>
        </w:rPr>
        <w:t xml:space="preserve"> нарушений процедуры ее проведения членами жюри выявлено не было, случаев несогласия участников олимпиады с результатами оценивания их олимпиадной работы по французскому языку зарегистрировано не было; по немецкому языку апелляцию подал 1 участник; по английскому языку 3 обучающихся, в результате </w:t>
      </w:r>
      <w:r>
        <w:rPr>
          <w:rFonts w:eastAsia="Times New Roman"/>
          <w:sz w:val="28"/>
          <w:szCs w:val="28"/>
        </w:rPr>
        <w:t>у</w:t>
      </w:r>
      <w:r w:rsidRPr="00D55A38">
        <w:rPr>
          <w:rFonts w:eastAsia="Times New Roman"/>
          <w:sz w:val="28"/>
          <w:szCs w:val="28"/>
        </w:rPr>
        <w:t>частнику из МБОУ СШ № 26 им. А. С. Пушкина добавлен один балл за конкурс письменной речи (письмо).</w:t>
      </w:r>
      <w:proofErr w:type="gramEnd"/>
    </w:p>
    <w:p w:rsidR="00B54101" w:rsidRPr="00D55A38" w:rsidRDefault="00B54101" w:rsidP="00B54101">
      <w:pPr>
        <w:spacing w:before="240" w:line="276" w:lineRule="auto"/>
        <w:jc w:val="center"/>
        <w:rPr>
          <w:rFonts w:eastAsia="Times New Roman"/>
          <w:b/>
          <w:sz w:val="28"/>
          <w:szCs w:val="28"/>
        </w:rPr>
      </w:pPr>
      <w:r w:rsidRPr="00D55A38">
        <w:rPr>
          <w:rFonts w:eastAsia="Times New Roman"/>
          <w:b/>
          <w:sz w:val="28"/>
          <w:szCs w:val="28"/>
        </w:rPr>
        <w:t>Олимпиада по английскому языку</w:t>
      </w:r>
    </w:p>
    <w:p w:rsidR="00B54101" w:rsidRPr="00D55A38" w:rsidRDefault="00B54101" w:rsidP="00067357">
      <w:pPr>
        <w:spacing w:line="360" w:lineRule="auto"/>
        <w:ind w:firstLine="709"/>
        <w:jc w:val="both"/>
        <w:rPr>
          <w:rFonts w:eastAsia="Times New Roman"/>
          <w:sz w:val="28"/>
          <w:szCs w:val="28"/>
        </w:rPr>
      </w:pPr>
      <w:r w:rsidRPr="00D55A38">
        <w:rPr>
          <w:rFonts w:eastAsia="Times New Roman"/>
          <w:sz w:val="28"/>
          <w:szCs w:val="28"/>
        </w:rPr>
        <w:t>Согласно Требованиям к проведению муниципального этапа всероссийской олимпиады школьников по английскому языку, региональной предметно-методической комиссией муниципального этапа олимпиады были предложены два пакета заданий разного уровня сложности (объективный уровень сложности заданий соответствует шестиуровневой модели, предложенной Советом Европы</w:t>
      </w:r>
      <w:r w:rsidRPr="00D55A38">
        <w:rPr>
          <w:rStyle w:val="af2"/>
          <w:rFonts w:eastAsia="Times New Roman"/>
          <w:sz w:val="28"/>
          <w:szCs w:val="28"/>
        </w:rPr>
        <w:footnoteReference w:id="1"/>
      </w:r>
      <w:r w:rsidRPr="00D55A38">
        <w:rPr>
          <w:rFonts w:eastAsia="Times New Roman"/>
          <w:sz w:val="28"/>
          <w:szCs w:val="28"/>
        </w:rPr>
        <w:t>):</w:t>
      </w:r>
    </w:p>
    <w:p w:rsidR="00B54101" w:rsidRPr="00D55A38" w:rsidRDefault="00B54101" w:rsidP="00067357">
      <w:pPr>
        <w:pStyle w:val="a7"/>
        <w:numPr>
          <w:ilvl w:val="0"/>
          <w:numId w:val="4"/>
        </w:numPr>
        <w:tabs>
          <w:tab w:val="left" w:pos="709"/>
        </w:tabs>
        <w:spacing w:line="360" w:lineRule="auto"/>
        <w:ind w:left="425" w:firstLine="425"/>
        <w:jc w:val="both"/>
        <w:rPr>
          <w:rFonts w:eastAsia="Times New Roman"/>
          <w:sz w:val="28"/>
          <w:szCs w:val="28"/>
        </w:rPr>
      </w:pPr>
      <w:r w:rsidRPr="00D55A38">
        <w:rPr>
          <w:rFonts w:eastAsia="Times New Roman"/>
          <w:sz w:val="28"/>
          <w:szCs w:val="28"/>
        </w:rPr>
        <w:lastRenderedPageBreak/>
        <w:t xml:space="preserve">для 7-8 классов – уровень по шкале Совета Европы </w:t>
      </w:r>
      <w:r w:rsidRPr="00D55A38">
        <w:rPr>
          <w:sz w:val="28"/>
          <w:szCs w:val="28"/>
        </w:rPr>
        <w:t>B1 – B1+</w:t>
      </w:r>
      <w:r w:rsidRPr="00D55A38">
        <w:rPr>
          <w:rFonts w:eastAsia="Times New Roman"/>
          <w:sz w:val="28"/>
          <w:szCs w:val="28"/>
        </w:rPr>
        <w:t>;</w:t>
      </w:r>
    </w:p>
    <w:p w:rsidR="00B54101" w:rsidRPr="00D55A38" w:rsidRDefault="00B54101" w:rsidP="00067357">
      <w:pPr>
        <w:pStyle w:val="a7"/>
        <w:numPr>
          <w:ilvl w:val="0"/>
          <w:numId w:val="4"/>
        </w:numPr>
        <w:tabs>
          <w:tab w:val="left" w:pos="709"/>
        </w:tabs>
        <w:spacing w:line="360" w:lineRule="auto"/>
        <w:ind w:left="425" w:firstLine="425"/>
        <w:jc w:val="both"/>
        <w:rPr>
          <w:rFonts w:eastAsia="Times New Roman"/>
          <w:sz w:val="28"/>
          <w:szCs w:val="28"/>
        </w:rPr>
      </w:pPr>
      <w:r w:rsidRPr="00D55A38">
        <w:rPr>
          <w:rFonts w:eastAsia="Times New Roman"/>
          <w:sz w:val="28"/>
          <w:szCs w:val="28"/>
        </w:rPr>
        <w:t xml:space="preserve">для 9-11 классов – уровень по шкале Совета Европы </w:t>
      </w:r>
      <w:r w:rsidRPr="00D55A38">
        <w:rPr>
          <w:sz w:val="28"/>
          <w:szCs w:val="28"/>
        </w:rPr>
        <w:t>B2 – B2+</w:t>
      </w:r>
      <w:r w:rsidRPr="00D55A38">
        <w:rPr>
          <w:rFonts w:eastAsia="Times New Roman"/>
          <w:sz w:val="28"/>
          <w:szCs w:val="28"/>
        </w:rPr>
        <w:t>.</w:t>
      </w:r>
    </w:p>
    <w:p w:rsidR="00B54101" w:rsidRPr="00D55A38" w:rsidRDefault="00B54101" w:rsidP="00067357">
      <w:pPr>
        <w:spacing w:line="360" w:lineRule="auto"/>
        <w:ind w:firstLine="709"/>
        <w:jc w:val="both"/>
        <w:rPr>
          <w:rFonts w:eastAsia="Times New Roman"/>
          <w:sz w:val="28"/>
          <w:szCs w:val="28"/>
        </w:rPr>
      </w:pPr>
      <w:r w:rsidRPr="00D55A38">
        <w:rPr>
          <w:rFonts w:eastAsia="Times New Roman"/>
          <w:sz w:val="28"/>
          <w:szCs w:val="28"/>
        </w:rPr>
        <w:t>Продолжительность всех конкурсов составила (на каждого участника, с учетом времени на выполнение задания устной части олимпиады):</w:t>
      </w:r>
    </w:p>
    <w:p w:rsidR="00B54101" w:rsidRPr="00D55A38" w:rsidRDefault="00B54101" w:rsidP="00067357">
      <w:pPr>
        <w:pStyle w:val="a7"/>
        <w:numPr>
          <w:ilvl w:val="0"/>
          <w:numId w:val="5"/>
        </w:numPr>
        <w:spacing w:line="360" w:lineRule="auto"/>
        <w:ind w:left="426" w:firstLine="426"/>
        <w:jc w:val="both"/>
        <w:rPr>
          <w:rFonts w:eastAsia="Times New Roman"/>
          <w:sz w:val="28"/>
          <w:szCs w:val="28"/>
        </w:rPr>
      </w:pPr>
      <w:r w:rsidRPr="00D55A38">
        <w:rPr>
          <w:rFonts w:eastAsia="Times New Roman"/>
          <w:sz w:val="28"/>
          <w:szCs w:val="28"/>
        </w:rPr>
        <w:t>для 7-8 классов – 90 минут;</w:t>
      </w:r>
    </w:p>
    <w:p w:rsidR="00B54101" w:rsidRPr="00D55A38" w:rsidRDefault="00B54101" w:rsidP="00067357">
      <w:pPr>
        <w:pStyle w:val="a7"/>
        <w:numPr>
          <w:ilvl w:val="0"/>
          <w:numId w:val="5"/>
        </w:numPr>
        <w:spacing w:line="360" w:lineRule="auto"/>
        <w:ind w:left="426" w:firstLine="426"/>
        <w:jc w:val="both"/>
        <w:rPr>
          <w:rFonts w:eastAsia="Times New Roman"/>
          <w:sz w:val="28"/>
          <w:szCs w:val="28"/>
        </w:rPr>
      </w:pPr>
      <w:r w:rsidRPr="00D55A38">
        <w:rPr>
          <w:rFonts w:eastAsia="Times New Roman"/>
          <w:sz w:val="28"/>
          <w:szCs w:val="28"/>
        </w:rPr>
        <w:t>для 9-11 классов – 110 минут.</w:t>
      </w:r>
    </w:p>
    <w:p w:rsidR="00B54101" w:rsidRPr="00D55A38" w:rsidRDefault="00B54101" w:rsidP="00067357">
      <w:pPr>
        <w:spacing w:line="360" w:lineRule="auto"/>
        <w:ind w:firstLine="709"/>
        <w:jc w:val="both"/>
        <w:rPr>
          <w:rFonts w:eastAsia="Times New Roman"/>
          <w:sz w:val="28"/>
          <w:szCs w:val="28"/>
        </w:rPr>
      </w:pPr>
      <w:r w:rsidRPr="00D55A38">
        <w:rPr>
          <w:rFonts w:eastAsia="Times New Roman"/>
          <w:sz w:val="28"/>
          <w:szCs w:val="28"/>
        </w:rPr>
        <w:t xml:space="preserve">Конкурсы понимания устной речи (аудирование) и письменной речи (чтение), задания лексико-грамматического теста </w:t>
      </w:r>
      <w:r w:rsidRPr="00D55A38">
        <w:rPr>
          <w:sz w:val="28"/>
          <w:szCs w:val="28"/>
        </w:rPr>
        <w:t>проверялись по ключам. Каждый правильный ответ оценивался в 1 балл. За неверный ответ или отсутствие ответа выставлялось 0 баллов.</w:t>
      </w:r>
    </w:p>
    <w:p w:rsidR="00B54101" w:rsidRPr="00D55A38" w:rsidRDefault="00B54101" w:rsidP="00067357">
      <w:pPr>
        <w:spacing w:line="360" w:lineRule="auto"/>
        <w:ind w:firstLine="709"/>
        <w:jc w:val="both"/>
        <w:rPr>
          <w:sz w:val="28"/>
          <w:szCs w:val="28"/>
        </w:rPr>
      </w:pPr>
      <w:r w:rsidRPr="00D55A38">
        <w:rPr>
          <w:rFonts w:eastAsia="Times New Roman"/>
          <w:sz w:val="28"/>
          <w:szCs w:val="28"/>
        </w:rPr>
        <w:t xml:space="preserve">Правильность выполнения </w:t>
      </w:r>
      <w:r w:rsidRPr="00D55A38">
        <w:rPr>
          <w:sz w:val="28"/>
          <w:szCs w:val="28"/>
        </w:rPr>
        <w:t xml:space="preserve">конкурсов письменной и устной речи оценивалась по разработанным региональной предметно-методической </w:t>
      </w:r>
      <w:r w:rsidRPr="00D55A38">
        <w:rPr>
          <w:rFonts w:eastAsia="Times New Roman"/>
          <w:sz w:val="28"/>
          <w:szCs w:val="28"/>
        </w:rPr>
        <w:t>комиссией</w:t>
      </w:r>
      <w:r w:rsidRPr="00D55A38">
        <w:rPr>
          <w:sz w:val="28"/>
          <w:szCs w:val="28"/>
        </w:rPr>
        <w:t xml:space="preserve"> шкалам </w:t>
      </w:r>
      <w:r w:rsidRPr="00D55A38">
        <w:rPr>
          <w:rFonts w:eastAsia="Times New Roman"/>
          <w:sz w:val="28"/>
          <w:szCs w:val="28"/>
        </w:rPr>
        <w:t>критериев оценивания конкурсов</w:t>
      </w:r>
      <w:r w:rsidRPr="00D55A38">
        <w:rPr>
          <w:sz w:val="28"/>
          <w:szCs w:val="28"/>
        </w:rPr>
        <w:t>.</w:t>
      </w:r>
    </w:p>
    <w:p w:rsidR="00B54101" w:rsidRPr="00D55A38" w:rsidRDefault="00B54101" w:rsidP="00B54101">
      <w:pPr>
        <w:spacing w:before="240"/>
        <w:jc w:val="both"/>
        <w:rPr>
          <w:i/>
          <w:sz w:val="28"/>
          <w:szCs w:val="28"/>
          <w:u w:val="single"/>
        </w:rPr>
      </w:pPr>
      <w:r w:rsidRPr="00D55A38">
        <w:rPr>
          <w:i/>
          <w:sz w:val="28"/>
          <w:szCs w:val="28"/>
          <w:u w:val="single"/>
        </w:rPr>
        <w:t>7-8 классы</w:t>
      </w:r>
    </w:p>
    <w:p w:rsidR="00B54101" w:rsidRPr="00D55A38" w:rsidRDefault="00B54101" w:rsidP="00B54101">
      <w:pPr>
        <w:spacing w:line="276" w:lineRule="auto"/>
        <w:ind w:firstLine="425"/>
        <w:jc w:val="both"/>
        <w:rPr>
          <w:b/>
          <w:sz w:val="28"/>
          <w:szCs w:val="28"/>
        </w:rPr>
      </w:pPr>
      <w:r w:rsidRPr="00D55A38">
        <w:rPr>
          <w:b/>
          <w:sz w:val="28"/>
          <w:szCs w:val="28"/>
        </w:rPr>
        <w:t>Таблица 2. Задания по английскому языку 7-8 класс</w:t>
      </w:r>
    </w:p>
    <w:tbl>
      <w:tblPr>
        <w:tblStyle w:val="a4"/>
        <w:tblW w:w="0" w:type="auto"/>
        <w:tblLook w:val="04A0"/>
      </w:tblPr>
      <w:tblGrid>
        <w:gridCol w:w="523"/>
        <w:gridCol w:w="2099"/>
        <w:gridCol w:w="2947"/>
        <w:gridCol w:w="1856"/>
        <w:gridCol w:w="1862"/>
      </w:tblGrid>
      <w:tr w:rsidR="00B54101" w:rsidRPr="00E62CCB" w:rsidTr="00B54101">
        <w:tc>
          <w:tcPr>
            <w:tcW w:w="525" w:type="dxa"/>
          </w:tcPr>
          <w:p w:rsidR="00B54101" w:rsidRPr="00E62CCB" w:rsidRDefault="00B54101" w:rsidP="00B54101">
            <w:pPr>
              <w:jc w:val="both"/>
              <w:rPr>
                <w:sz w:val="24"/>
                <w:szCs w:val="24"/>
              </w:rPr>
            </w:pPr>
            <w:r w:rsidRPr="00E62CCB">
              <w:rPr>
                <w:sz w:val="24"/>
                <w:szCs w:val="24"/>
              </w:rPr>
              <w:t>№</w:t>
            </w:r>
          </w:p>
        </w:tc>
        <w:tc>
          <w:tcPr>
            <w:tcW w:w="2104" w:type="dxa"/>
          </w:tcPr>
          <w:p w:rsidR="00B54101" w:rsidRPr="00E62CCB" w:rsidRDefault="00B54101" w:rsidP="00B54101">
            <w:pPr>
              <w:jc w:val="both"/>
              <w:rPr>
                <w:sz w:val="24"/>
                <w:szCs w:val="24"/>
              </w:rPr>
            </w:pPr>
            <w:r w:rsidRPr="00E62CCB">
              <w:rPr>
                <w:sz w:val="24"/>
                <w:szCs w:val="24"/>
              </w:rPr>
              <w:t>Объекты контроля</w:t>
            </w:r>
          </w:p>
        </w:tc>
        <w:tc>
          <w:tcPr>
            <w:tcW w:w="2974" w:type="dxa"/>
          </w:tcPr>
          <w:p w:rsidR="00B54101" w:rsidRPr="00E62CCB" w:rsidRDefault="00B54101" w:rsidP="00B54101">
            <w:pPr>
              <w:jc w:val="both"/>
              <w:rPr>
                <w:sz w:val="24"/>
                <w:szCs w:val="24"/>
              </w:rPr>
            </w:pPr>
            <w:r w:rsidRPr="00E62CCB">
              <w:rPr>
                <w:sz w:val="24"/>
                <w:szCs w:val="24"/>
              </w:rPr>
              <w:t>Количество и тип задания (все задания по уровню сложности соответствуют B1-</w:t>
            </w:r>
            <w:r w:rsidRPr="00E62CCB">
              <w:rPr>
                <w:sz w:val="24"/>
                <w:szCs w:val="24"/>
                <w:lang w:val="en-US"/>
              </w:rPr>
              <w:t>B</w:t>
            </w:r>
            <w:r w:rsidRPr="00E62CCB">
              <w:rPr>
                <w:sz w:val="24"/>
                <w:szCs w:val="24"/>
              </w:rPr>
              <w:t>1+ по шкале Совета Европы)</w:t>
            </w:r>
          </w:p>
        </w:tc>
        <w:tc>
          <w:tcPr>
            <w:tcW w:w="1868" w:type="dxa"/>
          </w:tcPr>
          <w:p w:rsidR="00B54101" w:rsidRPr="00E62CCB" w:rsidRDefault="00B54101" w:rsidP="00B54101">
            <w:pPr>
              <w:jc w:val="both"/>
              <w:rPr>
                <w:sz w:val="24"/>
                <w:szCs w:val="24"/>
              </w:rPr>
            </w:pPr>
            <w:r w:rsidRPr="00E62CCB">
              <w:rPr>
                <w:sz w:val="24"/>
                <w:szCs w:val="24"/>
              </w:rPr>
              <w:t>Количество баллов</w:t>
            </w:r>
          </w:p>
        </w:tc>
        <w:tc>
          <w:tcPr>
            <w:tcW w:w="1873" w:type="dxa"/>
          </w:tcPr>
          <w:p w:rsidR="00B54101" w:rsidRPr="00E62CCB" w:rsidRDefault="00B54101" w:rsidP="00B54101">
            <w:pPr>
              <w:jc w:val="both"/>
              <w:rPr>
                <w:sz w:val="24"/>
                <w:szCs w:val="24"/>
              </w:rPr>
            </w:pPr>
            <w:r w:rsidRPr="00E62CCB">
              <w:rPr>
                <w:sz w:val="24"/>
                <w:szCs w:val="24"/>
              </w:rPr>
              <w:t>Время выполнения</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1</w:t>
            </w:r>
          </w:p>
        </w:tc>
        <w:tc>
          <w:tcPr>
            <w:tcW w:w="2104" w:type="dxa"/>
          </w:tcPr>
          <w:p w:rsidR="00B54101" w:rsidRPr="00E62CCB" w:rsidRDefault="00B54101" w:rsidP="00B54101">
            <w:pPr>
              <w:jc w:val="both"/>
              <w:rPr>
                <w:sz w:val="24"/>
                <w:szCs w:val="24"/>
              </w:rPr>
            </w:pPr>
            <w:r w:rsidRPr="00E62CCB">
              <w:rPr>
                <w:sz w:val="24"/>
                <w:szCs w:val="24"/>
              </w:rPr>
              <w:t>Аудирование</w:t>
            </w:r>
          </w:p>
        </w:tc>
        <w:tc>
          <w:tcPr>
            <w:tcW w:w="2974" w:type="dxa"/>
          </w:tcPr>
          <w:p w:rsidR="00B54101" w:rsidRPr="00E62CCB" w:rsidRDefault="00B54101" w:rsidP="00B54101">
            <w:pPr>
              <w:jc w:val="both"/>
              <w:rPr>
                <w:sz w:val="24"/>
                <w:szCs w:val="24"/>
              </w:rPr>
            </w:pPr>
            <w:r w:rsidRPr="00E62CCB">
              <w:rPr>
                <w:sz w:val="24"/>
                <w:szCs w:val="24"/>
              </w:rPr>
              <w:t>1 задания:</w:t>
            </w:r>
          </w:p>
          <w:p w:rsidR="00B54101" w:rsidRPr="00E62CCB" w:rsidRDefault="00B54101" w:rsidP="00B54101">
            <w:pPr>
              <w:jc w:val="both"/>
              <w:rPr>
                <w:sz w:val="24"/>
                <w:szCs w:val="24"/>
              </w:rPr>
            </w:pPr>
            <w:r w:rsidRPr="00E62CCB">
              <w:rPr>
                <w:sz w:val="24"/>
                <w:szCs w:val="24"/>
              </w:rPr>
              <w:t>1-е задание: 4 вопроса множественного выбора.</w:t>
            </w:r>
          </w:p>
          <w:p w:rsidR="00B54101" w:rsidRPr="00E62CCB" w:rsidRDefault="00B54101" w:rsidP="00B54101">
            <w:pPr>
              <w:jc w:val="both"/>
              <w:rPr>
                <w:sz w:val="24"/>
                <w:szCs w:val="24"/>
              </w:rPr>
            </w:pPr>
          </w:p>
        </w:tc>
        <w:tc>
          <w:tcPr>
            <w:tcW w:w="1868" w:type="dxa"/>
          </w:tcPr>
          <w:p w:rsidR="00B54101" w:rsidRPr="00E62CCB" w:rsidRDefault="00B54101" w:rsidP="00B54101">
            <w:pPr>
              <w:jc w:val="both"/>
              <w:rPr>
                <w:sz w:val="24"/>
                <w:szCs w:val="24"/>
              </w:rPr>
            </w:pPr>
            <w:r w:rsidRPr="00E62CCB">
              <w:rPr>
                <w:sz w:val="24"/>
                <w:szCs w:val="24"/>
              </w:rPr>
              <w:t>15</w:t>
            </w:r>
          </w:p>
        </w:tc>
        <w:tc>
          <w:tcPr>
            <w:tcW w:w="1873" w:type="dxa"/>
          </w:tcPr>
          <w:p w:rsidR="00B54101" w:rsidRPr="00E62CCB" w:rsidRDefault="00B54101" w:rsidP="00B54101">
            <w:pPr>
              <w:jc w:val="both"/>
              <w:rPr>
                <w:sz w:val="24"/>
                <w:szCs w:val="24"/>
              </w:rPr>
            </w:pPr>
            <w:r w:rsidRPr="00E62CCB">
              <w:rPr>
                <w:sz w:val="24"/>
                <w:szCs w:val="24"/>
              </w:rPr>
              <w:t>10 мин</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2</w:t>
            </w:r>
          </w:p>
        </w:tc>
        <w:tc>
          <w:tcPr>
            <w:tcW w:w="2104" w:type="dxa"/>
          </w:tcPr>
          <w:p w:rsidR="00B54101" w:rsidRPr="00E62CCB" w:rsidRDefault="00B54101" w:rsidP="00B54101">
            <w:pPr>
              <w:jc w:val="both"/>
              <w:rPr>
                <w:sz w:val="24"/>
                <w:szCs w:val="24"/>
              </w:rPr>
            </w:pPr>
            <w:r w:rsidRPr="00E62CCB">
              <w:rPr>
                <w:sz w:val="24"/>
                <w:szCs w:val="24"/>
              </w:rPr>
              <w:t>Чтение</w:t>
            </w:r>
          </w:p>
        </w:tc>
        <w:tc>
          <w:tcPr>
            <w:tcW w:w="2974" w:type="dxa"/>
          </w:tcPr>
          <w:p w:rsidR="00B54101" w:rsidRPr="00E62CCB" w:rsidRDefault="00B54101" w:rsidP="00B54101">
            <w:pPr>
              <w:jc w:val="both"/>
              <w:rPr>
                <w:sz w:val="24"/>
                <w:szCs w:val="24"/>
              </w:rPr>
            </w:pPr>
            <w:r w:rsidRPr="00E62CCB">
              <w:rPr>
                <w:sz w:val="24"/>
                <w:szCs w:val="24"/>
              </w:rPr>
              <w:t>2 задания:</w:t>
            </w:r>
          </w:p>
          <w:p w:rsidR="00B54101" w:rsidRPr="00E62CCB" w:rsidRDefault="00B54101" w:rsidP="00B54101">
            <w:pPr>
              <w:jc w:val="both"/>
              <w:rPr>
                <w:sz w:val="24"/>
                <w:szCs w:val="24"/>
              </w:rPr>
            </w:pPr>
            <w:r w:rsidRPr="00E62CCB">
              <w:rPr>
                <w:sz w:val="24"/>
                <w:szCs w:val="24"/>
              </w:rPr>
              <w:t>1-е задание: 8 вопросов множественного выбора. 2-е задание расставить тексты в логическом порядке</w:t>
            </w:r>
          </w:p>
        </w:tc>
        <w:tc>
          <w:tcPr>
            <w:tcW w:w="1868" w:type="dxa"/>
          </w:tcPr>
          <w:p w:rsidR="00B54101" w:rsidRPr="00E62CCB" w:rsidRDefault="00B54101" w:rsidP="00B54101">
            <w:pPr>
              <w:jc w:val="both"/>
              <w:rPr>
                <w:sz w:val="24"/>
                <w:szCs w:val="24"/>
              </w:rPr>
            </w:pPr>
          </w:p>
          <w:p w:rsidR="00B54101" w:rsidRPr="00E62CCB" w:rsidRDefault="00B54101" w:rsidP="00B54101">
            <w:pPr>
              <w:jc w:val="both"/>
              <w:rPr>
                <w:sz w:val="24"/>
                <w:szCs w:val="24"/>
              </w:rPr>
            </w:pPr>
          </w:p>
          <w:p w:rsidR="00B54101" w:rsidRPr="00E62CCB" w:rsidRDefault="00B54101" w:rsidP="00B54101">
            <w:pPr>
              <w:jc w:val="both"/>
              <w:rPr>
                <w:sz w:val="24"/>
                <w:szCs w:val="24"/>
              </w:rPr>
            </w:pPr>
          </w:p>
          <w:p w:rsidR="00B54101" w:rsidRPr="00E62CCB" w:rsidRDefault="00B54101" w:rsidP="00B54101">
            <w:pPr>
              <w:jc w:val="both"/>
              <w:rPr>
                <w:sz w:val="24"/>
                <w:szCs w:val="24"/>
              </w:rPr>
            </w:pPr>
          </w:p>
          <w:p w:rsidR="00B54101" w:rsidRPr="00E62CCB" w:rsidRDefault="00B54101" w:rsidP="00B54101">
            <w:pPr>
              <w:jc w:val="both"/>
              <w:rPr>
                <w:sz w:val="24"/>
                <w:szCs w:val="24"/>
              </w:rPr>
            </w:pPr>
          </w:p>
          <w:p w:rsidR="00B54101" w:rsidRPr="00E62CCB" w:rsidRDefault="00B54101" w:rsidP="00B54101">
            <w:pPr>
              <w:jc w:val="both"/>
              <w:rPr>
                <w:sz w:val="24"/>
                <w:szCs w:val="24"/>
              </w:rPr>
            </w:pPr>
            <w:r w:rsidRPr="00E62CCB">
              <w:rPr>
                <w:sz w:val="24"/>
                <w:szCs w:val="24"/>
              </w:rPr>
              <w:t>12</w:t>
            </w:r>
          </w:p>
        </w:tc>
        <w:tc>
          <w:tcPr>
            <w:tcW w:w="1873" w:type="dxa"/>
          </w:tcPr>
          <w:p w:rsidR="00B54101" w:rsidRPr="00E62CCB" w:rsidRDefault="00B54101" w:rsidP="00B54101">
            <w:pPr>
              <w:jc w:val="both"/>
              <w:rPr>
                <w:sz w:val="24"/>
                <w:szCs w:val="24"/>
              </w:rPr>
            </w:pPr>
            <w:r w:rsidRPr="00E62CCB">
              <w:rPr>
                <w:sz w:val="24"/>
                <w:szCs w:val="24"/>
              </w:rPr>
              <w:t>25 мин</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3</w:t>
            </w:r>
          </w:p>
        </w:tc>
        <w:tc>
          <w:tcPr>
            <w:tcW w:w="2104" w:type="dxa"/>
          </w:tcPr>
          <w:p w:rsidR="00B54101" w:rsidRPr="00E62CCB" w:rsidRDefault="00B54101" w:rsidP="00B54101">
            <w:pPr>
              <w:jc w:val="both"/>
              <w:rPr>
                <w:sz w:val="24"/>
                <w:szCs w:val="24"/>
              </w:rPr>
            </w:pPr>
            <w:r w:rsidRPr="00E62CCB">
              <w:rPr>
                <w:sz w:val="24"/>
                <w:szCs w:val="24"/>
              </w:rPr>
              <w:t>Лексико-грамматический тест</w:t>
            </w:r>
          </w:p>
        </w:tc>
        <w:tc>
          <w:tcPr>
            <w:tcW w:w="2974" w:type="dxa"/>
          </w:tcPr>
          <w:p w:rsidR="00B54101" w:rsidRPr="00E62CCB" w:rsidRDefault="00B54101" w:rsidP="00B54101">
            <w:pPr>
              <w:jc w:val="both"/>
              <w:rPr>
                <w:sz w:val="24"/>
                <w:szCs w:val="24"/>
              </w:rPr>
            </w:pPr>
            <w:r w:rsidRPr="00E62CCB">
              <w:rPr>
                <w:sz w:val="24"/>
                <w:szCs w:val="24"/>
              </w:rPr>
              <w:t xml:space="preserve">Текст с 15 пропусками, к каждому из которых </w:t>
            </w:r>
            <w:proofErr w:type="gramStart"/>
            <w:r w:rsidRPr="00E62CCB">
              <w:rPr>
                <w:sz w:val="24"/>
                <w:szCs w:val="24"/>
              </w:rPr>
              <w:t>предложены</w:t>
            </w:r>
            <w:proofErr w:type="gramEnd"/>
            <w:r w:rsidRPr="00E62CCB">
              <w:rPr>
                <w:sz w:val="24"/>
                <w:szCs w:val="24"/>
              </w:rPr>
              <w:t xml:space="preserve"> 3 варианта ответа.</w:t>
            </w:r>
          </w:p>
        </w:tc>
        <w:tc>
          <w:tcPr>
            <w:tcW w:w="1868" w:type="dxa"/>
          </w:tcPr>
          <w:p w:rsidR="00B54101" w:rsidRPr="00E62CCB" w:rsidRDefault="00B54101" w:rsidP="00B54101">
            <w:pPr>
              <w:jc w:val="both"/>
              <w:rPr>
                <w:sz w:val="24"/>
                <w:szCs w:val="24"/>
              </w:rPr>
            </w:pPr>
          </w:p>
          <w:p w:rsidR="00B54101" w:rsidRPr="00E62CCB" w:rsidRDefault="00B54101" w:rsidP="00B54101">
            <w:pPr>
              <w:jc w:val="both"/>
              <w:rPr>
                <w:sz w:val="24"/>
                <w:szCs w:val="24"/>
              </w:rPr>
            </w:pPr>
          </w:p>
          <w:p w:rsidR="00B54101" w:rsidRPr="00E62CCB" w:rsidRDefault="00B54101" w:rsidP="00B54101">
            <w:pPr>
              <w:jc w:val="both"/>
              <w:rPr>
                <w:sz w:val="24"/>
                <w:szCs w:val="24"/>
              </w:rPr>
            </w:pPr>
          </w:p>
          <w:p w:rsidR="00B54101" w:rsidRPr="00E62CCB" w:rsidRDefault="00B54101" w:rsidP="00B54101">
            <w:pPr>
              <w:jc w:val="both"/>
              <w:rPr>
                <w:sz w:val="24"/>
                <w:szCs w:val="24"/>
              </w:rPr>
            </w:pPr>
            <w:r w:rsidRPr="00E62CCB">
              <w:rPr>
                <w:sz w:val="24"/>
                <w:szCs w:val="24"/>
              </w:rPr>
              <w:t>33</w:t>
            </w:r>
          </w:p>
        </w:tc>
        <w:tc>
          <w:tcPr>
            <w:tcW w:w="1873" w:type="dxa"/>
          </w:tcPr>
          <w:p w:rsidR="00B54101" w:rsidRPr="00E62CCB" w:rsidRDefault="00B54101" w:rsidP="00B54101">
            <w:pPr>
              <w:jc w:val="both"/>
              <w:rPr>
                <w:sz w:val="24"/>
                <w:szCs w:val="24"/>
              </w:rPr>
            </w:pPr>
            <w:r w:rsidRPr="00E62CCB">
              <w:rPr>
                <w:sz w:val="24"/>
                <w:szCs w:val="24"/>
              </w:rPr>
              <w:t>25 мин</w:t>
            </w:r>
          </w:p>
        </w:tc>
      </w:tr>
      <w:tr w:rsidR="00B54101" w:rsidRPr="00E62CCB" w:rsidTr="00B54101">
        <w:trPr>
          <w:trHeight w:val="602"/>
        </w:trPr>
        <w:tc>
          <w:tcPr>
            <w:tcW w:w="525" w:type="dxa"/>
            <w:vMerge w:val="restart"/>
          </w:tcPr>
          <w:p w:rsidR="00B54101" w:rsidRPr="00E62CCB" w:rsidRDefault="00B54101" w:rsidP="00B54101">
            <w:pPr>
              <w:jc w:val="both"/>
              <w:rPr>
                <w:sz w:val="24"/>
                <w:szCs w:val="24"/>
              </w:rPr>
            </w:pPr>
            <w:r w:rsidRPr="00E62CCB">
              <w:rPr>
                <w:sz w:val="24"/>
                <w:szCs w:val="24"/>
              </w:rPr>
              <w:t>4</w:t>
            </w:r>
          </w:p>
        </w:tc>
        <w:tc>
          <w:tcPr>
            <w:tcW w:w="2104" w:type="dxa"/>
            <w:vMerge w:val="restart"/>
          </w:tcPr>
          <w:p w:rsidR="00B54101" w:rsidRPr="00E62CCB" w:rsidRDefault="00B54101" w:rsidP="00B54101">
            <w:pPr>
              <w:jc w:val="both"/>
              <w:rPr>
                <w:sz w:val="24"/>
                <w:szCs w:val="24"/>
              </w:rPr>
            </w:pPr>
            <w:r w:rsidRPr="00E62CCB">
              <w:rPr>
                <w:sz w:val="24"/>
                <w:szCs w:val="24"/>
              </w:rPr>
              <w:t>Письмо</w:t>
            </w:r>
          </w:p>
        </w:tc>
        <w:tc>
          <w:tcPr>
            <w:tcW w:w="2974" w:type="dxa"/>
            <w:vMerge w:val="restart"/>
          </w:tcPr>
          <w:p w:rsidR="00B54101" w:rsidRPr="00E62CCB" w:rsidRDefault="00B54101" w:rsidP="00B54101">
            <w:pPr>
              <w:jc w:val="both"/>
              <w:rPr>
                <w:sz w:val="24"/>
                <w:szCs w:val="24"/>
              </w:rPr>
            </w:pPr>
            <w:r w:rsidRPr="00E62CCB">
              <w:rPr>
                <w:sz w:val="24"/>
                <w:szCs w:val="24"/>
              </w:rPr>
              <w:t>Написание письма (объем – от 100 слов)</w:t>
            </w:r>
          </w:p>
        </w:tc>
        <w:tc>
          <w:tcPr>
            <w:tcW w:w="1868" w:type="dxa"/>
            <w:vMerge w:val="restart"/>
          </w:tcPr>
          <w:p w:rsidR="00B54101" w:rsidRPr="00E62CCB" w:rsidRDefault="00B54101" w:rsidP="00B54101">
            <w:pPr>
              <w:jc w:val="both"/>
              <w:rPr>
                <w:sz w:val="24"/>
                <w:szCs w:val="24"/>
              </w:rPr>
            </w:pPr>
          </w:p>
          <w:p w:rsidR="00B54101" w:rsidRPr="00E62CCB" w:rsidRDefault="00B54101" w:rsidP="00B54101">
            <w:pPr>
              <w:jc w:val="both"/>
              <w:rPr>
                <w:sz w:val="24"/>
                <w:szCs w:val="24"/>
              </w:rPr>
            </w:pPr>
            <w:r w:rsidRPr="00E62CCB">
              <w:rPr>
                <w:sz w:val="24"/>
                <w:szCs w:val="24"/>
              </w:rPr>
              <w:t>10</w:t>
            </w:r>
          </w:p>
        </w:tc>
        <w:tc>
          <w:tcPr>
            <w:tcW w:w="1873" w:type="dxa"/>
          </w:tcPr>
          <w:p w:rsidR="00B54101" w:rsidRPr="00E62CCB" w:rsidRDefault="00B54101" w:rsidP="00B54101">
            <w:pPr>
              <w:jc w:val="both"/>
              <w:rPr>
                <w:sz w:val="24"/>
                <w:szCs w:val="24"/>
              </w:rPr>
            </w:pPr>
            <w:r w:rsidRPr="00E62CCB">
              <w:rPr>
                <w:sz w:val="24"/>
                <w:szCs w:val="24"/>
              </w:rPr>
              <w:t>30 мин</w:t>
            </w:r>
          </w:p>
        </w:tc>
      </w:tr>
      <w:tr w:rsidR="00B54101" w:rsidRPr="00E62CCB" w:rsidTr="00B54101">
        <w:trPr>
          <w:trHeight w:val="218"/>
        </w:trPr>
        <w:tc>
          <w:tcPr>
            <w:tcW w:w="525" w:type="dxa"/>
            <w:vMerge/>
          </w:tcPr>
          <w:p w:rsidR="00B54101" w:rsidRPr="00E62CCB" w:rsidRDefault="00B54101" w:rsidP="00B54101">
            <w:pPr>
              <w:jc w:val="both"/>
              <w:rPr>
                <w:sz w:val="24"/>
                <w:szCs w:val="24"/>
              </w:rPr>
            </w:pPr>
          </w:p>
        </w:tc>
        <w:tc>
          <w:tcPr>
            <w:tcW w:w="2104" w:type="dxa"/>
            <w:vMerge/>
          </w:tcPr>
          <w:p w:rsidR="00B54101" w:rsidRPr="00E62CCB" w:rsidRDefault="00B54101" w:rsidP="00B54101">
            <w:pPr>
              <w:jc w:val="both"/>
              <w:rPr>
                <w:sz w:val="24"/>
                <w:szCs w:val="24"/>
              </w:rPr>
            </w:pPr>
          </w:p>
        </w:tc>
        <w:tc>
          <w:tcPr>
            <w:tcW w:w="2974" w:type="dxa"/>
            <w:vMerge/>
          </w:tcPr>
          <w:p w:rsidR="00B54101" w:rsidRPr="00E62CCB" w:rsidRDefault="00B54101" w:rsidP="00B54101">
            <w:pPr>
              <w:jc w:val="both"/>
              <w:rPr>
                <w:sz w:val="24"/>
                <w:szCs w:val="24"/>
              </w:rPr>
            </w:pPr>
          </w:p>
        </w:tc>
        <w:tc>
          <w:tcPr>
            <w:tcW w:w="1868" w:type="dxa"/>
            <w:vMerge/>
          </w:tcPr>
          <w:p w:rsidR="00B54101" w:rsidRPr="00E62CCB" w:rsidRDefault="00B54101" w:rsidP="00B54101">
            <w:pPr>
              <w:jc w:val="both"/>
              <w:rPr>
                <w:sz w:val="24"/>
                <w:szCs w:val="24"/>
              </w:rPr>
            </w:pPr>
          </w:p>
        </w:tc>
        <w:tc>
          <w:tcPr>
            <w:tcW w:w="1873" w:type="dxa"/>
          </w:tcPr>
          <w:p w:rsidR="00B54101" w:rsidRPr="00E62CCB" w:rsidRDefault="00B54101" w:rsidP="00B54101">
            <w:pPr>
              <w:jc w:val="both"/>
              <w:rPr>
                <w:sz w:val="24"/>
                <w:szCs w:val="24"/>
              </w:rPr>
            </w:pPr>
            <w:r w:rsidRPr="00E62CCB">
              <w:rPr>
                <w:sz w:val="24"/>
                <w:szCs w:val="24"/>
              </w:rPr>
              <w:t>90 мин</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5</w:t>
            </w:r>
          </w:p>
        </w:tc>
        <w:tc>
          <w:tcPr>
            <w:tcW w:w="2104" w:type="dxa"/>
          </w:tcPr>
          <w:p w:rsidR="00B54101" w:rsidRPr="00E62CCB" w:rsidRDefault="00B54101" w:rsidP="00B54101">
            <w:pPr>
              <w:jc w:val="both"/>
              <w:rPr>
                <w:sz w:val="24"/>
                <w:szCs w:val="24"/>
              </w:rPr>
            </w:pPr>
            <w:r w:rsidRPr="00E62CCB">
              <w:rPr>
                <w:sz w:val="24"/>
                <w:szCs w:val="24"/>
              </w:rPr>
              <w:t>Устная часть</w:t>
            </w:r>
          </w:p>
        </w:tc>
        <w:tc>
          <w:tcPr>
            <w:tcW w:w="2974" w:type="dxa"/>
          </w:tcPr>
          <w:p w:rsidR="00B54101" w:rsidRPr="00E62CCB" w:rsidRDefault="00B54101" w:rsidP="00B54101">
            <w:pPr>
              <w:jc w:val="both"/>
              <w:rPr>
                <w:sz w:val="24"/>
                <w:szCs w:val="24"/>
              </w:rPr>
            </w:pPr>
            <w:r w:rsidRPr="00E62CCB">
              <w:rPr>
                <w:sz w:val="24"/>
                <w:szCs w:val="24"/>
              </w:rPr>
              <w:t>Описание картинок.</w:t>
            </w:r>
          </w:p>
        </w:tc>
        <w:tc>
          <w:tcPr>
            <w:tcW w:w="1868" w:type="dxa"/>
          </w:tcPr>
          <w:p w:rsidR="00B54101" w:rsidRPr="00E62CCB" w:rsidRDefault="00B54101" w:rsidP="00B54101">
            <w:pPr>
              <w:jc w:val="both"/>
              <w:rPr>
                <w:sz w:val="24"/>
                <w:szCs w:val="24"/>
              </w:rPr>
            </w:pPr>
            <w:r w:rsidRPr="00E62CCB">
              <w:rPr>
                <w:sz w:val="24"/>
                <w:szCs w:val="24"/>
              </w:rPr>
              <w:t>10</w:t>
            </w:r>
          </w:p>
        </w:tc>
        <w:tc>
          <w:tcPr>
            <w:tcW w:w="1873" w:type="dxa"/>
          </w:tcPr>
          <w:p w:rsidR="00B54101" w:rsidRPr="00E62CCB" w:rsidRDefault="00B54101" w:rsidP="00B54101">
            <w:pPr>
              <w:jc w:val="both"/>
              <w:rPr>
                <w:sz w:val="24"/>
                <w:szCs w:val="24"/>
              </w:rPr>
            </w:pPr>
            <w:r w:rsidRPr="00E62CCB">
              <w:rPr>
                <w:sz w:val="24"/>
                <w:szCs w:val="24"/>
              </w:rPr>
              <w:t>10</w:t>
            </w:r>
          </w:p>
        </w:tc>
      </w:tr>
      <w:tr w:rsidR="00B54101" w:rsidRPr="00E62CCB" w:rsidTr="00B54101">
        <w:tc>
          <w:tcPr>
            <w:tcW w:w="525" w:type="dxa"/>
          </w:tcPr>
          <w:p w:rsidR="00B54101" w:rsidRPr="00E62CCB" w:rsidRDefault="00B54101" w:rsidP="00B54101">
            <w:pPr>
              <w:jc w:val="both"/>
              <w:rPr>
                <w:sz w:val="24"/>
                <w:szCs w:val="24"/>
              </w:rPr>
            </w:pPr>
          </w:p>
        </w:tc>
        <w:tc>
          <w:tcPr>
            <w:tcW w:w="2104" w:type="dxa"/>
          </w:tcPr>
          <w:p w:rsidR="00B54101" w:rsidRPr="00E62CCB" w:rsidRDefault="00B54101" w:rsidP="00B54101">
            <w:pPr>
              <w:jc w:val="both"/>
              <w:rPr>
                <w:sz w:val="24"/>
                <w:szCs w:val="24"/>
              </w:rPr>
            </w:pPr>
            <w:r w:rsidRPr="00E62CCB">
              <w:rPr>
                <w:sz w:val="24"/>
                <w:szCs w:val="24"/>
              </w:rPr>
              <w:t>ИТОГО</w:t>
            </w:r>
          </w:p>
        </w:tc>
        <w:tc>
          <w:tcPr>
            <w:tcW w:w="2974" w:type="dxa"/>
          </w:tcPr>
          <w:p w:rsidR="00B54101" w:rsidRPr="00E62CCB" w:rsidRDefault="00B54101" w:rsidP="00B54101">
            <w:pPr>
              <w:jc w:val="both"/>
              <w:rPr>
                <w:sz w:val="24"/>
                <w:szCs w:val="24"/>
              </w:rPr>
            </w:pPr>
          </w:p>
        </w:tc>
        <w:tc>
          <w:tcPr>
            <w:tcW w:w="1868" w:type="dxa"/>
          </w:tcPr>
          <w:p w:rsidR="00B54101" w:rsidRPr="00E62CCB" w:rsidRDefault="00B54101" w:rsidP="00B54101">
            <w:pPr>
              <w:jc w:val="both"/>
              <w:rPr>
                <w:sz w:val="24"/>
                <w:szCs w:val="24"/>
              </w:rPr>
            </w:pPr>
            <w:r w:rsidRPr="00E62CCB">
              <w:rPr>
                <w:sz w:val="24"/>
                <w:szCs w:val="24"/>
              </w:rPr>
              <w:t>80</w:t>
            </w:r>
          </w:p>
        </w:tc>
        <w:tc>
          <w:tcPr>
            <w:tcW w:w="1873" w:type="dxa"/>
          </w:tcPr>
          <w:p w:rsidR="00B54101" w:rsidRPr="00E62CCB" w:rsidRDefault="00B54101" w:rsidP="00B54101">
            <w:pPr>
              <w:jc w:val="both"/>
              <w:rPr>
                <w:sz w:val="24"/>
                <w:szCs w:val="24"/>
              </w:rPr>
            </w:pPr>
            <w:r w:rsidRPr="00E62CCB">
              <w:rPr>
                <w:sz w:val="24"/>
                <w:szCs w:val="24"/>
              </w:rPr>
              <w:t>100</w:t>
            </w:r>
          </w:p>
        </w:tc>
      </w:tr>
    </w:tbl>
    <w:tbl>
      <w:tblPr>
        <w:tblpPr w:leftFromText="180" w:rightFromText="180" w:vertAnchor="text" w:horzAnchor="margin" w:tblpY="63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324"/>
        <w:gridCol w:w="837"/>
        <w:gridCol w:w="1950"/>
        <w:gridCol w:w="861"/>
        <w:gridCol w:w="1124"/>
        <w:gridCol w:w="1559"/>
        <w:gridCol w:w="850"/>
      </w:tblGrid>
      <w:tr w:rsidR="00B54101" w:rsidRPr="00E62CCB" w:rsidTr="00067357">
        <w:trPr>
          <w:trHeight w:val="325"/>
        </w:trPr>
        <w:tc>
          <w:tcPr>
            <w:tcW w:w="1242" w:type="dxa"/>
            <w:vMerge w:val="restart"/>
            <w:shd w:val="clear" w:color="auto" w:fill="auto"/>
            <w:vAlign w:val="center"/>
            <w:hideMark/>
          </w:tcPr>
          <w:p w:rsidR="00B54101" w:rsidRPr="00E62CCB" w:rsidRDefault="00B54101" w:rsidP="00B54101">
            <w:pPr>
              <w:jc w:val="both"/>
              <w:rPr>
                <w:rFonts w:eastAsia="Times New Roman"/>
                <w:color w:val="000000"/>
                <w:sz w:val="24"/>
                <w:szCs w:val="24"/>
              </w:rPr>
            </w:pPr>
          </w:p>
        </w:tc>
        <w:tc>
          <w:tcPr>
            <w:tcW w:w="6096" w:type="dxa"/>
            <w:gridSpan w:val="5"/>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Количество баллов за задание</w:t>
            </w:r>
          </w:p>
        </w:tc>
        <w:tc>
          <w:tcPr>
            <w:tcW w:w="1559" w:type="dxa"/>
            <w:vMerge w:val="restart"/>
            <w:shd w:val="clear" w:color="000000" w:fill="D9E1F2"/>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Итоговый балл (из 80)</w:t>
            </w:r>
          </w:p>
        </w:tc>
        <w:tc>
          <w:tcPr>
            <w:tcW w:w="850" w:type="dxa"/>
            <w:vMerge w:val="restart"/>
            <w:shd w:val="clear" w:color="000000" w:fill="D6DCE4"/>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w:t>
            </w:r>
          </w:p>
        </w:tc>
      </w:tr>
      <w:tr w:rsidR="00B54101" w:rsidRPr="00E62CCB" w:rsidTr="00067357">
        <w:trPr>
          <w:trHeight w:val="934"/>
        </w:trPr>
        <w:tc>
          <w:tcPr>
            <w:tcW w:w="1242" w:type="dxa"/>
            <w:vMerge/>
            <w:vAlign w:val="center"/>
            <w:hideMark/>
          </w:tcPr>
          <w:p w:rsidR="00B54101" w:rsidRPr="00E62CCB" w:rsidRDefault="00B54101" w:rsidP="00B54101">
            <w:pPr>
              <w:jc w:val="both"/>
              <w:rPr>
                <w:rFonts w:eastAsia="Times New Roman"/>
                <w:color w:val="000000"/>
                <w:sz w:val="24"/>
                <w:szCs w:val="24"/>
              </w:rPr>
            </w:pPr>
          </w:p>
        </w:tc>
        <w:tc>
          <w:tcPr>
            <w:tcW w:w="1324"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аудирование (из 15)</w:t>
            </w:r>
          </w:p>
        </w:tc>
        <w:tc>
          <w:tcPr>
            <w:tcW w:w="837"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чтение (из 12)</w:t>
            </w:r>
          </w:p>
        </w:tc>
        <w:tc>
          <w:tcPr>
            <w:tcW w:w="1950"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лексико-грамматический тест (из 33)</w:t>
            </w:r>
          </w:p>
        </w:tc>
        <w:tc>
          <w:tcPr>
            <w:tcW w:w="861"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письмо (из 10)</w:t>
            </w:r>
          </w:p>
        </w:tc>
        <w:tc>
          <w:tcPr>
            <w:tcW w:w="1124"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Устная часть</w:t>
            </w:r>
          </w:p>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(из 14)</w:t>
            </w:r>
          </w:p>
        </w:tc>
        <w:tc>
          <w:tcPr>
            <w:tcW w:w="1559" w:type="dxa"/>
            <w:vMerge/>
            <w:vAlign w:val="center"/>
            <w:hideMark/>
          </w:tcPr>
          <w:p w:rsidR="00B54101" w:rsidRPr="00E62CCB" w:rsidRDefault="00B54101" w:rsidP="00B54101">
            <w:pPr>
              <w:jc w:val="center"/>
              <w:rPr>
                <w:rFonts w:eastAsia="Times New Roman"/>
                <w:color w:val="000000"/>
                <w:sz w:val="24"/>
                <w:szCs w:val="24"/>
              </w:rPr>
            </w:pPr>
          </w:p>
        </w:tc>
        <w:tc>
          <w:tcPr>
            <w:tcW w:w="850" w:type="dxa"/>
            <w:vMerge/>
            <w:vAlign w:val="center"/>
            <w:hideMark/>
          </w:tcPr>
          <w:p w:rsidR="00B54101" w:rsidRPr="00E62CCB" w:rsidRDefault="00B54101" w:rsidP="00B54101">
            <w:pPr>
              <w:jc w:val="center"/>
              <w:rPr>
                <w:rFonts w:eastAsia="Times New Roman"/>
                <w:color w:val="000000"/>
                <w:sz w:val="24"/>
                <w:szCs w:val="24"/>
              </w:rPr>
            </w:pPr>
          </w:p>
        </w:tc>
      </w:tr>
      <w:tr w:rsidR="00B54101" w:rsidRPr="00E62CCB" w:rsidTr="00067357">
        <w:trPr>
          <w:trHeight w:val="695"/>
        </w:trPr>
        <w:tc>
          <w:tcPr>
            <w:tcW w:w="1242" w:type="dxa"/>
            <w:shd w:val="clear" w:color="auto" w:fill="auto"/>
            <w:vAlign w:val="center"/>
            <w:hideMark/>
          </w:tcPr>
          <w:p w:rsidR="00B54101" w:rsidRPr="00E62CCB" w:rsidRDefault="00B54101" w:rsidP="00B54101">
            <w:pPr>
              <w:jc w:val="both"/>
              <w:rPr>
                <w:rFonts w:eastAsia="Times New Roman"/>
                <w:color w:val="000000"/>
                <w:sz w:val="24"/>
                <w:szCs w:val="24"/>
              </w:rPr>
            </w:pPr>
            <w:r w:rsidRPr="00E62CCB">
              <w:rPr>
                <w:rFonts w:eastAsia="Times New Roman"/>
                <w:color w:val="000000"/>
                <w:sz w:val="24"/>
                <w:szCs w:val="24"/>
              </w:rPr>
              <w:t>Лучший результат</w:t>
            </w:r>
          </w:p>
        </w:tc>
        <w:tc>
          <w:tcPr>
            <w:tcW w:w="1324"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15</w:t>
            </w:r>
          </w:p>
        </w:tc>
        <w:tc>
          <w:tcPr>
            <w:tcW w:w="837"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11</w:t>
            </w:r>
          </w:p>
        </w:tc>
        <w:tc>
          <w:tcPr>
            <w:tcW w:w="1950"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24</w:t>
            </w:r>
          </w:p>
        </w:tc>
        <w:tc>
          <w:tcPr>
            <w:tcW w:w="861"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10</w:t>
            </w:r>
          </w:p>
        </w:tc>
        <w:tc>
          <w:tcPr>
            <w:tcW w:w="1124" w:type="dxa"/>
            <w:shd w:val="clear" w:color="auto" w:fill="auto"/>
            <w:vAlign w:val="center"/>
            <w:hideMark/>
          </w:tcPr>
          <w:p w:rsidR="00B54101" w:rsidRPr="00E62CCB" w:rsidRDefault="00B54101" w:rsidP="00B54101">
            <w:pPr>
              <w:jc w:val="center"/>
              <w:rPr>
                <w:rFonts w:eastAsia="Times New Roman"/>
                <w:color w:val="000000"/>
                <w:sz w:val="24"/>
                <w:szCs w:val="24"/>
              </w:rPr>
            </w:pPr>
            <w:r w:rsidRPr="00E62CCB">
              <w:rPr>
                <w:rFonts w:eastAsia="Times New Roman"/>
                <w:color w:val="000000"/>
                <w:sz w:val="24"/>
                <w:szCs w:val="24"/>
              </w:rPr>
              <w:t>10</w:t>
            </w:r>
          </w:p>
        </w:tc>
        <w:tc>
          <w:tcPr>
            <w:tcW w:w="1559" w:type="dxa"/>
            <w:shd w:val="clear" w:color="000000" w:fill="D9E1F2"/>
            <w:vAlign w:val="center"/>
            <w:hideMark/>
          </w:tcPr>
          <w:p w:rsidR="00B54101" w:rsidRPr="00E62CCB" w:rsidRDefault="00B54101" w:rsidP="00B54101">
            <w:pPr>
              <w:jc w:val="center"/>
              <w:rPr>
                <w:rFonts w:eastAsia="Times New Roman"/>
                <w:b/>
                <w:bCs/>
                <w:iCs/>
                <w:color w:val="000000"/>
                <w:sz w:val="24"/>
                <w:szCs w:val="24"/>
              </w:rPr>
            </w:pPr>
            <w:r w:rsidRPr="00E62CCB">
              <w:rPr>
                <w:rFonts w:eastAsia="Times New Roman"/>
                <w:b/>
                <w:bCs/>
                <w:iCs/>
                <w:color w:val="000000"/>
                <w:sz w:val="24"/>
                <w:szCs w:val="24"/>
              </w:rPr>
              <w:t>66</w:t>
            </w:r>
          </w:p>
        </w:tc>
        <w:tc>
          <w:tcPr>
            <w:tcW w:w="850" w:type="dxa"/>
            <w:shd w:val="clear" w:color="000000" w:fill="D6DCE4"/>
            <w:vAlign w:val="center"/>
            <w:hideMark/>
          </w:tcPr>
          <w:p w:rsidR="00B54101" w:rsidRPr="00E62CCB" w:rsidRDefault="00B54101" w:rsidP="00B54101">
            <w:pPr>
              <w:jc w:val="center"/>
              <w:rPr>
                <w:rFonts w:eastAsia="Times New Roman"/>
                <w:b/>
                <w:bCs/>
                <w:iCs/>
                <w:sz w:val="24"/>
                <w:szCs w:val="24"/>
              </w:rPr>
            </w:pPr>
            <w:r w:rsidRPr="00E62CCB">
              <w:rPr>
                <w:rFonts w:eastAsia="Times New Roman"/>
                <w:b/>
                <w:bCs/>
                <w:iCs/>
                <w:sz w:val="24"/>
                <w:szCs w:val="24"/>
              </w:rPr>
              <w:t>83</w:t>
            </w:r>
          </w:p>
        </w:tc>
      </w:tr>
      <w:tr w:rsidR="00B54101" w:rsidRPr="00E62CCB" w:rsidTr="00067357">
        <w:trPr>
          <w:trHeight w:val="695"/>
        </w:trPr>
        <w:tc>
          <w:tcPr>
            <w:tcW w:w="1242" w:type="dxa"/>
            <w:shd w:val="clear" w:color="auto" w:fill="auto"/>
            <w:vAlign w:val="center"/>
            <w:hideMark/>
          </w:tcPr>
          <w:p w:rsidR="00B54101" w:rsidRPr="00E62CCB" w:rsidRDefault="00B54101" w:rsidP="00B54101">
            <w:pPr>
              <w:jc w:val="both"/>
              <w:rPr>
                <w:rFonts w:eastAsia="Times New Roman"/>
                <w:color w:val="000000"/>
                <w:sz w:val="24"/>
                <w:szCs w:val="24"/>
              </w:rPr>
            </w:pPr>
            <w:r w:rsidRPr="00E62CCB">
              <w:rPr>
                <w:rFonts w:eastAsia="Times New Roman"/>
                <w:color w:val="000000"/>
                <w:sz w:val="24"/>
                <w:szCs w:val="24"/>
              </w:rPr>
              <w:t>Среднее значение</w:t>
            </w:r>
          </w:p>
        </w:tc>
        <w:tc>
          <w:tcPr>
            <w:tcW w:w="1324" w:type="dxa"/>
            <w:shd w:val="clear" w:color="auto" w:fill="auto"/>
            <w:vAlign w:val="center"/>
            <w:hideMark/>
          </w:tcPr>
          <w:p w:rsidR="00B54101" w:rsidRPr="00E62CCB" w:rsidRDefault="00B54101" w:rsidP="00B54101">
            <w:pPr>
              <w:jc w:val="center"/>
              <w:rPr>
                <w:iCs/>
                <w:color w:val="000000"/>
                <w:sz w:val="24"/>
                <w:szCs w:val="24"/>
              </w:rPr>
            </w:pPr>
            <w:r w:rsidRPr="00E62CCB">
              <w:rPr>
                <w:iCs/>
                <w:color w:val="000000"/>
                <w:sz w:val="24"/>
                <w:szCs w:val="24"/>
              </w:rPr>
              <w:t>15</w:t>
            </w:r>
          </w:p>
        </w:tc>
        <w:tc>
          <w:tcPr>
            <w:tcW w:w="837" w:type="dxa"/>
            <w:shd w:val="clear" w:color="auto" w:fill="auto"/>
            <w:vAlign w:val="center"/>
            <w:hideMark/>
          </w:tcPr>
          <w:p w:rsidR="00B54101" w:rsidRPr="00E62CCB" w:rsidRDefault="00B54101" w:rsidP="00B54101">
            <w:pPr>
              <w:jc w:val="center"/>
              <w:rPr>
                <w:iCs/>
                <w:color w:val="000000"/>
                <w:sz w:val="24"/>
                <w:szCs w:val="24"/>
              </w:rPr>
            </w:pPr>
            <w:r w:rsidRPr="00E62CCB">
              <w:rPr>
                <w:iCs/>
                <w:color w:val="000000"/>
                <w:sz w:val="24"/>
                <w:szCs w:val="24"/>
              </w:rPr>
              <w:t>8</w:t>
            </w:r>
          </w:p>
        </w:tc>
        <w:tc>
          <w:tcPr>
            <w:tcW w:w="1950" w:type="dxa"/>
            <w:shd w:val="clear" w:color="auto" w:fill="auto"/>
            <w:vAlign w:val="center"/>
            <w:hideMark/>
          </w:tcPr>
          <w:p w:rsidR="00B54101" w:rsidRPr="00E62CCB" w:rsidRDefault="00B54101" w:rsidP="00B54101">
            <w:pPr>
              <w:jc w:val="center"/>
              <w:rPr>
                <w:iCs/>
                <w:color w:val="000000"/>
                <w:sz w:val="24"/>
                <w:szCs w:val="24"/>
              </w:rPr>
            </w:pPr>
            <w:r w:rsidRPr="00E62CCB">
              <w:rPr>
                <w:iCs/>
                <w:color w:val="000000"/>
                <w:sz w:val="24"/>
                <w:szCs w:val="24"/>
              </w:rPr>
              <w:t>20</w:t>
            </w:r>
          </w:p>
        </w:tc>
        <w:tc>
          <w:tcPr>
            <w:tcW w:w="861" w:type="dxa"/>
            <w:shd w:val="clear" w:color="auto" w:fill="auto"/>
            <w:vAlign w:val="center"/>
            <w:hideMark/>
          </w:tcPr>
          <w:p w:rsidR="00B54101" w:rsidRPr="00E62CCB" w:rsidRDefault="00B54101" w:rsidP="00B54101">
            <w:pPr>
              <w:jc w:val="center"/>
              <w:rPr>
                <w:iCs/>
                <w:color w:val="000000"/>
                <w:sz w:val="24"/>
                <w:szCs w:val="24"/>
              </w:rPr>
            </w:pPr>
            <w:r w:rsidRPr="00E62CCB">
              <w:rPr>
                <w:iCs/>
                <w:color w:val="000000"/>
                <w:sz w:val="24"/>
                <w:szCs w:val="24"/>
              </w:rPr>
              <w:t>7</w:t>
            </w:r>
          </w:p>
        </w:tc>
        <w:tc>
          <w:tcPr>
            <w:tcW w:w="1124" w:type="dxa"/>
            <w:shd w:val="clear" w:color="auto" w:fill="auto"/>
            <w:vAlign w:val="center"/>
            <w:hideMark/>
          </w:tcPr>
          <w:p w:rsidR="00B54101" w:rsidRPr="00E62CCB" w:rsidRDefault="00B54101" w:rsidP="00B54101">
            <w:pPr>
              <w:jc w:val="center"/>
              <w:rPr>
                <w:iCs/>
                <w:color w:val="000000"/>
                <w:sz w:val="24"/>
                <w:szCs w:val="24"/>
              </w:rPr>
            </w:pPr>
            <w:r w:rsidRPr="00E62CCB">
              <w:rPr>
                <w:iCs/>
                <w:color w:val="000000"/>
                <w:sz w:val="24"/>
                <w:szCs w:val="24"/>
              </w:rPr>
              <w:t>7</w:t>
            </w:r>
          </w:p>
        </w:tc>
        <w:tc>
          <w:tcPr>
            <w:tcW w:w="1559" w:type="dxa"/>
            <w:shd w:val="clear" w:color="000000" w:fill="D9E1F2"/>
            <w:vAlign w:val="center"/>
            <w:hideMark/>
          </w:tcPr>
          <w:p w:rsidR="00B54101" w:rsidRPr="00E62CCB" w:rsidRDefault="00B54101" w:rsidP="00B54101">
            <w:pPr>
              <w:jc w:val="center"/>
              <w:rPr>
                <w:b/>
                <w:bCs/>
                <w:iCs/>
                <w:color w:val="000000"/>
                <w:sz w:val="24"/>
                <w:szCs w:val="24"/>
              </w:rPr>
            </w:pPr>
            <w:r w:rsidRPr="00E62CCB">
              <w:rPr>
                <w:b/>
                <w:bCs/>
                <w:iCs/>
                <w:color w:val="000000"/>
                <w:sz w:val="24"/>
                <w:szCs w:val="24"/>
              </w:rPr>
              <w:t>59</w:t>
            </w:r>
          </w:p>
        </w:tc>
        <w:tc>
          <w:tcPr>
            <w:tcW w:w="850" w:type="dxa"/>
            <w:shd w:val="clear" w:color="000000" w:fill="D6DCE4"/>
            <w:vAlign w:val="center"/>
            <w:hideMark/>
          </w:tcPr>
          <w:p w:rsidR="00B54101" w:rsidRPr="00E62CCB" w:rsidRDefault="00B54101" w:rsidP="00B54101">
            <w:pPr>
              <w:jc w:val="center"/>
              <w:rPr>
                <w:b/>
                <w:bCs/>
                <w:iCs/>
                <w:color w:val="000000"/>
                <w:sz w:val="24"/>
                <w:szCs w:val="24"/>
              </w:rPr>
            </w:pPr>
            <w:r w:rsidRPr="00E62CCB">
              <w:rPr>
                <w:b/>
                <w:bCs/>
                <w:iCs/>
                <w:color w:val="000000"/>
                <w:sz w:val="24"/>
                <w:szCs w:val="24"/>
              </w:rPr>
              <w:t>74</w:t>
            </w:r>
          </w:p>
        </w:tc>
      </w:tr>
    </w:tbl>
    <w:p w:rsidR="00B54101" w:rsidRPr="00D55A38" w:rsidRDefault="00B54101" w:rsidP="00B54101">
      <w:pPr>
        <w:jc w:val="both"/>
        <w:rPr>
          <w:b/>
          <w:sz w:val="24"/>
          <w:szCs w:val="28"/>
        </w:rPr>
      </w:pPr>
      <w:r w:rsidRPr="00D55A38">
        <w:rPr>
          <w:b/>
          <w:sz w:val="24"/>
          <w:szCs w:val="28"/>
        </w:rPr>
        <w:t>Таблица 3. Сравнение лучших результатов по заданиям со средними значениями.</w:t>
      </w:r>
    </w:p>
    <w:p w:rsidR="00B54101" w:rsidRPr="00D55A38" w:rsidRDefault="00B54101" w:rsidP="00B54101">
      <w:pPr>
        <w:ind w:firstLine="426"/>
        <w:jc w:val="both"/>
        <w:rPr>
          <w:bCs/>
          <w:sz w:val="28"/>
          <w:szCs w:val="28"/>
          <w:u w:val="single"/>
        </w:rPr>
      </w:pPr>
    </w:p>
    <w:p w:rsidR="00067357" w:rsidRDefault="00067357" w:rsidP="00067357">
      <w:pPr>
        <w:shd w:val="clear" w:color="auto" w:fill="FFFFFF"/>
        <w:spacing w:line="360" w:lineRule="auto"/>
        <w:ind w:firstLine="709"/>
        <w:jc w:val="both"/>
        <w:rPr>
          <w:sz w:val="28"/>
          <w:szCs w:val="28"/>
        </w:rPr>
      </w:pPr>
    </w:p>
    <w:p w:rsidR="00B54101" w:rsidRPr="004E64EE" w:rsidRDefault="00B54101" w:rsidP="00067357">
      <w:pPr>
        <w:shd w:val="clear" w:color="auto" w:fill="FFFFFF"/>
        <w:spacing w:line="360" w:lineRule="auto"/>
        <w:ind w:firstLine="709"/>
        <w:jc w:val="both"/>
        <w:rPr>
          <w:sz w:val="28"/>
          <w:szCs w:val="28"/>
        </w:rPr>
      </w:pPr>
      <w:r w:rsidRPr="00D55A38">
        <w:rPr>
          <w:sz w:val="28"/>
          <w:szCs w:val="28"/>
        </w:rPr>
        <w:t>Как видно из таблицы 3 участники олимпиады среди 7-8 классов справились с заданиями муниципального этапа, набрав в среднем 74% выполнения.</w:t>
      </w:r>
      <w:r>
        <w:rPr>
          <w:sz w:val="28"/>
          <w:szCs w:val="28"/>
        </w:rPr>
        <w:t xml:space="preserve"> </w:t>
      </w:r>
      <w:r w:rsidRPr="00D55A38">
        <w:rPr>
          <w:rFonts w:eastAsia="Times New Roman"/>
          <w:color w:val="000000"/>
          <w:sz w:val="28"/>
          <w:szCs w:val="28"/>
        </w:rPr>
        <w:t>Наибольшую трудность у участников олимпиады среди учащихся 7-8</w:t>
      </w:r>
      <w:r>
        <w:rPr>
          <w:rFonts w:eastAsia="Times New Roman"/>
          <w:color w:val="000000"/>
          <w:sz w:val="28"/>
          <w:szCs w:val="28"/>
        </w:rPr>
        <w:t xml:space="preserve"> </w:t>
      </w:r>
      <w:r w:rsidRPr="00D55A38">
        <w:rPr>
          <w:rFonts w:eastAsia="Times New Roman"/>
          <w:color w:val="000000"/>
          <w:sz w:val="28"/>
          <w:szCs w:val="28"/>
        </w:rPr>
        <w:t>классов вызвали задания по чтению и лексико-грамматический тест.</w:t>
      </w:r>
    </w:p>
    <w:p w:rsidR="00B54101" w:rsidRPr="00D55A38" w:rsidRDefault="00B54101" w:rsidP="00067357">
      <w:pPr>
        <w:shd w:val="clear" w:color="auto" w:fill="FFFFFF"/>
        <w:spacing w:line="360" w:lineRule="auto"/>
        <w:ind w:firstLine="709"/>
        <w:jc w:val="both"/>
        <w:rPr>
          <w:sz w:val="28"/>
          <w:szCs w:val="28"/>
        </w:rPr>
      </w:pPr>
      <w:r w:rsidRPr="00D55A38">
        <w:rPr>
          <w:sz w:val="28"/>
          <w:szCs w:val="28"/>
        </w:rPr>
        <w:t xml:space="preserve">Лучший результат показал обучающийся </w:t>
      </w:r>
      <w:r w:rsidRPr="00D55A38">
        <w:rPr>
          <w:rFonts w:eastAsia="Times New Roman"/>
          <w:color w:val="000000"/>
          <w:sz w:val="28"/>
          <w:szCs w:val="28"/>
        </w:rPr>
        <w:t xml:space="preserve">МБОУ </w:t>
      </w:r>
      <w:r w:rsidR="00C94FC1">
        <w:rPr>
          <w:rFonts w:eastAsia="Times New Roman"/>
          <w:color w:val="000000"/>
          <w:sz w:val="28"/>
          <w:szCs w:val="28"/>
        </w:rPr>
        <w:t>«</w:t>
      </w:r>
      <w:r w:rsidRPr="00D55A38">
        <w:rPr>
          <w:rFonts w:eastAsia="Times New Roman"/>
          <w:color w:val="000000"/>
          <w:sz w:val="28"/>
          <w:szCs w:val="28"/>
        </w:rPr>
        <w:t>Лицей № 1 им. академика Б.Н. Петрова</w:t>
      </w:r>
      <w:r w:rsidR="00C94FC1">
        <w:rPr>
          <w:rFonts w:eastAsia="Times New Roman"/>
          <w:color w:val="000000"/>
          <w:sz w:val="28"/>
          <w:szCs w:val="28"/>
        </w:rPr>
        <w:t>»</w:t>
      </w:r>
      <w:r w:rsidRPr="00D55A38">
        <w:rPr>
          <w:rFonts w:eastAsia="Times New Roman"/>
          <w:color w:val="000000"/>
          <w:sz w:val="28"/>
          <w:szCs w:val="28"/>
        </w:rPr>
        <w:t xml:space="preserve"> города Смоленска</w:t>
      </w:r>
      <w:r w:rsidR="00C94FC1">
        <w:rPr>
          <w:sz w:val="28"/>
          <w:szCs w:val="28"/>
        </w:rPr>
        <w:t>»</w:t>
      </w:r>
      <w:r w:rsidRPr="00D55A38">
        <w:rPr>
          <w:sz w:val="28"/>
          <w:szCs w:val="28"/>
        </w:rPr>
        <w:t xml:space="preserve"> Жабеев Егор Дмитриевич, набравший 66 балла из 80 (из 83) (учитель – Пахолкина Людмила Александровна). Остальные участники олимпиады набрали более 50 % баллов за выполнение заданий.</w:t>
      </w:r>
    </w:p>
    <w:p w:rsidR="00B54101" w:rsidRPr="00D55A38" w:rsidRDefault="00B54101" w:rsidP="00B54101">
      <w:pPr>
        <w:pStyle w:val="ae"/>
        <w:jc w:val="both"/>
        <w:rPr>
          <w:rFonts w:ascii="Times New Roman" w:hAnsi="Times New Roman" w:cs="Times New Roman"/>
          <w:sz w:val="28"/>
          <w:szCs w:val="28"/>
          <w:lang w:eastAsia="ru-RU"/>
        </w:rPr>
      </w:pPr>
    </w:p>
    <w:p w:rsidR="00B54101" w:rsidRPr="00D55A38" w:rsidRDefault="00B54101" w:rsidP="00B54101">
      <w:pPr>
        <w:pStyle w:val="ae"/>
        <w:jc w:val="center"/>
        <w:rPr>
          <w:rFonts w:ascii="Times New Roman" w:hAnsi="Times New Roman" w:cs="Times New Roman"/>
          <w:sz w:val="28"/>
          <w:szCs w:val="28"/>
          <w:lang w:eastAsia="ru-RU"/>
        </w:rPr>
      </w:pPr>
      <w:r w:rsidRPr="00D55A38">
        <w:rPr>
          <w:rFonts w:ascii="Times New Roman" w:hAnsi="Times New Roman" w:cs="Times New Roman"/>
          <w:sz w:val="28"/>
          <w:szCs w:val="28"/>
          <w:lang w:eastAsia="ru-RU"/>
        </w:rPr>
        <w:t>Результаты муниципального этапа</w:t>
      </w:r>
    </w:p>
    <w:p w:rsidR="00B54101" w:rsidRPr="00D55A38" w:rsidRDefault="00B54101" w:rsidP="00B54101">
      <w:pPr>
        <w:pStyle w:val="ae"/>
        <w:jc w:val="center"/>
        <w:rPr>
          <w:rFonts w:ascii="Times New Roman" w:hAnsi="Times New Roman" w:cs="Times New Roman"/>
          <w:sz w:val="28"/>
          <w:szCs w:val="28"/>
          <w:lang w:eastAsia="ru-RU"/>
        </w:rPr>
      </w:pPr>
      <w:r w:rsidRPr="00D55A38">
        <w:rPr>
          <w:rFonts w:ascii="Times New Roman" w:hAnsi="Times New Roman" w:cs="Times New Roman"/>
          <w:sz w:val="28"/>
          <w:szCs w:val="28"/>
          <w:lang w:eastAsia="ru-RU"/>
        </w:rPr>
        <w:t>всероссийской олимпиады школьников по английскому языку</w:t>
      </w:r>
    </w:p>
    <w:p w:rsidR="00B54101" w:rsidRPr="00D55A38" w:rsidRDefault="00B54101" w:rsidP="00B54101">
      <w:pPr>
        <w:pStyle w:val="ae"/>
        <w:jc w:val="center"/>
        <w:rPr>
          <w:rFonts w:ascii="Times New Roman" w:hAnsi="Times New Roman" w:cs="Times New Roman"/>
          <w:sz w:val="28"/>
          <w:szCs w:val="28"/>
          <w:lang w:eastAsia="ru-RU"/>
        </w:rPr>
      </w:pPr>
      <w:r w:rsidRPr="00D55A38">
        <w:rPr>
          <w:rFonts w:ascii="Times New Roman" w:hAnsi="Times New Roman" w:cs="Times New Roman"/>
          <w:sz w:val="28"/>
          <w:szCs w:val="28"/>
          <w:lang w:eastAsia="ru-RU"/>
        </w:rPr>
        <w:t>(рейтинг победителей и призеров) в 2019/2020 учебном году</w:t>
      </w:r>
    </w:p>
    <w:p w:rsidR="00B54101" w:rsidRPr="00D55A38" w:rsidRDefault="00B54101" w:rsidP="00B54101">
      <w:pPr>
        <w:pStyle w:val="ae"/>
        <w:jc w:val="both"/>
        <w:rPr>
          <w:rFonts w:ascii="Times New Roman" w:hAnsi="Times New Roman" w:cs="Times New Roman"/>
          <w:sz w:val="28"/>
          <w:szCs w:val="28"/>
          <w:lang w:eastAsia="ru-RU"/>
        </w:rPr>
      </w:pPr>
    </w:p>
    <w:tbl>
      <w:tblPr>
        <w:tblW w:w="965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000"/>
      </w:tblPr>
      <w:tblGrid>
        <w:gridCol w:w="1289"/>
        <w:gridCol w:w="1134"/>
        <w:gridCol w:w="1559"/>
        <w:gridCol w:w="3261"/>
        <w:gridCol w:w="993"/>
        <w:gridCol w:w="1416"/>
      </w:tblGrid>
      <w:tr w:rsidR="00B54101" w:rsidRPr="00067357" w:rsidTr="00067357">
        <w:trPr>
          <w:cantSplit/>
          <w:trHeight w:val="238"/>
        </w:trPr>
        <w:tc>
          <w:tcPr>
            <w:tcW w:w="1289" w:type="dxa"/>
            <w:shd w:val="clear" w:color="auto" w:fill="auto"/>
            <w:vAlign w:val="center"/>
          </w:tcPr>
          <w:p w:rsidR="00B54101" w:rsidRPr="00067357" w:rsidRDefault="00B54101" w:rsidP="00067357">
            <w:pPr>
              <w:widowControl w:val="0"/>
              <w:jc w:val="center"/>
              <w:rPr>
                <w:rFonts w:eastAsia="Times New Roman"/>
                <w:b/>
                <w:sz w:val="24"/>
              </w:rPr>
            </w:pPr>
            <w:r w:rsidRPr="00067357">
              <w:rPr>
                <w:rFonts w:eastAsia="Times New Roman"/>
                <w:b/>
                <w:sz w:val="24"/>
              </w:rPr>
              <w:t>Фамилия</w:t>
            </w:r>
          </w:p>
        </w:tc>
        <w:tc>
          <w:tcPr>
            <w:tcW w:w="1134" w:type="dxa"/>
            <w:shd w:val="clear" w:color="auto" w:fill="auto"/>
            <w:vAlign w:val="center"/>
          </w:tcPr>
          <w:p w:rsidR="00B54101" w:rsidRPr="00067357" w:rsidRDefault="00B54101" w:rsidP="00067357">
            <w:pPr>
              <w:widowControl w:val="0"/>
              <w:jc w:val="center"/>
              <w:rPr>
                <w:rFonts w:eastAsia="Times New Roman"/>
                <w:b/>
                <w:sz w:val="24"/>
              </w:rPr>
            </w:pPr>
            <w:r w:rsidRPr="00067357">
              <w:rPr>
                <w:rFonts w:eastAsia="Times New Roman"/>
                <w:b/>
                <w:sz w:val="24"/>
              </w:rPr>
              <w:t>Имя</w:t>
            </w:r>
          </w:p>
        </w:tc>
        <w:tc>
          <w:tcPr>
            <w:tcW w:w="1559" w:type="dxa"/>
            <w:shd w:val="clear" w:color="auto" w:fill="auto"/>
            <w:vAlign w:val="center"/>
          </w:tcPr>
          <w:p w:rsidR="00B54101" w:rsidRPr="00067357" w:rsidRDefault="00B54101" w:rsidP="00067357">
            <w:pPr>
              <w:widowControl w:val="0"/>
              <w:jc w:val="center"/>
              <w:rPr>
                <w:rFonts w:eastAsia="Times New Roman"/>
                <w:b/>
                <w:sz w:val="24"/>
              </w:rPr>
            </w:pPr>
            <w:r w:rsidRPr="00067357">
              <w:rPr>
                <w:rFonts w:eastAsia="Times New Roman"/>
                <w:b/>
                <w:sz w:val="24"/>
              </w:rPr>
              <w:t>Отчество</w:t>
            </w:r>
          </w:p>
        </w:tc>
        <w:tc>
          <w:tcPr>
            <w:tcW w:w="3261" w:type="dxa"/>
            <w:shd w:val="clear" w:color="auto" w:fill="auto"/>
            <w:vAlign w:val="center"/>
          </w:tcPr>
          <w:p w:rsidR="00B54101" w:rsidRPr="00067357" w:rsidRDefault="00B54101" w:rsidP="00067357">
            <w:pPr>
              <w:widowControl w:val="0"/>
              <w:jc w:val="center"/>
              <w:rPr>
                <w:rFonts w:eastAsia="Times New Roman"/>
                <w:b/>
                <w:sz w:val="24"/>
              </w:rPr>
            </w:pPr>
            <w:r w:rsidRPr="00067357">
              <w:rPr>
                <w:rFonts w:eastAsia="Times New Roman"/>
                <w:b/>
                <w:sz w:val="24"/>
              </w:rPr>
              <w:t>ОО</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Балл</w:t>
            </w:r>
          </w:p>
        </w:tc>
        <w:tc>
          <w:tcPr>
            <w:tcW w:w="1416" w:type="dxa"/>
            <w:shd w:val="clear" w:color="auto" w:fill="auto"/>
            <w:vAlign w:val="center"/>
          </w:tcPr>
          <w:p w:rsidR="00B54101" w:rsidRPr="00067357" w:rsidRDefault="00B54101" w:rsidP="00067357">
            <w:pPr>
              <w:widowControl w:val="0"/>
              <w:jc w:val="center"/>
              <w:rPr>
                <w:rFonts w:eastAsia="Times New Roman"/>
                <w:b/>
                <w:color w:val="000000"/>
                <w:sz w:val="24"/>
              </w:rPr>
            </w:pPr>
            <w:r w:rsidRPr="00067357">
              <w:rPr>
                <w:rFonts w:eastAsia="Times New Roman"/>
                <w:b/>
                <w:color w:val="000000"/>
                <w:sz w:val="24"/>
              </w:rPr>
              <w:t>Статус</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jc w:val="both"/>
              <w:rPr>
                <w:rFonts w:eastAsia="Times New Roman"/>
                <w:sz w:val="24"/>
              </w:rPr>
            </w:pPr>
            <w:r w:rsidRPr="00067357">
              <w:rPr>
                <w:rFonts w:eastAsia="Times New Roman"/>
                <w:sz w:val="24"/>
              </w:rPr>
              <w:t>Жабеев</w:t>
            </w:r>
          </w:p>
        </w:tc>
        <w:tc>
          <w:tcPr>
            <w:tcW w:w="1134" w:type="dxa"/>
            <w:shd w:val="clear" w:color="auto" w:fill="auto"/>
            <w:vAlign w:val="center"/>
          </w:tcPr>
          <w:p w:rsidR="00B54101" w:rsidRPr="00067357" w:rsidRDefault="00B54101" w:rsidP="00B54101">
            <w:pPr>
              <w:widowControl w:val="0"/>
              <w:jc w:val="both"/>
              <w:rPr>
                <w:rFonts w:eastAsia="Times New Roman"/>
                <w:sz w:val="24"/>
              </w:rPr>
            </w:pPr>
            <w:r w:rsidRPr="00067357">
              <w:rPr>
                <w:rFonts w:eastAsia="Times New Roman"/>
                <w:sz w:val="24"/>
              </w:rPr>
              <w:t>Егор</w:t>
            </w:r>
          </w:p>
        </w:tc>
        <w:tc>
          <w:tcPr>
            <w:tcW w:w="1559" w:type="dxa"/>
            <w:shd w:val="clear" w:color="auto" w:fill="auto"/>
            <w:vAlign w:val="center"/>
          </w:tcPr>
          <w:p w:rsidR="00B54101" w:rsidRPr="00067357" w:rsidRDefault="00B54101" w:rsidP="00B54101">
            <w:pPr>
              <w:widowControl w:val="0"/>
              <w:jc w:val="both"/>
              <w:rPr>
                <w:rFonts w:eastAsia="Times New Roman"/>
                <w:sz w:val="24"/>
              </w:rPr>
            </w:pPr>
            <w:r w:rsidRPr="00067357">
              <w:rPr>
                <w:rFonts w:eastAsia="Times New Roman"/>
                <w:sz w:val="24"/>
              </w:rPr>
              <w:t>Дмитриевич</w:t>
            </w:r>
          </w:p>
        </w:tc>
        <w:tc>
          <w:tcPr>
            <w:tcW w:w="3261" w:type="dxa"/>
            <w:shd w:val="clear" w:color="auto" w:fill="auto"/>
            <w:vAlign w:val="center"/>
          </w:tcPr>
          <w:p w:rsidR="00B54101" w:rsidRPr="00067357" w:rsidRDefault="00B54101" w:rsidP="00B54101">
            <w:pPr>
              <w:widowControl w:val="0"/>
              <w:jc w:val="both"/>
              <w:rPr>
                <w:rFonts w:eastAsia="Times New Roman"/>
                <w:sz w:val="24"/>
              </w:rPr>
            </w:pPr>
            <w:r w:rsidRPr="00067357">
              <w:rPr>
                <w:rFonts w:eastAsia="Times New Roman"/>
                <w:sz w:val="24"/>
              </w:rPr>
              <w:t xml:space="preserve">МБОУ </w:t>
            </w:r>
            <w:r w:rsidR="00C94FC1" w:rsidRPr="00067357">
              <w:rPr>
                <w:rFonts w:eastAsia="Times New Roman"/>
                <w:sz w:val="24"/>
              </w:rPr>
              <w:t>«</w:t>
            </w:r>
            <w:r w:rsidRPr="00067357">
              <w:rPr>
                <w:rFonts w:eastAsia="Times New Roman"/>
                <w:sz w:val="24"/>
              </w:rPr>
              <w:t>Лицей № 1 им. академика Б.Н. Петрова</w:t>
            </w:r>
            <w:r w:rsidR="00C94FC1" w:rsidRPr="00067357">
              <w:rPr>
                <w:rFonts w:eastAsia="Times New Roman"/>
                <w:sz w:val="24"/>
              </w:rPr>
              <w:t>»</w:t>
            </w:r>
            <w:r w:rsidRPr="00067357">
              <w:rPr>
                <w:rFonts w:eastAsia="Times New Roman"/>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66</w:t>
            </w:r>
          </w:p>
        </w:tc>
        <w:tc>
          <w:tcPr>
            <w:tcW w:w="1416" w:type="dxa"/>
            <w:shd w:val="clear" w:color="auto" w:fill="auto"/>
            <w:vAlign w:val="center"/>
          </w:tcPr>
          <w:p w:rsidR="00B54101" w:rsidRPr="00067357" w:rsidRDefault="00B54101" w:rsidP="00067357">
            <w:pPr>
              <w:widowControl w:val="0"/>
              <w:jc w:val="center"/>
              <w:rPr>
                <w:rFonts w:eastAsia="Times New Roman"/>
                <w:color w:val="000000"/>
                <w:sz w:val="24"/>
              </w:rPr>
            </w:pPr>
            <w:r w:rsidRPr="00067357">
              <w:rPr>
                <w:rFonts w:eastAsia="Times New Roman"/>
                <w:color w:val="000000"/>
                <w:sz w:val="24"/>
              </w:rPr>
              <w:t>победитель</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Рягузов</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Артем</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Алексеевич</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Гимназия № 1 им. Н.М. Пржевальского</w:t>
            </w:r>
            <w:r w:rsidR="00C94FC1" w:rsidRPr="00067357">
              <w:rPr>
                <w:rFonts w:eastAsia="Times New Roman"/>
                <w:color w:val="000000"/>
                <w:sz w:val="24"/>
              </w:rPr>
              <w:t>»</w:t>
            </w:r>
            <w:r w:rsidRPr="00067357">
              <w:rPr>
                <w:rFonts w:eastAsia="Times New Roman"/>
                <w:color w:val="000000"/>
                <w:sz w:val="24"/>
              </w:rPr>
              <w:t xml:space="preserve"> </w:t>
            </w:r>
            <w:proofErr w:type="gramStart"/>
            <w:r w:rsidRPr="00067357">
              <w:rPr>
                <w:rFonts w:eastAsia="Times New Roman"/>
                <w:color w:val="000000"/>
                <w:sz w:val="24"/>
              </w:rPr>
              <w:t>г</w:t>
            </w:r>
            <w:proofErr w:type="gramEnd"/>
            <w:r w:rsidRPr="00067357">
              <w:rPr>
                <w:rFonts w:eastAsia="Times New Roman"/>
                <w:color w:val="000000"/>
                <w:sz w:val="24"/>
              </w:rPr>
              <w:t>.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65</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sz w:val="24"/>
              </w:rPr>
            </w:pPr>
            <w:r w:rsidRPr="00067357">
              <w:rPr>
                <w:rFonts w:eastAsia="Times New Roman"/>
                <w:sz w:val="24"/>
              </w:rPr>
              <w:t>Чижова</w:t>
            </w:r>
          </w:p>
        </w:tc>
        <w:tc>
          <w:tcPr>
            <w:tcW w:w="1134" w:type="dxa"/>
            <w:shd w:val="clear" w:color="auto" w:fill="auto"/>
            <w:vAlign w:val="center"/>
          </w:tcPr>
          <w:p w:rsidR="00B54101" w:rsidRPr="00067357" w:rsidRDefault="00B54101" w:rsidP="00B54101">
            <w:pPr>
              <w:widowControl w:val="0"/>
              <w:rPr>
                <w:rFonts w:eastAsia="Times New Roman"/>
                <w:sz w:val="24"/>
              </w:rPr>
            </w:pPr>
            <w:r w:rsidRPr="00067357">
              <w:rPr>
                <w:rFonts w:eastAsia="Times New Roman"/>
                <w:sz w:val="24"/>
              </w:rPr>
              <w:t>Кристина</w:t>
            </w:r>
          </w:p>
        </w:tc>
        <w:tc>
          <w:tcPr>
            <w:tcW w:w="1559" w:type="dxa"/>
            <w:shd w:val="clear" w:color="auto" w:fill="auto"/>
            <w:vAlign w:val="center"/>
          </w:tcPr>
          <w:p w:rsidR="00B54101" w:rsidRPr="00067357" w:rsidRDefault="00B54101" w:rsidP="00B54101">
            <w:pPr>
              <w:widowControl w:val="0"/>
              <w:rPr>
                <w:rFonts w:eastAsia="Times New Roman"/>
                <w:sz w:val="24"/>
              </w:rPr>
            </w:pPr>
            <w:r w:rsidRPr="00067357">
              <w:rPr>
                <w:rFonts w:eastAsia="Times New Roman"/>
                <w:sz w:val="24"/>
              </w:rPr>
              <w:t>Анатольевна</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Лицей № 1 им. академика Б.Н. Петрова</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65</w:t>
            </w:r>
          </w:p>
        </w:tc>
        <w:tc>
          <w:tcPr>
            <w:tcW w:w="1416" w:type="dxa"/>
            <w:shd w:val="clear" w:color="auto" w:fill="auto"/>
            <w:vAlign w:val="center"/>
          </w:tcPr>
          <w:p w:rsidR="00B54101" w:rsidRPr="00067357" w:rsidRDefault="00B54101" w:rsidP="00067357">
            <w:pPr>
              <w:widowControl w:val="0"/>
              <w:jc w:val="center"/>
              <w:rPr>
                <w:rFonts w:eastAsia="Times New Roman"/>
                <w:color w:val="000000"/>
                <w:sz w:val="24"/>
              </w:rPr>
            </w:pPr>
            <w:r w:rsidRPr="00067357">
              <w:rPr>
                <w:rFonts w:eastAsia="Times New Roman"/>
                <w:color w:val="000000"/>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Парменова</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Полина</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Руслановна</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 xml:space="preserve">Гимназия № 4 </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65</w:t>
            </w:r>
          </w:p>
        </w:tc>
        <w:tc>
          <w:tcPr>
            <w:tcW w:w="1416" w:type="dxa"/>
            <w:shd w:val="clear" w:color="auto" w:fill="auto"/>
            <w:vAlign w:val="center"/>
          </w:tcPr>
          <w:p w:rsidR="00B54101" w:rsidRPr="00067357" w:rsidRDefault="00B54101" w:rsidP="00067357">
            <w:pPr>
              <w:widowControl w:val="0"/>
              <w:jc w:val="center"/>
              <w:rPr>
                <w:rFonts w:eastAsia="Times New Roman"/>
                <w:color w:val="000000"/>
                <w:sz w:val="24"/>
              </w:rPr>
            </w:pPr>
            <w:r w:rsidRPr="00067357">
              <w:rPr>
                <w:rFonts w:eastAsia="Times New Roman"/>
                <w:color w:val="000000"/>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Битюкова</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Екатерина</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Павловна</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СШ № 33</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65</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lastRenderedPageBreak/>
              <w:t>Поляков</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Максим</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Андреевич</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 xml:space="preserve">Гимназия № 4 </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sz w:val="24"/>
              </w:rPr>
            </w:pPr>
            <w:r w:rsidRPr="00067357">
              <w:rPr>
                <w:rFonts w:eastAsia="Times New Roman"/>
                <w:b/>
                <w:bCs/>
                <w:sz w:val="24"/>
              </w:rPr>
              <w:t>64</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Пушкарев</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Максим</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Сергеевич</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Гимназия № 1 им. Н.М. Пржевальского</w:t>
            </w:r>
            <w:r w:rsidR="00C94FC1" w:rsidRPr="00067357">
              <w:rPr>
                <w:rFonts w:eastAsia="Times New Roman"/>
                <w:color w:val="000000"/>
                <w:sz w:val="24"/>
              </w:rPr>
              <w:t>»</w:t>
            </w:r>
            <w:r w:rsidRPr="00067357">
              <w:rPr>
                <w:rFonts w:eastAsia="Times New Roman"/>
                <w:color w:val="000000"/>
                <w:sz w:val="24"/>
              </w:rPr>
              <w:t xml:space="preserve"> </w:t>
            </w:r>
            <w:proofErr w:type="gramStart"/>
            <w:r w:rsidRPr="00067357">
              <w:rPr>
                <w:rFonts w:eastAsia="Times New Roman"/>
                <w:color w:val="000000"/>
                <w:sz w:val="24"/>
              </w:rPr>
              <w:t>г</w:t>
            </w:r>
            <w:proofErr w:type="gramEnd"/>
            <w:r w:rsidRPr="00067357">
              <w:rPr>
                <w:rFonts w:eastAsia="Times New Roman"/>
                <w:color w:val="000000"/>
                <w:sz w:val="24"/>
              </w:rPr>
              <w:t>.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62</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Хандецкий</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Матвей</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Андреевич</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СШ № 26 им. А.С. Пушкина</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62</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Ланцева</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Валерия</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Евгеньевна</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Гимназия № 1 им. Н.М. Пржевальского</w:t>
            </w:r>
            <w:r w:rsidR="00C94FC1" w:rsidRPr="00067357">
              <w:rPr>
                <w:rFonts w:eastAsia="Times New Roman"/>
                <w:color w:val="000000"/>
                <w:sz w:val="24"/>
              </w:rPr>
              <w:t>»</w:t>
            </w:r>
            <w:r w:rsidRPr="00067357">
              <w:rPr>
                <w:rFonts w:eastAsia="Times New Roman"/>
                <w:color w:val="000000"/>
                <w:sz w:val="24"/>
              </w:rPr>
              <w:t xml:space="preserve"> </w:t>
            </w:r>
            <w:proofErr w:type="gramStart"/>
            <w:r w:rsidRPr="00067357">
              <w:rPr>
                <w:rFonts w:eastAsia="Times New Roman"/>
                <w:color w:val="000000"/>
                <w:sz w:val="24"/>
              </w:rPr>
              <w:t>г</w:t>
            </w:r>
            <w:proofErr w:type="gramEnd"/>
            <w:r w:rsidRPr="00067357">
              <w:rPr>
                <w:rFonts w:eastAsia="Times New Roman"/>
                <w:color w:val="000000"/>
                <w:sz w:val="24"/>
              </w:rPr>
              <w:t>.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61</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Татаринова</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Виктория</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Владимировна</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СШ № 33</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61</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r w:rsidR="00B54101" w:rsidRPr="00067357" w:rsidTr="00067357">
        <w:trPr>
          <w:cantSplit/>
          <w:trHeight w:val="238"/>
        </w:trPr>
        <w:tc>
          <w:tcPr>
            <w:tcW w:w="128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Шумилина</w:t>
            </w:r>
          </w:p>
        </w:tc>
        <w:tc>
          <w:tcPr>
            <w:tcW w:w="1134"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Светлана</w:t>
            </w:r>
          </w:p>
        </w:tc>
        <w:tc>
          <w:tcPr>
            <w:tcW w:w="1559"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Андреевна</w:t>
            </w:r>
          </w:p>
        </w:tc>
        <w:tc>
          <w:tcPr>
            <w:tcW w:w="3261" w:type="dxa"/>
            <w:shd w:val="clear" w:color="auto" w:fill="auto"/>
            <w:vAlign w:val="center"/>
          </w:tcPr>
          <w:p w:rsidR="00B54101" w:rsidRPr="00067357" w:rsidRDefault="00B54101" w:rsidP="00B54101">
            <w:pPr>
              <w:widowControl w:val="0"/>
              <w:rPr>
                <w:rFonts w:eastAsia="Times New Roman"/>
                <w:color w:val="000000"/>
                <w:sz w:val="24"/>
              </w:rPr>
            </w:pPr>
            <w:r w:rsidRPr="00067357">
              <w:rPr>
                <w:rFonts w:eastAsia="Times New Roman"/>
                <w:color w:val="000000"/>
                <w:sz w:val="24"/>
              </w:rPr>
              <w:t xml:space="preserve">МБОУ </w:t>
            </w:r>
            <w:r w:rsidR="00C94FC1" w:rsidRPr="00067357">
              <w:rPr>
                <w:rFonts w:eastAsia="Times New Roman"/>
                <w:color w:val="000000"/>
                <w:sz w:val="24"/>
              </w:rPr>
              <w:t>«</w:t>
            </w:r>
            <w:r w:rsidRPr="00067357">
              <w:rPr>
                <w:rFonts w:eastAsia="Times New Roman"/>
                <w:color w:val="000000"/>
                <w:sz w:val="24"/>
              </w:rPr>
              <w:t>Лицей № 1 им. академика Б.Н. Петрова</w:t>
            </w:r>
            <w:r w:rsidR="00C94FC1" w:rsidRPr="00067357">
              <w:rPr>
                <w:rFonts w:eastAsia="Times New Roman"/>
                <w:color w:val="000000"/>
                <w:sz w:val="24"/>
              </w:rPr>
              <w:t>»</w:t>
            </w:r>
            <w:r w:rsidRPr="00067357">
              <w:rPr>
                <w:rFonts w:eastAsia="Times New Roman"/>
                <w:color w:val="000000"/>
                <w:sz w:val="24"/>
              </w:rPr>
              <w:t xml:space="preserve"> г. Смоленска</w:t>
            </w:r>
          </w:p>
        </w:tc>
        <w:tc>
          <w:tcPr>
            <w:tcW w:w="993" w:type="dxa"/>
            <w:shd w:val="clear" w:color="auto" w:fill="auto"/>
            <w:vAlign w:val="center"/>
          </w:tcPr>
          <w:p w:rsidR="00B54101" w:rsidRPr="00067357" w:rsidRDefault="00B54101" w:rsidP="00067357">
            <w:pPr>
              <w:widowControl w:val="0"/>
              <w:jc w:val="center"/>
              <w:rPr>
                <w:rFonts w:eastAsia="Times New Roman"/>
                <w:b/>
                <w:bCs/>
                <w:color w:val="000000"/>
                <w:sz w:val="24"/>
              </w:rPr>
            </w:pPr>
            <w:r w:rsidRPr="00067357">
              <w:rPr>
                <w:rFonts w:eastAsia="Times New Roman"/>
                <w:b/>
                <w:bCs/>
                <w:color w:val="000000"/>
                <w:sz w:val="24"/>
              </w:rPr>
              <w:t>61</w:t>
            </w:r>
          </w:p>
        </w:tc>
        <w:tc>
          <w:tcPr>
            <w:tcW w:w="1416" w:type="dxa"/>
            <w:shd w:val="clear" w:color="auto" w:fill="auto"/>
            <w:vAlign w:val="center"/>
          </w:tcPr>
          <w:p w:rsidR="00B54101" w:rsidRPr="00067357" w:rsidRDefault="00B54101" w:rsidP="00067357">
            <w:pPr>
              <w:widowControl w:val="0"/>
              <w:jc w:val="center"/>
              <w:rPr>
                <w:rFonts w:eastAsia="Times New Roman"/>
                <w:sz w:val="24"/>
              </w:rPr>
            </w:pPr>
            <w:r w:rsidRPr="00067357">
              <w:rPr>
                <w:rFonts w:eastAsia="Times New Roman"/>
                <w:sz w:val="24"/>
              </w:rPr>
              <w:t>призёр</w:t>
            </w:r>
          </w:p>
        </w:tc>
      </w:tr>
    </w:tbl>
    <w:p w:rsidR="00B54101" w:rsidRPr="00D55A38" w:rsidRDefault="00B54101" w:rsidP="00B54101">
      <w:pPr>
        <w:pStyle w:val="ae"/>
        <w:jc w:val="both"/>
        <w:rPr>
          <w:rFonts w:ascii="Times New Roman" w:hAnsi="Times New Roman" w:cs="Times New Roman"/>
          <w:sz w:val="28"/>
          <w:szCs w:val="28"/>
          <w:lang w:eastAsia="ru-RU"/>
        </w:rPr>
      </w:pPr>
    </w:p>
    <w:p w:rsidR="00B54101" w:rsidRPr="00D55A38" w:rsidRDefault="00B54101" w:rsidP="00B54101">
      <w:pPr>
        <w:spacing w:before="240" w:line="276" w:lineRule="auto"/>
        <w:jc w:val="both"/>
        <w:rPr>
          <w:i/>
          <w:sz w:val="28"/>
          <w:szCs w:val="28"/>
          <w:u w:val="single"/>
        </w:rPr>
      </w:pPr>
      <w:r w:rsidRPr="00D55A38">
        <w:rPr>
          <w:i/>
          <w:sz w:val="28"/>
          <w:szCs w:val="28"/>
          <w:u w:val="single"/>
        </w:rPr>
        <w:t>9-11 классы</w:t>
      </w:r>
    </w:p>
    <w:p w:rsidR="00B54101" w:rsidRPr="00D55A38" w:rsidRDefault="00B54101" w:rsidP="00B54101">
      <w:pPr>
        <w:spacing w:line="276" w:lineRule="auto"/>
        <w:ind w:firstLine="425"/>
        <w:jc w:val="both"/>
        <w:rPr>
          <w:i/>
          <w:sz w:val="28"/>
          <w:szCs w:val="28"/>
        </w:rPr>
      </w:pPr>
      <w:r w:rsidRPr="00D55A38">
        <w:rPr>
          <w:b/>
          <w:sz w:val="28"/>
          <w:szCs w:val="28"/>
        </w:rPr>
        <w:t>Таблица 4. Анализ заданий по английскому языку 9-11 класс</w:t>
      </w:r>
    </w:p>
    <w:tbl>
      <w:tblPr>
        <w:tblStyle w:val="a4"/>
        <w:tblW w:w="0" w:type="auto"/>
        <w:tblLook w:val="04A0"/>
      </w:tblPr>
      <w:tblGrid>
        <w:gridCol w:w="522"/>
        <w:gridCol w:w="2095"/>
        <w:gridCol w:w="2945"/>
        <w:gridCol w:w="1850"/>
        <w:gridCol w:w="1875"/>
      </w:tblGrid>
      <w:tr w:rsidR="00B54101" w:rsidRPr="00E62CCB" w:rsidTr="00B54101">
        <w:tc>
          <w:tcPr>
            <w:tcW w:w="525" w:type="dxa"/>
          </w:tcPr>
          <w:p w:rsidR="00B54101" w:rsidRPr="00E62CCB" w:rsidRDefault="00B54101" w:rsidP="00B54101">
            <w:pPr>
              <w:jc w:val="both"/>
              <w:rPr>
                <w:sz w:val="24"/>
                <w:szCs w:val="24"/>
              </w:rPr>
            </w:pPr>
            <w:r w:rsidRPr="00E62CCB">
              <w:rPr>
                <w:sz w:val="24"/>
                <w:szCs w:val="24"/>
              </w:rPr>
              <w:t>№</w:t>
            </w:r>
          </w:p>
        </w:tc>
        <w:tc>
          <w:tcPr>
            <w:tcW w:w="2102" w:type="dxa"/>
          </w:tcPr>
          <w:p w:rsidR="00B54101" w:rsidRPr="00E62CCB" w:rsidRDefault="00B54101" w:rsidP="00B54101">
            <w:pPr>
              <w:jc w:val="both"/>
              <w:rPr>
                <w:sz w:val="24"/>
                <w:szCs w:val="24"/>
              </w:rPr>
            </w:pPr>
            <w:r w:rsidRPr="00E62CCB">
              <w:rPr>
                <w:sz w:val="24"/>
                <w:szCs w:val="24"/>
              </w:rPr>
              <w:t>Объекты контроля</w:t>
            </w:r>
          </w:p>
        </w:tc>
        <w:tc>
          <w:tcPr>
            <w:tcW w:w="2965" w:type="dxa"/>
          </w:tcPr>
          <w:p w:rsidR="00B54101" w:rsidRPr="00E62CCB" w:rsidRDefault="00B54101" w:rsidP="00B54101">
            <w:pPr>
              <w:jc w:val="both"/>
              <w:rPr>
                <w:sz w:val="24"/>
                <w:szCs w:val="24"/>
              </w:rPr>
            </w:pPr>
            <w:r w:rsidRPr="00E62CCB">
              <w:rPr>
                <w:sz w:val="24"/>
                <w:szCs w:val="24"/>
              </w:rPr>
              <w:t>Количество и тип задани</w:t>
            </w:r>
            <w:proofErr w:type="gramStart"/>
            <w:r w:rsidRPr="00E62CCB">
              <w:rPr>
                <w:sz w:val="24"/>
                <w:szCs w:val="24"/>
              </w:rPr>
              <w:t>я(</w:t>
            </w:r>
            <w:proofErr w:type="gramEnd"/>
            <w:r w:rsidRPr="00E62CCB">
              <w:rPr>
                <w:sz w:val="24"/>
                <w:szCs w:val="24"/>
              </w:rPr>
              <w:t>все задания по уровню сложности соответствуют B2-</w:t>
            </w:r>
            <w:r w:rsidRPr="00E62CCB">
              <w:rPr>
                <w:sz w:val="24"/>
                <w:szCs w:val="24"/>
                <w:lang w:val="en-US"/>
              </w:rPr>
              <w:t>B</w:t>
            </w:r>
            <w:r w:rsidRPr="00E62CCB">
              <w:rPr>
                <w:sz w:val="24"/>
                <w:szCs w:val="24"/>
              </w:rPr>
              <w:t>2+ по шкале Совета Европы)</w:t>
            </w:r>
          </w:p>
        </w:tc>
        <w:tc>
          <w:tcPr>
            <w:tcW w:w="1864" w:type="dxa"/>
          </w:tcPr>
          <w:p w:rsidR="00B54101" w:rsidRPr="00E62CCB" w:rsidRDefault="00B54101" w:rsidP="00B54101">
            <w:pPr>
              <w:jc w:val="both"/>
              <w:rPr>
                <w:sz w:val="24"/>
                <w:szCs w:val="24"/>
              </w:rPr>
            </w:pPr>
            <w:r w:rsidRPr="00E62CCB">
              <w:rPr>
                <w:sz w:val="24"/>
                <w:szCs w:val="24"/>
              </w:rPr>
              <w:t>Количество баллов</w:t>
            </w:r>
          </w:p>
        </w:tc>
        <w:tc>
          <w:tcPr>
            <w:tcW w:w="1888" w:type="dxa"/>
          </w:tcPr>
          <w:p w:rsidR="00B54101" w:rsidRPr="00E62CCB" w:rsidRDefault="00B54101" w:rsidP="00B54101">
            <w:pPr>
              <w:jc w:val="both"/>
              <w:rPr>
                <w:sz w:val="24"/>
                <w:szCs w:val="24"/>
              </w:rPr>
            </w:pPr>
            <w:r w:rsidRPr="00E62CCB">
              <w:rPr>
                <w:sz w:val="24"/>
                <w:szCs w:val="24"/>
              </w:rPr>
              <w:t>Время выполнения</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1</w:t>
            </w:r>
          </w:p>
        </w:tc>
        <w:tc>
          <w:tcPr>
            <w:tcW w:w="2102" w:type="dxa"/>
            <w:vAlign w:val="center"/>
          </w:tcPr>
          <w:p w:rsidR="00B54101" w:rsidRPr="00E62CCB" w:rsidRDefault="00B54101" w:rsidP="00B54101">
            <w:pPr>
              <w:jc w:val="center"/>
              <w:rPr>
                <w:sz w:val="24"/>
                <w:szCs w:val="24"/>
              </w:rPr>
            </w:pPr>
            <w:r w:rsidRPr="00E62CCB">
              <w:rPr>
                <w:sz w:val="24"/>
                <w:szCs w:val="24"/>
              </w:rPr>
              <w:t>Аудирование</w:t>
            </w:r>
          </w:p>
        </w:tc>
        <w:tc>
          <w:tcPr>
            <w:tcW w:w="2965" w:type="dxa"/>
            <w:vAlign w:val="center"/>
          </w:tcPr>
          <w:p w:rsidR="00B54101" w:rsidRPr="00E62CCB" w:rsidRDefault="00B54101" w:rsidP="00B54101">
            <w:pPr>
              <w:jc w:val="center"/>
              <w:rPr>
                <w:sz w:val="24"/>
                <w:szCs w:val="24"/>
              </w:rPr>
            </w:pPr>
            <w:r w:rsidRPr="00E62CCB">
              <w:rPr>
                <w:sz w:val="24"/>
                <w:szCs w:val="24"/>
              </w:rPr>
              <w:t>1 задания:</w:t>
            </w:r>
          </w:p>
          <w:p w:rsidR="00B54101" w:rsidRPr="00E62CCB" w:rsidRDefault="00B54101" w:rsidP="00B54101">
            <w:pPr>
              <w:jc w:val="center"/>
              <w:rPr>
                <w:sz w:val="24"/>
                <w:szCs w:val="24"/>
              </w:rPr>
            </w:pPr>
            <w:r w:rsidRPr="00E62CCB">
              <w:rPr>
                <w:sz w:val="24"/>
                <w:szCs w:val="24"/>
              </w:rPr>
              <w:t>1-е задание:</w:t>
            </w:r>
          </w:p>
          <w:p w:rsidR="00B54101" w:rsidRPr="00E62CCB" w:rsidRDefault="00B54101" w:rsidP="00B54101">
            <w:pPr>
              <w:jc w:val="center"/>
              <w:rPr>
                <w:sz w:val="24"/>
                <w:szCs w:val="24"/>
              </w:rPr>
            </w:pPr>
            <w:r w:rsidRPr="00E62CCB">
              <w:rPr>
                <w:sz w:val="24"/>
                <w:szCs w:val="24"/>
              </w:rPr>
              <w:t>8 вопросов множественного выбора.</w:t>
            </w:r>
          </w:p>
        </w:tc>
        <w:tc>
          <w:tcPr>
            <w:tcW w:w="1864" w:type="dxa"/>
            <w:vAlign w:val="center"/>
          </w:tcPr>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r w:rsidRPr="00E62CCB">
              <w:rPr>
                <w:sz w:val="24"/>
                <w:szCs w:val="24"/>
              </w:rPr>
              <w:t>16</w:t>
            </w:r>
          </w:p>
        </w:tc>
        <w:tc>
          <w:tcPr>
            <w:tcW w:w="1888" w:type="dxa"/>
            <w:vAlign w:val="center"/>
          </w:tcPr>
          <w:p w:rsidR="00B54101" w:rsidRPr="00E62CCB" w:rsidRDefault="00B54101" w:rsidP="00B54101">
            <w:pPr>
              <w:jc w:val="center"/>
              <w:rPr>
                <w:sz w:val="24"/>
                <w:szCs w:val="24"/>
              </w:rPr>
            </w:pPr>
            <w:r w:rsidRPr="00E62CCB">
              <w:rPr>
                <w:sz w:val="24"/>
                <w:szCs w:val="24"/>
              </w:rPr>
              <w:t>10 мин</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2</w:t>
            </w:r>
          </w:p>
        </w:tc>
        <w:tc>
          <w:tcPr>
            <w:tcW w:w="2102" w:type="dxa"/>
            <w:vAlign w:val="center"/>
          </w:tcPr>
          <w:p w:rsidR="00B54101" w:rsidRPr="00E62CCB" w:rsidRDefault="00B54101" w:rsidP="00B54101">
            <w:pPr>
              <w:jc w:val="center"/>
              <w:rPr>
                <w:sz w:val="24"/>
                <w:szCs w:val="24"/>
              </w:rPr>
            </w:pPr>
            <w:r w:rsidRPr="00E62CCB">
              <w:rPr>
                <w:sz w:val="24"/>
                <w:szCs w:val="24"/>
              </w:rPr>
              <w:t>Чтение</w:t>
            </w:r>
          </w:p>
        </w:tc>
        <w:tc>
          <w:tcPr>
            <w:tcW w:w="2965" w:type="dxa"/>
            <w:vAlign w:val="center"/>
          </w:tcPr>
          <w:p w:rsidR="00B54101" w:rsidRPr="00E62CCB" w:rsidRDefault="00B54101" w:rsidP="00B54101">
            <w:pPr>
              <w:jc w:val="center"/>
              <w:rPr>
                <w:sz w:val="24"/>
                <w:szCs w:val="24"/>
              </w:rPr>
            </w:pPr>
            <w:r w:rsidRPr="00E62CCB">
              <w:rPr>
                <w:sz w:val="24"/>
                <w:szCs w:val="24"/>
              </w:rPr>
              <w:t>2 задания:</w:t>
            </w:r>
          </w:p>
          <w:p w:rsidR="00B54101" w:rsidRPr="00E62CCB" w:rsidRDefault="00B54101" w:rsidP="00B54101">
            <w:pPr>
              <w:jc w:val="center"/>
              <w:rPr>
                <w:sz w:val="24"/>
                <w:szCs w:val="24"/>
              </w:rPr>
            </w:pPr>
            <w:r w:rsidRPr="00E62CCB">
              <w:rPr>
                <w:sz w:val="24"/>
                <w:szCs w:val="24"/>
              </w:rPr>
              <w:t>1-е задание: 5 вопросов к прочитанному тексту с 3-мя вариантами ответа к каждому.</w:t>
            </w:r>
          </w:p>
          <w:p w:rsidR="00B54101" w:rsidRPr="00E62CCB" w:rsidRDefault="00B54101" w:rsidP="00B54101">
            <w:pPr>
              <w:jc w:val="center"/>
              <w:rPr>
                <w:sz w:val="24"/>
                <w:szCs w:val="24"/>
              </w:rPr>
            </w:pPr>
            <w:r w:rsidRPr="00E62CCB">
              <w:rPr>
                <w:sz w:val="24"/>
                <w:szCs w:val="24"/>
              </w:rPr>
              <w:t>2-е задание: соотнесение 10-и ситуаций с 12-ю текстами.</w:t>
            </w:r>
          </w:p>
        </w:tc>
        <w:tc>
          <w:tcPr>
            <w:tcW w:w="1864" w:type="dxa"/>
            <w:vAlign w:val="center"/>
          </w:tcPr>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r w:rsidRPr="00E62CCB">
              <w:rPr>
                <w:sz w:val="24"/>
                <w:szCs w:val="24"/>
              </w:rPr>
              <w:t>14</w:t>
            </w:r>
          </w:p>
        </w:tc>
        <w:tc>
          <w:tcPr>
            <w:tcW w:w="1888" w:type="dxa"/>
            <w:vAlign w:val="center"/>
          </w:tcPr>
          <w:p w:rsidR="00B54101" w:rsidRPr="00E62CCB" w:rsidRDefault="00B54101" w:rsidP="00B54101">
            <w:pPr>
              <w:jc w:val="center"/>
              <w:rPr>
                <w:sz w:val="24"/>
                <w:szCs w:val="24"/>
              </w:rPr>
            </w:pPr>
            <w:r w:rsidRPr="00E62CCB">
              <w:rPr>
                <w:sz w:val="24"/>
                <w:szCs w:val="24"/>
              </w:rPr>
              <w:t>30 мин</w:t>
            </w:r>
          </w:p>
        </w:tc>
      </w:tr>
      <w:tr w:rsidR="00B54101" w:rsidRPr="00E62CCB" w:rsidTr="00B54101">
        <w:trPr>
          <w:trHeight w:val="1903"/>
        </w:trPr>
        <w:tc>
          <w:tcPr>
            <w:tcW w:w="525" w:type="dxa"/>
          </w:tcPr>
          <w:p w:rsidR="00B54101" w:rsidRPr="00E62CCB" w:rsidRDefault="00B54101" w:rsidP="00B54101">
            <w:pPr>
              <w:jc w:val="both"/>
              <w:rPr>
                <w:sz w:val="24"/>
                <w:szCs w:val="24"/>
              </w:rPr>
            </w:pPr>
            <w:r w:rsidRPr="00E62CCB">
              <w:rPr>
                <w:sz w:val="24"/>
                <w:szCs w:val="24"/>
              </w:rPr>
              <w:t>3</w:t>
            </w:r>
          </w:p>
        </w:tc>
        <w:tc>
          <w:tcPr>
            <w:tcW w:w="2102" w:type="dxa"/>
            <w:vAlign w:val="center"/>
          </w:tcPr>
          <w:p w:rsidR="00B54101" w:rsidRPr="00E62CCB" w:rsidRDefault="00B54101" w:rsidP="00B54101">
            <w:pPr>
              <w:jc w:val="center"/>
              <w:rPr>
                <w:sz w:val="24"/>
                <w:szCs w:val="24"/>
              </w:rPr>
            </w:pPr>
            <w:r w:rsidRPr="00E62CCB">
              <w:rPr>
                <w:sz w:val="24"/>
                <w:szCs w:val="24"/>
              </w:rPr>
              <w:t>Лексико-грамматический тест</w:t>
            </w:r>
          </w:p>
        </w:tc>
        <w:tc>
          <w:tcPr>
            <w:tcW w:w="2965" w:type="dxa"/>
            <w:vAlign w:val="center"/>
          </w:tcPr>
          <w:p w:rsidR="00B54101" w:rsidRPr="00E62CCB" w:rsidRDefault="00B54101" w:rsidP="00B54101">
            <w:pPr>
              <w:jc w:val="center"/>
              <w:rPr>
                <w:sz w:val="24"/>
                <w:szCs w:val="24"/>
              </w:rPr>
            </w:pPr>
            <w:r w:rsidRPr="00E62CCB">
              <w:rPr>
                <w:sz w:val="24"/>
                <w:szCs w:val="24"/>
              </w:rPr>
              <w:t>3 задания:</w:t>
            </w:r>
          </w:p>
          <w:p w:rsidR="00B54101" w:rsidRPr="00E62CCB" w:rsidRDefault="00B54101" w:rsidP="00B54101">
            <w:pPr>
              <w:jc w:val="center"/>
              <w:rPr>
                <w:sz w:val="24"/>
                <w:szCs w:val="24"/>
              </w:rPr>
            </w:pPr>
            <w:r w:rsidRPr="00E62CCB">
              <w:rPr>
                <w:sz w:val="24"/>
                <w:szCs w:val="24"/>
              </w:rPr>
              <w:t>1-е задание: идиомы</w:t>
            </w:r>
          </w:p>
          <w:p w:rsidR="00B54101" w:rsidRPr="00E62CCB" w:rsidRDefault="00B54101" w:rsidP="00B54101">
            <w:pPr>
              <w:jc w:val="center"/>
              <w:rPr>
                <w:sz w:val="24"/>
                <w:szCs w:val="24"/>
              </w:rPr>
            </w:pPr>
            <w:r w:rsidRPr="00E62CCB">
              <w:rPr>
                <w:sz w:val="24"/>
                <w:szCs w:val="24"/>
              </w:rPr>
              <w:t>2-е задание: подобрать слово по смыслу</w:t>
            </w:r>
          </w:p>
          <w:p w:rsidR="00B54101" w:rsidRPr="00E62CCB" w:rsidRDefault="00B54101" w:rsidP="00B54101">
            <w:pPr>
              <w:jc w:val="center"/>
              <w:rPr>
                <w:sz w:val="24"/>
                <w:szCs w:val="24"/>
              </w:rPr>
            </w:pPr>
            <w:r w:rsidRPr="00E62CCB">
              <w:rPr>
                <w:sz w:val="24"/>
                <w:szCs w:val="24"/>
              </w:rPr>
              <w:t>3-е задание: лингвосрановедение</w:t>
            </w:r>
          </w:p>
        </w:tc>
        <w:tc>
          <w:tcPr>
            <w:tcW w:w="1864" w:type="dxa"/>
            <w:vAlign w:val="center"/>
          </w:tcPr>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r w:rsidRPr="00E62CCB">
              <w:rPr>
                <w:sz w:val="24"/>
                <w:szCs w:val="24"/>
              </w:rPr>
              <w:t>38</w:t>
            </w: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p>
        </w:tc>
        <w:tc>
          <w:tcPr>
            <w:tcW w:w="1888" w:type="dxa"/>
            <w:vAlign w:val="center"/>
          </w:tcPr>
          <w:p w:rsidR="00B54101" w:rsidRPr="00E62CCB" w:rsidRDefault="00B54101" w:rsidP="00B54101">
            <w:pPr>
              <w:jc w:val="center"/>
              <w:rPr>
                <w:sz w:val="24"/>
                <w:szCs w:val="24"/>
              </w:rPr>
            </w:pPr>
            <w:r w:rsidRPr="00E62CCB">
              <w:rPr>
                <w:sz w:val="24"/>
                <w:szCs w:val="24"/>
              </w:rPr>
              <w:t>40 мин</w:t>
            </w:r>
          </w:p>
        </w:tc>
      </w:tr>
      <w:tr w:rsidR="00B54101" w:rsidRPr="00E62CCB" w:rsidTr="00B54101">
        <w:tc>
          <w:tcPr>
            <w:tcW w:w="525" w:type="dxa"/>
          </w:tcPr>
          <w:p w:rsidR="00B54101" w:rsidRPr="00E62CCB" w:rsidRDefault="00B54101" w:rsidP="00B54101">
            <w:pPr>
              <w:jc w:val="both"/>
              <w:rPr>
                <w:sz w:val="24"/>
                <w:szCs w:val="24"/>
              </w:rPr>
            </w:pPr>
            <w:r w:rsidRPr="00E62CCB">
              <w:rPr>
                <w:sz w:val="24"/>
                <w:szCs w:val="24"/>
              </w:rPr>
              <w:t>4</w:t>
            </w:r>
          </w:p>
        </w:tc>
        <w:tc>
          <w:tcPr>
            <w:tcW w:w="2102" w:type="dxa"/>
            <w:vAlign w:val="center"/>
          </w:tcPr>
          <w:p w:rsidR="00B54101" w:rsidRPr="00E62CCB" w:rsidRDefault="00B54101" w:rsidP="00B54101">
            <w:pPr>
              <w:jc w:val="center"/>
              <w:rPr>
                <w:sz w:val="24"/>
                <w:szCs w:val="24"/>
              </w:rPr>
            </w:pPr>
            <w:r w:rsidRPr="00E62CCB">
              <w:rPr>
                <w:sz w:val="24"/>
                <w:szCs w:val="24"/>
              </w:rPr>
              <w:t>Письмо</w:t>
            </w:r>
          </w:p>
        </w:tc>
        <w:tc>
          <w:tcPr>
            <w:tcW w:w="2965" w:type="dxa"/>
            <w:vAlign w:val="center"/>
          </w:tcPr>
          <w:p w:rsidR="00B54101" w:rsidRPr="00E62CCB" w:rsidRDefault="00B54101" w:rsidP="00B54101">
            <w:pPr>
              <w:jc w:val="center"/>
              <w:rPr>
                <w:sz w:val="24"/>
                <w:szCs w:val="24"/>
              </w:rPr>
            </w:pPr>
            <w:r w:rsidRPr="00E62CCB">
              <w:rPr>
                <w:sz w:val="24"/>
                <w:szCs w:val="24"/>
              </w:rPr>
              <w:t>Написание отзыва о посещении музея (объем – от100 -140 слов)</w:t>
            </w:r>
          </w:p>
        </w:tc>
        <w:tc>
          <w:tcPr>
            <w:tcW w:w="1864" w:type="dxa"/>
            <w:vAlign w:val="center"/>
          </w:tcPr>
          <w:p w:rsidR="00B54101" w:rsidRPr="00E62CCB" w:rsidRDefault="00B54101" w:rsidP="00B54101">
            <w:pPr>
              <w:jc w:val="center"/>
              <w:rPr>
                <w:sz w:val="24"/>
                <w:szCs w:val="24"/>
              </w:rPr>
            </w:pPr>
          </w:p>
          <w:p w:rsidR="00B54101" w:rsidRPr="00E62CCB" w:rsidRDefault="00B54101" w:rsidP="00B54101">
            <w:pPr>
              <w:jc w:val="center"/>
              <w:rPr>
                <w:sz w:val="24"/>
                <w:szCs w:val="24"/>
              </w:rPr>
            </w:pPr>
          </w:p>
          <w:p w:rsidR="00B54101" w:rsidRPr="00E62CCB" w:rsidRDefault="00B54101" w:rsidP="00B54101">
            <w:pPr>
              <w:jc w:val="center"/>
              <w:rPr>
                <w:sz w:val="24"/>
                <w:szCs w:val="24"/>
              </w:rPr>
            </w:pPr>
            <w:r w:rsidRPr="00E62CCB">
              <w:rPr>
                <w:sz w:val="24"/>
                <w:szCs w:val="24"/>
              </w:rPr>
              <w:t>20</w:t>
            </w:r>
          </w:p>
        </w:tc>
        <w:tc>
          <w:tcPr>
            <w:tcW w:w="1888" w:type="dxa"/>
            <w:vAlign w:val="center"/>
          </w:tcPr>
          <w:p w:rsidR="00B54101" w:rsidRPr="00E62CCB" w:rsidRDefault="00B54101" w:rsidP="00B54101">
            <w:pPr>
              <w:jc w:val="center"/>
              <w:rPr>
                <w:sz w:val="24"/>
                <w:szCs w:val="24"/>
              </w:rPr>
            </w:pPr>
            <w:r w:rsidRPr="00E62CCB">
              <w:rPr>
                <w:sz w:val="24"/>
                <w:szCs w:val="24"/>
              </w:rPr>
              <w:t>30 мин</w:t>
            </w:r>
          </w:p>
        </w:tc>
      </w:tr>
      <w:tr w:rsidR="00B54101" w:rsidRPr="00E62CCB" w:rsidTr="00B54101">
        <w:tc>
          <w:tcPr>
            <w:tcW w:w="525" w:type="dxa"/>
          </w:tcPr>
          <w:p w:rsidR="00B54101" w:rsidRPr="00E62CCB" w:rsidRDefault="00B54101" w:rsidP="00B54101">
            <w:pPr>
              <w:jc w:val="both"/>
              <w:rPr>
                <w:sz w:val="24"/>
                <w:szCs w:val="24"/>
              </w:rPr>
            </w:pPr>
          </w:p>
        </w:tc>
        <w:tc>
          <w:tcPr>
            <w:tcW w:w="2102" w:type="dxa"/>
            <w:vAlign w:val="center"/>
          </w:tcPr>
          <w:p w:rsidR="00B54101" w:rsidRPr="00E62CCB" w:rsidRDefault="00B54101" w:rsidP="00B54101">
            <w:pPr>
              <w:jc w:val="center"/>
              <w:rPr>
                <w:b/>
                <w:sz w:val="24"/>
                <w:szCs w:val="24"/>
              </w:rPr>
            </w:pPr>
            <w:r w:rsidRPr="00E62CCB">
              <w:rPr>
                <w:b/>
                <w:sz w:val="24"/>
                <w:szCs w:val="24"/>
              </w:rPr>
              <w:t>ИТОГО</w:t>
            </w:r>
          </w:p>
        </w:tc>
        <w:tc>
          <w:tcPr>
            <w:tcW w:w="2965" w:type="dxa"/>
            <w:vAlign w:val="center"/>
          </w:tcPr>
          <w:p w:rsidR="00B54101" w:rsidRPr="00E62CCB" w:rsidRDefault="00B54101" w:rsidP="00B54101">
            <w:pPr>
              <w:jc w:val="center"/>
              <w:rPr>
                <w:b/>
                <w:sz w:val="24"/>
                <w:szCs w:val="24"/>
              </w:rPr>
            </w:pPr>
          </w:p>
        </w:tc>
        <w:tc>
          <w:tcPr>
            <w:tcW w:w="1864" w:type="dxa"/>
            <w:vAlign w:val="center"/>
          </w:tcPr>
          <w:p w:rsidR="00B54101" w:rsidRPr="00E62CCB" w:rsidRDefault="00B54101" w:rsidP="00B54101">
            <w:pPr>
              <w:jc w:val="center"/>
              <w:rPr>
                <w:b/>
                <w:sz w:val="24"/>
                <w:szCs w:val="24"/>
              </w:rPr>
            </w:pPr>
            <w:r w:rsidRPr="00E62CCB">
              <w:rPr>
                <w:b/>
                <w:sz w:val="24"/>
                <w:szCs w:val="24"/>
              </w:rPr>
              <w:t>88</w:t>
            </w:r>
          </w:p>
        </w:tc>
        <w:tc>
          <w:tcPr>
            <w:tcW w:w="1888" w:type="dxa"/>
            <w:vAlign w:val="center"/>
          </w:tcPr>
          <w:p w:rsidR="00B54101" w:rsidRPr="00E62CCB" w:rsidRDefault="00B54101" w:rsidP="00B54101">
            <w:pPr>
              <w:jc w:val="center"/>
              <w:rPr>
                <w:b/>
                <w:sz w:val="24"/>
                <w:szCs w:val="24"/>
              </w:rPr>
            </w:pPr>
            <w:r w:rsidRPr="00E62CCB">
              <w:rPr>
                <w:b/>
                <w:sz w:val="24"/>
                <w:szCs w:val="24"/>
              </w:rPr>
              <w:t>110 мин</w:t>
            </w:r>
          </w:p>
        </w:tc>
      </w:tr>
    </w:tbl>
    <w:p w:rsidR="00B54101" w:rsidRPr="00D55A38" w:rsidRDefault="00B54101" w:rsidP="00B54101">
      <w:pPr>
        <w:ind w:firstLine="426"/>
        <w:jc w:val="both"/>
        <w:rPr>
          <w:bCs/>
          <w:sz w:val="28"/>
          <w:szCs w:val="28"/>
        </w:rPr>
      </w:pPr>
    </w:p>
    <w:p w:rsidR="00B54101" w:rsidRPr="00D55A38" w:rsidRDefault="00B54101" w:rsidP="00F34AEA">
      <w:pPr>
        <w:tabs>
          <w:tab w:val="left" w:pos="0"/>
        </w:tabs>
        <w:spacing w:line="360" w:lineRule="auto"/>
        <w:ind w:firstLine="709"/>
        <w:jc w:val="both"/>
        <w:rPr>
          <w:bCs/>
          <w:sz w:val="28"/>
          <w:szCs w:val="28"/>
        </w:rPr>
      </w:pPr>
      <w:r w:rsidRPr="00D55A38">
        <w:rPr>
          <w:bCs/>
          <w:sz w:val="28"/>
          <w:szCs w:val="28"/>
        </w:rPr>
        <w:lastRenderedPageBreak/>
        <w:t>Учащиеся 9-11 классов также справились с заданиями муниципального этапа олимпиады: среднее значение выполнения заданий – 55%.</w:t>
      </w:r>
    </w:p>
    <w:p w:rsidR="00B54101" w:rsidRPr="00D55A38" w:rsidRDefault="00B54101" w:rsidP="00F34AEA">
      <w:pPr>
        <w:tabs>
          <w:tab w:val="left" w:pos="0"/>
        </w:tabs>
        <w:spacing w:line="360" w:lineRule="auto"/>
        <w:ind w:firstLine="709"/>
        <w:jc w:val="both"/>
        <w:rPr>
          <w:bCs/>
          <w:sz w:val="28"/>
          <w:szCs w:val="28"/>
        </w:rPr>
      </w:pPr>
      <w:r w:rsidRPr="00D55A38">
        <w:rPr>
          <w:bCs/>
          <w:sz w:val="28"/>
          <w:szCs w:val="28"/>
        </w:rPr>
        <w:t>Подавляющее большинство участников олимпиады набрали более 50 % баллов за выполнение заданий.</w:t>
      </w:r>
    </w:p>
    <w:p w:rsidR="00B54101" w:rsidRPr="00D55A38" w:rsidRDefault="00B54101" w:rsidP="00F34AEA">
      <w:pPr>
        <w:tabs>
          <w:tab w:val="left" w:pos="0"/>
        </w:tabs>
        <w:spacing w:line="360" w:lineRule="auto"/>
        <w:ind w:firstLine="709"/>
        <w:jc w:val="both"/>
        <w:rPr>
          <w:bCs/>
          <w:sz w:val="28"/>
          <w:szCs w:val="28"/>
        </w:rPr>
      </w:pPr>
      <w:r w:rsidRPr="00D55A38">
        <w:rPr>
          <w:bCs/>
          <w:sz w:val="28"/>
          <w:szCs w:val="28"/>
        </w:rPr>
        <w:t>Лучшие результаты показали:</w:t>
      </w:r>
    </w:p>
    <w:p w:rsidR="00B54101" w:rsidRPr="00D55A38" w:rsidRDefault="00B54101" w:rsidP="00F34AEA">
      <w:pPr>
        <w:tabs>
          <w:tab w:val="left" w:pos="0"/>
        </w:tabs>
        <w:spacing w:line="360" w:lineRule="auto"/>
        <w:ind w:firstLine="709"/>
        <w:jc w:val="both"/>
        <w:rPr>
          <w:bCs/>
          <w:sz w:val="28"/>
          <w:szCs w:val="28"/>
        </w:rPr>
      </w:pPr>
      <w:r w:rsidRPr="00D55A38">
        <w:rPr>
          <w:bCs/>
          <w:sz w:val="28"/>
          <w:szCs w:val="28"/>
        </w:rPr>
        <w:t xml:space="preserve">- победитель: </w:t>
      </w:r>
      <w:proofErr w:type="gramStart"/>
      <w:r w:rsidRPr="00D55A38">
        <w:rPr>
          <w:bCs/>
          <w:sz w:val="28"/>
          <w:szCs w:val="28"/>
        </w:rPr>
        <w:t xml:space="preserve">Казанцева Анна Владимировна, МБОУ </w:t>
      </w:r>
      <w:r w:rsidR="00C94FC1">
        <w:rPr>
          <w:bCs/>
          <w:sz w:val="28"/>
          <w:szCs w:val="28"/>
        </w:rPr>
        <w:t>«</w:t>
      </w:r>
      <w:r w:rsidRPr="00D55A38">
        <w:rPr>
          <w:bCs/>
          <w:sz w:val="28"/>
          <w:szCs w:val="28"/>
        </w:rPr>
        <w:t>Гимназия № 1 им. Н.М. Пржевальского</w:t>
      </w:r>
      <w:r w:rsidR="00C94FC1">
        <w:rPr>
          <w:bCs/>
          <w:sz w:val="28"/>
          <w:szCs w:val="28"/>
        </w:rPr>
        <w:t>»</w:t>
      </w:r>
      <w:r w:rsidRPr="00D55A38">
        <w:rPr>
          <w:bCs/>
          <w:sz w:val="28"/>
          <w:szCs w:val="28"/>
        </w:rPr>
        <w:t xml:space="preserve"> – 85 баллов из 88 (94% выполнения), (учитель:</w:t>
      </w:r>
      <w:proofErr w:type="gramEnd"/>
      <w:r w:rsidRPr="00D55A38">
        <w:rPr>
          <w:bCs/>
          <w:sz w:val="28"/>
          <w:szCs w:val="28"/>
        </w:rPr>
        <w:t xml:space="preserve"> </w:t>
      </w:r>
      <w:proofErr w:type="gramStart"/>
      <w:r w:rsidRPr="00D55A38">
        <w:rPr>
          <w:bCs/>
          <w:sz w:val="28"/>
          <w:szCs w:val="28"/>
        </w:rPr>
        <w:t>Алексеева Лариса Васильевна);</w:t>
      </w:r>
      <w:proofErr w:type="gramEnd"/>
    </w:p>
    <w:p w:rsidR="00B54101" w:rsidRPr="00D55A38" w:rsidRDefault="00B54101" w:rsidP="00F34AEA">
      <w:pPr>
        <w:tabs>
          <w:tab w:val="left" w:pos="0"/>
        </w:tabs>
        <w:spacing w:line="360" w:lineRule="auto"/>
        <w:ind w:firstLine="709"/>
        <w:jc w:val="both"/>
        <w:rPr>
          <w:bCs/>
          <w:sz w:val="28"/>
          <w:szCs w:val="28"/>
        </w:rPr>
      </w:pPr>
      <w:r w:rsidRPr="00D55A38">
        <w:rPr>
          <w:bCs/>
          <w:sz w:val="28"/>
          <w:szCs w:val="28"/>
        </w:rPr>
        <w:t xml:space="preserve">Призерами стали обучающиеся </w:t>
      </w:r>
      <w:proofErr w:type="gramStart"/>
      <w:r w:rsidRPr="00D55A38">
        <w:rPr>
          <w:bCs/>
          <w:sz w:val="28"/>
          <w:szCs w:val="28"/>
        </w:rPr>
        <w:t>из</w:t>
      </w:r>
      <w:proofErr w:type="gramEnd"/>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Гимназия № 4</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Гимназия № 1 им. Н.М. Пржевальского</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Лицей № 1 им. академика Б.Н. Петрова</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СШ № 3</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СШ № 36 им. А.М. Городнянского</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СШ № 2</w:t>
      </w:r>
      <w:r w:rsidR="00C94FC1">
        <w:rPr>
          <w:bCs/>
          <w:sz w:val="28"/>
          <w:szCs w:val="28"/>
        </w:rPr>
        <w:t>»</w:t>
      </w:r>
      <w:r w:rsidRPr="00D55A38">
        <w:rPr>
          <w:bCs/>
          <w:sz w:val="28"/>
          <w:szCs w:val="28"/>
        </w:rPr>
        <w:t xml:space="preserve">; МБОУ </w:t>
      </w:r>
      <w:r w:rsidR="00C94FC1">
        <w:rPr>
          <w:bCs/>
          <w:sz w:val="28"/>
          <w:szCs w:val="28"/>
        </w:rPr>
        <w:t>«</w:t>
      </w:r>
      <w:r w:rsidRPr="00D55A38">
        <w:rPr>
          <w:bCs/>
          <w:sz w:val="28"/>
          <w:szCs w:val="28"/>
        </w:rPr>
        <w:t>СШ № 26 им. А. С. Пушкина</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МБОУ </w:t>
      </w:r>
      <w:r w:rsidR="00C94FC1">
        <w:rPr>
          <w:bCs/>
          <w:sz w:val="28"/>
          <w:szCs w:val="28"/>
        </w:rPr>
        <w:t>«</w:t>
      </w:r>
      <w:r w:rsidRPr="00D55A38">
        <w:rPr>
          <w:bCs/>
          <w:sz w:val="28"/>
          <w:szCs w:val="28"/>
        </w:rPr>
        <w:t>СШ № 6</w:t>
      </w:r>
      <w:r w:rsidR="00C94FC1">
        <w:rPr>
          <w:bCs/>
          <w:sz w:val="28"/>
          <w:szCs w:val="28"/>
        </w:rPr>
        <w:t>»</w:t>
      </w:r>
      <w:r w:rsidRPr="00D55A38">
        <w:rPr>
          <w:bCs/>
          <w:sz w:val="28"/>
          <w:szCs w:val="28"/>
        </w:rPr>
        <w:t>;</w:t>
      </w:r>
    </w:p>
    <w:p w:rsidR="00B54101" w:rsidRPr="00D55A38" w:rsidRDefault="00B54101" w:rsidP="00F34AEA">
      <w:pPr>
        <w:pStyle w:val="a7"/>
        <w:numPr>
          <w:ilvl w:val="0"/>
          <w:numId w:val="8"/>
        </w:numPr>
        <w:tabs>
          <w:tab w:val="left" w:pos="0"/>
        </w:tabs>
        <w:spacing w:line="360" w:lineRule="auto"/>
        <w:ind w:left="709"/>
        <w:jc w:val="both"/>
        <w:rPr>
          <w:bCs/>
          <w:sz w:val="28"/>
          <w:szCs w:val="28"/>
        </w:rPr>
      </w:pPr>
      <w:r w:rsidRPr="00D55A38">
        <w:rPr>
          <w:bCs/>
          <w:sz w:val="28"/>
          <w:szCs w:val="28"/>
        </w:rPr>
        <w:t xml:space="preserve">ЧОУ </w:t>
      </w:r>
      <w:r w:rsidR="00C94FC1">
        <w:rPr>
          <w:bCs/>
          <w:sz w:val="28"/>
          <w:szCs w:val="28"/>
        </w:rPr>
        <w:t>«</w:t>
      </w:r>
      <w:r w:rsidRPr="00D55A38">
        <w:rPr>
          <w:bCs/>
          <w:sz w:val="28"/>
          <w:szCs w:val="28"/>
        </w:rPr>
        <w:t>Смоленский ФМЛ при МИФИ</w:t>
      </w:r>
      <w:r w:rsidR="00C94FC1">
        <w:rPr>
          <w:bCs/>
          <w:sz w:val="28"/>
          <w:szCs w:val="28"/>
        </w:rPr>
        <w:t>»</w:t>
      </w:r>
      <w:r w:rsidRPr="00D55A38">
        <w:rPr>
          <w:bCs/>
          <w:sz w:val="28"/>
          <w:szCs w:val="28"/>
        </w:rPr>
        <w:t>.</w:t>
      </w:r>
    </w:p>
    <w:p w:rsidR="00B54101" w:rsidRDefault="00B54101" w:rsidP="00B54101">
      <w:pPr>
        <w:jc w:val="center"/>
        <w:rPr>
          <w:b/>
          <w:sz w:val="28"/>
          <w:szCs w:val="28"/>
        </w:rPr>
      </w:pPr>
    </w:p>
    <w:p w:rsidR="00B54101" w:rsidRPr="00D55A38" w:rsidRDefault="00B54101" w:rsidP="00B54101">
      <w:pPr>
        <w:spacing w:line="276" w:lineRule="auto"/>
        <w:jc w:val="center"/>
        <w:rPr>
          <w:bCs/>
          <w:sz w:val="28"/>
          <w:szCs w:val="28"/>
        </w:rPr>
      </w:pPr>
      <w:r w:rsidRPr="00D55A38">
        <w:rPr>
          <w:b/>
          <w:sz w:val="28"/>
          <w:szCs w:val="28"/>
        </w:rPr>
        <w:t>Таблица 5. Сравнение лучших результатов по зад</w:t>
      </w:r>
      <w:r w:rsidR="00F34AEA">
        <w:rPr>
          <w:b/>
          <w:sz w:val="28"/>
          <w:szCs w:val="28"/>
        </w:rPr>
        <w:t>аниям со средними значениями</w:t>
      </w:r>
    </w:p>
    <w:tbl>
      <w:tblPr>
        <w:tblpPr w:leftFromText="180" w:rightFromText="180" w:vertAnchor="text" w:horzAnchor="margin" w:tblpY="98"/>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0"/>
        <w:gridCol w:w="1517"/>
        <w:gridCol w:w="960"/>
        <w:gridCol w:w="1892"/>
        <w:gridCol w:w="984"/>
        <w:gridCol w:w="642"/>
        <w:gridCol w:w="1236"/>
        <w:gridCol w:w="715"/>
      </w:tblGrid>
      <w:tr w:rsidR="00B54101" w:rsidRPr="005769AB" w:rsidTr="00B54101">
        <w:trPr>
          <w:trHeight w:val="330"/>
        </w:trPr>
        <w:tc>
          <w:tcPr>
            <w:tcW w:w="1490" w:type="dxa"/>
            <w:vMerge w:val="restart"/>
            <w:shd w:val="clear" w:color="auto" w:fill="auto"/>
            <w:vAlign w:val="center"/>
            <w:hideMark/>
          </w:tcPr>
          <w:p w:rsidR="00B54101" w:rsidRPr="005769AB" w:rsidRDefault="00B54101" w:rsidP="00B54101">
            <w:pPr>
              <w:jc w:val="both"/>
              <w:rPr>
                <w:rFonts w:eastAsia="Times New Roman"/>
                <w:color w:val="000000"/>
                <w:sz w:val="24"/>
                <w:szCs w:val="24"/>
              </w:rPr>
            </w:pPr>
            <w:r>
              <w:rPr>
                <w:rFonts w:eastAsia="Times New Roman"/>
                <w:color w:val="000000"/>
                <w:sz w:val="24"/>
                <w:szCs w:val="24"/>
              </w:rPr>
              <w:t>Показатель</w:t>
            </w:r>
          </w:p>
        </w:tc>
        <w:tc>
          <w:tcPr>
            <w:tcW w:w="5995" w:type="dxa"/>
            <w:gridSpan w:val="5"/>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Количество баллов за задание</w:t>
            </w:r>
          </w:p>
        </w:tc>
        <w:tc>
          <w:tcPr>
            <w:tcW w:w="1236" w:type="dxa"/>
            <w:vMerge w:val="restart"/>
            <w:shd w:val="clear" w:color="000000" w:fill="D9E1F2"/>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Итоговый балл (из 88)</w:t>
            </w:r>
          </w:p>
        </w:tc>
        <w:tc>
          <w:tcPr>
            <w:tcW w:w="715" w:type="dxa"/>
            <w:vMerge w:val="restart"/>
            <w:shd w:val="clear" w:color="000000" w:fill="D6DCE4"/>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w:t>
            </w:r>
          </w:p>
        </w:tc>
      </w:tr>
      <w:tr w:rsidR="00B54101" w:rsidRPr="005769AB" w:rsidTr="00B54101">
        <w:trPr>
          <w:trHeight w:val="780"/>
        </w:trPr>
        <w:tc>
          <w:tcPr>
            <w:tcW w:w="1490" w:type="dxa"/>
            <w:vMerge/>
            <w:vAlign w:val="center"/>
            <w:hideMark/>
          </w:tcPr>
          <w:p w:rsidR="00B54101" w:rsidRPr="005769AB" w:rsidRDefault="00B54101" w:rsidP="00B54101">
            <w:pPr>
              <w:jc w:val="both"/>
              <w:rPr>
                <w:rFonts w:eastAsia="Times New Roman"/>
                <w:color w:val="000000"/>
                <w:sz w:val="24"/>
                <w:szCs w:val="24"/>
              </w:rPr>
            </w:pPr>
          </w:p>
        </w:tc>
        <w:tc>
          <w:tcPr>
            <w:tcW w:w="1517"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аудирование (из 16)</w:t>
            </w:r>
          </w:p>
        </w:tc>
        <w:tc>
          <w:tcPr>
            <w:tcW w:w="960"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чтение (из 14)</w:t>
            </w:r>
          </w:p>
        </w:tc>
        <w:tc>
          <w:tcPr>
            <w:tcW w:w="1892"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лексико-грамматический тест (из 38)</w:t>
            </w:r>
          </w:p>
        </w:tc>
        <w:tc>
          <w:tcPr>
            <w:tcW w:w="984"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письмо (из 20)</w:t>
            </w:r>
          </w:p>
        </w:tc>
        <w:tc>
          <w:tcPr>
            <w:tcW w:w="642" w:type="dxa"/>
            <w:shd w:val="clear" w:color="auto" w:fill="auto"/>
            <w:vAlign w:val="center"/>
          </w:tcPr>
          <w:p w:rsidR="00B54101" w:rsidRPr="005769AB" w:rsidRDefault="00B54101" w:rsidP="00B54101">
            <w:pPr>
              <w:jc w:val="center"/>
              <w:rPr>
                <w:rFonts w:eastAsia="Times New Roman"/>
                <w:color w:val="000000"/>
                <w:sz w:val="24"/>
                <w:szCs w:val="24"/>
              </w:rPr>
            </w:pPr>
          </w:p>
        </w:tc>
        <w:tc>
          <w:tcPr>
            <w:tcW w:w="1236" w:type="dxa"/>
            <w:vMerge/>
            <w:vAlign w:val="center"/>
            <w:hideMark/>
          </w:tcPr>
          <w:p w:rsidR="00B54101" w:rsidRPr="005769AB" w:rsidRDefault="00B54101" w:rsidP="00B54101">
            <w:pPr>
              <w:jc w:val="center"/>
              <w:rPr>
                <w:rFonts w:eastAsia="Times New Roman"/>
                <w:color w:val="000000"/>
                <w:sz w:val="24"/>
                <w:szCs w:val="24"/>
              </w:rPr>
            </w:pPr>
          </w:p>
        </w:tc>
        <w:tc>
          <w:tcPr>
            <w:tcW w:w="715" w:type="dxa"/>
            <w:vMerge/>
            <w:vAlign w:val="center"/>
            <w:hideMark/>
          </w:tcPr>
          <w:p w:rsidR="00B54101" w:rsidRPr="005769AB" w:rsidRDefault="00B54101" w:rsidP="00B54101">
            <w:pPr>
              <w:jc w:val="center"/>
              <w:rPr>
                <w:rFonts w:eastAsia="Times New Roman"/>
                <w:color w:val="000000"/>
                <w:sz w:val="24"/>
                <w:szCs w:val="24"/>
              </w:rPr>
            </w:pPr>
          </w:p>
        </w:tc>
      </w:tr>
      <w:tr w:rsidR="00B54101" w:rsidRPr="005769AB" w:rsidTr="00B54101">
        <w:trPr>
          <w:trHeight w:val="565"/>
        </w:trPr>
        <w:tc>
          <w:tcPr>
            <w:tcW w:w="1490" w:type="dxa"/>
            <w:shd w:val="clear" w:color="auto" w:fill="auto"/>
            <w:vAlign w:val="center"/>
            <w:hideMark/>
          </w:tcPr>
          <w:p w:rsidR="00B54101" w:rsidRPr="005769AB" w:rsidRDefault="00B54101" w:rsidP="00B54101">
            <w:pPr>
              <w:jc w:val="both"/>
              <w:rPr>
                <w:rFonts w:eastAsia="Times New Roman"/>
                <w:color w:val="000000"/>
                <w:sz w:val="24"/>
                <w:szCs w:val="24"/>
              </w:rPr>
            </w:pPr>
            <w:r w:rsidRPr="005769AB">
              <w:rPr>
                <w:rFonts w:eastAsia="Times New Roman"/>
                <w:color w:val="000000"/>
                <w:sz w:val="24"/>
                <w:szCs w:val="24"/>
              </w:rPr>
              <w:t>Лучший результат</w:t>
            </w:r>
          </w:p>
        </w:tc>
        <w:tc>
          <w:tcPr>
            <w:tcW w:w="1517" w:type="dxa"/>
            <w:shd w:val="clear" w:color="auto" w:fill="auto"/>
            <w:vAlign w:val="center"/>
            <w:hideMark/>
          </w:tcPr>
          <w:p w:rsidR="00B54101" w:rsidRPr="005769AB" w:rsidRDefault="00B54101" w:rsidP="00B54101">
            <w:pPr>
              <w:jc w:val="center"/>
              <w:rPr>
                <w:color w:val="000000"/>
                <w:sz w:val="24"/>
                <w:szCs w:val="24"/>
              </w:rPr>
            </w:pPr>
            <w:r w:rsidRPr="005769AB">
              <w:rPr>
                <w:color w:val="000000"/>
                <w:sz w:val="24"/>
                <w:szCs w:val="24"/>
              </w:rPr>
              <w:t>16</w:t>
            </w:r>
          </w:p>
        </w:tc>
        <w:tc>
          <w:tcPr>
            <w:tcW w:w="960" w:type="dxa"/>
            <w:shd w:val="clear" w:color="auto" w:fill="auto"/>
            <w:vAlign w:val="center"/>
            <w:hideMark/>
          </w:tcPr>
          <w:p w:rsidR="00B54101" w:rsidRPr="005769AB" w:rsidRDefault="00B54101" w:rsidP="00B54101">
            <w:pPr>
              <w:jc w:val="center"/>
              <w:rPr>
                <w:color w:val="000000"/>
                <w:sz w:val="24"/>
                <w:szCs w:val="24"/>
              </w:rPr>
            </w:pPr>
            <w:r w:rsidRPr="005769AB">
              <w:rPr>
                <w:color w:val="000000"/>
                <w:sz w:val="24"/>
                <w:szCs w:val="24"/>
              </w:rPr>
              <w:t>14</w:t>
            </w:r>
          </w:p>
        </w:tc>
        <w:tc>
          <w:tcPr>
            <w:tcW w:w="1892" w:type="dxa"/>
            <w:shd w:val="clear" w:color="auto" w:fill="auto"/>
            <w:vAlign w:val="center"/>
            <w:hideMark/>
          </w:tcPr>
          <w:p w:rsidR="00B54101" w:rsidRPr="005769AB" w:rsidRDefault="00B54101" w:rsidP="00B54101">
            <w:pPr>
              <w:jc w:val="center"/>
              <w:rPr>
                <w:color w:val="000000"/>
                <w:sz w:val="24"/>
                <w:szCs w:val="24"/>
              </w:rPr>
            </w:pPr>
            <w:r w:rsidRPr="005769AB">
              <w:rPr>
                <w:color w:val="000000"/>
                <w:sz w:val="24"/>
                <w:szCs w:val="24"/>
              </w:rPr>
              <w:t>35</w:t>
            </w:r>
          </w:p>
        </w:tc>
        <w:tc>
          <w:tcPr>
            <w:tcW w:w="984" w:type="dxa"/>
            <w:shd w:val="clear" w:color="auto" w:fill="auto"/>
            <w:vAlign w:val="center"/>
            <w:hideMark/>
          </w:tcPr>
          <w:p w:rsidR="00B54101" w:rsidRPr="005769AB" w:rsidRDefault="00B54101" w:rsidP="00B54101">
            <w:pPr>
              <w:jc w:val="center"/>
              <w:rPr>
                <w:color w:val="000000"/>
                <w:sz w:val="24"/>
                <w:szCs w:val="24"/>
              </w:rPr>
            </w:pPr>
            <w:r w:rsidRPr="005769AB">
              <w:rPr>
                <w:color w:val="000000"/>
                <w:sz w:val="24"/>
                <w:szCs w:val="24"/>
              </w:rPr>
              <w:t>20</w:t>
            </w:r>
          </w:p>
        </w:tc>
        <w:tc>
          <w:tcPr>
            <w:tcW w:w="642" w:type="dxa"/>
            <w:shd w:val="clear" w:color="auto" w:fill="auto"/>
            <w:vAlign w:val="center"/>
          </w:tcPr>
          <w:p w:rsidR="00B54101" w:rsidRPr="005769AB" w:rsidRDefault="00B54101" w:rsidP="00B54101">
            <w:pPr>
              <w:jc w:val="center"/>
              <w:rPr>
                <w:color w:val="000000"/>
                <w:sz w:val="24"/>
                <w:szCs w:val="24"/>
              </w:rPr>
            </w:pPr>
          </w:p>
        </w:tc>
        <w:tc>
          <w:tcPr>
            <w:tcW w:w="1236" w:type="dxa"/>
            <w:shd w:val="clear" w:color="000000" w:fill="D9E1F2"/>
            <w:vAlign w:val="center"/>
            <w:hideMark/>
          </w:tcPr>
          <w:p w:rsidR="00B54101" w:rsidRPr="005769AB" w:rsidRDefault="00B54101" w:rsidP="00B54101">
            <w:pPr>
              <w:jc w:val="center"/>
              <w:rPr>
                <w:b/>
                <w:bCs/>
                <w:i/>
                <w:iCs/>
                <w:color w:val="000000"/>
                <w:sz w:val="24"/>
                <w:szCs w:val="24"/>
              </w:rPr>
            </w:pPr>
            <w:r w:rsidRPr="005769AB">
              <w:rPr>
                <w:b/>
                <w:bCs/>
                <w:i/>
                <w:iCs/>
                <w:color w:val="000000"/>
                <w:sz w:val="24"/>
                <w:szCs w:val="24"/>
              </w:rPr>
              <w:t>85</w:t>
            </w:r>
          </w:p>
        </w:tc>
        <w:tc>
          <w:tcPr>
            <w:tcW w:w="715" w:type="dxa"/>
            <w:shd w:val="clear" w:color="000000" w:fill="D6DCE4"/>
            <w:vAlign w:val="center"/>
            <w:hideMark/>
          </w:tcPr>
          <w:p w:rsidR="00B54101" w:rsidRPr="005769AB" w:rsidRDefault="00B54101" w:rsidP="00B54101">
            <w:pPr>
              <w:jc w:val="center"/>
              <w:rPr>
                <w:b/>
                <w:bCs/>
                <w:i/>
                <w:iCs/>
                <w:sz w:val="24"/>
                <w:szCs w:val="24"/>
              </w:rPr>
            </w:pPr>
            <w:r w:rsidRPr="005769AB">
              <w:rPr>
                <w:b/>
                <w:bCs/>
                <w:i/>
                <w:iCs/>
                <w:sz w:val="24"/>
                <w:szCs w:val="24"/>
              </w:rPr>
              <w:t>97</w:t>
            </w:r>
          </w:p>
        </w:tc>
      </w:tr>
      <w:tr w:rsidR="00B54101" w:rsidRPr="005769AB" w:rsidTr="00B54101">
        <w:trPr>
          <w:trHeight w:val="417"/>
        </w:trPr>
        <w:tc>
          <w:tcPr>
            <w:tcW w:w="1490" w:type="dxa"/>
            <w:shd w:val="clear" w:color="auto" w:fill="auto"/>
            <w:vAlign w:val="center"/>
            <w:hideMark/>
          </w:tcPr>
          <w:p w:rsidR="00B54101" w:rsidRPr="005769AB" w:rsidRDefault="00B54101" w:rsidP="00B54101">
            <w:pPr>
              <w:jc w:val="both"/>
              <w:rPr>
                <w:rFonts w:eastAsia="Times New Roman"/>
                <w:color w:val="000000"/>
                <w:sz w:val="24"/>
                <w:szCs w:val="24"/>
              </w:rPr>
            </w:pPr>
            <w:r w:rsidRPr="005769AB">
              <w:rPr>
                <w:rFonts w:eastAsia="Times New Roman"/>
                <w:color w:val="000000"/>
                <w:sz w:val="24"/>
                <w:szCs w:val="24"/>
              </w:rPr>
              <w:t>Среднее значение</w:t>
            </w:r>
          </w:p>
        </w:tc>
        <w:tc>
          <w:tcPr>
            <w:tcW w:w="1517" w:type="dxa"/>
            <w:shd w:val="clear" w:color="auto" w:fill="auto"/>
            <w:vAlign w:val="center"/>
            <w:hideMark/>
          </w:tcPr>
          <w:p w:rsidR="00B54101" w:rsidRPr="005769AB" w:rsidRDefault="00B54101" w:rsidP="00B54101">
            <w:pPr>
              <w:jc w:val="center"/>
              <w:rPr>
                <w:i/>
                <w:iCs/>
                <w:color w:val="000000"/>
                <w:sz w:val="24"/>
                <w:szCs w:val="24"/>
              </w:rPr>
            </w:pPr>
            <w:r w:rsidRPr="005769AB">
              <w:rPr>
                <w:i/>
                <w:iCs/>
                <w:color w:val="000000"/>
                <w:sz w:val="24"/>
                <w:szCs w:val="24"/>
              </w:rPr>
              <w:t>13,6</w:t>
            </w:r>
          </w:p>
        </w:tc>
        <w:tc>
          <w:tcPr>
            <w:tcW w:w="960" w:type="dxa"/>
            <w:shd w:val="clear" w:color="auto" w:fill="auto"/>
            <w:vAlign w:val="center"/>
            <w:hideMark/>
          </w:tcPr>
          <w:p w:rsidR="00B54101" w:rsidRPr="005769AB" w:rsidRDefault="00B54101" w:rsidP="00B54101">
            <w:pPr>
              <w:jc w:val="center"/>
              <w:rPr>
                <w:i/>
                <w:iCs/>
                <w:color w:val="000000"/>
                <w:sz w:val="24"/>
                <w:szCs w:val="24"/>
              </w:rPr>
            </w:pPr>
            <w:r w:rsidRPr="005769AB">
              <w:rPr>
                <w:i/>
                <w:iCs/>
                <w:color w:val="000000"/>
                <w:sz w:val="24"/>
                <w:szCs w:val="24"/>
              </w:rPr>
              <w:t>12</w:t>
            </w:r>
          </w:p>
        </w:tc>
        <w:tc>
          <w:tcPr>
            <w:tcW w:w="1892" w:type="dxa"/>
            <w:shd w:val="clear" w:color="auto" w:fill="auto"/>
            <w:vAlign w:val="center"/>
            <w:hideMark/>
          </w:tcPr>
          <w:p w:rsidR="00B54101" w:rsidRPr="005769AB" w:rsidRDefault="00B54101" w:rsidP="00B54101">
            <w:pPr>
              <w:jc w:val="center"/>
              <w:rPr>
                <w:i/>
                <w:iCs/>
                <w:color w:val="000000"/>
                <w:sz w:val="24"/>
                <w:szCs w:val="24"/>
              </w:rPr>
            </w:pPr>
            <w:r w:rsidRPr="005769AB">
              <w:rPr>
                <w:i/>
                <w:iCs/>
                <w:color w:val="000000"/>
                <w:sz w:val="24"/>
                <w:szCs w:val="24"/>
              </w:rPr>
              <w:t>23,7</w:t>
            </w:r>
          </w:p>
        </w:tc>
        <w:tc>
          <w:tcPr>
            <w:tcW w:w="984" w:type="dxa"/>
            <w:shd w:val="clear" w:color="auto" w:fill="auto"/>
            <w:vAlign w:val="center"/>
            <w:hideMark/>
          </w:tcPr>
          <w:p w:rsidR="00B54101" w:rsidRPr="005769AB" w:rsidRDefault="00B54101" w:rsidP="00B54101">
            <w:pPr>
              <w:jc w:val="center"/>
              <w:rPr>
                <w:i/>
                <w:iCs/>
                <w:color w:val="000000"/>
                <w:sz w:val="24"/>
                <w:szCs w:val="24"/>
              </w:rPr>
            </w:pPr>
            <w:r w:rsidRPr="005769AB">
              <w:rPr>
                <w:i/>
                <w:iCs/>
                <w:color w:val="000000"/>
                <w:sz w:val="24"/>
                <w:szCs w:val="24"/>
              </w:rPr>
              <w:t>15</w:t>
            </w:r>
          </w:p>
        </w:tc>
        <w:tc>
          <w:tcPr>
            <w:tcW w:w="642" w:type="dxa"/>
            <w:shd w:val="clear" w:color="auto" w:fill="auto"/>
            <w:vAlign w:val="center"/>
          </w:tcPr>
          <w:p w:rsidR="00B54101" w:rsidRPr="005769AB" w:rsidRDefault="00B54101" w:rsidP="00B54101">
            <w:pPr>
              <w:jc w:val="center"/>
              <w:rPr>
                <w:i/>
                <w:iCs/>
                <w:color w:val="000000"/>
                <w:sz w:val="24"/>
                <w:szCs w:val="24"/>
              </w:rPr>
            </w:pPr>
          </w:p>
        </w:tc>
        <w:tc>
          <w:tcPr>
            <w:tcW w:w="1236" w:type="dxa"/>
            <w:shd w:val="clear" w:color="000000" w:fill="D9E1F2"/>
            <w:vAlign w:val="center"/>
            <w:hideMark/>
          </w:tcPr>
          <w:p w:rsidR="00B54101" w:rsidRPr="005769AB" w:rsidRDefault="00B54101" w:rsidP="00B54101">
            <w:pPr>
              <w:jc w:val="center"/>
              <w:rPr>
                <w:b/>
                <w:bCs/>
                <w:i/>
                <w:iCs/>
                <w:color w:val="000000"/>
                <w:sz w:val="24"/>
                <w:szCs w:val="24"/>
              </w:rPr>
            </w:pPr>
            <w:r w:rsidRPr="005769AB">
              <w:rPr>
                <w:b/>
                <w:bCs/>
                <w:i/>
                <w:iCs/>
                <w:color w:val="000000"/>
                <w:sz w:val="24"/>
                <w:szCs w:val="24"/>
              </w:rPr>
              <w:t>65</w:t>
            </w:r>
          </w:p>
        </w:tc>
        <w:tc>
          <w:tcPr>
            <w:tcW w:w="715" w:type="dxa"/>
            <w:shd w:val="clear" w:color="000000" w:fill="D6DCE4"/>
            <w:vAlign w:val="center"/>
            <w:hideMark/>
          </w:tcPr>
          <w:p w:rsidR="00B54101" w:rsidRPr="005769AB" w:rsidRDefault="00B54101" w:rsidP="00B54101">
            <w:pPr>
              <w:jc w:val="center"/>
              <w:rPr>
                <w:b/>
                <w:bCs/>
                <w:i/>
                <w:iCs/>
                <w:color w:val="000000"/>
                <w:sz w:val="24"/>
                <w:szCs w:val="24"/>
              </w:rPr>
            </w:pPr>
            <w:r w:rsidRPr="005769AB">
              <w:rPr>
                <w:b/>
                <w:bCs/>
                <w:i/>
                <w:iCs/>
                <w:color w:val="000000"/>
                <w:sz w:val="24"/>
                <w:szCs w:val="24"/>
              </w:rPr>
              <w:t>74</w:t>
            </w:r>
          </w:p>
        </w:tc>
      </w:tr>
    </w:tbl>
    <w:p w:rsidR="00B54101" w:rsidRPr="00D55A38" w:rsidRDefault="00B54101" w:rsidP="00B54101">
      <w:pPr>
        <w:jc w:val="both"/>
        <w:rPr>
          <w:sz w:val="28"/>
          <w:szCs w:val="28"/>
        </w:rPr>
      </w:pPr>
    </w:p>
    <w:p w:rsidR="00B54101" w:rsidRPr="00D55A38" w:rsidRDefault="00B54101" w:rsidP="00F34AEA">
      <w:pPr>
        <w:spacing w:line="360" w:lineRule="auto"/>
        <w:jc w:val="both"/>
        <w:rPr>
          <w:b/>
          <w:sz w:val="28"/>
          <w:szCs w:val="28"/>
        </w:rPr>
      </w:pPr>
      <w:r w:rsidRPr="00D55A38">
        <w:rPr>
          <w:b/>
          <w:sz w:val="28"/>
          <w:szCs w:val="28"/>
        </w:rPr>
        <w:t>Вывод</w:t>
      </w:r>
    </w:p>
    <w:p w:rsidR="00B54101" w:rsidRPr="00D55A38" w:rsidRDefault="00B54101" w:rsidP="00F34AEA">
      <w:pPr>
        <w:spacing w:line="360" w:lineRule="auto"/>
        <w:ind w:firstLine="709"/>
        <w:jc w:val="both"/>
        <w:rPr>
          <w:sz w:val="28"/>
          <w:szCs w:val="28"/>
        </w:rPr>
      </w:pPr>
      <w:r w:rsidRPr="00D55A38">
        <w:rPr>
          <w:sz w:val="28"/>
          <w:szCs w:val="28"/>
        </w:rPr>
        <w:t xml:space="preserve">Проведённый анализ даёт основание сделать вывод о необходимости усилить работу над грамматической стороной английского языка, над развитием устной и письменной речи, а также систематически повторять с </w:t>
      </w:r>
      <w:r w:rsidRPr="00D55A38">
        <w:rPr>
          <w:sz w:val="28"/>
          <w:szCs w:val="28"/>
        </w:rPr>
        <w:lastRenderedPageBreak/>
        <w:t xml:space="preserve">учащимися стратегии работы по материалам ОГЭ и ЕГЭ. Успешное выполнение задания зависит во многом от умения внимательно читать инструкции и вопросы к заданию. Отдельные участники испытывали сложности, вызванные неумением строго следовать инструкции к заданию. </w:t>
      </w:r>
      <w:r>
        <w:rPr>
          <w:sz w:val="28"/>
          <w:szCs w:val="28"/>
        </w:rPr>
        <w:tab/>
      </w:r>
      <w:r w:rsidRPr="00D55A38">
        <w:rPr>
          <w:sz w:val="28"/>
          <w:szCs w:val="28"/>
        </w:rPr>
        <w:t>Скорость выполнения задания - главный показатель степени владения этими умениями, поэтому на уроках следует ограничивать время выполнения различных заданий, обучая учащихся работать в различном временном режиме.</w:t>
      </w:r>
    </w:p>
    <w:p w:rsidR="00B54101" w:rsidRPr="00D55A38" w:rsidRDefault="00B54101" w:rsidP="00F34AEA">
      <w:pPr>
        <w:spacing w:line="360" w:lineRule="auto"/>
        <w:ind w:firstLine="709"/>
        <w:jc w:val="both"/>
        <w:rPr>
          <w:rFonts w:eastAsia="Times New Roman"/>
          <w:color w:val="000000"/>
          <w:sz w:val="28"/>
          <w:szCs w:val="28"/>
        </w:rPr>
      </w:pPr>
      <w:r w:rsidRPr="00F34AEA">
        <w:rPr>
          <w:sz w:val="28"/>
          <w:szCs w:val="28"/>
        </w:rPr>
        <w:t>Следует отметить учителей-наставников, подготовивших наибольшее</w:t>
      </w:r>
      <w:r w:rsidRPr="00D55A38">
        <w:rPr>
          <w:rFonts w:eastAsia="Times New Roman"/>
          <w:color w:val="000000"/>
          <w:sz w:val="28"/>
          <w:szCs w:val="28"/>
        </w:rPr>
        <w:t xml:space="preserve"> количество победителей и призеров.</w:t>
      </w:r>
    </w:p>
    <w:p w:rsidR="00B54101" w:rsidRPr="00D55A38" w:rsidRDefault="00B54101" w:rsidP="00F34AEA">
      <w:pPr>
        <w:shd w:val="clear" w:color="auto" w:fill="FFFFFF"/>
        <w:spacing w:line="360" w:lineRule="auto"/>
        <w:jc w:val="both"/>
        <w:rPr>
          <w:color w:val="000000"/>
          <w:sz w:val="28"/>
          <w:szCs w:val="28"/>
        </w:rPr>
      </w:pPr>
      <w:r w:rsidRPr="00D55A38">
        <w:rPr>
          <w:color w:val="000000"/>
          <w:sz w:val="28"/>
          <w:szCs w:val="28"/>
        </w:rPr>
        <w:t xml:space="preserve">Алексеева Лариса Васильевна - МБОУ </w:t>
      </w:r>
      <w:r w:rsidR="00C94FC1">
        <w:rPr>
          <w:color w:val="000000"/>
          <w:sz w:val="28"/>
          <w:szCs w:val="28"/>
        </w:rPr>
        <w:t>«</w:t>
      </w:r>
      <w:r w:rsidRPr="00D55A38">
        <w:rPr>
          <w:color w:val="000000"/>
          <w:sz w:val="28"/>
          <w:szCs w:val="28"/>
        </w:rPr>
        <w:t>Гимназия № 1 им. Н.М. Пржевальского</w:t>
      </w:r>
      <w:r w:rsidR="00C94FC1">
        <w:rPr>
          <w:color w:val="000000"/>
          <w:sz w:val="28"/>
          <w:szCs w:val="28"/>
        </w:rPr>
        <w:t>»</w:t>
      </w:r>
      <w:r w:rsidRPr="00D55A38">
        <w:rPr>
          <w:color w:val="000000"/>
          <w:sz w:val="28"/>
          <w:szCs w:val="28"/>
        </w:rPr>
        <w:t xml:space="preserve"> </w:t>
      </w:r>
      <w:proofErr w:type="gramStart"/>
      <w:r w:rsidRPr="00D55A38">
        <w:rPr>
          <w:color w:val="000000"/>
          <w:sz w:val="28"/>
          <w:szCs w:val="28"/>
        </w:rPr>
        <w:t>г</w:t>
      </w:r>
      <w:proofErr w:type="gramEnd"/>
      <w:r w:rsidRPr="00D55A38">
        <w:rPr>
          <w:color w:val="000000"/>
          <w:sz w:val="28"/>
          <w:szCs w:val="28"/>
        </w:rPr>
        <w:t>. Смоленска</w:t>
      </w:r>
    </w:p>
    <w:p w:rsidR="00B54101" w:rsidRPr="00D55A38" w:rsidRDefault="00B54101" w:rsidP="00F34AEA">
      <w:pPr>
        <w:spacing w:line="360" w:lineRule="auto"/>
        <w:jc w:val="both"/>
        <w:rPr>
          <w:sz w:val="28"/>
          <w:szCs w:val="28"/>
        </w:rPr>
      </w:pPr>
      <w:r w:rsidRPr="00D55A38">
        <w:rPr>
          <w:sz w:val="28"/>
          <w:szCs w:val="28"/>
        </w:rPr>
        <w:t>Ковалева Наталья Геннадьевн</w:t>
      </w:r>
      <w:proofErr w:type="gramStart"/>
      <w:r w:rsidRPr="00D55A38">
        <w:rPr>
          <w:sz w:val="28"/>
          <w:szCs w:val="28"/>
        </w:rPr>
        <w:t>а-</w:t>
      </w:r>
      <w:proofErr w:type="gramEnd"/>
      <w:r w:rsidRPr="00D55A38">
        <w:rPr>
          <w:sz w:val="28"/>
          <w:szCs w:val="28"/>
        </w:rPr>
        <w:t xml:space="preserve"> МБОУ </w:t>
      </w:r>
      <w:r w:rsidR="00C94FC1">
        <w:rPr>
          <w:sz w:val="28"/>
          <w:szCs w:val="28"/>
        </w:rPr>
        <w:t>«</w:t>
      </w:r>
      <w:r w:rsidRPr="00D55A38">
        <w:rPr>
          <w:sz w:val="28"/>
          <w:szCs w:val="28"/>
        </w:rPr>
        <w:t>СШ № 26 им. А.С. Пушкина</w:t>
      </w:r>
      <w:r w:rsidR="00C94FC1">
        <w:rPr>
          <w:sz w:val="28"/>
          <w:szCs w:val="28"/>
        </w:rPr>
        <w:t>»</w:t>
      </w:r>
      <w:r w:rsidRPr="00D55A38">
        <w:rPr>
          <w:sz w:val="28"/>
          <w:szCs w:val="28"/>
        </w:rPr>
        <w:t xml:space="preserve"> г. Смоленска</w:t>
      </w:r>
    </w:p>
    <w:p w:rsidR="00B54101" w:rsidRPr="00D55A38" w:rsidRDefault="00B54101" w:rsidP="00F34AEA">
      <w:pPr>
        <w:spacing w:line="360" w:lineRule="auto"/>
        <w:jc w:val="both"/>
        <w:rPr>
          <w:sz w:val="28"/>
          <w:szCs w:val="28"/>
        </w:rPr>
      </w:pPr>
      <w:r w:rsidRPr="00D55A38">
        <w:rPr>
          <w:sz w:val="28"/>
          <w:szCs w:val="28"/>
        </w:rPr>
        <w:t xml:space="preserve">Владимирова Татьяна Владимировна - МБОУ </w:t>
      </w:r>
      <w:r w:rsidR="00C94FC1">
        <w:rPr>
          <w:sz w:val="28"/>
          <w:szCs w:val="28"/>
        </w:rPr>
        <w:t>«</w:t>
      </w:r>
      <w:r w:rsidRPr="00D55A38">
        <w:rPr>
          <w:sz w:val="28"/>
          <w:szCs w:val="28"/>
        </w:rPr>
        <w:t xml:space="preserve">Гимназия № 4 </w:t>
      </w:r>
      <w:r w:rsidR="00C94FC1">
        <w:rPr>
          <w:sz w:val="28"/>
          <w:szCs w:val="28"/>
        </w:rPr>
        <w:t>«</w:t>
      </w:r>
      <w:r w:rsidRPr="00D55A38">
        <w:rPr>
          <w:sz w:val="28"/>
          <w:szCs w:val="28"/>
        </w:rPr>
        <w:t xml:space="preserve"> г. Смоленска</w:t>
      </w:r>
    </w:p>
    <w:p w:rsidR="00B54101" w:rsidRPr="00D55A38" w:rsidRDefault="00B54101" w:rsidP="00F34AEA">
      <w:pPr>
        <w:spacing w:line="360" w:lineRule="auto"/>
        <w:jc w:val="both"/>
        <w:rPr>
          <w:sz w:val="28"/>
          <w:szCs w:val="28"/>
        </w:rPr>
      </w:pPr>
      <w:r w:rsidRPr="00D55A38">
        <w:rPr>
          <w:sz w:val="28"/>
          <w:szCs w:val="28"/>
        </w:rPr>
        <w:t>Пахолкина Людмила Александровн</w:t>
      </w:r>
      <w:proofErr w:type="gramStart"/>
      <w:r w:rsidRPr="00D55A38">
        <w:rPr>
          <w:sz w:val="28"/>
          <w:szCs w:val="28"/>
        </w:rPr>
        <w:t>а-</w:t>
      </w:r>
      <w:proofErr w:type="gramEnd"/>
      <w:r w:rsidRPr="00D55A38">
        <w:rPr>
          <w:sz w:val="28"/>
          <w:szCs w:val="28"/>
        </w:rPr>
        <w:t xml:space="preserve"> МБОУ </w:t>
      </w:r>
      <w:r w:rsidR="00C94FC1">
        <w:rPr>
          <w:sz w:val="28"/>
          <w:szCs w:val="28"/>
        </w:rPr>
        <w:t>«</w:t>
      </w:r>
      <w:r w:rsidRPr="00D55A38">
        <w:rPr>
          <w:sz w:val="28"/>
          <w:szCs w:val="28"/>
        </w:rPr>
        <w:t>Лицей № 1 им. академика Б.Н. Петрова</w:t>
      </w:r>
      <w:r w:rsidR="00C94FC1">
        <w:rPr>
          <w:sz w:val="28"/>
          <w:szCs w:val="28"/>
        </w:rPr>
        <w:t>»</w:t>
      </w:r>
      <w:r w:rsidRPr="00D55A38">
        <w:rPr>
          <w:sz w:val="28"/>
          <w:szCs w:val="28"/>
        </w:rPr>
        <w:t xml:space="preserve"> г. Смоленска</w:t>
      </w:r>
    </w:p>
    <w:p w:rsidR="00B54101" w:rsidRDefault="00B54101" w:rsidP="00F34AEA">
      <w:pPr>
        <w:pStyle w:val="ae"/>
        <w:spacing w:line="360" w:lineRule="auto"/>
        <w:jc w:val="center"/>
        <w:rPr>
          <w:rFonts w:ascii="Times New Roman" w:hAnsi="Times New Roman" w:cs="Times New Roman"/>
          <w:b/>
          <w:sz w:val="28"/>
          <w:szCs w:val="28"/>
          <w:lang w:eastAsia="ru-RU"/>
        </w:rPr>
      </w:pPr>
    </w:p>
    <w:p w:rsidR="00B54101" w:rsidRPr="00D55A38" w:rsidRDefault="00B54101" w:rsidP="00F34AEA">
      <w:pPr>
        <w:pStyle w:val="ae"/>
        <w:spacing w:line="360" w:lineRule="auto"/>
        <w:jc w:val="center"/>
        <w:rPr>
          <w:rFonts w:ascii="Times New Roman" w:hAnsi="Times New Roman" w:cs="Times New Roman"/>
          <w:b/>
          <w:sz w:val="28"/>
          <w:szCs w:val="28"/>
          <w:lang w:eastAsia="ru-RU"/>
        </w:rPr>
      </w:pPr>
      <w:r w:rsidRPr="00D55A38">
        <w:rPr>
          <w:rFonts w:ascii="Times New Roman" w:hAnsi="Times New Roman" w:cs="Times New Roman"/>
          <w:b/>
          <w:sz w:val="28"/>
          <w:szCs w:val="28"/>
          <w:lang w:eastAsia="ru-RU"/>
        </w:rPr>
        <w:t>Олимпиада по немецкому языку</w:t>
      </w:r>
    </w:p>
    <w:p w:rsidR="00B54101" w:rsidRPr="00D55A38" w:rsidRDefault="00B54101" w:rsidP="00F34AEA">
      <w:pPr>
        <w:pStyle w:val="ae"/>
        <w:spacing w:line="360" w:lineRule="auto"/>
        <w:jc w:val="both"/>
        <w:rPr>
          <w:rFonts w:ascii="Times New Roman" w:hAnsi="Times New Roman" w:cs="Times New Roman"/>
          <w:sz w:val="28"/>
          <w:szCs w:val="28"/>
          <w:lang w:eastAsia="ru-RU"/>
        </w:rPr>
      </w:pPr>
    </w:p>
    <w:p w:rsidR="00B54101" w:rsidRPr="00D55A38" w:rsidRDefault="00B54101" w:rsidP="00F34AEA">
      <w:pPr>
        <w:tabs>
          <w:tab w:val="left" w:pos="0"/>
        </w:tabs>
        <w:spacing w:line="360" w:lineRule="auto"/>
        <w:ind w:firstLine="426"/>
        <w:jc w:val="both"/>
        <w:rPr>
          <w:bCs/>
          <w:sz w:val="28"/>
          <w:szCs w:val="28"/>
        </w:rPr>
      </w:pPr>
      <w:r>
        <w:rPr>
          <w:bCs/>
          <w:sz w:val="28"/>
          <w:szCs w:val="28"/>
        </w:rPr>
        <w:tab/>
      </w:r>
      <w:r w:rsidRPr="00D55A38">
        <w:rPr>
          <w:bCs/>
          <w:sz w:val="28"/>
          <w:szCs w:val="28"/>
        </w:rPr>
        <w:t xml:space="preserve">Для проведения олимпиады по немецкому языку </w:t>
      </w:r>
      <w:r w:rsidRPr="00D55A38">
        <w:rPr>
          <w:rFonts w:eastAsia="Times New Roman"/>
          <w:sz w:val="28"/>
          <w:szCs w:val="28"/>
        </w:rPr>
        <w:t xml:space="preserve">региональной предметно-методической комиссией </w:t>
      </w:r>
      <w:r w:rsidRPr="00D55A38">
        <w:rPr>
          <w:bCs/>
          <w:sz w:val="28"/>
          <w:szCs w:val="28"/>
        </w:rPr>
        <w:t>было подготовлено 2 пакета заданий разного уровня сложности:</w:t>
      </w:r>
    </w:p>
    <w:p w:rsidR="00B54101" w:rsidRPr="00D55A38" w:rsidRDefault="00B54101" w:rsidP="00F34AEA">
      <w:pPr>
        <w:pStyle w:val="a7"/>
        <w:numPr>
          <w:ilvl w:val="0"/>
          <w:numId w:val="7"/>
        </w:numPr>
        <w:tabs>
          <w:tab w:val="left" w:pos="0"/>
        </w:tabs>
        <w:spacing w:line="360" w:lineRule="auto"/>
        <w:jc w:val="both"/>
        <w:rPr>
          <w:bCs/>
          <w:sz w:val="28"/>
          <w:szCs w:val="28"/>
        </w:rPr>
      </w:pPr>
      <w:r w:rsidRPr="00D55A38">
        <w:rPr>
          <w:bCs/>
          <w:sz w:val="28"/>
          <w:szCs w:val="28"/>
        </w:rPr>
        <w:t>для 7-8 классов – уровень сложности А2-B1+ по шкале Совета Европы;</w:t>
      </w:r>
    </w:p>
    <w:p w:rsidR="00B54101" w:rsidRPr="00D55A38" w:rsidRDefault="00B54101" w:rsidP="00F34AEA">
      <w:pPr>
        <w:pStyle w:val="a7"/>
        <w:numPr>
          <w:ilvl w:val="0"/>
          <w:numId w:val="7"/>
        </w:numPr>
        <w:tabs>
          <w:tab w:val="left" w:pos="0"/>
        </w:tabs>
        <w:spacing w:line="360" w:lineRule="auto"/>
        <w:jc w:val="both"/>
        <w:rPr>
          <w:bCs/>
          <w:sz w:val="28"/>
          <w:szCs w:val="28"/>
        </w:rPr>
      </w:pPr>
      <w:r w:rsidRPr="00D55A38">
        <w:rPr>
          <w:bCs/>
          <w:sz w:val="28"/>
          <w:szCs w:val="28"/>
        </w:rPr>
        <w:t>для 9-11 классов – уровень сложности B1-В2+ по шкале Совета Европы</w:t>
      </w:r>
      <w:r w:rsidRPr="00D55A38">
        <w:rPr>
          <w:rStyle w:val="af2"/>
          <w:bCs/>
          <w:sz w:val="28"/>
          <w:szCs w:val="28"/>
        </w:rPr>
        <w:footnoteReference w:id="2"/>
      </w:r>
      <w:r w:rsidRPr="00D55A38">
        <w:rPr>
          <w:bCs/>
          <w:sz w:val="28"/>
          <w:szCs w:val="28"/>
        </w:rPr>
        <w:t>.</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Последовательность проведения письменного тура:</w:t>
      </w:r>
    </w:p>
    <w:p w:rsidR="00B54101" w:rsidRPr="00D55A38" w:rsidRDefault="00B54101" w:rsidP="00F34AEA">
      <w:pPr>
        <w:pStyle w:val="a7"/>
        <w:numPr>
          <w:ilvl w:val="0"/>
          <w:numId w:val="6"/>
        </w:numPr>
        <w:tabs>
          <w:tab w:val="left" w:pos="0"/>
        </w:tabs>
        <w:spacing w:line="360" w:lineRule="auto"/>
        <w:jc w:val="both"/>
        <w:rPr>
          <w:bCs/>
          <w:sz w:val="28"/>
          <w:szCs w:val="28"/>
        </w:rPr>
      </w:pPr>
      <w:r w:rsidRPr="00D55A38">
        <w:rPr>
          <w:bCs/>
          <w:sz w:val="28"/>
          <w:szCs w:val="28"/>
        </w:rPr>
        <w:lastRenderedPageBreak/>
        <w:t>аудирование: 7-8 классы (около 15 минут), 9-11 классы (около 20 минут);</w:t>
      </w:r>
    </w:p>
    <w:p w:rsidR="00B54101" w:rsidRPr="00D55A38" w:rsidRDefault="00B54101" w:rsidP="00F34AEA">
      <w:pPr>
        <w:pStyle w:val="a7"/>
        <w:numPr>
          <w:ilvl w:val="0"/>
          <w:numId w:val="6"/>
        </w:numPr>
        <w:tabs>
          <w:tab w:val="left" w:pos="0"/>
        </w:tabs>
        <w:spacing w:line="360" w:lineRule="auto"/>
        <w:jc w:val="both"/>
        <w:rPr>
          <w:bCs/>
          <w:sz w:val="28"/>
          <w:szCs w:val="28"/>
        </w:rPr>
      </w:pPr>
      <w:r w:rsidRPr="00D55A38">
        <w:rPr>
          <w:bCs/>
          <w:sz w:val="28"/>
          <w:szCs w:val="28"/>
        </w:rPr>
        <w:t>чтение (20 минут);</w:t>
      </w:r>
    </w:p>
    <w:p w:rsidR="00B54101" w:rsidRPr="00D55A38" w:rsidRDefault="00B54101" w:rsidP="00F34AEA">
      <w:pPr>
        <w:pStyle w:val="a7"/>
        <w:numPr>
          <w:ilvl w:val="0"/>
          <w:numId w:val="6"/>
        </w:numPr>
        <w:tabs>
          <w:tab w:val="left" w:pos="0"/>
        </w:tabs>
        <w:spacing w:line="360" w:lineRule="auto"/>
        <w:jc w:val="both"/>
        <w:rPr>
          <w:bCs/>
          <w:sz w:val="28"/>
          <w:szCs w:val="28"/>
        </w:rPr>
      </w:pPr>
      <w:r w:rsidRPr="00D55A38">
        <w:rPr>
          <w:bCs/>
          <w:sz w:val="28"/>
          <w:szCs w:val="28"/>
        </w:rPr>
        <w:t>лексико-грамматическое задание (20 минут);</w:t>
      </w:r>
    </w:p>
    <w:p w:rsidR="00B54101" w:rsidRPr="00D55A38" w:rsidRDefault="00B54101" w:rsidP="00F34AEA">
      <w:pPr>
        <w:pStyle w:val="a7"/>
        <w:numPr>
          <w:ilvl w:val="0"/>
          <w:numId w:val="6"/>
        </w:numPr>
        <w:tabs>
          <w:tab w:val="left" w:pos="0"/>
        </w:tabs>
        <w:spacing w:line="360" w:lineRule="auto"/>
        <w:jc w:val="both"/>
        <w:rPr>
          <w:bCs/>
          <w:sz w:val="28"/>
          <w:szCs w:val="28"/>
        </w:rPr>
      </w:pPr>
      <w:r w:rsidRPr="00D55A38">
        <w:rPr>
          <w:bCs/>
          <w:sz w:val="28"/>
          <w:szCs w:val="28"/>
        </w:rPr>
        <w:t>лингвострановедение (20 минут);</w:t>
      </w:r>
    </w:p>
    <w:p w:rsidR="00B54101" w:rsidRPr="00D55A38" w:rsidRDefault="00B54101" w:rsidP="00F34AEA">
      <w:pPr>
        <w:pStyle w:val="a7"/>
        <w:numPr>
          <w:ilvl w:val="0"/>
          <w:numId w:val="6"/>
        </w:numPr>
        <w:tabs>
          <w:tab w:val="left" w:pos="0"/>
        </w:tabs>
        <w:spacing w:line="360" w:lineRule="auto"/>
        <w:jc w:val="both"/>
        <w:rPr>
          <w:bCs/>
          <w:sz w:val="28"/>
          <w:szCs w:val="28"/>
        </w:rPr>
      </w:pPr>
      <w:r w:rsidRPr="00D55A38">
        <w:rPr>
          <w:bCs/>
          <w:sz w:val="28"/>
          <w:szCs w:val="28"/>
        </w:rPr>
        <w:t>письмо (45 минут);</w:t>
      </w:r>
    </w:p>
    <w:p w:rsidR="00B54101" w:rsidRPr="00D55A38" w:rsidRDefault="00B54101" w:rsidP="00F34AEA">
      <w:pPr>
        <w:pStyle w:val="a7"/>
        <w:numPr>
          <w:ilvl w:val="0"/>
          <w:numId w:val="6"/>
        </w:numPr>
        <w:tabs>
          <w:tab w:val="left" w:pos="0"/>
        </w:tabs>
        <w:spacing w:line="360" w:lineRule="auto"/>
        <w:jc w:val="both"/>
        <w:rPr>
          <w:bCs/>
          <w:sz w:val="28"/>
          <w:szCs w:val="28"/>
        </w:rPr>
      </w:pPr>
      <w:r w:rsidRPr="00D55A38">
        <w:rPr>
          <w:bCs/>
          <w:sz w:val="28"/>
          <w:szCs w:val="28"/>
        </w:rPr>
        <w:t>устный тур (50 минут</w:t>
      </w:r>
      <w:r w:rsidRPr="00D55A38">
        <w:rPr>
          <w:rStyle w:val="af2"/>
          <w:bCs/>
          <w:sz w:val="28"/>
          <w:szCs w:val="28"/>
        </w:rPr>
        <w:footnoteReference w:id="3"/>
      </w:r>
      <w:r w:rsidRPr="00D55A38">
        <w:rPr>
          <w:bCs/>
          <w:sz w:val="28"/>
          <w:szCs w:val="28"/>
        </w:rPr>
        <w:t>).</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В конкурсах письменного тура олимпиады используются тестовые задания разного типа. В лексико-грамматическом задании, заданиях по лингвострановедению, чтению, аудированию за каждый правильный ответ дается 1 балл.</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 xml:space="preserve">Письменное задание </w:t>
      </w:r>
      <w:r w:rsidRPr="00D55A38">
        <w:rPr>
          <w:sz w:val="28"/>
          <w:szCs w:val="28"/>
        </w:rPr>
        <w:t xml:space="preserve">– </w:t>
      </w:r>
      <w:r w:rsidRPr="00D55A38">
        <w:rPr>
          <w:bCs/>
          <w:sz w:val="28"/>
          <w:szCs w:val="28"/>
        </w:rPr>
        <w:t>творческое задание, ориентированное на проверку письменной речи участников муниципального этапа олимпиады, уровня их речевой культуры, умения уйти от шаблонности и штампов.</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Устный тур предполагает групповую работу участников школьного этап с последующим представлением ее результата в виде ток-шоу.</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Критерии оценки выполнения аудирования (за каждое задание 1 балл) -  максимальное количество баллов – 10.</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Критерии оценки выполнения чтения (за каждое задание 1 балл) – максимальное количество баллов – 8.</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Критерии оценки выполнения лексико-грамматического задания (за каждое задание 1 балл) – 15 баллов.</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Критерии оценивания страноведения (за каждое задание 1 балл) – максимальное количество баллов – 15.</w:t>
      </w:r>
    </w:p>
    <w:p w:rsidR="00B54101" w:rsidRPr="00D55A38" w:rsidRDefault="00B54101" w:rsidP="00F34AEA">
      <w:pPr>
        <w:tabs>
          <w:tab w:val="left" w:pos="0"/>
        </w:tabs>
        <w:spacing w:line="360" w:lineRule="auto"/>
        <w:ind w:firstLine="426"/>
        <w:jc w:val="both"/>
        <w:rPr>
          <w:bCs/>
          <w:sz w:val="28"/>
          <w:szCs w:val="28"/>
        </w:rPr>
      </w:pPr>
      <w:r w:rsidRPr="00D55A38">
        <w:rPr>
          <w:bCs/>
          <w:sz w:val="28"/>
          <w:szCs w:val="28"/>
        </w:rPr>
        <w:t>Критерии оценки выполнения письменных заданий – максимальное количество баллов: 20.</w:t>
      </w:r>
    </w:p>
    <w:p w:rsidR="00B54101" w:rsidRPr="00D55A38" w:rsidRDefault="00B54101" w:rsidP="00F34AEA">
      <w:pPr>
        <w:spacing w:line="360" w:lineRule="auto"/>
        <w:jc w:val="both"/>
        <w:rPr>
          <w:bCs/>
          <w:sz w:val="28"/>
          <w:szCs w:val="28"/>
        </w:rPr>
      </w:pPr>
      <w:r w:rsidRPr="00D55A38">
        <w:rPr>
          <w:bCs/>
          <w:sz w:val="28"/>
          <w:szCs w:val="28"/>
        </w:rPr>
        <w:t>Критерии оценки выполнения устного задания – максимальное количество баллов – 25.</w:t>
      </w:r>
    </w:p>
    <w:p w:rsidR="00B54101" w:rsidRPr="00D55A38" w:rsidRDefault="00B54101" w:rsidP="00F34AEA">
      <w:pPr>
        <w:spacing w:line="360" w:lineRule="auto"/>
        <w:jc w:val="both"/>
        <w:rPr>
          <w:bCs/>
          <w:sz w:val="28"/>
          <w:szCs w:val="28"/>
        </w:rPr>
      </w:pPr>
    </w:p>
    <w:p w:rsidR="00B54101" w:rsidRPr="00D55A38" w:rsidRDefault="00B54101" w:rsidP="00F34AEA">
      <w:pPr>
        <w:spacing w:line="360" w:lineRule="auto"/>
        <w:jc w:val="both"/>
        <w:rPr>
          <w:i/>
          <w:sz w:val="28"/>
          <w:szCs w:val="28"/>
          <w:u w:val="single"/>
        </w:rPr>
      </w:pPr>
      <w:r w:rsidRPr="00D55A38">
        <w:rPr>
          <w:i/>
          <w:sz w:val="28"/>
          <w:szCs w:val="28"/>
          <w:u w:val="single"/>
        </w:rPr>
        <w:lastRenderedPageBreak/>
        <w:t>7-8 классы</w:t>
      </w:r>
    </w:p>
    <w:p w:rsidR="00B54101" w:rsidRPr="00D55A38" w:rsidRDefault="00B54101" w:rsidP="00F34AEA">
      <w:pPr>
        <w:tabs>
          <w:tab w:val="left" w:pos="0"/>
        </w:tabs>
        <w:spacing w:line="360" w:lineRule="auto"/>
        <w:ind w:firstLine="426"/>
        <w:jc w:val="both"/>
        <w:rPr>
          <w:bCs/>
          <w:sz w:val="28"/>
          <w:szCs w:val="28"/>
          <w:u w:val="single"/>
        </w:rPr>
      </w:pPr>
    </w:p>
    <w:p w:rsidR="00B54101" w:rsidRPr="00D55A38" w:rsidRDefault="00B54101" w:rsidP="00F34AEA">
      <w:pPr>
        <w:spacing w:line="360" w:lineRule="auto"/>
        <w:ind w:firstLine="426"/>
        <w:jc w:val="both"/>
        <w:rPr>
          <w:rFonts w:eastAsia="Times New Roman"/>
          <w:sz w:val="28"/>
          <w:szCs w:val="28"/>
        </w:rPr>
      </w:pPr>
      <w:r w:rsidRPr="00D55A38">
        <w:rPr>
          <w:rFonts w:eastAsia="Times New Roman"/>
          <w:sz w:val="28"/>
          <w:szCs w:val="28"/>
        </w:rPr>
        <w:t>В олимпиаде по немецкому языку среди 7-8 классов приняли участие 21 обучающихся.</w:t>
      </w:r>
    </w:p>
    <w:p w:rsidR="00B54101" w:rsidRPr="00D55A38" w:rsidRDefault="00B54101" w:rsidP="00F34AEA">
      <w:pPr>
        <w:spacing w:line="360" w:lineRule="auto"/>
        <w:ind w:firstLine="426"/>
        <w:jc w:val="both"/>
        <w:rPr>
          <w:rFonts w:eastAsia="Times New Roman"/>
          <w:sz w:val="28"/>
          <w:szCs w:val="28"/>
        </w:rPr>
      </w:pPr>
      <w:r w:rsidRPr="00D55A38">
        <w:rPr>
          <w:rFonts w:eastAsia="Times New Roman"/>
          <w:sz w:val="28"/>
          <w:szCs w:val="28"/>
        </w:rPr>
        <w:t>Победитель: Годунов</w:t>
      </w:r>
      <w:r w:rsidRPr="00D55A38">
        <w:rPr>
          <w:rFonts w:eastAsia="Times New Roman"/>
          <w:sz w:val="28"/>
          <w:szCs w:val="28"/>
        </w:rPr>
        <w:tab/>
        <w:t>Мирослав</w:t>
      </w:r>
      <w:r w:rsidRPr="00D55A38">
        <w:rPr>
          <w:rFonts w:eastAsia="Times New Roman"/>
          <w:sz w:val="28"/>
          <w:szCs w:val="28"/>
        </w:rPr>
        <w:tab/>
        <w:t xml:space="preserve">Александрович (75 балла из 93), обучающийся МБОУ </w:t>
      </w:r>
      <w:r w:rsidR="00C94FC1">
        <w:rPr>
          <w:rFonts w:eastAsia="Times New Roman"/>
          <w:sz w:val="28"/>
          <w:szCs w:val="28"/>
        </w:rPr>
        <w:t>«</w:t>
      </w:r>
      <w:r w:rsidRPr="00D55A38">
        <w:rPr>
          <w:rFonts w:eastAsia="Times New Roman"/>
          <w:sz w:val="28"/>
          <w:szCs w:val="28"/>
        </w:rPr>
        <w:t>Гимназия № 1 им. Н.М. Пржевальского</w:t>
      </w:r>
      <w:r w:rsidR="00C94FC1">
        <w:rPr>
          <w:rFonts w:eastAsia="Times New Roman"/>
          <w:sz w:val="28"/>
          <w:szCs w:val="28"/>
        </w:rPr>
        <w:t>»</w:t>
      </w:r>
      <w:r w:rsidRPr="00D55A38">
        <w:rPr>
          <w:rFonts w:eastAsia="Times New Roman"/>
          <w:sz w:val="28"/>
          <w:szCs w:val="28"/>
        </w:rPr>
        <w:t xml:space="preserve">, </w:t>
      </w:r>
      <w:proofErr w:type="gramStart"/>
      <w:r w:rsidRPr="00D55A38">
        <w:rPr>
          <w:rFonts w:eastAsia="Times New Roman"/>
          <w:sz w:val="28"/>
          <w:szCs w:val="28"/>
        </w:rPr>
        <w:t>г</w:t>
      </w:r>
      <w:proofErr w:type="gramEnd"/>
      <w:r w:rsidRPr="00D55A38">
        <w:rPr>
          <w:rFonts w:eastAsia="Times New Roman"/>
          <w:sz w:val="28"/>
          <w:szCs w:val="28"/>
        </w:rPr>
        <w:t>. Смоленска. Учитель: Воскобойникова Марина Викторовна</w:t>
      </w:r>
    </w:p>
    <w:p w:rsidR="00B54101" w:rsidRPr="00D55A38" w:rsidRDefault="00B54101" w:rsidP="00F34AEA">
      <w:pPr>
        <w:spacing w:line="360" w:lineRule="auto"/>
        <w:ind w:firstLine="426"/>
        <w:jc w:val="both"/>
        <w:rPr>
          <w:rFonts w:eastAsia="Times New Roman"/>
          <w:sz w:val="28"/>
          <w:szCs w:val="28"/>
        </w:rPr>
      </w:pPr>
      <w:r w:rsidRPr="00D55A38">
        <w:rPr>
          <w:rFonts w:eastAsia="Times New Roman"/>
          <w:sz w:val="28"/>
          <w:szCs w:val="28"/>
        </w:rPr>
        <w:t xml:space="preserve">Призерами стали 8 </w:t>
      </w:r>
      <w:proofErr w:type="gramStart"/>
      <w:r w:rsidRPr="00D55A38">
        <w:rPr>
          <w:rFonts w:eastAsia="Times New Roman"/>
          <w:sz w:val="28"/>
          <w:szCs w:val="28"/>
        </w:rPr>
        <w:t>обучающихся</w:t>
      </w:r>
      <w:proofErr w:type="gramEnd"/>
      <w:r w:rsidRPr="00D55A38">
        <w:rPr>
          <w:rFonts w:eastAsia="Times New Roman"/>
          <w:sz w:val="28"/>
          <w:szCs w:val="28"/>
        </w:rPr>
        <w:t xml:space="preserve"> из МБОУ </w:t>
      </w:r>
      <w:r w:rsidR="00C94FC1">
        <w:rPr>
          <w:rFonts w:eastAsia="Times New Roman"/>
          <w:sz w:val="28"/>
          <w:szCs w:val="28"/>
        </w:rPr>
        <w:t>«</w:t>
      </w:r>
      <w:r w:rsidRPr="00D55A38">
        <w:rPr>
          <w:rFonts w:eastAsia="Times New Roman"/>
          <w:sz w:val="28"/>
          <w:szCs w:val="28"/>
        </w:rPr>
        <w:t>Гимназия № 1 им. М.Н. Пржевальского</w:t>
      </w:r>
      <w:r w:rsidR="00C94FC1">
        <w:rPr>
          <w:rFonts w:eastAsia="Times New Roman"/>
          <w:sz w:val="28"/>
          <w:szCs w:val="28"/>
        </w:rPr>
        <w:t>»</w:t>
      </w:r>
      <w:r w:rsidRPr="00D55A38">
        <w:rPr>
          <w:rFonts w:eastAsia="Times New Roman"/>
          <w:sz w:val="28"/>
          <w:szCs w:val="28"/>
        </w:rPr>
        <w:t xml:space="preserve"> г. Смоленска.</w:t>
      </w:r>
      <w:r w:rsidRPr="00D55A38">
        <w:rPr>
          <w:sz w:val="28"/>
          <w:szCs w:val="28"/>
        </w:rPr>
        <w:t xml:space="preserve"> </w:t>
      </w:r>
      <w:r w:rsidRPr="00D55A38">
        <w:rPr>
          <w:rFonts w:eastAsia="Times New Roman"/>
          <w:sz w:val="28"/>
          <w:szCs w:val="28"/>
        </w:rPr>
        <w:t xml:space="preserve">МБОУ </w:t>
      </w:r>
      <w:r w:rsidR="00C94FC1">
        <w:rPr>
          <w:rFonts w:eastAsia="Times New Roman"/>
          <w:sz w:val="28"/>
          <w:szCs w:val="28"/>
        </w:rPr>
        <w:t>«</w:t>
      </w:r>
      <w:r w:rsidRPr="00D55A38">
        <w:rPr>
          <w:rFonts w:eastAsia="Times New Roman"/>
          <w:sz w:val="28"/>
          <w:szCs w:val="28"/>
        </w:rPr>
        <w:t>СШ № 33</w:t>
      </w:r>
      <w:r w:rsidR="00C94FC1">
        <w:rPr>
          <w:rFonts w:eastAsia="Times New Roman"/>
          <w:sz w:val="28"/>
          <w:szCs w:val="28"/>
        </w:rPr>
        <w:t>»</w:t>
      </w:r>
      <w:r w:rsidRPr="00D55A38">
        <w:rPr>
          <w:rFonts w:eastAsia="Times New Roman"/>
          <w:sz w:val="28"/>
          <w:szCs w:val="28"/>
        </w:rPr>
        <w:t xml:space="preserve"> г. Смоленска, МБОУ </w:t>
      </w:r>
      <w:r w:rsidR="00C94FC1">
        <w:rPr>
          <w:rFonts w:eastAsia="Times New Roman"/>
          <w:sz w:val="28"/>
          <w:szCs w:val="28"/>
        </w:rPr>
        <w:t>«</w:t>
      </w:r>
      <w:r w:rsidRPr="00D55A38">
        <w:rPr>
          <w:rFonts w:eastAsia="Times New Roman"/>
          <w:sz w:val="28"/>
          <w:szCs w:val="28"/>
        </w:rPr>
        <w:t>СШ № 8</w:t>
      </w:r>
      <w:r w:rsidR="00C94FC1">
        <w:rPr>
          <w:rFonts w:eastAsia="Times New Roman"/>
          <w:sz w:val="28"/>
          <w:szCs w:val="28"/>
        </w:rPr>
        <w:t>»</w:t>
      </w:r>
      <w:r w:rsidRPr="00D55A38">
        <w:rPr>
          <w:rFonts w:eastAsia="Times New Roman"/>
          <w:sz w:val="28"/>
          <w:szCs w:val="28"/>
        </w:rPr>
        <w:t xml:space="preserve"> г. Смоленска</w:t>
      </w:r>
    </w:p>
    <w:p w:rsidR="00B54101" w:rsidRPr="00D55A38" w:rsidRDefault="00B54101" w:rsidP="00B54101">
      <w:pPr>
        <w:spacing w:line="276" w:lineRule="auto"/>
        <w:jc w:val="center"/>
        <w:rPr>
          <w:bCs/>
          <w:sz w:val="28"/>
          <w:szCs w:val="28"/>
        </w:rPr>
      </w:pPr>
      <w:r w:rsidRPr="00D55A38">
        <w:rPr>
          <w:b/>
          <w:sz w:val="28"/>
          <w:szCs w:val="28"/>
        </w:rPr>
        <w:t>Таблица 6 Сравнение лучших результатов по заданиям со средними значениями.</w:t>
      </w:r>
    </w:p>
    <w:tbl>
      <w:tblPr>
        <w:tblW w:w="96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1134"/>
        <w:gridCol w:w="801"/>
        <w:gridCol w:w="1342"/>
        <w:gridCol w:w="1701"/>
        <w:gridCol w:w="813"/>
        <w:gridCol w:w="1029"/>
        <w:gridCol w:w="877"/>
        <w:gridCol w:w="824"/>
      </w:tblGrid>
      <w:tr w:rsidR="00B54101" w:rsidRPr="005769AB" w:rsidTr="00B54101">
        <w:trPr>
          <w:trHeight w:val="345"/>
        </w:trPr>
        <w:tc>
          <w:tcPr>
            <w:tcW w:w="1129" w:type="dxa"/>
            <w:vMerge w:val="restart"/>
            <w:shd w:val="clear" w:color="auto" w:fill="auto"/>
            <w:vAlign w:val="center"/>
            <w:hideMark/>
          </w:tcPr>
          <w:p w:rsidR="00B54101" w:rsidRPr="005769AB" w:rsidRDefault="00B54101" w:rsidP="00B54101">
            <w:pPr>
              <w:jc w:val="both"/>
              <w:rPr>
                <w:rFonts w:eastAsia="Times New Roman"/>
                <w:color w:val="000000"/>
                <w:sz w:val="24"/>
                <w:szCs w:val="24"/>
              </w:rPr>
            </w:pPr>
          </w:p>
        </w:tc>
        <w:tc>
          <w:tcPr>
            <w:tcW w:w="6820" w:type="dxa"/>
            <w:gridSpan w:val="6"/>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Количество баллов за задание</w:t>
            </w:r>
          </w:p>
        </w:tc>
        <w:tc>
          <w:tcPr>
            <w:tcW w:w="877" w:type="dxa"/>
            <w:vMerge w:val="restart"/>
            <w:shd w:val="clear" w:color="000000" w:fill="FFFFFF"/>
            <w:vAlign w:val="center"/>
            <w:hideMark/>
          </w:tcPr>
          <w:p w:rsidR="00B54101" w:rsidRPr="005769AB" w:rsidRDefault="00B54101" w:rsidP="00B54101">
            <w:pPr>
              <w:jc w:val="center"/>
              <w:rPr>
                <w:rFonts w:eastAsia="Times New Roman"/>
                <w:sz w:val="24"/>
                <w:szCs w:val="24"/>
              </w:rPr>
            </w:pPr>
            <w:r w:rsidRPr="005769AB">
              <w:rPr>
                <w:rFonts w:eastAsia="Times New Roman"/>
                <w:color w:val="000000"/>
                <w:sz w:val="24"/>
                <w:szCs w:val="24"/>
              </w:rPr>
              <w:t>Итоговый балл (из 93)</w:t>
            </w:r>
          </w:p>
        </w:tc>
        <w:tc>
          <w:tcPr>
            <w:tcW w:w="824" w:type="dxa"/>
            <w:vMerge w:val="restart"/>
            <w:shd w:val="clear" w:color="000000" w:fill="FFFFFF"/>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w:t>
            </w:r>
          </w:p>
        </w:tc>
      </w:tr>
      <w:tr w:rsidR="00B54101" w:rsidRPr="005769AB" w:rsidTr="00B54101">
        <w:trPr>
          <w:trHeight w:val="855"/>
        </w:trPr>
        <w:tc>
          <w:tcPr>
            <w:tcW w:w="1129" w:type="dxa"/>
            <w:vMerge/>
            <w:vAlign w:val="center"/>
            <w:hideMark/>
          </w:tcPr>
          <w:p w:rsidR="00B54101" w:rsidRPr="005769AB" w:rsidRDefault="00B54101" w:rsidP="00B54101">
            <w:pPr>
              <w:jc w:val="both"/>
              <w:rPr>
                <w:rFonts w:eastAsia="Times New Roman"/>
                <w:color w:val="000000"/>
                <w:sz w:val="24"/>
                <w:szCs w:val="24"/>
              </w:rPr>
            </w:pPr>
          </w:p>
        </w:tc>
        <w:tc>
          <w:tcPr>
            <w:tcW w:w="1134"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аудирование (из 10)</w:t>
            </w:r>
          </w:p>
        </w:tc>
        <w:tc>
          <w:tcPr>
            <w:tcW w:w="801"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чтение (из 8)</w:t>
            </w:r>
          </w:p>
        </w:tc>
        <w:tc>
          <w:tcPr>
            <w:tcW w:w="1342"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лексико-грамматический тест (из 15)</w:t>
            </w:r>
          </w:p>
        </w:tc>
        <w:tc>
          <w:tcPr>
            <w:tcW w:w="1701"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лингвострановедческая викторина (из 15)</w:t>
            </w:r>
          </w:p>
        </w:tc>
        <w:tc>
          <w:tcPr>
            <w:tcW w:w="813"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письмо (из 20)</w:t>
            </w:r>
          </w:p>
        </w:tc>
        <w:tc>
          <w:tcPr>
            <w:tcW w:w="1029"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Устная часть (из 25)</w:t>
            </w:r>
          </w:p>
        </w:tc>
        <w:tc>
          <w:tcPr>
            <w:tcW w:w="877" w:type="dxa"/>
            <w:vMerge/>
            <w:vAlign w:val="center"/>
            <w:hideMark/>
          </w:tcPr>
          <w:p w:rsidR="00B54101" w:rsidRPr="005769AB" w:rsidRDefault="00B54101" w:rsidP="00B54101">
            <w:pPr>
              <w:jc w:val="center"/>
              <w:rPr>
                <w:rFonts w:eastAsia="Times New Roman"/>
                <w:color w:val="000000"/>
                <w:sz w:val="24"/>
                <w:szCs w:val="24"/>
              </w:rPr>
            </w:pPr>
          </w:p>
        </w:tc>
        <w:tc>
          <w:tcPr>
            <w:tcW w:w="824" w:type="dxa"/>
            <w:vMerge/>
            <w:vAlign w:val="center"/>
            <w:hideMark/>
          </w:tcPr>
          <w:p w:rsidR="00B54101" w:rsidRPr="005769AB" w:rsidRDefault="00B54101" w:rsidP="00B54101">
            <w:pPr>
              <w:jc w:val="center"/>
              <w:rPr>
                <w:rFonts w:eastAsia="Times New Roman"/>
                <w:color w:val="000000"/>
                <w:sz w:val="24"/>
                <w:szCs w:val="24"/>
              </w:rPr>
            </w:pPr>
          </w:p>
        </w:tc>
      </w:tr>
      <w:tr w:rsidR="00B54101" w:rsidRPr="005769AB" w:rsidTr="00B54101">
        <w:trPr>
          <w:trHeight w:val="450"/>
        </w:trPr>
        <w:tc>
          <w:tcPr>
            <w:tcW w:w="1129" w:type="dxa"/>
            <w:shd w:val="clear" w:color="auto" w:fill="auto"/>
            <w:noWrap/>
            <w:vAlign w:val="center"/>
            <w:hideMark/>
          </w:tcPr>
          <w:p w:rsidR="00B54101" w:rsidRPr="005769AB" w:rsidRDefault="00B54101" w:rsidP="00B54101">
            <w:pPr>
              <w:jc w:val="both"/>
              <w:rPr>
                <w:rFonts w:eastAsia="Times New Roman"/>
                <w:b/>
                <w:i/>
                <w:color w:val="000000"/>
                <w:sz w:val="24"/>
                <w:szCs w:val="24"/>
              </w:rPr>
            </w:pPr>
            <w:r w:rsidRPr="005769AB">
              <w:rPr>
                <w:rFonts w:eastAsia="Times New Roman"/>
                <w:b/>
                <w:i/>
                <w:color w:val="000000"/>
                <w:sz w:val="24"/>
                <w:szCs w:val="24"/>
              </w:rPr>
              <w:t>Лучший результат</w:t>
            </w:r>
          </w:p>
        </w:tc>
        <w:tc>
          <w:tcPr>
            <w:tcW w:w="1134"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10</w:t>
            </w:r>
          </w:p>
        </w:tc>
        <w:tc>
          <w:tcPr>
            <w:tcW w:w="801"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7</w:t>
            </w:r>
          </w:p>
        </w:tc>
        <w:tc>
          <w:tcPr>
            <w:tcW w:w="1342"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8</w:t>
            </w:r>
          </w:p>
        </w:tc>
        <w:tc>
          <w:tcPr>
            <w:tcW w:w="1701"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11</w:t>
            </w:r>
          </w:p>
        </w:tc>
        <w:tc>
          <w:tcPr>
            <w:tcW w:w="813"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11</w:t>
            </w:r>
          </w:p>
        </w:tc>
        <w:tc>
          <w:tcPr>
            <w:tcW w:w="1029"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18</w:t>
            </w:r>
          </w:p>
        </w:tc>
        <w:tc>
          <w:tcPr>
            <w:tcW w:w="877" w:type="dxa"/>
            <w:shd w:val="clear" w:color="000000" w:fill="FFFFFF"/>
            <w:vAlign w:val="center"/>
            <w:hideMark/>
          </w:tcPr>
          <w:p w:rsidR="00B54101" w:rsidRPr="005769AB" w:rsidRDefault="00B54101" w:rsidP="00B54101">
            <w:pPr>
              <w:jc w:val="center"/>
              <w:rPr>
                <w:rFonts w:eastAsia="Times New Roman"/>
                <w:b/>
                <w:bCs/>
                <w:i/>
                <w:iCs/>
                <w:color w:val="000000"/>
                <w:sz w:val="24"/>
                <w:szCs w:val="24"/>
              </w:rPr>
            </w:pPr>
            <w:r w:rsidRPr="005769AB">
              <w:rPr>
                <w:rFonts w:eastAsia="Times New Roman"/>
                <w:b/>
                <w:bCs/>
                <w:i/>
                <w:iCs/>
                <w:color w:val="000000"/>
                <w:sz w:val="24"/>
                <w:szCs w:val="24"/>
              </w:rPr>
              <w:t>75</w:t>
            </w:r>
          </w:p>
        </w:tc>
        <w:tc>
          <w:tcPr>
            <w:tcW w:w="824" w:type="dxa"/>
            <w:shd w:val="clear" w:color="000000" w:fill="FFFFFF"/>
            <w:vAlign w:val="center"/>
            <w:hideMark/>
          </w:tcPr>
          <w:p w:rsidR="00B54101" w:rsidRPr="005769AB" w:rsidRDefault="00B54101" w:rsidP="00B54101">
            <w:pPr>
              <w:jc w:val="center"/>
              <w:rPr>
                <w:rFonts w:eastAsia="Times New Roman"/>
                <w:b/>
                <w:bCs/>
                <w:i/>
                <w:iCs/>
                <w:sz w:val="24"/>
                <w:szCs w:val="24"/>
              </w:rPr>
            </w:pPr>
            <w:r w:rsidRPr="005769AB">
              <w:rPr>
                <w:rFonts w:eastAsia="Times New Roman"/>
                <w:b/>
                <w:bCs/>
                <w:i/>
                <w:iCs/>
                <w:sz w:val="24"/>
                <w:szCs w:val="24"/>
              </w:rPr>
              <w:t>80</w:t>
            </w:r>
          </w:p>
        </w:tc>
      </w:tr>
      <w:tr w:rsidR="00B54101" w:rsidRPr="005769AB" w:rsidTr="00B54101">
        <w:trPr>
          <w:trHeight w:val="450"/>
        </w:trPr>
        <w:tc>
          <w:tcPr>
            <w:tcW w:w="1129" w:type="dxa"/>
            <w:shd w:val="clear" w:color="auto" w:fill="auto"/>
            <w:noWrap/>
            <w:vAlign w:val="center"/>
          </w:tcPr>
          <w:p w:rsidR="00B54101" w:rsidRPr="005769AB" w:rsidRDefault="00B54101" w:rsidP="00B54101">
            <w:pPr>
              <w:jc w:val="both"/>
              <w:rPr>
                <w:rFonts w:eastAsia="Times New Roman"/>
                <w:b/>
                <w:i/>
                <w:color w:val="000000"/>
                <w:sz w:val="24"/>
                <w:szCs w:val="24"/>
              </w:rPr>
            </w:pPr>
            <w:r w:rsidRPr="005769AB">
              <w:rPr>
                <w:rFonts w:eastAsia="Times New Roman"/>
                <w:b/>
                <w:i/>
                <w:color w:val="000000"/>
                <w:sz w:val="24"/>
                <w:szCs w:val="24"/>
              </w:rPr>
              <w:t>Среднее значение</w:t>
            </w:r>
          </w:p>
        </w:tc>
        <w:tc>
          <w:tcPr>
            <w:tcW w:w="1134"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7</w:t>
            </w:r>
          </w:p>
        </w:tc>
        <w:tc>
          <w:tcPr>
            <w:tcW w:w="801"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7</w:t>
            </w:r>
          </w:p>
        </w:tc>
        <w:tc>
          <w:tcPr>
            <w:tcW w:w="1342"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5</w:t>
            </w:r>
          </w:p>
        </w:tc>
        <w:tc>
          <w:tcPr>
            <w:tcW w:w="1701"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9</w:t>
            </w:r>
          </w:p>
        </w:tc>
        <w:tc>
          <w:tcPr>
            <w:tcW w:w="813"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6</w:t>
            </w:r>
          </w:p>
        </w:tc>
        <w:tc>
          <w:tcPr>
            <w:tcW w:w="1029"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15</w:t>
            </w:r>
          </w:p>
        </w:tc>
        <w:tc>
          <w:tcPr>
            <w:tcW w:w="877" w:type="dxa"/>
            <w:shd w:val="clear" w:color="000000" w:fill="FFFFFF"/>
            <w:vAlign w:val="center"/>
          </w:tcPr>
          <w:p w:rsidR="00B54101" w:rsidRPr="005769AB" w:rsidRDefault="00B54101" w:rsidP="00B54101">
            <w:pPr>
              <w:jc w:val="center"/>
              <w:rPr>
                <w:rFonts w:eastAsia="Times New Roman"/>
                <w:b/>
                <w:bCs/>
                <w:i/>
                <w:iCs/>
                <w:color w:val="000000"/>
                <w:sz w:val="24"/>
                <w:szCs w:val="24"/>
              </w:rPr>
            </w:pPr>
            <w:r w:rsidRPr="005769AB">
              <w:rPr>
                <w:rFonts w:eastAsia="Times New Roman"/>
                <w:b/>
                <w:bCs/>
                <w:i/>
                <w:iCs/>
                <w:color w:val="000000"/>
                <w:sz w:val="24"/>
                <w:szCs w:val="24"/>
              </w:rPr>
              <w:t>55</w:t>
            </w:r>
          </w:p>
        </w:tc>
        <w:tc>
          <w:tcPr>
            <w:tcW w:w="824" w:type="dxa"/>
            <w:shd w:val="clear" w:color="000000" w:fill="FFFFFF"/>
            <w:vAlign w:val="center"/>
          </w:tcPr>
          <w:p w:rsidR="00B54101" w:rsidRPr="005769AB" w:rsidRDefault="00B54101" w:rsidP="00B54101">
            <w:pPr>
              <w:jc w:val="center"/>
              <w:rPr>
                <w:rFonts w:eastAsia="Times New Roman"/>
                <w:b/>
                <w:bCs/>
                <w:i/>
                <w:iCs/>
                <w:sz w:val="24"/>
                <w:szCs w:val="24"/>
              </w:rPr>
            </w:pPr>
            <w:r w:rsidRPr="005769AB">
              <w:rPr>
                <w:rFonts w:eastAsia="Times New Roman"/>
                <w:b/>
                <w:bCs/>
                <w:i/>
                <w:iCs/>
                <w:sz w:val="24"/>
                <w:szCs w:val="24"/>
              </w:rPr>
              <w:t>59</w:t>
            </w:r>
          </w:p>
        </w:tc>
      </w:tr>
    </w:tbl>
    <w:p w:rsidR="00B54101" w:rsidRDefault="00B54101" w:rsidP="00B54101">
      <w:pPr>
        <w:spacing w:line="276" w:lineRule="auto"/>
        <w:jc w:val="both"/>
        <w:rPr>
          <w:i/>
          <w:sz w:val="28"/>
          <w:szCs w:val="28"/>
          <w:u w:val="single"/>
        </w:rPr>
      </w:pPr>
    </w:p>
    <w:p w:rsidR="00B54101" w:rsidRDefault="00B54101" w:rsidP="00F34AEA">
      <w:pPr>
        <w:spacing w:line="360" w:lineRule="auto"/>
        <w:jc w:val="both"/>
        <w:rPr>
          <w:i/>
          <w:sz w:val="28"/>
          <w:szCs w:val="28"/>
          <w:u w:val="single"/>
        </w:rPr>
      </w:pPr>
      <w:r w:rsidRPr="00D55A38">
        <w:rPr>
          <w:i/>
          <w:sz w:val="28"/>
          <w:szCs w:val="28"/>
          <w:u w:val="single"/>
        </w:rPr>
        <w:t>9-11 классы</w:t>
      </w:r>
    </w:p>
    <w:p w:rsidR="00B54101" w:rsidRPr="004E64EE" w:rsidRDefault="00B54101" w:rsidP="00B54101">
      <w:pPr>
        <w:spacing w:line="276" w:lineRule="auto"/>
        <w:jc w:val="center"/>
        <w:rPr>
          <w:b/>
          <w:sz w:val="28"/>
          <w:szCs w:val="28"/>
        </w:rPr>
      </w:pPr>
      <w:r w:rsidRPr="00D55A38">
        <w:rPr>
          <w:b/>
          <w:sz w:val="28"/>
          <w:szCs w:val="28"/>
        </w:rPr>
        <w:t>Таблица 7. Сравнение лучших результатов по заданиям со средними значениями.</w:t>
      </w:r>
    </w:p>
    <w:p w:rsidR="00B54101" w:rsidRPr="00D55A38" w:rsidRDefault="00B54101" w:rsidP="00B54101">
      <w:pPr>
        <w:spacing w:line="276" w:lineRule="auto"/>
        <w:jc w:val="center"/>
        <w:rPr>
          <w:bCs/>
          <w:sz w:val="24"/>
          <w:szCs w:val="28"/>
        </w:rPr>
      </w:pPr>
    </w:p>
    <w:tbl>
      <w:tblPr>
        <w:tblW w:w="9923" w:type="dxa"/>
        <w:tblInd w:w="-227" w:type="dxa"/>
        <w:tblLayout w:type="fixed"/>
        <w:tblCellMar>
          <w:left w:w="57" w:type="dxa"/>
          <w:right w:w="57" w:type="dxa"/>
        </w:tblCellMar>
        <w:tblLook w:val="04A0"/>
      </w:tblPr>
      <w:tblGrid>
        <w:gridCol w:w="1134"/>
        <w:gridCol w:w="1134"/>
        <w:gridCol w:w="801"/>
        <w:gridCol w:w="1416"/>
        <w:gridCol w:w="1843"/>
        <w:gridCol w:w="813"/>
        <w:gridCol w:w="1172"/>
        <w:gridCol w:w="1043"/>
        <w:gridCol w:w="567"/>
      </w:tblGrid>
      <w:tr w:rsidR="00B54101" w:rsidRPr="005769AB" w:rsidTr="00B54101">
        <w:trPr>
          <w:trHeight w:val="345"/>
        </w:trPr>
        <w:tc>
          <w:tcPr>
            <w:tcW w:w="1134" w:type="dxa"/>
            <w:vMerge w:val="restart"/>
            <w:tcBorders>
              <w:top w:val="single" w:sz="8" w:space="0" w:color="auto"/>
              <w:left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p>
        </w:tc>
        <w:tc>
          <w:tcPr>
            <w:tcW w:w="7179" w:type="dxa"/>
            <w:gridSpan w:val="6"/>
            <w:tcBorders>
              <w:top w:val="single" w:sz="8" w:space="0" w:color="auto"/>
              <w:left w:val="nil"/>
              <w:bottom w:val="single" w:sz="8" w:space="0" w:color="auto"/>
              <w:right w:val="single" w:sz="8" w:space="0" w:color="000000"/>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Количество баллов за задание</w:t>
            </w:r>
          </w:p>
        </w:tc>
        <w:tc>
          <w:tcPr>
            <w:tcW w:w="104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54101" w:rsidRPr="005769AB" w:rsidRDefault="00B54101" w:rsidP="00B54101">
            <w:pPr>
              <w:jc w:val="center"/>
              <w:rPr>
                <w:rFonts w:eastAsia="Times New Roman"/>
                <w:sz w:val="24"/>
                <w:szCs w:val="24"/>
              </w:rPr>
            </w:pPr>
            <w:r w:rsidRPr="005769AB">
              <w:rPr>
                <w:rFonts w:eastAsia="Times New Roman"/>
                <w:color w:val="000000"/>
                <w:sz w:val="24"/>
                <w:szCs w:val="24"/>
              </w:rPr>
              <w:t>Итоговый балл (из 110)</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w:t>
            </w:r>
          </w:p>
        </w:tc>
      </w:tr>
      <w:tr w:rsidR="00B54101" w:rsidRPr="005769AB" w:rsidTr="00B54101">
        <w:trPr>
          <w:trHeight w:val="855"/>
        </w:trPr>
        <w:tc>
          <w:tcPr>
            <w:tcW w:w="1134" w:type="dxa"/>
            <w:vMerge/>
            <w:tcBorders>
              <w:left w:val="single" w:sz="8" w:space="0" w:color="auto"/>
              <w:bottom w:val="single" w:sz="8" w:space="0" w:color="auto"/>
              <w:right w:val="single" w:sz="8" w:space="0" w:color="auto"/>
            </w:tcBorders>
            <w:vAlign w:val="center"/>
            <w:hideMark/>
          </w:tcPr>
          <w:p w:rsidR="00B54101" w:rsidRPr="005769AB" w:rsidRDefault="00B54101" w:rsidP="00B54101">
            <w:pPr>
              <w:jc w:val="center"/>
              <w:rPr>
                <w:rFonts w:eastAsia="Times New Roman"/>
                <w:color w:val="000000"/>
                <w:sz w:val="24"/>
                <w:szCs w:val="24"/>
              </w:rPr>
            </w:pPr>
          </w:p>
        </w:tc>
        <w:tc>
          <w:tcPr>
            <w:tcW w:w="1134" w:type="dxa"/>
            <w:tcBorders>
              <w:top w:val="nil"/>
              <w:left w:val="nil"/>
              <w:bottom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аудирование (из 10)</w:t>
            </w:r>
          </w:p>
        </w:tc>
        <w:tc>
          <w:tcPr>
            <w:tcW w:w="801" w:type="dxa"/>
            <w:tcBorders>
              <w:top w:val="nil"/>
              <w:left w:val="nil"/>
              <w:bottom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чтение (из 20)</w:t>
            </w:r>
          </w:p>
        </w:tc>
        <w:tc>
          <w:tcPr>
            <w:tcW w:w="1416" w:type="dxa"/>
            <w:tcBorders>
              <w:top w:val="nil"/>
              <w:left w:val="nil"/>
              <w:bottom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лексико-грамматический тест (из 20)</w:t>
            </w:r>
          </w:p>
        </w:tc>
        <w:tc>
          <w:tcPr>
            <w:tcW w:w="1843" w:type="dxa"/>
            <w:tcBorders>
              <w:top w:val="nil"/>
              <w:left w:val="nil"/>
              <w:bottom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лингвострановедческая викторина (из 15)</w:t>
            </w:r>
          </w:p>
        </w:tc>
        <w:tc>
          <w:tcPr>
            <w:tcW w:w="813" w:type="dxa"/>
            <w:tcBorders>
              <w:top w:val="nil"/>
              <w:left w:val="nil"/>
              <w:bottom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письмо (из 20)</w:t>
            </w:r>
          </w:p>
        </w:tc>
        <w:tc>
          <w:tcPr>
            <w:tcW w:w="1172" w:type="dxa"/>
            <w:tcBorders>
              <w:top w:val="nil"/>
              <w:left w:val="nil"/>
              <w:bottom w:val="single" w:sz="8" w:space="0" w:color="auto"/>
              <w:right w:val="single" w:sz="8" w:space="0" w:color="auto"/>
            </w:tcBorders>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Устная част</w:t>
            </w:r>
            <w:proofErr w:type="gramStart"/>
            <w:r w:rsidRPr="005769AB">
              <w:rPr>
                <w:rFonts w:eastAsia="Times New Roman"/>
                <w:color w:val="000000"/>
                <w:sz w:val="24"/>
                <w:szCs w:val="24"/>
              </w:rPr>
              <w:t>ь(</w:t>
            </w:r>
            <w:proofErr w:type="gramEnd"/>
            <w:r w:rsidRPr="005769AB">
              <w:rPr>
                <w:rFonts w:eastAsia="Times New Roman"/>
                <w:color w:val="000000"/>
                <w:sz w:val="24"/>
                <w:szCs w:val="24"/>
              </w:rPr>
              <w:t>из 25)</w:t>
            </w:r>
          </w:p>
        </w:tc>
        <w:tc>
          <w:tcPr>
            <w:tcW w:w="1043" w:type="dxa"/>
            <w:vMerge/>
            <w:tcBorders>
              <w:top w:val="single" w:sz="8" w:space="0" w:color="auto"/>
              <w:left w:val="single" w:sz="8" w:space="0" w:color="auto"/>
              <w:bottom w:val="single" w:sz="8" w:space="0" w:color="000000"/>
              <w:right w:val="single" w:sz="8" w:space="0" w:color="auto"/>
            </w:tcBorders>
            <w:vAlign w:val="center"/>
            <w:hideMark/>
          </w:tcPr>
          <w:p w:rsidR="00B54101" w:rsidRPr="005769AB" w:rsidRDefault="00B54101" w:rsidP="00B54101">
            <w:pPr>
              <w:jc w:val="center"/>
              <w:rPr>
                <w:rFonts w:eastAsia="Times New Roman"/>
                <w:color w:val="000000"/>
                <w:sz w:val="24"/>
                <w:szCs w:val="24"/>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54101" w:rsidRPr="005769AB" w:rsidRDefault="00B54101" w:rsidP="00B54101">
            <w:pPr>
              <w:jc w:val="center"/>
              <w:rPr>
                <w:rFonts w:eastAsia="Times New Roman"/>
                <w:color w:val="000000"/>
                <w:sz w:val="24"/>
                <w:szCs w:val="24"/>
              </w:rPr>
            </w:pPr>
          </w:p>
        </w:tc>
      </w:tr>
      <w:tr w:rsidR="00B54101" w:rsidRPr="005769AB" w:rsidTr="00B54101">
        <w:trPr>
          <w:trHeight w:val="45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54101" w:rsidRPr="005769AB" w:rsidRDefault="00B54101" w:rsidP="00B54101">
            <w:pPr>
              <w:jc w:val="center"/>
              <w:rPr>
                <w:rFonts w:eastAsia="Times New Roman"/>
                <w:b/>
                <w:i/>
                <w:color w:val="000000"/>
                <w:sz w:val="24"/>
                <w:szCs w:val="24"/>
              </w:rPr>
            </w:pPr>
            <w:r w:rsidRPr="005769AB">
              <w:rPr>
                <w:rFonts w:eastAsia="Times New Roman"/>
                <w:b/>
                <w:i/>
                <w:color w:val="000000"/>
                <w:sz w:val="24"/>
                <w:szCs w:val="24"/>
              </w:rPr>
              <w:t>Лучший результат</w:t>
            </w:r>
          </w:p>
        </w:tc>
        <w:tc>
          <w:tcPr>
            <w:tcW w:w="1134"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10</w:t>
            </w:r>
          </w:p>
        </w:tc>
        <w:tc>
          <w:tcPr>
            <w:tcW w:w="801"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19</w:t>
            </w:r>
          </w:p>
        </w:tc>
        <w:tc>
          <w:tcPr>
            <w:tcW w:w="1416"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14</w:t>
            </w:r>
          </w:p>
        </w:tc>
        <w:tc>
          <w:tcPr>
            <w:tcW w:w="1843"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12</w:t>
            </w:r>
          </w:p>
        </w:tc>
        <w:tc>
          <w:tcPr>
            <w:tcW w:w="813"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18</w:t>
            </w:r>
          </w:p>
        </w:tc>
        <w:tc>
          <w:tcPr>
            <w:tcW w:w="1172"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25</w:t>
            </w:r>
          </w:p>
        </w:tc>
        <w:tc>
          <w:tcPr>
            <w:tcW w:w="1043" w:type="dxa"/>
            <w:tcBorders>
              <w:top w:val="nil"/>
              <w:left w:val="nil"/>
              <w:bottom w:val="single" w:sz="4" w:space="0" w:color="auto"/>
              <w:right w:val="single" w:sz="4" w:space="0" w:color="auto"/>
            </w:tcBorders>
            <w:shd w:val="clear" w:color="000000" w:fill="FFFFFF"/>
            <w:vAlign w:val="center"/>
          </w:tcPr>
          <w:p w:rsidR="00B54101" w:rsidRPr="005769AB" w:rsidRDefault="00B54101" w:rsidP="00B54101">
            <w:pPr>
              <w:jc w:val="center"/>
              <w:rPr>
                <w:rFonts w:eastAsia="Times New Roman"/>
                <w:b/>
                <w:bCs/>
                <w:i/>
                <w:iCs/>
                <w:color w:val="000000"/>
                <w:sz w:val="24"/>
                <w:szCs w:val="24"/>
              </w:rPr>
            </w:pPr>
            <w:r w:rsidRPr="005769AB">
              <w:rPr>
                <w:rFonts w:eastAsia="Times New Roman"/>
                <w:b/>
                <w:bCs/>
                <w:i/>
                <w:iCs/>
                <w:color w:val="000000"/>
                <w:sz w:val="24"/>
                <w:szCs w:val="24"/>
              </w:rPr>
              <w:t>94</w:t>
            </w:r>
          </w:p>
        </w:tc>
        <w:tc>
          <w:tcPr>
            <w:tcW w:w="567" w:type="dxa"/>
            <w:tcBorders>
              <w:top w:val="nil"/>
              <w:left w:val="nil"/>
              <w:bottom w:val="single" w:sz="4" w:space="0" w:color="auto"/>
              <w:right w:val="single" w:sz="4" w:space="0" w:color="auto"/>
            </w:tcBorders>
            <w:shd w:val="clear" w:color="000000" w:fill="FFFFFF"/>
            <w:vAlign w:val="center"/>
          </w:tcPr>
          <w:p w:rsidR="00B54101" w:rsidRPr="005769AB" w:rsidRDefault="00B54101" w:rsidP="00B54101">
            <w:pPr>
              <w:jc w:val="center"/>
              <w:rPr>
                <w:rFonts w:eastAsia="Times New Roman"/>
                <w:b/>
                <w:bCs/>
                <w:i/>
                <w:iCs/>
                <w:sz w:val="24"/>
                <w:szCs w:val="24"/>
              </w:rPr>
            </w:pPr>
            <w:r w:rsidRPr="005769AB">
              <w:rPr>
                <w:rFonts w:eastAsia="Times New Roman"/>
                <w:b/>
                <w:bCs/>
                <w:i/>
                <w:iCs/>
                <w:sz w:val="24"/>
                <w:szCs w:val="24"/>
              </w:rPr>
              <w:t>85</w:t>
            </w:r>
          </w:p>
        </w:tc>
      </w:tr>
      <w:tr w:rsidR="00B54101" w:rsidRPr="005769AB" w:rsidTr="00B54101">
        <w:trPr>
          <w:trHeight w:val="330"/>
        </w:trPr>
        <w:tc>
          <w:tcPr>
            <w:tcW w:w="11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4101" w:rsidRPr="005769AB" w:rsidRDefault="00B54101" w:rsidP="00B54101">
            <w:pPr>
              <w:jc w:val="center"/>
              <w:rPr>
                <w:rFonts w:eastAsia="Times New Roman"/>
                <w:b/>
                <w:i/>
                <w:color w:val="000000"/>
                <w:sz w:val="24"/>
                <w:szCs w:val="24"/>
              </w:rPr>
            </w:pPr>
            <w:r w:rsidRPr="005769AB">
              <w:rPr>
                <w:rFonts w:eastAsia="Times New Roman"/>
                <w:b/>
                <w:i/>
                <w:color w:val="000000"/>
                <w:sz w:val="24"/>
                <w:szCs w:val="24"/>
              </w:rPr>
              <w:t>Среднее значение</w:t>
            </w:r>
          </w:p>
        </w:tc>
        <w:tc>
          <w:tcPr>
            <w:tcW w:w="1134"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8</w:t>
            </w:r>
          </w:p>
        </w:tc>
        <w:tc>
          <w:tcPr>
            <w:tcW w:w="801"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17</w:t>
            </w:r>
          </w:p>
        </w:tc>
        <w:tc>
          <w:tcPr>
            <w:tcW w:w="1416"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7</w:t>
            </w:r>
          </w:p>
        </w:tc>
        <w:tc>
          <w:tcPr>
            <w:tcW w:w="1843"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8</w:t>
            </w:r>
          </w:p>
        </w:tc>
        <w:tc>
          <w:tcPr>
            <w:tcW w:w="813"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6</w:t>
            </w:r>
          </w:p>
        </w:tc>
        <w:tc>
          <w:tcPr>
            <w:tcW w:w="1172" w:type="dxa"/>
            <w:tcBorders>
              <w:top w:val="nil"/>
              <w:left w:val="nil"/>
              <w:bottom w:val="single" w:sz="4" w:space="0" w:color="auto"/>
              <w:right w:val="single" w:sz="4" w:space="0" w:color="auto"/>
            </w:tcBorders>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19</w:t>
            </w:r>
          </w:p>
        </w:tc>
        <w:tc>
          <w:tcPr>
            <w:tcW w:w="1043" w:type="dxa"/>
            <w:tcBorders>
              <w:top w:val="nil"/>
              <w:left w:val="nil"/>
              <w:bottom w:val="single" w:sz="4" w:space="0" w:color="auto"/>
              <w:right w:val="single" w:sz="4" w:space="0" w:color="auto"/>
            </w:tcBorders>
            <w:shd w:val="clear" w:color="000000" w:fill="FFFFFF"/>
            <w:vAlign w:val="center"/>
          </w:tcPr>
          <w:p w:rsidR="00B54101" w:rsidRPr="005769AB" w:rsidRDefault="00B54101" w:rsidP="00B54101">
            <w:pPr>
              <w:jc w:val="center"/>
              <w:rPr>
                <w:rFonts w:eastAsia="Times New Roman"/>
                <w:b/>
                <w:bCs/>
                <w:i/>
                <w:iCs/>
                <w:color w:val="000000"/>
                <w:sz w:val="24"/>
                <w:szCs w:val="24"/>
              </w:rPr>
            </w:pPr>
            <w:r w:rsidRPr="005769AB">
              <w:rPr>
                <w:rFonts w:eastAsia="Times New Roman"/>
                <w:b/>
                <w:bCs/>
                <w:i/>
                <w:iCs/>
                <w:color w:val="000000"/>
                <w:sz w:val="24"/>
                <w:szCs w:val="24"/>
              </w:rPr>
              <w:t>65</w:t>
            </w:r>
          </w:p>
        </w:tc>
        <w:tc>
          <w:tcPr>
            <w:tcW w:w="567" w:type="dxa"/>
            <w:tcBorders>
              <w:top w:val="nil"/>
              <w:left w:val="nil"/>
              <w:bottom w:val="single" w:sz="4" w:space="0" w:color="auto"/>
              <w:right w:val="single" w:sz="4" w:space="0" w:color="auto"/>
            </w:tcBorders>
            <w:shd w:val="clear" w:color="000000" w:fill="FFFFFF"/>
            <w:vAlign w:val="center"/>
          </w:tcPr>
          <w:p w:rsidR="00B54101" w:rsidRPr="005769AB" w:rsidRDefault="00B54101" w:rsidP="00B54101">
            <w:pPr>
              <w:jc w:val="center"/>
              <w:rPr>
                <w:rFonts w:eastAsia="Times New Roman"/>
                <w:b/>
                <w:bCs/>
                <w:i/>
                <w:iCs/>
                <w:sz w:val="24"/>
                <w:szCs w:val="24"/>
              </w:rPr>
            </w:pPr>
            <w:r w:rsidRPr="005769AB">
              <w:rPr>
                <w:rFonts w:eastAsia="Times New Roman"/>
                <w:b/>
                <w:bCs/>
                <w:i/>
                <w:iCs/>
                <w:sz w:val="24"/>
                <w:szCs w:val="24"/>
              </w:rPr>
              <w:t>90</w:t>
            </w:r>
          </w:p>
        </w:tc>
      </w:tr>
    </w:tbl>
    <w:p w:rsidR="00B54101" w:rsidRPr="00D55A38" w:rsidRDefault="00B54101" w:rsidP="00B54101">
      <w:pPr>
        <w:spacing w:line="360" w:lineRule="auto"/>
        <w:jc w:val="center"/>
        <w:rPr>
          <w:rFonts w:eastAsia="Times New Roman"/>
          <w:noProof/>
          <w:sz w:val="28"/>
          <w:szCs w:val="28"/>
          <w:u w:val="single"/>
        </w:rPr>
      </w:pPr>
    </w:p>
    <w:p w:rsidR="00B54101" w:rsidRPr="00D55A38" w:rsidRDefault="00B54101" w:rsidP="00F34AEA">
      <w:pPr>
        <w:spacing w:line="360" w:lineRule="auto"/>
        <w:ind w:firstLine="709"/>
        <w:jc w:val="both"/>
        <w:rPr>
          <w:rFonts w:eastAsia="Times New Roman"/>
          <w:sz w:val="28"/>
          <w:szCs w:val="28"/>
        </w:rPr>
      </w:pPr>
      <w:r w:rsidRPr="00D55A38">
        <w:rPr>
          <w:rFonts w:eastAsia="Times New Roman"/>
          <w:noProof/>
          <w:sz w:val="28"/>
          <w:szCs w:val="28"/>
        </w:rPr>
        <w:lastRenderedPageBreak/>
        <w:t>Как видно из</w:t>
      </w:r>
      <w:r>
        <w:rPr>
          <w:rFonts w:eastAsia="Times New Roman"/>
          <w:noProof/>
          <w:sz w:val="28"/>
          <w:szCs w:val="28"/>
        </w:rPr>
        <w:t xml:space="preserve"> приведенной таблицы</w:t>
      </w:r>
      <w:r w:rsidRPr="00D55A38">
        <w:rPr>
          <w:rFonts w:eastAsia="Times New Roman"/>
          <w:noProof/>
          <w:sz w:val="28"/>
          <w:szCs w:val="28"/>
        </w:rPr>
        <w:t xml:space="preserve">, </w:t>
      </w:r>
      <w:r w:rsidRPr="00D55A38">
        <w:rPr>
          <w:rFonts w:eastAsia="Times New Roman"/>
          <w:sz w:val="28"/>
          <w:szCs w:val="28"/>
        </w:rPr>
        <w:t>результат выполнения заданий олимпиады относительно высокий.</w:t>
      </w:r>
    </w:p>
    <w:p w:rsidR="00B54101" w:rsidRPr="00D55A38" w:rsidRDefault="00B54101" w:rsidP="00F34AEA">
      <w:pPr>
        <w:spacing w:line="360" w:lineRule="auto"/>
        <w:ind w:firstLine="709"/>
        <w:jc w:val="both"/>
        <w:rPr>
          <w:rFonts w:eastAsia="Times New Roman"/>
          <w:sz w:val="28"/>
          <w:szCs w:val="28"/>
        </w:rPr>
      </w:pPr>
      <w:r>
        <w:rPr>
          <w:rFonts w:eastAsia="Times New Roman"/>
          <w:sz w:val="28"/>
          <w:szCs w:val="28"/>
        </w:rPr>
        <w:t xml:space="preserve">Анализ </w:t>
      </w:r>
      <w:r>
        <w:rPr>
          <w:rFonts w:eastAsia="Times New Roman"/>
          <w:noProof/>
          <w:sz w:val="28"/>
          <w:szCs w:val="28"/>
        </w:rPr>
        <w:t>олимпиадных</w:t>
      </w:r>
      <w:r>
        <w:rPr>
          <w:rFonts w:eastAsia="Times New Roman"/>
          <w:sz w:val="28"/>
          <w:szCs w:val="28"/>
        </w:rPr>
        <w:t xml:space="preserve"> работ</w:t>
      </w:r>
      <w:r w:rsidRPr="00D55A38">
        <w:rPr>
          <w:rFonts w:eastAsia="Times New Roman"/>
          <w:sz w:val="28"/>
          <w:szCs w:val="28"/>
        </w:rPr>
        <w:t xml:space="preserve"> обучающихся показал, что большинство из них владеют навыками работы с текстом, умеют вычленять его основные компоненты, проводить содержательный и смысловой анализ текста.</w:t>
      </w:r>
      <w:r w:rsidRPr="00D55A38">
        <w:rPr>
          <w:sz w:val="28"/>
          <w:szCs w:val="28"/>
        </w:rPr>
        <w:t xml:space="preserve"> </w:t>
      </w:r>
      <w:r w:rsidRPr="00D55A38">
        <w:rPr>
          <w:rFonts w:eastAsia="Times New Roman"/>
          <w:sz w:val="28"/>
          <w:szCs w:val="28"/>
        </w:rPr>
        <w:t xml:space="preserve">Лексико-грамматический тест показал, что </w:t>
      </w:r>
      <w:proofErr w:type="gramStart"/>
      <w:r w:rsidRPr="00D55A38">
        <w:rPr>
          <w:rFonts w:eastAsia="Times New Roman"/>
          <w:sz w:val="28"/>
          <w:szCs w:val="28"/>
        </w:rPr>
        <w:t>обучающиеся</w:t>
      </w:r>
      <w:proofErr w:type="gramEnd"/>
      <w:r w:rsidRPr="00D55A38">
        <w:rPr>
          <w:rFonts w:eastAsia="Times New Roman"/>
          <w:sz w:val="28"/>
          <w:szCs w:val="28"/>
        </w:rPr>
        <w:t xml:space="preserve"> не поняли содержание текста и не смогли подобрать слово или поставить в нужной форме грамматическую структуру.</w:t>
      </w:r>
      <w:r w:rsidRPr="00D55A38">
        <w:rPr>
          <w:sz w:val="28"/>
          <w:szCs w:val="28"/>
        </w:rPr>
        <w:t xml:space="preserve"> </w:t>
      </w:r>
      <w:r w:rsidRPr="00D55A38">
        <w:rPr>
          <w:rFonts w:eastAsia="Times New Roman"/>
          <w:sz w:val="28"/>
          <w:szCs w:val="28"/>
        </w:rPr>
        <w:t xml:space="preserve">Анализ работ в разделе </w:t>
      </w:r>
      <w:r w:rsidR="00C94FC1">
        <w:rPr>
          <w:rFonts w:eastAsia="Times New Roman"/>
          <w:sz w:val="28"/>
          <w:szCs w:val="28"/>
        </w:rPr>
        <w:t>«</w:t>
      </w:r>
      <w:r w:rsidRPr="00D55A38">
        <w:rPr>
          <w:rFonts w:eastAsia="Times New Roman"/>
          <w:sz w:val="28"/>
          <w:szCs w:val="28"/>
        </w:rPr>
        <w:t>Письмо</w:t>
      </w:r>
      <w:r w:rsidR="00C94FC1">
        <w:rPr>
          <w:rFonts w:eastAsia="Times New Roman"/>
          <w:sz w:val="28"/>
          <w:szCs w:val="28"/>
        </w:rPr>
        <w:t>»</w:t>
      </w:r>
      <w:r w:rsidRPr="00D55A38">
        <w:rPr>
          <w:rFonts w:eastAsia="Times New Roman"/>
          <w:sz w:val="28"/>
          <w:szCs w:val="28"/>
        </w:rPr>
        <w:t xml:space="preserve"> выявил недостаточный запас языковых средств </w:t>
      </w:r>
      <w:proofErr w:type="gramStart"/>
      <w:r w:rsidRPr="00D55A38">
        <w:rPr>
          <w:rFonts w:eastAsia="Times New Roman"/>
          <w:sz w:val="28"/>
          <w:szCs w:val="28"/>
        </w:rPr>
        <w:t>у</w:t>
      </w:r>
      <w:proofErr w:type="gramEnd"/>
      <w:r w:rsidRPr="00D55A38">
        <w:rPr>
          <w:rFonts w:eastAsia="Times New Roman"/>
          <w:sz w:val="28"/>
          <w:szCs w:val="28"/>
        </w:rPr>
        <w:t xml:space="preserve"> обучающихся. Участники олимпиады допустили множество ошибок лексико-грамматического и стилистического характера, не смогли выразить причинно-следственные связи и аргументировать свою позицию, так как не владеют соответствующими синтаксическими конструкциями. В разделе </w:t>
      </w:r>
      <w:r w:rsidR="00C94FC1">
        <w:rPr>
          <w:rFonts w:eastAsia="Times New Roman"/>
          <w:sz w:val="28"/>
          <w:szCs w:val="28"/>
        </w:rPr>
        <w:t>«</w:t>
      </w:r>
      <w:r w:rsidRPr="00D55A38">
        <w:rPr>
          <w:rFonts w:eastAsia="Times New Roman"/>
          <w:sz w:val="28"/>
          <w:szCs w:val="28"/>
        </w:rPr>
        <w:t>Лингвострановедение</w:t>
      </w:r>
      <w:r w:rsidR="00C94FC1">
        <w:rPr>
          <w:rFonts w:eastAsia="Times New Roman"/>
          <w:sz w:val="28"/>
          <w:szCs w:val="28"/>
        </w:rPr>
        <w:t>»</w:t>
      </w:r>
      <w:r w:rsidRPr="00D55A38">
        <w:rPr>
          <w:sz w:val="28"/>
          <w:szCs w:val="28"/>
        </w:rPr>
        <w:t xml:space="preserve"> а</w:t>
      </w:r>
      <w:r w:rsidRPr="00D55A38">
        <w:rPr>
          <w:rFonts w:eastAsia="Times New Roman"/>
          <w:sz w:val="28"/>
          <w:szCs w:val="28"/>
        </w:rPr>
        <w:t>нализ работ участников олимпиады показал несформированность знаний культуры, истории и географии немецкоязычных стран.</w:t>
      </w:r>
    </w:p>
    <w:p w:rsidR="00B54101" w:rsidRPr="00D55A38" w:rsidRDefault="00B54101" w:rsidP="00B54101">
      <w:pPr>
        <w:spacing w:line="276" w:lineRule="auto"/>
        <w:ind w:firstLine="426"/>
        <w:jc w:val="center"/>
        <w:rPr>
          <w:rFonts w:eastAsia="Times New Roman"/>
          <w:b/>
          <w:sz w:val="28"/>
          <w:szCs w:val="28"/>
        </w:rPr>
      </w:pPr>
      <w:r w:rsidRPr="00D55A38">
        <w:rPr>
          <w:rFonts w:eastAsia="Times New Roman"/>
          <w:b/>
          <w:sz w:val="28"/>
          <w:szCs w:val="28"/>
        </w:rPr>
        <w:t>Французский язык</w:t>
      </w:r>
    </w:p>
    <w:p w:rsidR="00B54101" w:rsidRPr="00D55A38" w:rsidRDefault="00B54101" w:rsidP="00B54101">
      <w:pPr>
        <w:spacing w:line="276" w:lineRule="auto"/>
        <w:ind w:firstLine="426"/>
        <w:jc w:val="both"/>
        <w:rPr>
          <w:rFonts w:eastAsia="Times New Roman"/>
          <w:b/>
          <w:sz w:val="28"/>
          <w:szCs w:val="28"/>
        </w:rPr>
      </w:pPr>
    </w:p>
    <w:p w:rsidR="00B54101" w:rsidRPr="00D55A38" w:rsidRDefault="00B54101" w:rsidP="00F34AEA">
      <w:pPr>
        <w:spacing w:line="360" w:lineRule="auto"/>
        <w:ind w:firstLine="709"/>
        <w:jc w:val="both"/>
        <w:rPr>
          <w:rFonts w:eastAsia="Times New Roman"/>
          <w:sz w:val="28"/>
          <w:szCs w:val="28"/>
        </w:rPr>
      </w:pPr>
      <w:r w:rsidRPr="00D55A38">
        <w:rPr>
          <w:rFonts w:eastAsia="Times New Roman"/>
          <w:noProof/>
          <w:sz w:val="28"/>
          <w:szCs w:val="28"/>
        </w:rPr>
        <w:t>Согласно</w:t>
      </w:r>
      <w:r w:rsidRPr="00D55A38">
        <w:rPr>
          <w:rFonts w:eastAsia="Times New Roman"/>
          <w:sz w:val="28"/>
          <w:szCs w:val="28"/>
        </w:rPr>
        <w:t xml:space="preserve"> Требованиям к проведению школьного и муниципального этапов всероссийской олимпиады школьников по французскому языку, региональной предметно-методической комиссией для муниципального этапа олимпиады были предложены два пакета заданий разного уровня сложности (объективный уровень сложности заданий соответствует шестиуровневой модели, предложенной Советом Европы</w:t>
      </w:r>
      <w:r w:rsidRPr="00D55A38">
        <w:rPr>
          <w:rStyle w:val="af2"/>
          <w:rFonts w:eastAsia="Times New Roman"/>
          <w:sz w:val="28"/>
          <w:szCs w:val="28"/>
        </w:rPr>
        <w:footnoteReference w:id="4"/>
      </w:r>
      <w:r w:rsidRPr="00D55A38">
        <w:rPr>
          <w:rFonts w:eastAsia="Times New Roman"/>
          <w:sz w:val="28"/>
          <w:szCs w:val="28"/>
        </w:rPr>
        <w:t>):</w:t>
      </w:r>
    </w:p>
    <w:p w:rsidR="00B54101" w:rsidRPr="00D55A38" w:rsidRDefault="00B54101" w:rsidP="00F34AEA">
      <w:pPr>
        <w:pStyle w:val="a7"/>
        <w:numPr>
          <w:ilvl w:val="0"/>
          <w:numId w:val="4"/>
        </w:numPr>
        <w:tabs>
          <w:tab w:val="left" w:pos="709"/>
        </w:tabs>
        <w:spacing w:line="360" w:lineRule="auto"/>
        <w:ind w:left="426" w:firstLine="426"/>
        <w:jc w:val="both"/>
        <w:rPr>
          <w:rFonts w:eastAsia="Times New Roman"/>
          <w:sz w:val="28"/>
          <w:szCs w:val="28"/>
        </w:rPr>
      </w:pPr>
      <w:r w:rsidRPr="00D55A38">
        <w:rPr>
          <w:rFonts w:eastAsia="Times New Roman"/>
          <w:sz w:val="28"/>
          <w:szCs w:val="28"/>
        </w:rPr>
        <w:t xml:space="preserve">для 7-8 классов – уровень по шкале Совета Европы </w:t>
      </w:r>
      <w:r w:rsidRPr="00D55A38">
        <w:rPr>
          <w:sz w:val="28"/>
          <w:szCs w:val="28"/>
        </w:rPr>
        <w:t>B1 – B1+</w:t>
      </w:r>
      <w:r w:rsidRPr="00D55A38">
        <w:rPr>
          <w:rFonts w:eastAsia="Times New Roman"/>
          <w:sz w:val="28"/>
          <w:szCs w:val="28"/>
        </w:rPr>
        <w:t>;</w:t>
      </w:r>
    </w:p>
    <w:p w:rsidR="00B54101" w:rsidRPr="00D55A38" w:rsidRDefault="00B54101" w:rsidP="00F34AEA">
      <w:pPr>
        <w:pStyle w:val="a7"/>
        <w:numPr>
          <w:ilvl w:val="0"/>
          <w:numId w:val="4"/>
        </w:numPr>
        <w:tabs>
          <w:tab w:val="left" w:pos="709"/>
        </w:tabs>
        <w:spacing w:line="360" w:lineRule="auto"/>
        <w:ind w:left="425" w:firstLine="425"/>
        <w:jc w:val="both"/>
        <w:rPr>
          <w:rFonts w:eastAsia="Times New Roman"/>
          <w:sz w:val="28"/>
          <w:szCs w:val="28"/>
        </w:rPr>
      </w:pPr>
      <w:r w:rsidRPr="00D55A38">
        <w:rPr>
          <w:rFonts w:eastAsia="Times New Roman"/>
          <w:sz w:val="28"/>
          <w:szCs w:val="28"/>
        </w:rPr>
        <w:t xml:space="preserve">для 9-11 классов – уровень по шкале Совета Европы </w:t>
      </w:r>
      <w:r w:rsidRPr="00D55A38">
        <w:rPr>
          <w:sz w:val="28"/>
          <w:szCs w:val="28"/>
        </w:rPr>
        <w:t>B2 – B2+</w:t>
      </w:r>
      <w:r w:rsidRPr="00D55A38">
        <w:rPr>
          <w:rFonts w:eastAsia="Times New Roman"/>
          <w:sz w:val="28"/>
          <w:szCs w:val="28"/>
        </w:rPr>
        <w:t>.</w:t>
      </w:r>
    </w:p>
    <w:p w:rsidR="00B54101" w:rsidRPr="00D55A38" w:rsidRDefault="00B54101" w:rsidP="00F34AEA">
      <w:pPr>
        <w:spacing w:line="360" w:lineRule="auto"/>
        <w:ind w:firstLine="709"/>
        <w:jc w:val="both"/>
        <w:rPr>
          <w:rFonts w:eastAsia="Times New Roman"/>
          <w:sz w:val="28"/>
          <w:szCs w:val="28"/>
        </w:rPr>
      </w:pPr>
      <w:r w:rsidRPr="00D55A38">
        <w:rPr>
          <w:rFonts w:eastAsia="Times New Roman"/>
          <w:sz w:val="28"/>
          <w:szCs w:val="28"/>
        </w:rPr>
        <w:t>Продолжительность всех конкурсов составила (на каждого участника, с учетом времени на выполнение задания устной части олимпиады):</w:t>
      </w:r>
    </w:p>
    <w:p w:rsidR="00B54101" w:rsidRPr="00D55A38" w:rsidRDefault="00B54101" w:rsidP="00F34AEA">
      <w:pPr>
        <w:pStyle w:val="a7"/>
        <w:numPr>
          <w:ilvl w:val="0"/>
          <w:numId w:val="5"/>
        </w:numPr>
        <w:spacing w:line="360" w:lineRule="auto"/>
        <w:ind w:left="426" w:firstLine="426"/>
        <w:jc w:val="both"/>
        <w:rPr>
          <w:rFonts w:eastAsia="Times New Roman"/>
          <w:sz w:val="28"/>
          <w:szCs w:val="28"/>
        </w:rPr>
      </w:pPr>
      <w:r w:rsidRPr="00D55A38">
        <w:rPr>
          <w:rFonts w:eastAsia="Times New Roman"/>
          <w:sz w:val="28"/>
          <w:szCs w:val="28"/>
        </w:rPr>
        <w:t>для 7-8 классов – 120 минут;</w:t>
      </w:r>
    </w:p>
    <w:p w:rsidR="00B54101" w:rsidRPr="00D55A38" w:rsidRDefault="00B54101" w:rsidP="00F34AEA">
      <w:pPr>
        <w:pStyle w:val="a7"/>
        <w:numPr>
          <w:ilvl w:val="0"/>
          <w:numId w:val="5"/>
        </w:numPr>
        <w:spacing w:line="360" w:lineRule="auto"/>
        <w:ind w:left="426" w:firstLine="426"/>
        <w:jc w:val="both"/>
        <w:rPr>
          <w:rFonts w:eastAsia="Times New Roman"/>
          <w:sz w:val="28"/>
          <w:szCs w:val="28"/>
        </w:rPr>
      </w:pPr>
      <w:r w:rsidRPr="00D55A38">
        <w:rPr>
          <w:rFonts w:eastAsia="Times New Roman"/>
          <w:sz w:val="28"/>
          <w:szCs w:val="28"/>
        </w:rPr>
        <w:lastRenderedPageBreak/>
        <w:t>для 9-11 классов – 230 минут.</w:t>
      </w:r>
    </w:p>
    <w:p w:rsidR="00B54101" w:rsidRPr="00D55A38" w:rsidRDefault="00B54101" w:rsidP="00F34AEA">
      <w:pPr>
        <w:spacing w:line="360" w:lineRule="auto"/>
        <w:ind w:firstLine="709"/>
        <w:jc w:val="both"/>
        <w:rPr>
          <w:rFonts w:eastAsia="Times New Roman"/>
          <w:sz w:val="28"/>
          <w:szCs w:val="28"/>
        </w:rPr>
      </w:pPr>
      <w:r w:rsidRPr="00D55A38">
        <w:rPr>
          <w:rFonts w:eastAsia="Times New Roman"/>
          <w:sz w:val="28"/>
          <w:szCs w:val="28"/>
        </w:rPr>
        <w:t>Конкурсы понимания устной речи (аудирование) и письменной речи (чтение), задания лексико-грамматического теста</w:t>
      </w:r>
      <w:r w:rsidRPr="00D55A38">
        <w:rPr>
          <w:sz w:val="28"/>
          <w:szCs w:val="28"/>
        </w:rPr>
        <w:t>проверялись по ключам. Каждый правильный ответ оценивался в 1 балл. За неверный ответ или отсутствие ответа выставлялось 0 баллов.</w:t>
      </w:r>
    </w:p>
    <w:p w:rsidR="00B54101" w:rsidRPr="00D55A38" w:rsidRDefault="00B54101" w:rsidP="00F34AEA">
      <w:pPr>
        <w:spacing w:line="360" w:lineRule="auto"/>
        <w:ind w:firstLine="709"/>
        <w:jc w:val="both"/>
        <w:rPr>
          <w:sz w:val="28"/>
          <w:szCs w:val="28"/>
        </w:rPr>
      </w:pPr>
      <w:r w:rsidRPr="00D55A38">
        <w:rPr>
          <w:rFonts w:eastAsia="Times New Roman"/>
          <w:sz w:val="28"/>
          <w:szCs w:val="28"/>
        </w:rPr>
        <w:t xml:space="preserve">Правильность выполнения </w:t>
      </w:r>
      <w:r w:rsidRPr="00D55A38">
        <w:rPr>
          <w:sz w:val="28"/>
          <w:szCs w:val="28"/>
        </w:rPr>
        <w:t xml:space="preserve">конкурсов письменной и устной речи оценивалась по разработанным региональной предметно-методической комиссией шкалам </w:t>
      </w:r>
      <w:r w:rsidRPr="00D55A38">
        <w:rPr>
          <w:rFonts w:eastAsia="Times New Roman"/>
          <w:sz w:val="28"/>
          <w:szCs w:val="28"/>
        </w:rPr>
        <w:t>критериев оценивания конкурсов</w:t>
      </w:r>
      <w:r w:rsidRPr="00D55A38">
        <w:rPr>
          <w:sz w:val="28"/>
          <w:szCs w:val="28"/>
        </w:rPr>
        <w:t>.</w:t>
      </w:r>
    </w:p>
    <w:p w:rsidR="00B54101" w:rsidRPr="00D55A38" w:rsidRDefault="00B54101" w:rsidP="00F34AEA">
      <w:pPr>
        <w:spacing w:line="360" w:lineRule="auto"/>
        <w:ind w:firstLine="709"/>
        <w:jc w:val="both"/>
        <w:rPr>
          <w:sz w:val="28"/>
          <w:szCs w:val="28"/>
        </w:rPr>
      </w:pPr>
      <w:r w:rsidRPr="00D55A38">
        <w:rPr>
          <w:sz w:val="28"/>
          <w:szCs w:val="28"/>
        </w:rPr>
        <w:t>Для каждого участника баллы, полученные за каждый конкурс, суммировались.</w:t>
      </w:r>
    </w:p>
    <w:p w:rsidR="00B54101" w:rsidRPr="00D55A38" w:rsidRDefault="00B54101" w:rsidP="00F34AEA">
      <w:pPr>
        <w:spacing w:line="360" w:lineRule="auto"/>
        <w:contextualSpacing/>
        <w:jc w:val="both"/>
        <w:rPr>
          <w:i/>
          <w:sz w:val="28"/>
          <w:szCs w:val="28"/>
          <w:u w:val="single"/>
        </w:rPr>
      </w:pPr>
      <w:r w:rsidRPr="00D55A38">
        <w:rPr>
          <w:i/>
          <w:sz w:val="28"/>
          <w:szCs w:val="28"/>
          <w:u w:val="single"/>
        </w:rPr>
        <w:t>7-8 класс</w:t>
      </w:r>
    </w:p>
    <w:p w:rsidR="00B54101" w:rsidRPr="00D55A38" w:rsidRDefault="00B54101" w:rsidP="00F34AEA">
      <w:pPr>
        <w:spacing w:line="360" w:lineRule="auto"/>
        <w:ind w:firstLine="709"/>
        <w:jc w:val="both"/>
        <w:rPr>
          <w:rFonts w:eastAsia="Times New Roman"/>
          <w:color w:val="000000"/>
          <w:sz w:val="28"/>
          <w:szCs w:val="28"/>
        </w:rPr>
      </w:pPr>
      <w:r w:rsidRPr="00D55A38">
        <w:rPr>
          <w:sz w:val="28"/>
          <w:szCs w:val="28"/>
        </w:rPr>
        <w:t>Олимпиада</w:t>
      </w:r>
      <w:r w:rsidRPr="00D55A38">
        <w:rPr>
          <w:rFonts w:eastAsia="Times New Roman"/>
          <w:color w:val="000000"/>
          <w:sz w:val="28"/>
          <w:szCs w:val="28"/>
        </w:rPr>
        <w:t xml:space="preserve"> по французскому языку включает 5 конкурсов в 7-8 классах:</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1. Лексико-грамматический тест – 30 минут;</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2. Конкурс понимания устных текстов – 30 минут;</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3. Конкурс понимания письменных текстов – 60 мин;</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4. Конкурс письменной речи 60 минут (7-8 класс), 70 мин. (9-11 классы);</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5. Конкурс устной речи – 10 мин (+10 подготовка);</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Максимальное количество баллов:</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Лексико-грамматический тест — 25 б.(7-8кл.), 25 б. (9-11 кл.)</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Аудирование – 25 б. (7-8 кл.), 25 б. (9-11 кл.)</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Чтение –25 б. (7-8кл.), 25 б. (9-11 кл.)</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Письмо – 25 б. (7-8кл. 130 ± 10% слов) и 170 слов ± 10% (9-11кл.)</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Устная речь – 25 б.</w:t>
      </w:r>
    </w:p>
    <w:p w:rsidR="00B54101" w:rsidRPr="00D55A38" w:rsidRDefault="00B54101" w:rsidP="00F34AEA">
      <w:pPr>
        <w:shd w:val="clear" w:color="auto" w:fill="FFFFFF"/>
        <w:spacing w:line="360" w:lineRule="auto"/>
        <w:jc w:val="both"/>
        <w:rPr>
          <w:rFonts w:eastAsia="Times New Roman"/>
          <w:color w:val="000000"/>
          <w:sz w:val="28"/>
          <w:szCs w:val="28"/>
        </w:rPr>
      </w:pPr>
      <w:r w:rsidRPr="00D55A38">
        <w:rPr>
          <w:rFonts w:eastAsia="Times New Roman"/>
          <w:color w:val="000000"/>
          <w:sz w:val="28"/>
          <w:szCs w:val="28"/>
        </w:rPr>
        <w:t>Всего: 125 б.(7-8кл.), 125 б. (9-11 кл.)</w:t>
      </w:r>
    </w:p>
    <w:p w:rsidR="00B54101" w:rsidRPr="00D55A38" w:rsidRDefault="00B54101" w:rsidP="00F34AEA">
      <w:pPr>
        <w:spacing w:line="360" w:lineRule="auto"/>
        <w:jc w:val="both"/>
        <w:rPr>
          <w:sz w:val="28"/>
          <w:szCs w:val="28"/>
        </w:rPr>
      </w:pPr>
      <w:r w:rsidRPr="00D55A38">
        <w:rPr>
          <w:sz w:val="28"/>
          <w:szCs w:val="28"/>
        </w:rPr>
        <w:t xml:space="preserve">В олимпиаде принимали участие 17 </w:t>
      </w:r>
      <w:proofErr w:type="gramStart"/>
      <w:r w:rsidRPr="00D55A38">
        <w:rPr>
          <w:sz w:val="28"/>
          <w:szCs w:val="28"/>
        </w:rPr>
        <w:t>обучающихся</w:t>
      </w:r>
      <w:proofErr w:type="gramEnd"/>
      <w:r w:rsidRPr="00D55A38">
        <w:rPr>
          <w:sz w:val="28"/>
          <w:szCs w:val="28"/>
        </w:rPr>
        <w:t>.</w:t>
      </w:r>
    </w:p>
    <w:p w:rsidR="00B54101" w:rsidRPr="00D55A38" w:rsidRDefault="00B54101" w:rsidP="00F34AEA">
      <w:pPr>
        <w:spacing w:line="360" w:lineRule="auto"/>
        <w:ind w:firstLine="709"/>
        <w:jc w:val="both"/>
        <w:rPr>
          <w:sz w:val="28"/>
          <w:szCs w:val="28"/>
        </w:rPr>
      </w:pPr>
      <w:r w:rsidRPr="00D55A38">
        <w:rPr>
          <w:sz w:val="28"/>
          <w:szCs w:val="28"/>
        </w:rPr>
        <w:t>Победители (87 баллов из 125): Жабеев</w:t>
      </w:r>
      <w:r w:rsidRPr="00D55A38">
        <w:rPr>
          <w:sz w:val="28"/>
          <w:szCs w:val="28"/>
        </w:rPr>
        <w:tab/>
        <w:t>Егор</w:t>
      </w:r>
      <w:r w:rsidRPr="00D55A38">
        <w:rPr>
          <w:sz w:val="28"/>
          <w:szCs w:val="28"/>
        </w:rPr>
        <w:tab/>
        <w:t xml:space="preserve">Дмитриевич, МБОУ </w:t>
      </w:r>
      <w:r w:rsidR="00C94FC1">
        <w:rPr>
          <w:sz w:val="28"/>
          <w:szCs w:val="28"/>
        </w:rPr>
        <w:t>«</w:t>
      </w:r>
      <w:r w:rsidRPr="00D55A38">
        <w:rPr>
          <w:sz w:val="28"/>
          <w:szCs w:val="28"/>
        </w:rPr>
        <w:t>Лицей № 1 им. Академика Б. Н. Петрова</w:t>
      </w:r>
      <w:r w:rsidR="00C94FC1">
        <w:rPr>
          <w:sz w:val="28"/>
          <w:szCs w:val="28"/>
        </w:rPr>
        <w:t>»</w:t>
      </w:r>
      <w:r w:rsidRPr="00D55A38">
        <w:rPr>
          <w:sz w:val="28"/>
          <w:szCs w:val="28"/>
        </w:rPr>
        <w:t>, учитель Безрукова Татьяна Кузьминична.</w:t>
      </w:r>
    </w:p>
    <w:p w:rsidR="00B54101" w:rsidRPr="00D55A38" w:rsidRDefault="00B54101" w:rsidP="00F34AEA">
      <w:pPr>
        <w:spacing w:line="360" w:lineRule="auto"/>
        <w:ind w:firstLine="709"/>
        <w:jc w:val="both"/>
        <w:rPr>
          <w:sz w:val="28"/>
          <w:szCs w:val="28"/>
        </w:rPr>
      </w:pPr>
      <w:r w:rsidRPr="00D55A38">
        <w:rPr>
          <w:sz w:val="28"/>
          <w:szCs w:val="28"/>
        </w:rPr>
        <w:lastRenderedPageBreak/>
        <w:t xml:space="preserve">Призерами стали 5 </w:t>
      </w:r>
      <w:proofErr w:type="gramStart"/>
      <w:r w:rsidRPr="00D55A38">
        <w:rPr>
          <w:sz w:val="28"/>
          <w:szCs w:val="28"/>
        </w:rPr>
        <w:t>обучающихся</w:t>
      </w:r>
      <w:proofErr w:type="gramEnd"/>
      <w:r w:rsidRPr="00D55A38">
        <w:rPr>
          <w:sz w:val="28"/>
          <w:szCs w:val="28"/>
        </w:rPr>
        <w:t xml:space="preserve"> из МБОУ </w:t>
      </w:r>
      <w:r w:rsidR="00C94FC1">
        <w:rPr>
          <w:sz w:val="28"/>
          <w:szCs w:val="28"/>
        </w:rPr>
        <w:t>«</w:t>
      </w:r>
      <w:r w:rsidRPr="00D55A38">
        <w:rPr>
          <w:sz w:val="28"/>
          <w:szCs w:val="28"/>
        </w:rPr>
        <w:t>СШ № 8</w:t>
      </w:r>
      <w:r w:rsidR="00C94FC1">
        <w:rPr>
          <w:sz w:val="28"/>
          <w:szCs w:val="28"/>
        </w:rPr>
        <w:t>»</w:t>
      </w:r>
      <w:r w:rsidRPr="00D55A38">
        <w:rPr>
          <w:sz w:val="28"/>
          <w:szCs w:val="28"/>
        </w:rPr>
        <w:t xml:space="preserve">, МБОУ </w:t>
      </w:r>
      <w:r w:rsidR="00C94FC1">
        <w:rPr>
          <w:sz w:val="28"/>
          <w:szCs w:val="28"/>
        </w:rPr>
        <w:t>«</w:t>
      </w:r>
      <w:r w:rsidRPr="00D55A38">
        <w:rPr>
          <w:sz w:val="28"/>
          <w:szCs w:val="28"/>
        </w:rPr>
        <w:t>СШ № 26 им. А.С. Пушкина</w:t>
      </w:r>
      <w:r w:rsidR="00C94FC1">
        <w:rPr>
          <w:sz w:val="28"/>
          <w:szCs w:val="28"/>
        </w:rPr>
        <w:t>»</w:t>
      </w:r>
      <w:r w:rsidRPr="00D55A38">
        <w:rPr>
          <w:sz w:val="28"/>
          <w:szCs w:val="28"/>
        </w:rPr>
        <w:t>.</w:t>
      </w:r>
    </w:p>
    <w:p w:rsidR="00B54101" w:rsidRPr="00D55A38" w:rsidRDefault="00B54101" w:rsidP="00B54101">
      <w:pPr>
        <w:spacing w:line="276" w:lineRule="auto"/>
        <w:ind w:left="709"/>
        <w:jc w:val="center"/>
        <w:rPr>
          <w:sz w:val="28"/>
          <w:szCs w:val="28"/>
        </w:rPr>
      </w:pPr>
      <w:r w:rsidRPr="00D55A38">
        <w:rPr>
          <w:b/>
          <w:sz w:val="28"/>
          <w:szCs w:val="28"/>
        </w:rPr>
        <w:t>Таблица 8. Сравнение лучших результатов по заданиям со средними значениями</w:t>
      </w:r>
    </w:p>
    <w:tbl>
      <w:tblPr>
        <w:tblW w:w="96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163"/>
        <w:gridCol w:w="821"/>
        <w:gridCol w:w="1984"/>
        <w:gridCol w:w="1135"/>
        <w:gridCol w:w="1029"/>
        <w:gridCol w:w="1239"/>
        <w:gridCol w:w="824"/>
      </w:tblGrid>
      <w:tr w:rsidR="00B54101" w:rsidRPr="00D55A38" w:rsidTr="00B54101">
        <w:trPr>
          <w:trHeight w:val="345"/>
        </w:trPr>
        <w:tc>
          <w:tcPr>
            <w:tcW w:w="1413" w:type="dxa"/>
            <w:vMerge w:val="restart"/>
            <w:shd w:val="clear" w:color="auto" w:fill="auto"/>
            <w:vAlign w:val="center"/>
            <w:hideMark/>
          </w:tcPr>
          <w:p w:rsidR="00B54101" w:rsidRPr="00D55A38" w:rsidRDefault="00B54101" w:rsidP="00B54101">
            <w:pPr>
              <w:jc w:val="center"/>
              <w:rPr>
                <w:rFonts w:eastAsia="Times New Roman"/>
                <w:color w:val="000000"/>
                <w:sz w:val="28"/>
                <w:szCs w:val="28"/>
              </w:rPr>
            </w:pPr>
          </w:p>
        </w:tc>
        <w:tc>
          <w:tcPr>
            <w:tcW w:w="6132" w:type="dxa"/>
            <w:gridSpan w:val="5"/>
            <w:shd w:val="clear" w:color="auto" w:fill="auto"/>
            <w:vAlign w:val="center"/>
            <w:hideMark/>
          </w:tcPr>
          <w:p w:rsidR="00B54101" w:rsidRPr="00D55A38" w:rsidRDefault="00B54101" w:rsidP="00B54101">
            <w:pPr>
              <w:jc w:val="center"/>
              <w:rPr>
                <w:rFonts w:eastAsia="Times New Roman"/>
                <w:color w:val="000000"/>
                <w:szCs w:val="28"/>
              </w:rPr>
            </w:pPr>
            <w:r w:rsidRPr="00D55A38">
              <w:rPr>
                <w:rFonts w:eastAsia="Times New Roman"/>
                <w:color w:val="000000"/>
                <w:szCs w:val="28"/>
              </w:rPr>
              <w:t>Количество баллов за задание</w:t>
            </w:r>
          </w:p>
        </w:tc>
        <w:tc>
          <w:tcPr>
            <w:tcW w:w="1239" w:type="dxa"/>
            <w:vMerge w:val="restart"/>
            <w:shd w:val="clear" w:color="000000" w:fill="FFFFFF"/>
            <w:vAlign w:val="center"/>
            <w:hideMark/>
          </w:tcPr>
          <w:p w:rsidR="00B54101" w:rsidRPr="00D55A38" w:rsidRDefault="00B54101" w:rsidP="00B54101">
            <w:pPr>
              <w:jc w:val="center"/>
              <w:rPr>
                <w:rFonts w:eastAsia="Times New Roman"/>
                <w:szCs w:val="28"/>
              </w:rPr>
            </w:pPr>
            <w:r w:rsidRPr="00D55A38">
              <w:rPr>
                <w:rFonts w:eastAsia="Times New Roman"/>
                <w:color w:val="000000"/>
                <w:szCs w:val="28"/>
              </w:rPr>
              <w:t>Итоговый балл (из 125)</w:t>
            </w:r>
          </w:p>
        </w:tc>
        <w:tc>
          <w:tcPr>
            <w:tcW w:w="824" w:type="dxa"/>
            <w:vMerge w:val="restart"/>
            <w:shd w:val="clear" w:color="000000" w:fill="FFFFFF"/>
            <w:vAlign w:val="center"/>
            <w:hideMark/>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w:t>
            </w:r>
          </w:p>
        </w:tc>
      </w:tr>
      <w:tr w:rsidR="00B54101" w:rsidRPr="00D55A38" w:rsidTr="00B54101">
        <w:trPr>
          <w:trHeight w:val="855"/>
        </w:trPr>
        <w:tc>
          <w:tcPr>
            <w:tcW w:w="1413" w:type="dxa"/>
            <w:vMerge/>
            <w:vAlign w:val="center"/>
            <w:hideMark/>
          </w:tcPr>
          <w:p w:rsidR="00B54101" w:rsidRPr="00D55A38" w:rsidRDefault="00B54101" w:rsidP="00B54101">
            <w:pPr>
              <w:jc w:val="center"/>
              <w:rPr>
                <w:rFonts w:eastAsia="Times New Roman"/>
                <w:color w:val="000000"/>
                <w:sz w:val="28"/>
                <w:szCs w:val="28"/>
              </w:rPr>
            </w:pPr>
          </w:p>
        </w:tc>
        <w:tc>
          <w:tcPr>
            <w:tcW w:w="1163" w:type="dxa"/>
            <w:shd w:val="clear" w:color="auto" w:fill="auto"/>
            <w:vAlign w:val="center"/>
            <w:hideMark/>
          </w:tcPr>
          <w:p w:rsidR="00B54101" w:rsidRPr="00D55A38" w:rsidRDefault="00B54101" w:rsidP="00B54101">
            <w:pPr>
              <w:jc w:val="center"/>
              <w:rPr>
                <w:rFonts w:eastAsia="Times New Roman"/>
                <w:color w:val="000000"/>
                <w:szCs w:val="28"/>
              </w:rPr>
            </w:pPr>
            <w:r w:rsidRPr="00D55A38">
              <w:rPr>
                <w:rFonts w:eastAsia="Times New Roman"/>
                <w:color w:val="000000"/>
                <w:szCs w:val="28"/>
              </w:rPr>
              <w:t>аудирование (из 25)</w:t>
            </w:r>
          </w:p>
        </w:tc>
        <w:tc>
          <w:tcPr>
            <w:tcW w:w="821" w:type="dxa"/>
            <w:shd w:val="clear" w:color="auto" w:fill="auto"/>
            <w:vAlign w:val="center"/>
            <w:hideMark/>
          </w:tcPr>
          <w:p w:rsidR="00B54101" w:rsidRPr="00D55A38" w:rsidRDefault="00B54101" w:rsidP="00B54101">
            <w:pPr>
              <w:jc w:val="center"/>
              <w:rPr>
                <w:rFonts w:eastAsia="Times New Roman"/>
                <w:color w:val="000000"/>
                <w:szCs w:val="28"/>
              </w:rPr>
            </w:pPr>
            <w:r w:rsidRPr="00D55A38">
              <w:rPr>
                <w:rFonts w:eastAsia="Times New Roman"/>
                <w:color w:val="000000"/>
                <w:szCs w:val="28"/>
              </w:rPr>
              <w:t>чтение (из 25)</w:t>
            </w:r>
          </w:p>
        </w:tc>
        <w:tc>
          <w:tcPr>
            <w:tcW w:w="1984" w:type="dxa"/>
            <w:shd w:val="clear" w:color="auto" w:fill="auto"/>
            <w:vAlign w:val="center"/>
            <w:hideMark/>
          </w:tcPr>
          <w:p w:rsidR="00B54101" w:rsidRPr="00D55A38" w:rsidRDefault="00B54101" w:rsidP="00B54101">
            <w:pPr>
              <w:jc w:val="center"/>
              <w:rPr>
                <w:rFonts w:eastAsia="Times New Roman"/>
                <w:color w:val="000000"/>
                <w:szCs w:val="28"/>
              </w:rPr>
            </w:pPr>
            <w:r w:rsidRPr="00D55A38">
              <w:rPr>
                <w:rFonts w:eastAsia="Times New Roman"/>
                <w:color w:val="000000"/>
                <w:szCs w:val="28"/>
              </w:rPr>
              <w:t>лексико-грамматический тест (из 25)</w:t>
            </w:r>
          </w:p>
        </w:tc>
        <w:tc>
          <w:tcPr>
            <w:tcW w:w="1135" w:type="dxa"/>
            <w:shd w:val="clear" w:color="auto" w:fill="auto"/>
            <w:vAlign w:val="center"/>
            <w:hideMark/>
          </w:tcPr>
          <w:p w:rsidR="00B54101" w:rsidRPr="00D55A38" w:rsidRDefault="00B54101" w:rsidP="00B54101">
            <w:pPr>
              <w:jc w:val="center"/>
              <w:rPr>
                <w:rFonts w:eastAsia="Times New Roman"/>
                <w:color w:val="000000"/>
                <w:szCs w:val="28"/>
              </w:rPr>
            </w:pPr>
            <w:r w:rsidRPr="00D55A38">
              <w:rPr>
                <w:rFonts w:eastAsia="Times New Roman"/>
                <w:color w:val="000000"/>
                <w:szCs w:val="28"/>
              </w:rPr>
              <w:t>письмо (из 25)</w:t>
            </w:r>
          </w:p>
        </w:tc>
        <w:tc>
          <w:tcPr>
            <w:tcW w:w="1029" w:type="dxa"/>
            <w:shd w:val="clear" w:color="auto" w:fill="auto"/>
            <w:vAlign w:val="center"/>
            <w:hideMark/>
          </w:tcPr>
          <w:p w:rsidR="00B54101" w:rsidRPr="00D55A38" w:rsidRDefault="00B54101" w:rsidP="00B54101">
            <w:pPr>
              <w:jc w:val="center"/>
              <w:rPr>
                <w:rFonts w:eastAsia="Times New Roman"/>
                <w:color w:val="000000"/>
                <w:szCs w:val="28"/>
              </w:rPr>
            </w:pPr>
            <w:r w:rsidRPr="00D55A38">
              <w:rPr>
                <w:rFonts w:eastAsia="Times New Roman"/>
                <w:color w:val="000000"/>
                <w:szCs w:val="28"/>
              </w:rPr>
              <w:t>Устная часть (из 25)</w:t>
            </w:r>
          </w:p>
        </w:tc>
        <w:tc>
          <w:tcPr>
            <w:tcW w:w="1239" w:type="dxa"/>
            <w:vMerge/>
            <w:vAlign w:val="center"/>
            <w:hideMark/>
          </w:tcPr>
          <w:p w:rsidR="00B54101" w:rsidRPr="00D55A38" w:rsidRDefault="00B54101" w:rsidP="00B54101">
            <w:pPr>
              <w:jc w:val="center"/>
              <w:rPr>
                <w:rFonts w:eastAsia="Times New Roman"/>
                <w:color w:val="000000"/>
                <w:szCs w:val="28"/>
              </w:rPr>
            </w:pPr>
          </w:p>
        </w:tc>
        <w:tc>
          <w:tcPr>
            <w:tcW w:w="824" w:type="dxa"/>
            <w:vMerge/>
            <w:vAlign w:val="center"/>
            <w:hideMark/>
          </w:tcPr>
          <w:p w:rsidR="00B54101" w:rsidRPr="00D55A38" w:rsidRDefault="00B54101" w:rsidP="00B54101">
            <w:pPr>
              <w:jc w:val="center"/>
              <w:rPr>
                <w:rFonts w:eastAsia="Times New Roman"/>
                <w:color w:val="000000"/>
                <w:sz w:val="28"/>
                <w:szCs w:val="28"/>
              </w:rPr>
            </w:pPr>
          </w:p>
        </w:tc>
      </w:tr>
      <w:tr w:rsidR="00B54101" w:rsidRPr="00D55A38" w:rsidTr="00B54101">
        <w:trPr>
          <w:trHeight w:val="450"/>
        </w:trPr>
        <w:tc>
          <w:tcPr>
            <w:tcW w:w="1413" w:type="dxa"/>
            <w:shd w:val="clear" w:color="auto" w:fill="auto"/>
            <w:noWrap/>
            <w:vAlign w:val="center"/>
            <w:hideMark/>
          </w:tcPr>
          <w:p w:rsidR="00B54101" w:rsidRPr="004E64EE" w:rsidRDefault="00B54101" w:rsidP="00B54101">
            <w:pPr>
              <w:jc w:val="center"/>
              <w:rPr>
                <w:rFonts w:eastAsia="Times New Roman"/>
                <w:b/>
                <w:i/>
                <w:color w:val="000000"/>
                <w:sz w:val="24"/>
                <w:szCs w:val="28"/>
              </w:rPr>
            </w:pPr>
            <w:r w:rsidRPr="004E64EE">
              <w:rPr>
                <w:rFonts w:eastAsia="Times New Roman"/>
                <w:b/>
                <w:i/>
                <w:color w:val="000000"/>
                <w:sz w:val="24"/>
                <w:szCs w:val="28"/>
              </w:rPr>
              <w:t>Лучший результат</w:t>
            </w:r>
          </w:p>
        </w:tc>
        <w:tc>
          <w:tcPr>
            <w:tcW w:w="1163" w:type="dxa"/>
            <w:shd w:val="clear" w:color="auto" w:fill="auto"/>
            <w:vAlign w:val="center"/>
            <w:hideMark/>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20</w:t>
            </w:r>
          </w:p>
        </w:tc>
        <w:tc>
          <w:tcPr>
            <w:tcW w:w="821" w:type="dxa"/>
            <w:shd w:val="clear" w:color="auto" w:fill="auto"/>
            <w:vAlign w:val="center"/>
            <w:hideMark/>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25</w:t>
            </w:r>
          </w:p>
        </w:tc>
        <w:tc>
          <w:tcPr>
            <w:tcW w:w="1984" w:type="dxa"/>
            <w:shd w:val="clear" w:color="auto" w:fill="auto"/>
            <w:vAlign w:val="center"/>
            <w:hideMark/>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15</w:t>
            </w:r>
          </w:p>
        </w:tc>
        <w:tc>
          <w:tcPr>
            <w:tcW w:w="1135" w:type="dxa"/>
            <w:shd w:val="clear" w:color="auto" w:fill="auto"/>
            <w:vAlign w:val="center"/>
            <w:hideMark/>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15</w:t>
            </w:r>
          </w:p>
        </w:tc>
        <w:tc>
          <w:tcPr>
            <w:tcW w:w="1029" w:type="dxa"/>
            <w:shd w:val="clear" w:color="auto" w:fill="auto"/>
            <w:vAlign w:val="center"/>
            <w:hideMark/>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24</w:t>
            </w:r>
          </w:p>
        </w:tc>
        <w:tc>
          <w:tcPr>
            <w:tcW w:w="1239" w:type="dxa"/>
            <w:shd w:val="clear" w:color="000000" w:fill="FFFFFF"/>
            <w:vAlign w:val="center"/>
            <w:hideMark/>
          </w:tcPr>
          <w:p w:rsidR="00B54101" w:rsidRPr="00D55A38" w:rsidRDefault="00B54101" w:rsidP="00B54101">
            <w:pPr>
              <w:jc w:val="center"/>
              <w:rPr>
                <w:rFonts w:eastAsia="Times New Roman"/>
                <w:b/>
                <w:bCs/>
                <w:i/>
                <w:iCs/>
                <w:color w:val="000000"/>
                <w:sz w:val="28"/>
                <w:szCs w:val="28"/>
              </w:rPr>
            </w:pPr>
            <w:r w:rsidRPr="00D55A38">
              <w:rPr>
                <w:rFonts w:eastAsia="Times New Roman"/>
                <w:b/>
                <w:bCs/>
                <w:i/>
                <w:iCs/>
                <w:color w:val="000000"/>
                <w:sz w:val="28"/>
                <w:szCs w:val="28"/>
              </w:rPr>
              <w:t>87</w:t>
            </w:r>
          </w:p>
        </w:tc>
        <w:tc>
          <w:tcPr>
            <w:tcW w:w="824" w:type="dxa"/>
            <w:shd w:val="clear" w:color="000000" w:fill="FFFFFF"/>
            <w:vAlign w:val="center"/>
            <w:hideMark/>
          </w:tcPr>
          <w:p w:rsidR="00B54101" w:rsidRPr="00D55A38" w:rsidRDefault="00B54101" w:rsidP="00B54101">
            <w:pPr>
              <w:jc w:val="center"/>
              <w:rPr>
                <w:rFonts w:eastAsia="Times New Roman"/>
                <w:b/>
                <w:bCs/>
                <w:i/>
                <w:iCs/>
                <w:sz w:val="28"/>
                <w:szCs w:val="28"/>
              </w:rPr>
            </w:pPr>
            <w:r w:rsidRPr="00D55A38">
              <w:rPr>
                <w:rFonts w:eastAsia="Times New Roman"/>
                <w:b/>
                <w:bCs/>
                <w:i/>
                <w:iCs/>
                <w:sz w:val="28"/>
                <w:szCs w:val="28"/>
              </w:rPr>
              <w:t>70</w:t>
            </w:r>
          </w:p>
        </w:tc>
      </w:tr>
      <w:tr w:rsidR="00B54101" w:rsidRPr="00D55A38" w:rsidTr="00B54101">
        <w:trPr>
          <w:trHeight w:val="450"/>
        </w:trPr>
        <w:tc>
          <w:tcPr>
            <w:tcW w:w="1413" w:type="dxa"/>
            <w:shd w:val="clear" w:color="auto" w:fill="auto"/>
            <w:noWrap/>
            <w:vAlign w:val="center"/>
          </w:tcPr>
          <w:p w:rsidR="00B54101" w:rsidRPr="004E64EE" w:rsidRDefault="00B54101" w:rsidP="00B54101">
            <w:pPr>
              <w:jc w:val="center"/>
              <w:rPr>
                <w:rFonts w:eastAsia="Times New Roman"/>
                <w:b/>
                <w:i/>
                <w:color w:val="000000"/>
                <w:sz w:val="24"/>
                <w:szCs w:val="28"/>
              </w:rPr>
            </w:pPr>
            <w:r w:rsidRPr="004E64EE">
              <w:rPr>
                <w:rFonts w:eastAsia="Times New Roman"/>
                <w:b/>
                <w:i/>
                <w:color w:val="000000"/>
                <w:sz w:val="24"/>
                <w:szCs w:val="28"/>
              </w:rPr>
              <w:t>Среднее значение</w:t>
            </w:r>
          </w:p>
        </w:tc>
        <w:tc>
          <w:tcPr>
            <w:tcW w:w="1163" w:type="dxa"/>
            <w:shd w:val="clear" w:color="auto" w:fill="auto"/>
            <w:vAlign w:val="center"/>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13</w:t>
            </w:r>
          </w:p>
        </w:tc>
        <w:tc>
          <w:tcPr>
            <w:tcW w:w="821" w:type="dxa"/>
            <w:shd w:val="clear" w:color="auto" w:fill="auto"/>
            <w:vAlign w:val="center"/>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12</w:t>
            </w:r>
          </w:p>
        </w:tc>
        <w:tc>
          <w:tcPr>
            <w:tcW w:w="1984" w:type="dxa"/>
            <w:shd w:val="clear" w:color="auto" w:fill="auto"/>
            <w:vAlign w:val="center"/>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10</w:t>
            </w:r>
          </w:p>
        </w:tc>
        <w:tc>
          <w:tcPr>
            <w:tcW w:w="1135" w:type="dxa"/>
            <w:shd w:val="clear" w:color="auto" w:fill="auto"/>
            <w:vAlign w:val="center"/>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8</w:t>
            </w:r>
          </w:p>
        </w:tc>
        <w:tc>
          <w:tcPr>
            <w:tcW w:w="1029" w:type="dxa"/>
            <w:shd w:val="clear" w:color="auto" w:fill="auto"/>
            <w:vAlign w:val="center"/>
          </w:tcPr>
          <w:p w:rsidR="00B54101" w:rsidRPr="00D55A38" w:rsidRDefault="00B54101" w:rsidP="00B54101">
            <w:pPr>
              <w:jc w:val="center"/>
              <w:rPr>
                <w:rFonts w:eastAsia="Times New Roman"/>
                <w:color w:val="000000"/>
                <w:sz w:val="28"/>
                <w:szCs w:val="28"/>
              </w:rPr>
            </w:pPr>
            <w:r w:rsidRPr="00D55A38">
              <w:rPr>
                <w:rFonts w:eastAsia="Times New Roman"/>
                <w:color w:val="000000"/>
                <w:sz w:val="28"/>
                <w:szCs w:val="28"/>
              </w:rPr>
              <w:t>11</w:t>
            </w:r>
          </w:p>
        </w:tc>
        <w:tc>
          <w:tcPr>
            <w:tcW w:w="1239" w:type="dxa"/>
            <w:shd w:val="clear" w:color="000000" w:fill="FFFFFF"/>
            <w:vAlign w:val="center"/>
          </w:tcPr>
          <w:p w:rsidR="00B54101" w:rsidRPr="00D55A38" w:rsidRDefault="00B54101" w:rsidP="00B54101">
            <w:pPr>
              <w:jc w:val="center"/>
              <w:rPr>
                <w:rFonts w:eastAsia="Times New Roman"/>
                <w:b/>
                <w:bCs/>
                <w:i/>
                <w:iCs/>
                <w:color w:val="000000"/>
                <w:sz w:val="28"/>
                <w:szCs w:val="28"/>
              </w:rPr>
            </w:pPr>
            <w:r w:rsidRPr="00D55A38">
              <w:rPr>
                <w:rFonts w:eastAsia="Times New Roman"/>
                <w:b/>
                <w:bCs/>
                <w:i/>
                <w:iCs/>
                <w:color w:val="000000"/>
                <w:sz w:val="28"/>
                <w:szCs w:val="28"/>
              </w:rPr>
              <w:t>54</w:t>
            </w:r>
          </w:p>
        </w:tc>
        <w:tc>
          <w:tcPr>
            <w:tcW w:w="824" w:type="dxa"/>
            <w:shd w:val="clear" w:color="000000" w:fill="FFFFFF"/>
            <w:vAlign w:val="center"/>
          </w:tcPr>
          <w:p w:rsidR="00B54101" w:rsidRPr="00D55A38" w:rsidRDefault="00B54101" w:rsidP="00B54101">
            <w:pPr>
              <w:jc w:val="center"/>
              <w:rPr>
                <w:rFonts w:eastAsia="Times New Roman"/>
                <w:b/>
                <w:bCs/>
                <w:i/>
                <w:iCs/>
                <w:sz w:val="28"/>
                <w:szCs w:val="28"/>
              </w:rPr>
            </w:pPr>
            <w:r w:rsidRPr="00D55A38">
              <w:rPr>
                <w:rFonts w:eastAsia="Times New Roman"/>
                <w:b/>
                <w:bCs/>
                <w:i/>
                <w:iCs/>
                <w:sz w:val="28"/>
                <w:szCs w:val="28"/>
              </w:rPr>
              <w:t>43</w:t>
            </w:r>
          </w:p>
        </w:tc>
      </w:tr>
    </w:tbl>
    <w:p w:rsidR="00F34AEA" w:rsidRDefault="00F34AEA" w:rsidP="00B54101">
      <w:pPr>
        <w:spacing w:line="276" w:lineRule="auto"/>
        <w:jc w:val="both"/>
        <w:rPr>
          <w:rFonts w:eastAsia="Times New Roman"/>
          <w:sz w:val="28"/>
          <w:szCs w:val="28"/>
        </w:rPr>
      </w:pPr>
    </w:p>
    <w:p w:rsidR="00B54101" w:rsidRDefault="00B54101" w:rsidP="00F34AEA">
      <w:pPr>
        <w:spacing w:line="360" w:lineRule="auto"/>
        <w:ind w:firstLine="709"/>
        <w:jc w:val="both"/>
        <w:rPr>
          <w:rFonts w:eastAsia="Times New Roman"/>
          <w:sz w:val="28"/>
          <w:szCs w:val="28"/>
        </w:rPr>
      </w:pPr>
      <w:r>
        <w:rPr>
          <w:rFonts w:eastAsia="Times New Roman"/>
          <w:sz w:val="28"/>
          <w:szCs w:val="28"/>
        </w:rPr>
        <w:t xml:space="preserve">Наибольшее затруднение вызвали задания по аудированию, лексике/грамматике. </w:t>
      </w:r>
    </w:p>
    <w:p w:rsidR="00B54101" w:rsidRPr="00D55A38" w:rsidRDefault="00B54101" w:rsidP="00F34AEA">
      <w:pPr>
        <w:spacing w:line="360" w:lineRule="auto"/>
        <w:jc w:val="both"/>
        <w:rPr>
          <w:rFonts w:eastAsia="Times New Roman"/>
          <w:sz w:val="28"/>
          <w:szCs w:val="28"/>
          <w:u w:val="single"/>
        </w:rPr>
      </w:pPr>
      <w:r w:rsidRPr="00D55A38">
        <w:rPr>
          <w:rFonts w:eastAsia="Times New Roman"/>
          <w:sz w:val="28"/>
          <w:szCs w:val="28"/>
          <w:u w:val="single"/>
        </w:rPr>
        <w:t>Типичные ошибки:</w:t>
      </w:r>
    </w:p>
    <w:p w:rsidR="00B54101" w:rsidRPr="00F34AEA" w:rsidRDefault="00B54101" w:rsidP="00F34AEA">
      <w:pPr>
        <w:pStyle w:val="a7"/>
        <w:numPr>
          <w:ilvl w:val="0"/>
          <w:numId w:val="48"/>
        </w:numPr>
        <w:spacing w:line="360" w:lineRule="auto"/>
        <w:jc w:val="both"/>
        <w:rPr>
          <w:rFonts w:eastAsia="Times New Roman"/>
          <w:sz w:val="28"/>
          <w:szCs w:val="28"/>
        </w:rPr>
      </w:pPr>
      <w:r w:rsidRPr="00F34AEA">
        <w:rPr>
          <w:rFonts w:eastAsia="Times New Roman"/>
          <w:sz w:val="28"/>
          <w:szCs w:val="28"/>
        </w:rPr>
        <w:t>нетвёрдое знание основных форм глаголов;</w:t>
      </w:r>
    </w:p>
    <w:p w:rsidR="00B54101" w:rsidRPr="00F34AEA" w:rsidRDefault="00B54101" w:rsidP="00F34AEA">
      <w:pPr>
        <w:pStyle w:val="a7"/>
        <w:numPr>
          <w:ilvl w:val="0"/>
          <w:numId w:val="48"/>
        </w:numPr>
        <w:spacing w:line="360" w:lineRule="auto"/>
        <w:jc w:val="both"/>
        <w:rPr>
          <w:rFonts w:eastAsia="Times New Roman"/>
          <w:sz w:val="28"/>
          <w:szCs w:val="28"/>
        </w:rPr>
      </w:pPr>
      <w:r w:rsidRPr="00F34AEA">
        <w:rPr>
          <w:rFonts w:eastAsia="Times New Roman"/>
          <w:sz w:val="28"/>
          <w:szCs w:val="28"/>
        </w:rPr>
        <w:t>затруднения в употреблении неличных форм глаголов;</w:t>
      </w:r>
    </w:p>
    <w:p w:rsidR="00B54101" w:rsidRPr="00F34AEA" w:rsidRDefault="00B54101" w:rsidP="00F34AEA">
      <w:pPr>
        <w:pStyle w:val="a7"/>
        <w:numPr>
          <w:ilvl w:val="0"/>
          <w:numId w:val="48"/>
        </w:numPr>
        <w:spacing w:line="360" w:lineRule="auto"/>
        <w:jc w:val="both"/>
        <w:rPr>
          <w:rFonts w:eastAsia="Times New Roman"/>
          <w:sz w:val="28"/>
          <w:szCs w:val="28"/>
        </w:rPr>
      </w:pPr>
      <w:r w:rsidRPr="00F34AEA">
        <w:rPr>
          <w:rFonts w:eastAsia="Times New Roman"/>
          <w:sz w:val="28"/>
          <w:szCs w:val="28"/>
        </w:rPr>
        <w:t>неправильное словообразование;</w:t>
      </w:r>
    </w:p>
    <w:p w:rsidR="00B54101" w:rsidRPr="00F34AEA" w:rsidRDefault="00B54101" w:rsidP="00F34AEA">
      <w:pPr>
        <w:pStyle w:val="a7"/>
        <w:numPr>
          <w:ilvl w:val="0"/>
          <w:numId w:val="48"/>
        </w:numPr>
        <w:spacing w:line="360" w:lineRule="auto"/>
        <w:jc w:val="both"/>
        <w:rPr>
          <w:rFonts w:eastAsia="Times New Roman"/>
          <w:sz w:val="28"/>
          <w:szCs w:val="28"/>
        </w:rPr>
      </w:pPr>
      <w:r w:rsidRPr="00F34AEA">
        <w:rPr>
          <w:rFonts w:eastAsia="Times New Roman"/>
          <w:sz w:val="28"/>
          <w:szCs w:val="28"/>
        </w:rPr>
        <w:t>значительное количество орфографических ошибок.</w:t>
      </w:r>
    </w:p>
    <w:p w:rsidR="00B54101" w:rsidRPr="00D55A38" w:rsidRDefault="00B54101" w:rsidP="00F34AEA">
      <w:pPr>
        <w:spacing w:line="360" w:lineRule="auto"/>
        <w:ind w:firstLine="709"/>
        <w:jc w:val="both"/>
        <w:rPr>
          <w:rFonts w:eastAsia="Times New Roman"/>
          <w:sz w:val="28"/>
          <w:szCs w:val="28"/>
        </w:rPr>
      </w:pPr>
      <w:r w:rsidRPr="00D55A38">
        <w:rPr>
          <w:rFonts w:eastAsia="Times New Roman"/>
          <w:sz w:val="28"/>
          <w:szCs w:val="28"/>
        </w:rPr>
        <w:t>Наибольшие сложности вызвали следующие лексические и грамматические явления:</w:t>
      </w:r>
    </w:p>
    <w:p w:rsidR="00B54101" w:rsidRPr="00F34AEA" w:rsidRDefault="00B54101" w:rsidP="00F34AEA">
      <w:pPr>
        <w:pStyle w:val="a7"/>
        <w:numPr>
          <w:ilvl w:val="0"/>
          <w:numId w:val="47"/>
        </w:numPr>
        <w:spacing w:line="360" w:lineRule="auto"/>
        <w:jc w:val="both"/>
        <w:rPr>
          <w:rFonts w:eastAsia="Times New Roman"/>
          <w:sz w:val="28"/>
          <w:szCs w:val="28"/>
        </w:rPr>
      </w:pPr>
      <w:r w:rsidRPr="00F34AEA">
        <w:rPr>
          <w:rFonts w:eastAsia="Times New Roman"/>
          <w:sz w:val="28"/>
          <w:szCs w:val="28"/>
        </w:rPr>
        <w:t>употребление союзов и союзных слов в сложном предложении;</w:t>
      </w:r>
    </w:p>
    <w:p w:rsidR="00B54101" w:rsidRPr="00F34AEA" w:rsidRDefault="00B54101" w:rsidP="00F34AEA">
      <w:pPr>
        <w:pStyle w:val="a7"/>
        <w:numPr>
          <w:ilvl w:val="0"/>
          <w:numId w:val="47"/>
        </w:numPr>
        <w:spacing w:line="360" w:lineRule="auto"/>
        <w:jc w:val="both"/>
        <w:rPr>
          <w:rFonts w:eastAsia="Times New Roman"/>
          <w:sz w:val="28"/>
          <w:szCs w:val="28"/>
        </w:rPr>
      </w:pPr>
      <w:r w:rsidRPr="00F34AEA">
        <w:rPr>
          <w:rFonts w:eastAsia="Times New Roman"/>
          <w:sz w:val="28"/>
          <w:szCs w:val="28"/>
        </w:rPr>
        <w:t>употребление модальных глаголов;</w:t>
      </w:r>
    </w:p>
    <w:p w:rsidR="00B54101" w:rsidRPr="00F34AEA" w:rsidRDefault="00B54101" w:rsidP="00F34AEA">
      <w:pPr>
        <w:pStyle w:val="a7"/>
        <w:numPr>
          <w:ilvl w:val="0"/>
          <w:numId w:val="47"/>
        </w:numPr>
        <w:spacing w:line="360" w:lineRule="auto"/>
        <w:jc w:val="both"/>
        <w:rPr>
          <w:rFonts w:eastAsia="Times New Roman"/>
          <w:sz w:val="28"/>
          <w:szCs w:val="28"/>
        </w:rPr>
      </w:pPr>
      <w:r w:rsidRPr="00F34AEA">
        <w:rPr>
          <w:rFonts w:eastAsia="Times New Roman"/>
          <w:sz w:val="28"/>
          <w:szCs w:val="28"/>
        </w:rPr>
        <w:t>неразличение лексического значения глаголов с отделяемыми приставками (немецкий язык) и глаголов с предлогами (английский язык) и их сочетаемости;</w:t>
      </w:r>
    </w:p>
    <w:p w:rsidR="00B54101" w:rsidRPr="00F34AEA" w:rsidRDefault="00B54101" w:rsidP="00F34AEA">
      <w:pPr>
        <w:pStyle w:val="a7"/>
        <w:numPr>
          <w:ilvl w:val="0"/>
          <w:numId w:val="47"/>
        </w:numPr>
        <w:spacing w:line="360" w:lineRule="auto"/>
        <w:jc w:val="both"/>
        <w:rPr>
          <w:rFonts w:eastAsia="Times New Roman"/>
          <w:sz w:val="28"/>
          <w:szCs w:val="28"/>
        </w:rPr>
      </w:pPr>
      <w:r w:rsidRPr="00F34AEA">
        <w:rPr>
          <w:rFonts w:eastAsia="Times New Roman"/>
          <w:sz w:val="28"/>
          <w:szCs w:val="28"/>
        </w:rPr>
        <w:t>нетвёрдые знания разницы между приставками, их комбинации и сочетаемости в немецком языке, фразовых глаголов в английском языке.</w:t>
      </w:r>
    </w:p>
    <w:p w:rsidR="00B54101" w:rsidRDefault="00B54101" w:rsidP="00F34AEA">
      <w:pPr>
        <w:spacing w:line="360" w:lineRule="auto"/>
        <w:rPr>
          <w:rFonts w:eastAsia="Times New Roman"/>
          <w:b/>
          <w:i/>
          <w:noProof/>
          <w:sz w:val="28"/>
          <w:szCs w:val="28"/>
        </w:rPr>
      </w:pPr>
    </w:p>
    <w:p w:rsidR="00B54101" w:rsidRPr="004E64EE" w:rsidRDefault="00B54101" w:rsidP="00F34AEA">
      <w:pPr>
        <w:spacing w:line="360" w:lineRule="auto"/>
        <w:rPr>
          <w:rFonts w:eastAsia="Times New Roman"/>
          <w:i/>
          <w:noProof/>
          <w:sz w:val="28"/>
          <w:szCs w:val="28"/>
          <w:u w:val="single"/>
        </w:rPr>
      </w:pPr>
      <w:r w:rsidRPr="004E64EE">
        <w:rPr>
          <w:rFonts w:eastAsia="Times New Roman"/>
          <w:i/>
          <w:noProof/>
          <w:sz w:val="28"/>
          <w:szCs w:val="28"/>
          <w:u w:val="single"/>
        </w:rPr>
        <w:t>9-11 класс</w:t>
      </w:r>
    </w:p>
    <w:p w:rsidR="00B54101" w:rsidRPr="00D55A38" w:rsidRDefault="00B54101" w:rsidP="00F34AEA">
      <w:pPr>
        <w:spacing w:line="360" w:lineRule="auto"/>
        <w:ind w:firstLine="709"/>
        <w:jc w:val="both"/>
        <w:rPr>
          <w:rFonts w:eastAsia="Times New Roman"/>
          <w:noProof/>
          <w:sz w:val="28"/>
          <w:szCs w:val="28"/>
        </w:rPr>
      </w:pPr>
      <w:r w:rsidRPr="00D55A38">
        <w:rPr>
          <w:rFonts w:eastAsia="Times New Roman"/>
          <w:noProof/>
          <w:sz w:val="28"/>
          <w:szCs w:val="28"/>
        </w:rPr>
        <w:t xml:space="preserve">В конкурсах письменного тура олимпиады используются тестовые задания разного типа. В лексико-грамматическом задании, заданиях по </w:t>
      </w:r>
      <w:r w:rsidRPr="00D55A38">
        <w:rPr>
          <w:rFonts w:eastAsia="Times New Roman"/>
          <w:noProof/>
          <w:sz w:val="28"/>
          <w:szCs w:val="28"/>
        </w:rPr>
        <w:lastRenderedPageBreak/>
        <w:t>лингвострановедению, чтению, аудированию за каждый правильный ответ дается 1 балл.</w:t>
      </w:r>
    </w:p>
    <w:p w:rsidR="00B54101" w:rsidRPr="00D55A38" w:rsidRDefault="00B54101" w:rsidP="00F34AEA">
      <w:pPr>
        <w:spacing w:line="360" w:lineRule="auto"/>
        <w:ind w:firstLine="709"/>
        <w:jc w:val="both"/>
        <w:rPr>
          <w:rFonts w:eastAsia="Times New Roman"/>
          <w:noProof/>
          <w:sz w:val="28"/>
          <w:szCs w:val="28"/>
        </w:rPr>
      </w:pPr>
      <w:r w:rsidRPr="00D55A38">
        <w:rPr>
          <w:rFonts w:eastAsia="Times New Roman"/>
          <w:noProof/>
          <w:sz w:val="28"/>
          <w:szCs w:val="28"/>
        </w:rPr>
        <w:t>Письменное задание – творческое задание, ориентированное на проверку письменной речи участников муниципального этапа олимпиады, уровня их речевой культуры, умения уйти от шаблонности и штампов.</w:t>
      </w:r>
    </w:p>
    <w:p w:rsidR="00B54101" w:rsidRPr="00D55A38" w:rsidRDefault="00B54101" w:rsidP="00F34AEA">
      <w:pPr>
        <w:spacing w:line="360" w:lineRule="auto"/>
        <w:ind w:firstLine="709"/>
        <w:jc w:val="both"/>
        <w:rPr>
          <w:rFonts w:eastAsia="Times New Roman"/>
          <w:noProof/>
          <w:sz w:val="28"/>
          <w:szCs w:val="28"/>
        </w:rPr>
      </w:pPr>
      <w:r w:rsidRPr="00D55A38">
        <w:rPr>
          <w:rFonts w:eastAsia="Times New Roman"/>
          <w:noProof/>
          <w:sz w:val="28"/>
          <w:szCs w:val="28"/>
        </w:rPr>
        <w:t>Устный тур предполагает групповую работу участников школьного этап с последующим представлением ее результата в виде ток-шоу.</w:t>
      </w:r>
    </w:p>
    <w:p w:rsidR="00B54101" w:rsidRPr="00D55A38" w:rsidRDefault="00B54101" w:rsidP="00F34AEA">
      <w:pPr>
        <w:spacing w:line="360" w:lineRule="auto"/>
        <w:ind w:firstLine="709"/>
        <w:jc w:val="both"/>
        <w:rPr>
          <w:rFonts w:eastAsia="Times New Roman"/>
          <w:noProof/>
          <w:sz w:val="28"/>
          <w:szCs w:val="28"/>
        </w:rPr>
      </w:pPr>
      <w:r w:rsidRPr="00D55A38">
        <w:rPr>
          <w:rFonts w:eastAsia="Times New Roman"/>
          <w:noProof/>
          <w:sz w:val="28"/>
          <w:szCs w:val="28"/>
        </w:rPr>
        <w:t>В олимпиаде принимали участие 19 обучающихся.</w:t>
      </w:r>
    </w:p>
    <w:p w:rsidR="00B54101" w:rsidRDefault="00B54101" w:rsidP="00F34AEA">
      <w:pPr>
        <w:spacing w:line="360" w:lineRule="auto"/>
        <w:ind w:firstLine="709"/>
        <w:jc w:val="both"/>
        <w:rPr>
          <w:rFonts w:eastAsia="Times New Roman"/>
          <w:noProof/>
          <w:sz w:val="28"/>
          <w:szCs w:val="28"/>
        </w:rPr>
      </w:pPr>
      <w:r w:rsidRPr="00D55A38">
        <w:rPr>
          <w:rFonts w:eastAsia="Times New Roman"/>
          <w:noProof/>
          <w:sz w:val="28"/>
          <w:szCs w:val="28"/>
        </w:rPr>
        <w:t>Победитель: Максимович</w:t>
      </w:r>
      <w:r w:rsidRPr="00D55A38">
        <w:rPr>
          <w:rFonts w:eastAsia="Times New Roman"/>
          <w:noProof/>
          <w:sz w:val="28"/>
          <w:szCs w:val="28"/>
        </w:rPr>
        <w:tab/>
        <w:t>Полина</w:t>
      </w:r>
      <w:r w:rsidRPr="00D55A38">
        <w:rPr>
          <w:rFonts w:eastAsia="Times New Roman"/>
          <w:noProof/>
          <w:sz w:val="28"/>
          <w:szCs w:val="28"/>
        </w:rPr>
        <w:tab/>
        <w:t>Андреевна</w:t>
      </w:r>
      <w:r>
        <w:rPr>
          <w:rFonts w:eastAsia="Times New Roman"/>
          <w:noProof/>
          <w:sz w:val="28"/>
          <w:szCs w:val="28"/>
        </w:rPr>
        <w:t xml:space="preserve"> </w:t>
      </w:r>
      <w:r w:rsidRPr="00D55A38">
        <w:rPr>
          <w:rFonts w:eastAsia="Times New Roman"/>
          <w:noProof/>
          <w:sz w:val="28"/>
          <w:szCs w:val="28"/>
        </w:rPr>
        <w:t xml:space="preserve">МБОУ </w:t>
      </w:r>
      <w:r w:rsidR="00C94FC1">
        <w:rPr>
          <w:rFonts w:eastAsia="Times New Roman"/>
          <w:noProof/>
          <w:sz w:val="28"/>
          <w:szCs w:val="28"/>
        </w:rPr>
        <w:t>«</w:t>
      </w:r>
      <w:r w:rsidRPr="00D55A38">
        <w:rPr>
          <w:rFonts w:eastAsia="Times New Roman"/>
          <w:noProof/>
          <w:sz w:val="28"/>
          <w:szCs w:val="28"/>
        </w:rPr>
        <w:t>Лицей № 1 им. Академика Б. Н. Петрова</w:t>
      </w:r>
      <w:r w:rsidR="00C94FC1">
        <w:rPr>
          <w:rFonts w:eastAsia="Times New Roman"/>
          <w:noProof/>
          <w:sz w:val="28"/>
          <w:szCs w:val="28"/>
        </w:rPr>
        <w:t>»</w:t>
      </w:r>
      <w:r w:rsidRPr="00D55A38">
        <w:rPr>
          <w:rFonts w:eastAsia="Times New Roman"/>
          <w:noProof/>
          <w:sz w:val="28"/>
          <w:szCs w:val="28"/>
        </w:rPr>
        <w:t xml:space="preserve">г. Смоленска. </w:t>
      </w:r>
      <w:r w:rsidRPr="00D55A38">
        <w:rPr>
          <w:sz w:val="28"/>
          <w:szCs w:val="28"/>
        </w:rPr>
        <w:t xml:space="preserve">Учитель: </w:t>
      </w:r>
      <w:r w:rsidRPr="00D55A38">
        <w:rPr>
          <w:rFonts w:eastAsia="Times New Roman"/>
          <w:noProof/>
          <w:sz w:val="28"/>
          <w:szCs w:val="28"/>
        </w:rPr>
        <w:t>Безрукова Татьяна Кузьминична</w:t>
      </w:r>
    </w:p>
    <w:p w:rsidR="00B54101" w:rsidRDefault="00B54101" w:rsidP="00F34AEA">
      <w:pPr>
        <w:spacing w:line="360" w:lineRule="auto"/>
        <w:jc w:val="both"/>
        <w:rPr>
          <w:rFonts w:eastAsia="Times New Roman"/>
          <w:noProof/>
          <w:sz w:val="28"/>
          <w:szCs w:val="28"/>
        </w:rPr>
      </w:pPr>
      <w:r>
        <w:rPr>
          <w:rFonts w:eastAsia="Times New Roman"/>
          <w:noProof/>
          <w:sz w:val="28"/>
          <w:szCs w:val="28"/>
        </w:rPr>
        <w:t>5</w:t>
      </w:r>
      <w:r w:rsidRPr="00D55A38">
        <w:rPr>
          <w:rFonts w:eastAsia="Times New Roman"/>
          <w:noProof/>
          <w:sz w:val="28"/>
          <w:szCs w:val="28"/>
        </w:rPr>
        <w:t xml:space="preserve"> призеров из , МБОУ </w:t>
      </w:r>
      <w:r w:rsidR="00C94FC1">
        <w:rPr>
          <w:rFonts w:eastAsia="Times New Roman"/>
          <w:noProof/>
          <w:sz w:val="28"/>
          <w:szCs w:val="28"/>
        </w:rPr>
        <w:t>«</w:t>
      </w:r>
      <w:r w:rsidRPr="00D55A38">
        <w:rPr>
          <w:rFonts w:eastAsia="Times New Roman"/>
          <w:noProof/>
          <w:sz w:val="28"/>
          <w:szCs w:val="28"/>
        </w:rPr>
        <w:t>СШ № 8</w:t>
      </w:r>
      <w:r w:rsidR="00C94FC1">
        <w:rPr>
          <w:rFonts w:eastAsia="Times New Roman"/>
          <w:noProof/>
          <w:sz w:val="28"/>
          <w:szCs w:val="28"/>
        </w:rPr>
        <w:t>»</w:t>
      </w:r>
      <w:r w:rsidRPr="00D55A38">
        <w:rPr>
          <w:rFonts w:eastAsia="Times New Roman"/>
          <w:noProof/>
          <w:sz w:val="28"/>
          <w:szCs w:val="28"/>
        </w:rPr>
        <w:t xml:space="preserve">, , МБОУ </w:t>
      </w:r>
      <w:r w:rsidR="00C94FC1">
        <w:rPr>
          <w:rFonts w:eastAsia="Times New Roman"/>
          <w:noProof/>
          <w:sz w:val="28"/>
          <w:szCs w:val="28"/>
        </w:rPr>
        <w:t>«</w:t>
      </w:r>
      <w:r w:rsidRPr="00D55A38">
        <w:rPr>
          <w:rFonts w:eastAsia="Times New Roman"/>
          <w:noProof/>
          <w:sz w:val="28"/>
          <w:szCs w:val="28"/>
        </w:rPr>
        <w:t>СШ № 26 им. А.С. Пушкина</w:t>
      </w:r>
      <w:r w:rsidR="00C94FC1">
        <w:rPr>
          <w:rFonts w:eastAsia="Times New Roman"/>
          <w:noProof/>
          <w:sz w:val="28"/>
          <w:szCs w:val="28"/>
        </w:rPr>
        <w:t>»</w:t>
      </w:r>
      <w:r w:rsidRPr="00D55A38">
        <w:rPr>
          <w:rFonts w:eastAsia="Times New Roman"/>
          <w:noProof/>
          <w:sz w:val="28"/>
          <w:szCs w:val="28"/>
        </w:rPr>
        <w:t xml:space="preserve">, МБОУ </w:t>
      </w:r>
      <w:r w:rsidR="00C94FC1">
        <w:rPr>
          <w:rFonts w:eastAsia="Times New Roman"/>
          <w:noProof/>
          <w:sz w:val="28"/>
          <w:szCs w:val="28"/>
        </w:rPr>
        <w:t>«</w:t>
      </w:r>
      <w:r w:rsidRPr="00D55A38">
        <w:rPr>
          <w:rFonts w:eastAsia="Times New Roman"/>
          <w:noProof/>
          <w:sz w:val="28"/>
          <w:szCs w:val="28"/>
        </w:rPr>
        <w:t>Лицей № 1 им. Академика Б. Н. Петрова</w:t>
      </w:r>
      <w:r w:rsidR="00C94FC1">
        <w:rPr>
          <w:rFonts w:eastAsia="Times New Roman"/>
          <w:noProof/>
          <w:sz w:val="28"/>
          <w:szCs w:val="28"/>
        </w:rPr>
        <w:t>»</w:t>
      </w:r>
      <w:r>
        <w:rPr>
          <w:rFonts w:eastAsia="Times New Roman"/>
          <w:noProof/>
          <w:sz w:val="28"/>
          <w:szCs w:val="28"/>
        </w:rPr>
        <w:t>.</w:t>
      </w:r>
    </w:p>
    <w:p w:rsidR="00B54101" w:rsidRDefault="00B54101" w:rsidP="00F34AEA">
      <w:pPr>
        <w:spacing w:line="360" w:lineRule="auto"/>
        <w:jc w:val="both"/>
        <w:rPr>
          <w:rFonts w:eastAsia="Times New Roman"/>
          <w:noProof/>
          <w:sz w:val="28"/>
          <w:szCs w:val="28"/>
        </w:rPr>
      </w:pPr>
      <w:r>
        <w:rPr>
          <w:rFonts w:eastAsia="Times New Roman"/>
          <w:noProof/>
          <w:sz w:val="28"/>
          <w:szCs w:val="28"/>
        </w:rPr>
        <w:tab/>
      </w:r>
      <w:r w:rsidRPr="00D55A38">
        <w:rPr>
          <w:rFonts w:eastAsia="Times New Roman"/>
          <w:noProof/>
          <w:sz w:val="28"/>
          <w:szCs w:val="28"/>
        </w:rPr>
        <w:t>Следует отметить учителей-наставников, подготовивших наибольшее количество победителей и призеров.</w:t>
      </w:r>
    </w:p>
    <w:p w:rsidR="00B54101" w:rsidRDefault="00B54101" w:rsidP="00F34AEA">
      <w:pPr>
        <w:spacing w:line="360" w:lineRule="auto"/>
        <w:jc w:val="both"/>
        <w:rPr>
          <w:rFonts w:eastAsia="Times New Roman"/>
          <w:noProof/>
          <w:sz w:val="28"/>
          <w:szCs w:val="28"/>
        </w:rPr>
      </w:pPr>
      <w:r w:rsidRPr="00D55A38">
        <w:rPr>
          <w:rFonts w:eastAsia="Times New Roman"/>
          <w:noProof/>
          <w:sz w:val="28"/>
          <w:szCs w:val="28"/>
        </w:rPr>
        <w:t>Безрукова Татьяна Кузьминична</w:t>
      </w:r>
      <w:r>
        <w:rPr>
          <w:rFonts w:eastAsia="Times New Roman"/>
          <w:noProof/>
          <w:sz w:val="28"/>
          <w:szCs w:val="28"/>
        </w:rPr>
        <w:t>, учитель</w:t>
      </w:r>
      <w:r w:rsidRPr="00D55A38">
        <w:t xml:space="preserve"> </w:t>
      </w:r>
      <w:r w:rsidRPr="00D55A38">
        <w:rPr>
          <w:rFonts w:eastAsia="Times New Roman"/>
          <w:noProof/>
          <w:sz w:val="28"/>
          <w:szCs w:val="28"/>
        </w:rPr>
        <w:t xml:space="preserve">МБОУ </w:t>
      </w:r>
      <w:r w:rsidR="00C94FC1">
        <w:rPr>
          <w:rFonts w:eastAsia="Times New Roman"/>
          <w:noProof/>
          <w:sz w:val="28"/>
          <w:szCs w:val="28"/>
        </w:rPr>
        <w:t>«</w:t>
      </w:r>
      <w:r w:rsidRPr="00D55A38">
        <w:rPr>
          <w:rFonts w:eastAsia="Times New Roman"/>
          <w:noProof/>
          <w:sz w:val="28"/>
          <w:szCs w:val="28"/>
        </w:rPr>
        <w:t>Лицей № 1 им. Академика Б. Н. Петрова</w:t>
      </w:r>
      <w:r w:rsidR="00C94FC1">
        <w:rPr>
          <w:rFonts w:eastAsia="Times New Roman"/>
          <w:noProof/>
          <w:sz w:val="28"/>
          <w:szCs w:val="28"/>
        </w:rPr>
        <w:t>»</w:t>
      </w:r>
      <w:r w:rsidRPr="00D55A38">
        <w:rPr>
          <w:rFonts w:eastAsia="Times New Roman"/>
          <w:noProof/>
          <w:sz w:val="28"/>
          <w:szCs w:val="28"/>
        </w:rPr>
        <w:t>.</w:t>
      </w:r>
      <w:r>
        <w:rPr>
          <w:rFonts w:eastAsia="Times New Roman"/>
          <w:noProof/>
          <w:sz w:val="28"/>
          <w:szCs w:val="28"/>
        </w:rPr>
        <w:t xml:space="preserve"> </w:t>
      </w:r>
    </w:p>
    <w:p w:rsidR="00B54101" w:rsidRDefault="00B54101" w:rsidP="00F34AEA">
      <w:pPr>
        <w:spacing w:line="360" w:lineRule="auto"/>
        <w:jc w:val="both"/>
        <w:rPr>
          <w:rFonts w:eastAsia="Times New Roman"/>
          <w:noProof/>
          <w:sz w:val="28"/>
          <w:szCs w:val="28"/>
        </w:rPr>
      </w:pPr>
      <w:r w:rsidRPr="00D55A38">
        <w:rPr>
          <w:rFonts w:eastAsia="Times New Roman"/>
          <w:noProof/>
          <w:sz w:val="28"/>
          <w:szCs w:val="28"/>
        </w:rPr>
        <w:t>Крупенёва Татьяна Ивановна</w:t>
      </w:r>
      <w:r>
        <w:rPr>
          <w:rFonts w:eastAsia="Times New Roman"/>
          <w:noProof/>
          <w:sz w:val="28"/>
          <w:szCs w:val="28"/>
        </w:rPr>
        <w:t>, учитель</w:t>
      </w:r>
      <w:r w:rsidRPr="00D55A38">
        <w:t xml:space="preserve"> </w:t>
      </w:r>
      <w:r w:rsidRPr="00D55A38">
        <w:rPr>
          <w:rFonts w:eastAsia="Times New Roman"/>
          <w:noProof/>
          <w:sz w:val="28"/>
          <w:szCs w:val="28"/>
        </w:rPr>
        <w:t xml:space="preserve">МБОУ </w:t>
      </w:r>
      <w:r w:rsidR="00C94FC1">
        <w:rPr>
          <w:rFonts w:eastAsia="Times New Roman"/>
          <w:noProof/>
          <w:sz w:val="28"/>
          <w:szCs w:val="28"/>
        </w:rPr>
        <w:t>«</w:t>
      </w:r>
      <w:r w:rsidRPr="00D55A38">
        <w:rPr>
          <w:rFonts w:eastAsia="Times New Roman"/>
          <w:noProof/>
          <w:sz w:val="28"/>
          <w:szCs w:val="28"/>
        </w:rPr>
        <w:t>СШ № 8</w:t>
      </w:r>
      <w:r w:rsidR="00C94FC1">
        <w:rPr>
          <w:rFonts w:eastAsia="Times New Roman"/>
          <w:noProof/>
          <w:sz w:val="28"/>
          <w:szCs w:val="28"/>
        </w:rPr>
        <w:t>»</w:t>
      </w:r>
    </w:p>
    <w:p w:rsidR="00B54101" w:rsidRDefault="00B54101" w:rsidP="00F34AEA">
      <w:pPr>
        <w:spacing w:line="360" w:lineRule="auto"/>
        <w:jc w:val="both"/>
        <w:rPr>
          <w:rFonts w:eastAsia="Times New Roman"/>
          <w:noProof/>
          <w:sz w:val="28"/>
          <w:szCs w:val="28"/>
        </w:rPr>
      </w:pPr>
      <w:r w:rsidRPr="00D55A38">
        <w:rPr>
          <w:rFonts w:eastAsia="Times New Roman"/>
          <w:noProof/>
          <w:sz w:val="28"/>
          <w:szCs w:val="28"/>
        </w:rPr>
        <w:t>Потоцкая Ангелина Ивановна</w:t>
      </w:r>
      <w:r>
        <w:rPr>
          <w:rFonts w:eastAsia="Times New Roman"/>
          <w:noProof/>
          <w:sz w:val="28"/>
          <w:szCs w:val="28"/>
        </w:rPr>
        <w:t xml:space="preserve">, учитель </w:t>
      </w:r>
      <w:r w:rsidRPr="00D55A38">
        <w:rPr>
          <w:rFonts w:eastAsia="Times New Roman"/>
          <w:noProof/>
          <w:sz w:val="28"/>
          <w:szCs w:val="28"/>
        </w:rPr>
        <w:t xml:space="preserve">МБОУ </w:t>
      </w:r>
      <w:r w:rsidR="00C94FC1">
        <w:rPr>
          <w:rFonts w:eastAsia="Times New Roman"/>
          <w:noProof/>
          <w:sz w:val="28"/>
          <w:szCs w:val="28"/>
        </w:rPr>
        <w:t>«</w:t>
      </w:r>
      <w:r w:rsidRPr="00D55A38">
        <w:rPr>
          <w:rFonts w:eastAsia="Times New Roman"/>
          <w:noProof/>
          <w:sz w:val="28"/>
          <w:szCs w:val="28"/>
        </w:rPr>
        <w:t>СШ № 26 им. А.С. Пушкина</w:t>
      </w:r>
      <w:r w:rsidR="00C94FC1">
        <w:rPr>
          <w:rFonts w:eastAsia="Times New Roman"/>
          <w:noProof/>
          <w:sz w:val="28"/>
          <w:szCs w:val="28"/>
        </w:rPr>
        <w:t>»</w:t>
      </w:r>
    </w:p>
    <w:p w:rsidR="00B54101" w:rsidRPr="00D55A38" w:rsidRDefault="00B54101" w:rsidP="00F34AEA">
      <w:pPr>
        <w:spacing w:line="360" w:lineRule="auto"/>
        <w:jc w:val="both"/>
        <w:rPr>
          <w:rFonts w:eastAsia="Times New Roman"/>
          <w:noProof/>
          <w:sz w:val="28"/>
          <w:szCs w:val="28"/>
        </w:rPr>
      </w:pPr>
      <w:r w:rsidRPr="00D55A38">
        <w:rPr>
          <w:rFonts w:eastAsia="Times New Roman"/>
          <w:noProof/>
          <w:sz w:val="28"/>
          <w:szCs w:val="28"/>
        </w:rPr>
        <w:t>Титова Любовь Герасимовна</w:t>
      </w:r>
      <w:r>
        <w:rPr>
          <w:rFonts w:eastAsia="Times New Roman"/>
          <w:noProof/>
          <w:sz w:val="28"/>
          <w:szCs w:val="28"/>
        </w:rPr>
        <w:t>, учитель</w:t>
      </w:r>
      <w:r w:rsidRPr="00D55A38">
        <w:t xml:space="preserve"> </w:t>
      </w:r>
      <w:r w:rsidRPr="00D55A38">
        <w:rPr>
          <w:rFonts w:eastAsia="Times New Roman"/>
          <w:noProof/>
          <w:sz w:val="28"/>
          <w:szCs w:val="28"/>
        </w:rPr>
        <w:t xml:space="preserve">МБОУ </w:t>
      </w:r>
      <w:r w:rsidR="00C94FC1">
        <w:rPr>
          <w:rFonts w:eastAsia="Times New Roman"/>
          <w:noProof/>
          <w:sz w:val="28"/>
          <w:szCs w:val="28"/>
        </w:rPr>
        <w:t>«</w:t>
      </w:r>
      <w:r w:rsidRPr="00D55A38">
        <w:rPr>
          <w:rFonts w:eastAsia="Times New Roman"/>
          <w:noProof/>
          <w:sz w:val="28"/>
          <w:szCs w:val="28"/>
        </w:rPr>
        <w:t>СШ № 8</w:t>
      </w:r>
      <w:r w:rsidR="00C94FC1">
        <w:rPr>
          <w:rFonts w:eastAsia="Times New Roman"/>
          <w:noProof/>
          <w:sz w:val="28"/>
          <w:szCs w:val="28"/>
        </w:rPr>
        <w:t>»</w:t>
      </w:r>
    </w:p>
    <w:p w:rsidR="00F34AEA" w:rsidRDefault="00F34AEA" w:rsidP="00B54101">
      <w:pPr>
        <w:spacing w:line="276" w:lineRule="auto"/>
        <w:jc w:val="center"/>
        <w:rPr>
          <w:b/>
          <w:sz w:val="28"/>
          <w:szCs w:val="28"/>
        </w:rPr>
      </w:pPr>
    </w:p>
    <w:p w:rsidR="00B54101" w:rsidRPr="00D55A38" w:rsidRDefault="00B54101" w:rsidP="00B54101">
      <w:pPr>
        <w:spacing w:line="276" w:lineRule="auto"/>
        <w:jc w:val="center"/>
        <w:rPr>
          <w:rFonts w:eastAsia="Times New Roman"/>
          <w:noProof/>
          <w:sz w:val="28"/>
          <w:szCs w:val="28"/>
        </w:rPr>
      </w:pPr>
      <w:r w:rsidRPr="00D55A38">
        <w:rPr>
          <w:b/>
          <w:sz w:val="28"/>
          <w:szCs w:val="28"/>
        </w:rPr>
        <w:t>Таблица 9. Сравнение лучших результатов по заданиям со средними значениями</w:t>
      </w:r>
    </w:p>
    <w:tbl>
      <w:tblPr>
        <w:tblW w:w="946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271"/>
        <w:gridCol w:w="1163"/>
        <w:gridCol w:w="821"/>
        <w:gridCol w:w="1814"/>
        <w:gridCol w:w="1493"/>
        <w:gridCol w:w="1029"/>
        <w:gridCol w:w="1051"/>
        <w:gridCol w:w="824"/>
      </w:tblGrid>
      <w:tr w:rsidR="00B54101" w:rsidRPr="005769AB" w:rsidTr="00B54101">
        <w:trPr>
          <w:trHeight w:val="345"/>
        </w:trPr>
        <w:tc>
          <w:tcPr>
            <w:tcW w:w="1271" w:type="dxa"/>
            <w:vMerge w:val="restart"/>
            <w:shd w:val="clear" w:color="auto" w:fill="auto"/>
            <w:vAlign w:val="center"/>
            <w:hideMark/>
          </w:tcPr>
          <w:p w:rsidR="00B54101" w:rsidRPr="005769AB" w:rsidRDefault="00B54101" w:rsidP="00B54101">
            <w:pPr>
              <w:jc w:val="both"/>
              <w:rPr>
                <w:rFonts w:eastAsia="Times New Roman"/>
                <w:color w:val="000000"/>
                <w:sz w:val="24"/>
                <w:szCs w:val="24"/>
              </w:rPr>
            </w:pPr>
          </w:p>
        </w:tc>
        <w:tc>
          <w:tcPr>
            <w:tcW w:w="6320" w:type="dxa"/>
            <w:gridSpan w:val="5"/>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Количество баллов за задание</w:t>
            </w:r>
          </w:p>
        </w:tc>
        <w:tc>
          <w:tcPr>
            <w:tcW w:w="1051" w:type="dxa"/>
            <w:vMerge w:val="restart"/>
            <w:shd w:val="clear" w:color="000000" w:fill="FFFFFF"/>
            <w:vAlign w:val="center"/>
            <w:hideMark/>
          </w:tcPr>
          <w:p w:rsidR="00B54101" w:rsidRPr="005769AB" w:rsidRDefault="00B54101" w:rsidP="00B54101">
            <w:pPr>
              <w:jc w:val="center"/>
              <w:rPr>
                <w:rFonts w:eastAsia="Times New Roman"/>
                <w:sz w:val="24"/>
                <w:szCs w:val="24"/>
              </w:rPr>
            </w:pPr>
            <w:r w:rsidRPr="005769AB">
              <w:rPr>
                <w:rFonts w:eastAsia="Times New Roman"/>
                <w:color w:val="000000"/>
                <w:sz w:val="24"/>
                <w:szCs w:val="24"/>
              </w:rPr>
              <w:t>Итоговый балл (из 130)</w:t>
            </w:r>
          </w:p>
        </w:tc>
        <w:tc>
          <w:tcPr>
            <w:tcW w:w="824" w:type="dxa"/>
            <w:vMerge w:val="restart"/>
            <w:shd w:val="clear" w:color="000000" w:fill="FFFFFF"/>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w:t>
            </w:r>
          </w:p>
        </w:tc>
      </w:tr>
      <w:tr w:rsidR="00B54101" w:rsidRPr="005769AB" w:rsidTr="00B54101">
        <w:trPr>
          <w:trHeight w:val="855"/>
        </w:trPr>
        <w:tc>
          <w:tcPr>
            <w:tcW w:w="1271" w:type="dxa"/>
            <w:vMerge/>
            <w:vAlign w:val="center"/>
            <w:hideMark/>
          </w:tcPr>
          <w:p w:rsidR="00B54101" w:rsidRPr="005769AB" w:rsidRDefault="00B54101" w:rsidP="00B54101">
            <w:pPr>
              <w:jc w:val="both"/>
              <w:rPr>
                <w:rFonts w:eastAsia="Times New Roman"/>
                <w:color w:val="000000"/>
                <w:sz w:val="24"/>
                <w:szCs w:val="24"/>
              </w:rPr>
            </w:pPr>
          </w:p>
        </w:tc>
        <w:tc>
          <w:tcPr>
            <w:tcW w:w="1163"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аудирование (из 25)</w:t>
            </w:r>
          </w:p>
        </w:tc>
        <w:tc>
          <w:tcPr>
            <w:tcW w:w="821"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чтение (из 25)</w:t>
            </w:r>
          </w:p>
        </w:tc>
        <w:tc>
          <w:tcPr>
            <w:tcW w:w="1814"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лексико-грамматический тест (из 30)</w:t>
            </w:r>
          </w:p>
        </w:tc>
        <w:tc>
          <w:tcPr>
            <w:tcW w:w="1493"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письмо (из 25)</w:t>
            </w:r>
          </w:p>
        </w:tc>
        <w:tc>
          <w:tcPr>
            <w:tcW w:w="1029"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говорение (из 25)</w:t>
            </w:r>
          </w:p>
        </w:tc>
        <w:tc>
          <w:tcPr>
            <w:tcW w:w="1051" w:type="dxa"/>
            <w:vMerge/>
            <w:vAlign w:val="center"/>
            <w:hideMark/>
          </w:tcPr>
          <w:p w:rsidR="00B54101" w:rsidRPr="005769AB" w:rsidRDefault="00B54101" w:rsidP="00B54101">
            <w:pPr>
              <w:jc w:val="center"/>
              <w:rPr>
                <w:rFonts w:eastAsia="Times New Roman"/>
                <w:color w:val="000000"/>
                <w:sz w:val="24"/>
                <w:szCs w:val="24"/>
              </w:rPr>
            </w:pPr>
          </w:p>
        </w:tc>
        <w:tc>
          <w:tcPr>
            <w:tcW w:w="824" w:type="dxa"/>
            <w:vMerge/>
            <w:vAlign w:val="center"/>
            <w:hideMark/>
          </w:tcPr>
          <w:p w:rsidR="00B54101" w:rsidRPr="005769AB" w:rsidRDefault="00B54101" w:rsidP="00B54101">
            <w:pPr>
              <w:jc w:val="center"/>
              <w:rPr>
                <w:rFonts w:eastAsia="Times New Roman"/>
                <w:color w:val="000000"/>
                <w:sz w:val="24"/>
                <w:szCs w:val="24"/>
              </w:rPr>
            </w:pPr>
          </w:p>
        </w:tc>
      </w:tr>
      <w:tr w:rsidR="00B54101" w:rsidRPr="005769AB" w:rsidTr="00B54101">
        <w:trPr>
          <w:trHeight w:val="450"/>
        </w:trPr>
        <w:tc>
          <w:tcPr>
            <w:tcW w:w="1271" w:type="dxa"/>
            <w:shd w:val="clear" w:color="auto" w:fill="auto"/>
            <w:noWrap/>
            <w:vAlign w:val="center"/>
            <w:hideMark/>
          </w:tcPr>
          <w:p w:rsidR="00B54101" w:rsidRPr="005769AB" w:rsidRDefault="00B54101" w:rsidP="00B54101">
            <w:pPr>
              <w:jc w:val="both"/>
              <w:rPr>
                <w:rFonts w:eastAsia="Times New Roman"/>
                <w:b/>
                <w:i/>
                <w:color w:val="000000"/>
                <w:sz w:val="24"/>
                <w:szCs w:val="24"/>
              </w:rPr>
            </w:pPr>
            <w:r w:rsidRPr="005769AB">
              <w:rPr>
                <w:rFonts w:eastAsia="Times New Roman"/>
                <w:b/>
                <w:i/>
                <w:color w:val="000000"/>
                <w:sz w:val="24"/>
                <w:szCs w:val="24"/>
              </w:rPr>
              <w:t>Лучший результат</w:t>
            </w:r>
          </w:p>
        </w:tc>
        <w:tc>
          <w:tcPr>
            <w:tcW w:w="1163"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15</w:t>
            </w:r>
          </w:p>
        </w:tc>
        <w:tc>
          <w:tcPr>
            <w:tcW w:w="821"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24</w:t>
            </w:r>
          </w:p>
        </w:tc>
        <w:tc>
          <w:tcPr>
            <w:tcW w:w="1814"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26</w:t>
            </w:r>
          </w:p>
        </w:tc>
        <w:tc>
          <w:tcPr>
            <w:tcW w:w="1493"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24</w:t>
            </w:r>
          </w:p>
        </w:tc>
        <w:tc>
          <w:tcPr>
            <w:tcW w:w="1029" w:type="dxa"/>
            <w:shd w:val="clear" w:color="auto" w:fill="auto"/>
            <w:vAlign w:val="center"/>
            <w:hideMark/>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25</w:t>
            </w:r>
          </w:p>
        </w:tc>
        <w:tc>
          <w:tcPr>
            <w:tcW w:w="1051" w:type="dxa"/>
            <w:shd w:val="clear" w:color="000000" w:fill="FFFFFF"/>
            <w:vAlign w:val="center"/>
            <w:hideMark/>
          </w:tcPr>
          <w:p w:rsidR="00B54101" w:rsidRPr="005769AB" w:rsidRDefault="00B54101" w:rsidP="00B54101">
            <w:pPr>
              <w:jc w:val="center"/>
              <w:rPr>
                <w:rFonts w:eastAsia="Times New Roman"/>
                <w:b/>
                <w:bCs/>
                <w:i/>
                <w:iCs/>
                <w:color w:val="000000"/>
                <w:sz w:val="24"/>
                <w:szCs w:val="24"/>
              </w:rPr>
            </w:pPr>
            <w:r w:rsidRPr="005769AB">
              <w:rPr>
                <w:rFonts w:eastAsia="Times New Roman"/>
                <w:b/>
                <w:bCs/>
                <w:i/>
                <w:iCs/>
                <w:color w:val="000000"/>
                <w:sz w:val="24"/>
                <w:szCs w:val="24"/>
              </w:rPr>
              <w:t>100</w:t>
            </w:r>
          </w:p>
        </w:tc>
        <w:tc>
          <w:tcPr>
            <w:tcW w:w="824" w:type="dxa"/>
            <w:shd w:val="clear" w:color="000000" w:fill="FFFFFF"/>
            <w:vAlign w:val="center"/>
            <w:hideMark/>
          </w:tcPr>
          <w:p w:rsidR="00B54101" w:rsidRPr="005769AB" w:rsidRDefault="00B54101" w:rsidP="00B54101">
            <w:pPr>
              <w:jc w:val="center"/>
              <w:rPr>
                <w:rFonts w:eastAsia="Times New Roman"/>
                <w:b/>
                <w:bCs/>
                <w:i/>
                <w:iCs/>
                <w:sz w:val="24"/>
                <w:szCs w:val="24"/>
              </w:rPr>
            </w:pPr>
            <w:r w:rsidRPr="005769AB">
              <w:rPr>
                <w:rFonts w:eastAsia="Times New Roman"/>
                <w:b/>
                <w:bCs/>
                <w:i/>
                <w:iCs/>
                <w:sz w:val="24"/>
                <w:szCs w:val="24"/>
              </w:rPr>
              <w:t>77</w:t>
            </w:r>
          </w:p>
        </w:tc>
      </w:tr>
      <w:tr w:rsidR="00B54101" w:rsidRPr="005769AB" w:rsidTr="00B54101">
        <w:trPr>
          <w:trHeight w:val="450"/>
        </w:trPr>
        <w:tc>
          <w:tcPr>
            <w:tcW w:w="1271" w:type="dxa"/>
            <w:shd w:val="clear" w:color="auto" w:fill="auto"/>
            <w:noWrap/>
            <w:vAlign w:val="center"/>
          </w:tcPr>
          <w:p w:rsidR="00B54101" w:rsidRPr="005769AB" w:rsidRDefault="00B54101" w:rsidP="00B54101">
            <w:pPr>
              <w:jc w:val="both"/>
              <w:rPr>
                <w:rFonts w:eastAsia="Times New Roman"/>
                <w:b/>
                <w:i/>
                <w:color w:val="000000"/>
                <w:sz w:val="24"/>
                <w:szCs w:val="24"/>
              </w:rPr>
            </w:pPr>
            <w:r w:rsidRPr="005769AB">
              <w:rPr>
                <w:rFonts w:eastAsia="Times New Roman"/>
                <w:b/>
                <w:i/>
                <w:color w:val="000000"/>
                <w:sz w:val="24"/>
                <w:szCs w:val="24"/>
              </w:rPr>
              <w:t>Среднее значение</w:t>
            </w:r>
          </w:p>
        </w:tc>
        <w:tc>
          <w:tcPr>
            <w:tcW w:w="1163"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10</w:t>
            </w:r>
          </w:p>
        </w:tc>
        <w:tc>
          <w:tcPr>
            <w:tcW w:w="821"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16</w:t>
            </w:r>
          </w:p>
        </w:tc>
        <w:tc>
          <w:tcPr>
            <w:tcW w:w="1814"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22</w:t>
            </w:r>
          </w:p>
        </w:tc>
        <w:tc>
          <w:tcPr>
            <w:tcW w:w="1493"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18</w:t>
            </w:r>
          </w:p>
        </w:tc>
        <w:tc>
          <w:tcPr>
            <w:tcW w:w="1029" w:type="dxa"/>
            <w:shd w:val="clear" w:color="auto" w:fill="auto"/>
            <w:vAlign w:val="center"/>
          </w:tcPr>
          <w:p w:rsidR="00B54101" w:rsidRPr="005769AB" w:rsidRDefault="00B54101" w:rsidP="00B54101">
            <w:pPr>
              <w:jc w:val="center"/>
              <w:rPr>
                <w:rFonts w:eastAsia="Times New Roman"/>
                <w:color w:val="000000"/>
                <w:sz w:val="24"/>
                <w:szCs w:val="24"/>
              </w:rPr>
            </w:pPr>
            <w:r w:rsidRPr="005769AB">
              <w:rPr>
                <w:rFonts w:eastAsia="Times New Roman"/>
                <w:color w:val="000000"/>
                <w:sz w:val="24"/>
                <w:szCs w:val="24"/>
              </w:rPr>
              <w:t>17</w:t>
            </w:r>
          </w:p>
        </w:tc>
        <w:tc>
          <w:tcPr>
            <w:tcW w:w="1051" w:type="dxa"/>
            <w:shd w:val="clear" w:color="000000" w:fill="FFFFFF"/>
            <w:vAlign w:val="center"/>
          </w:tcPr>
          <w:p w:rsidR="00B54101" w:rsidRPr="005769AB" w:rsidRDefault="00B54101" w:rsidP="00B54101">
            <w:pPr>
              <w:jc w:val="center"/>
              <w:rPr>
                <w:rFonts w:eastAsia="Times New Roman"/>
                <w:b/>
                <w:bCs/>
                <w:i/>
                <w:iCs/>
                <w:color w:val="000000"/>
                <w:sz w:val="24"/>
                <w:szCs w:val="24"/>
              </w:rPr>
            </w:pPr>
            <w:r w:rsidRPr="005769AB">
              <w:rPr>
                <w:rFonts w:eastAsia="Times New Roman"/>
                <w:b/>
                <w:bCs/>
                <w:i/>
                <w:iCs/>
                <w:color w:val="000000"/>
                <w:sz w:val="24"/>
                <w:szCs w:val="24"/>
              </w:rPr>
              <w:t>83</w:t>
            </w:r>
          </w:p>
        </w:tc>
        <w:tc>
          <w:tcPr>
            <w:tcW w:w="824" w:type="dxa"/>
            <w:shd w:val="clear" w:color="000000" w:fill="FFFFFF"/>
            <w:vAlign w:val="center"/>
          </w:tcPr>
          <w:p w:rsidR="00B54101" w:rsidRPr="005769AB" w:rsidRDefault="00B54101" w:rsidP="00B54101">
            <w:pPr>
              <w:jc w:val="center"/>
              <w:rPr>
                <w:rFonts w:eastAsia="Times New Roman"/>
                <w:b/>
                <w:bCs/>
                <w:i/>
                <w:iCs/>
                <w:sz w:val="24"/>
                <w:szCs w:val="24"/>
              </w:rPr>
            </w:pPr>
            <w:r w:rsidRPr="005769AB">
              <w:rPr>
                <w:rFonts w:eastAsia="Times New Roman"/>
                <w:b/>
                <w:bCs/>
                <w:i/>
                <w:iCs/>
                <w:sz w:val="24"/>
                <w:szCs w:val="24"/>
              </w:rPr>
              <w:t>64</w:t>
            </w:r>
          </w:p>
        </w:tc>
      </w:tr>
    </w:tbl>
    <w:p w:rsidR="00F34AEA" w:rsidRDefault="00F34AEA" w:rsidP="00F34AEA">
      <w:pPr>
        <w:spacing w:line="360" w:lineRule="auto"/>
        <w:ind w:firstLine="709"/>
        <w:jc w:val="both"/>
        <w:rPr>
          <w:rFonts w:eastAsia="Times New Roman"/>
          <w:noProof/>
          <w:sz w:val="28"/>
          <w:szCs w:val="28"/>
        </w:rPr>
      </w:pPr>
    </w:p>
    <w:p w:rsidR="00B54101" w:rsidRPr="00D55A38" w:rsidRDefault="00B54101" w:rsidP="00F34AEA">
      <w:pPr>
        <w:spacing w:line="360" w:lineRule="auto"/>
        <w:ind w:firstLine="709"/>
        <w:jc w:val="both"/>
        <w:rPr>
          <w:rFonts w:eastAsia="Times New Roman"/>
          <w:noProof/>
          <w:sz w:val="28"/>
          <w:szCs w:val="28"/>
        </w:rPr>
      </w:pPr>
      <w:r w:rsidRPr="00D55A38">
        <w:rPr>
          <w:rFonts w:eastAsia="Times New Roman"/>
          <w:noProof/>
          <w:sz w:val="28"/>
          <w:szCs w:val="28"/>
        </w:rPr>
        <w:lastRenderedPageBreak/>
        <w:t>Из таблицы видно, что участники олимпиады справились с заданиями, наименьший результат в аудировании, наибольший в устной части.</w:t>
      </w:r>
    </w:p>
    <w:p w:rsidR="00B54101" w:rsidRDefault="00B54101" w:rsidP="00B54101">
      <w:pPr>
        <w:pStyle w:val="ae"/>
        <w:jc w:val="both"/>
        <w:rPr>
          <w:rFonts w:ascii="Times New Roman" w:hAnsi="Times New Roman" w:cs="Times New Roman"/>
          <w:sz w:val="28"/>
          <w:szCs w:val="28"/>
          <w:u w:val="single"/>
          <w:lang w:eastAsia="ru-RU"/>
        </w:rPr>
      </w:pPr>
    </w:p>
    <w:p w:rsidR="00B54101" w:rsidRPr="00D55A38" w:rsidRDefault="00B54101" w:rsidP="00B54101">
      <w:pPr>
        <w:pStyle w:val="ae"/>
        <w:jc w:val="both"/>
        <w:rPr>
          <w:rFonts w:ascii="Times New Roman" w:hAnsi="Times New Roman" w:cs="Times New Roman"/>
          <w:sz w:val="28"/>
          <w:szCs w:val="28"/>
          <w:u w:val="single"/>
          <w:lang w:eastAsia="ru-RU"/>
        </w:rPr>
      </w:pPr>
      <w:r w:rsidRPr="00D55A38">
        <w:rPr>
          <w:rFonts w:ascii="Times New Roman" w:hAnsi="Times New Roman" w:cs="Times New Roman"/>
          <w:sz w:val="28"/>
          <w:szCs w:val="28"/>
          <w:u w:val="single"/>
          <w:lang w:eastAsia="ru-RU"/>
        </w:rPr>
        <w:t>Общие итоги и рекомендации по итогам олимпиады:</w:t>
      </w:r>
    </w:p>
    <w:p w:rsidR="00B54101" w:rsidRPr="00D55A38" w:rsidRDefault="00B54101" w:rsidP="00F34AEA">
      <w:pPr>
        <w:tabs>
          <w:tab w:val="left" w:pos="0"/>
        </w:tabs>
        <w:spacing w:line="360" w:lineRule="auto"/>
        <w:ind w:firstLine="426"/>
        <w:jc w:val="both"/>
        <w:rPr>
          <w:bCs/>
          <w:sz w:val="28"/>
          <w:szCs w:val="28"/>
        </w:rPr>
      </w:pPr>
    </w:p>
    <w:p w:rsidR="00B54101" w:rsidRPr="00D55A38" w:rsidRDefault="00B54101" w:rsidP="00F34AEA">
      <w:pPr>
        <w:spacing w:line="360" w:lineRule="auto"/>
        <w:ind w:firstLine="709"/>
        <w:jc w:val="both"/>
        <w:rPr>
          <w:bCs/>
          <w:sz w:val="28"/>
          <w:szCs w:val="28"/>
        </w:rPr>
      </w:pPr>
      <w:r w:rsidRPr="00F34AEA">
        <w:rPr>
          <w:rFonts w:eastAsia="Times New Roman"/>
          <w:noProof/>
          <w:sz w:val="28"/>
          <w:szCs w:val="28"/>
        </w:rPr>
        <w:t>Учителям рекомендуется продолжать вести более тщательную подготовку</w:t>
      </w:r>
      <w:r w:rsidRPr="00D55A38">
        <w:rPr>
          <w:bCs/>
          <w:sz w:val="28"/>
          <w:szCs w:val="28"/>
        </w:rPr>
        <w:t xml:space="preserve"> одаренных учащихся к олимпиаде, </w:t>
      </w:r>
      <w:r w:rsidR="00C94FC1">
        <w:rPr>
          <w:bCs/>
          <w:sz w:val="28"/>
          <w:szCs w:val="28"/>
        </w:rPr>
        <w:t>«</w:t>
      </w:r>
      <w:r w:rsidRPr="00D55A38">
        <w:rPr>
          <w:bCs/>
          <w:sz w:val="28"/>
          <w:szCs w:val="28"/>
        </w:rPr>
        <w:t>прорешивать</w:t>
      </w:r>
      <w:r w:rsidR="00C94FC1">
        <w:rPr>
          <w:bCs/>
          <w:sz w:val="28"/>
          <w:szCs w:val="28"/>
        </w:rPr>
        <w:t>»</w:t>
      </w:r>
      <w:r w:rsidRPr="00D55A38">
        <w:rPr>
          <w:bCs/>
          <w:sz w:val="28"/>
          <w:szCs w:val="28"/>
        </w:rPr>
        <w:t xml:space="preserve"> и анализировать задания муниципального этапа прошлых лет.</w:t>
      </w:r>
    </w:p>
    <w:p w:rsidR="00B54101" w:rsidRPr="00D55A38" w:rsidRDefault="00B54101" w:rsidP="00F34AEA">
      <w:pPr>
        <w:spacing w:line="360" w:lineRule="auto"/>
        <w:ind w:firstLine="709"/>
        <w:jc w:val="both"/>
        <w:rPr>
          <w:sz w:val="28"/>
          <w:szCs w:val="28"/>
        </w:rPr>
      </w:pPr>
      <w:r w:rsidRPr="00D55A38">
        <w:rPr>
          <w:sz w:val="28"/>
          <w:szCs w:val="28"/>
        </w:rPr>
        <w:t>Использовать результаты данного анализа для выяснения типичных ошибок и затруднений учащихся в рамках работы по подготовке к муниципальному этапу ВСОШ.</w:t>
      </w:r>
    </w:p>
    <w:p w:rsidR="00B54101" w:rsidRPr="00D55A38" w:rsidRDefault="00B54101" w:rsidP="00F34AEA">
      <w:pPr>
        <w:spacing w:line="360" w:lineRule="auto"/>
        <w:ind w:firstLine="709"/>
        <w:jc w:val="both"/>
        <w:rPr>
          <w:sz w:val="28"/>
          <w:szCs w:val="28"/>
        </w:rPr>
      </w:pPr>
      <w:r w:rsidRPr="00D55A38">
        <w:rPr>
          <w:sz w:val="28"/>
          <w:szCs w:val="28"/>
        </w:rPr>
        <w:t xml:space="preserve">В целях повышения качества обучения иностранному языку - в целом </w:t>
      </w:r>
      <w:proofErr w:type="gramStart"/>
      <w:r w:rsidRPr="00D55A38">
        <w:rPr>
          <w:sz w:val="28"/>
          <w:szCs w:val="28"/>
        </w:rPr>
        <w:t>–и</w:t>
      </w:r>
      <w:proofErr w:type="gramEnd"/>
      <w:r w:rsidRPr="00D55A38">
        <w:rPr>
          <w:sz w:val="28"/>
          <w:szCs w:val="28"/>
        </w:rPr>
        <w:t xml:space="preserve"> повышения качества подготовки детей к олимпиаде – в частности – учителям иностранного языка настоятельно рекомендуется использовать в работе разработанные:</w:t>
      </w:r>
    </w:p>
    <w:p w:rsidR="00B54101" w:rsidRPr="00D55A38" w:rsidRDefault="00B54101" w:rsidP="00F34AEA">
      <w:pPr>
        <w:spacing w:line="360" w:lineRule="auto"/>
        <w:ind w:firstLine="709"/>
        <w:jc w:val="both"/>
        <w:rPr>
          <w:sz w:val="28"/>
          <w:szCs w:val="28"/>
        </w:rPr>
      </w:pPr>
      <w:r w:rsidRPr="00D55A38">
        <w:rPr>
          <w:sz w:val="28"/>
          <w:szCs w:val="28"/>
        </w:rPr>
        <w:t>- Общие методические рекомендации в преподавании иностранного языка в соответствии с требованиями ФГОС;</w:t>
      </w:r>
    </w:p>
    <w:p w:rsidR="00B54101" w:rsidRPr="00D55A38" w:rsidRDefault="00B54101" w:rsidP="00F34AEA">
      <w:pPr>
        <w:spacing w:line="360" w:lineRule="auto"/>
        <w:ind w:firstLine="709"/>
        <w:jc w:val="both"/>
        <w:rPr>
          <w:sz w:val="28"/>
          <w:szCs w:val="28"/>
        </w:rPr>
      </w:pPr>
      <w:r w:rsidRPr="00D55A38">
        <w:rPr>
          <w:sz w:val="28"/>
          <w:szCs w:val="28"/>
        </w:rPr>
        <w:t>- Методические рекомендации при обучении письму и говорению;</w:t>
      </w:r>
    </w:p>
    <w:p w:rsidR="00B54101" w:rsidRPr="00D55A38" w:rsidRDefault="00B54101" w:rsidP="00F34AEA">
      <w:pPr>
        <w:spacing w:line="360" w:lineRule="auto"/>
        <w:ind w:firstLine="709"/>
        <w:jc w:val="both"/>
        <w:rPr>
          <w:sz w:val="28"/>
          <w:szCs w:val="28"/>
        </w:rPr>
      </w:pPr>
      <w:r w:rsidRPr="00D55A38">
        <w:rPr>
          <w:sz w:val="28"/>
          <w:szCs w:val="28"/>
        </w:rPr>
        <w:t>- Методические рекомендации в обучении иностранному языку по итогам ГИА;</w:t>
      </w:r>
    </w:p>
    <w:p w:rsidR="00B54101" w:rsidRDefault="00B54101" w:rsidP="00F34AEA">
      <w:pPr>
        <w:spacing w:line="360" w:lineRule="auto"/>
        <w:ind w:firstLine="709"/>
        <w:jc w:val="both"/>
        <w:rPr>
          <w:sz w:val="28"/>
          <w:szCs w:val="28"/>
        </w:rPr>
      </w:pPr>
      <w:r w:rsidRPr="00D55A38">
        <w:rPr>
          <w:sz w:val="28"/>
          <w:szCs w:val="28"/>
        </w:rPr>
        <w:t>- Рекомендации по написанию личного письма;</w:t>
      </w:r>
    </w:p>
    <w:p w:rsidR="00B54101" w:rsidRPr="00D55A38" w:rsidRDefault="00B54101" w:rsidP="00F34AEA">
      <w:pPr>
        <w:spacing w:line="360" w:lineRule="auto"/>
        <w:ind w:firstLine="709"/>
        <w:jc w:val="both"/>
        <w:rPr>
          <w:sz w:val="28"/>
          <w:szCs w:val="28"/>
        </w:rPr>
      </w:pPr>
      <w:r w:rsidRPr="00D55A38">
        <w:rPr>
          <w:sz w:val="28"/>
          <w:szCs w:val="28"/>
        </w:rPr>
        <w:t>- Рекомендации к написанию эссе.</w:t>
      </w:r>
    </w:p>
    <w:p w:rsidR="00705F56" w:rsidRDefault="00705F56">
      <w:pPr>
        <w:spacing w:after="200" w:line="276" w:lineRule="auto"/>
        <w:rPr>
          <w:sz w:val="28"/>
        </w:rPr>
      </w:pPr>
    </w:p>
    <w:p w:rsidR="00B54101" w:rsidRDefault="00B54101">
      <w:pPr>
        <w:spacing w:after="200" w:line="276" w:lineRule="auto"/>
        <w:rPr>
          <w:sz w:val="28"/>
        </w:rPr>
      </w:pPr>
      <w:r>
        <w:rPr>
          <w:sz w:val="28"/>
        </w:rPr>
        <w:br w:type="page"/>
      </w:r>
    </w:p>
    <w:p w:rsidR="00B54101" w:rsidRPr="00602373" w:rsidRDefault="00B54101" w:rsidP="00602373">
      <w:pPr>
        <w:pStyle w:val="3"/>
        <w:jc w:val="center"/>
        <w:rPr>
          <w:sz w:val="32"/>
        </w:rPr>
      </w:pPr>
      <w:bookmarkStart w:id="242" w:name="_Toc35944775"/>
      <w:r w:rsidRPr="00602373">
        <w:rPr>
          <w:sz w:val="32"/>
        </w:rPr>
        <w:lastRenderedPageBreak/>
        <w:t>Анализ результатов муниципального этапа</w:t>
      </w:r>
      <w:bookmarkEnd w:id="242"/>
    </w:p>
    <w:p w:rsidR="00B54101" w:rsidRPr="00602373" w:rsidRDefault="00B54101" w:rsidP="00602373">
      <w:pPr>
        <w:pStyle w:val="3"/>
        <w:jc w:val="center"/>
        <w:rPr>
          <w:sz w:val="32"/>
        </w:rPr>
      </w:pPr>
      <w:bookmarkStart w:id="243" w:name="_Toc35944776"/>
      <w:r w:rsidRPr="00602373">
        <w:rPr>
          <w:sz w:val="32"/>
        </w:rPr>
        <w:t>всероссийской олимпиады школьников по информатике</w:t>
      </w:r>
      <w:bookmarkEnd w:id="243"/>
    </w:p>
    <w:p w:rsidR="00B54101" w:rsidRPr="00602373" w:rsidRDefault="00B54101" w:rsidP="00602373">
      <w:pPr>
        <w:pStyle w:val="3"/>
        <w:jc w:val="center"/>
        <w:rPr>
          <w:sz w:val="32"/>
        </w:rPr>
      </w:pPr>
      <w:bookmarkStart w:id="244" w:name="_Toc35944777"/>
      <w:r w:rsidRPr="00602373">
        <w:rPr>
          <w:sz w:val="32"/>
        </w:rPr>
        <w:t>в 2019-2020 учебном году</w:t>
      </w:r>
      <w:bookmarkEnd w:id="244"/>
    </w:p>
    <w:p w:rsidR="00B54101" w:rsidRDefault="00B54101" w:rsidP="00B54101">
      <w:pPr>
        <w:spacing w:line="237" w:lineRule="auto"/>
        <w:ind w:right="-839"/>
        <w:jc w:val="center"/>
        <w:rPr>
          <w:rFonts w:eastAsia="Times New Roman"/>
          <w:b/>
          <w:bCs/>
          <w:color w:val="000000" w:themeColor="text1"/>
          <w:sz w:val="28"/>
          <w:szCs w:val="28"/>
        </w:rPr>
      </w:pPr>
    </w:p>
    <w:p w:rsidR="00B54101" w:rsidRPr="00F40BF7" w:rsidRDefault="00B54101" w:rsidP="00602373">
      <w:pPr>
        <w:pStyle w:val="a8"/>
        <w:spacing w:before="0" w:beforeAutospacing="0" w:after="0"/>
        <w:ind w:left="4820"/>
        <w:jc w:val="both"/>
        <w:rPr>
          <w:bCs/>
          <w:i/>
          <w:sz w:val="22"/>
          <w:szCs w:val="20"/>
        </w:rPr>
      </w:pPr>
      <w:r w:rsidRPr="00F40BF7">
        <w:rPr>
          <w:b/>
          <w:bCs/>
          <w:i/>
          <w:sz w:val="22"/>
          <w:szCs w:val="20"/>
        </w:rPr>
        <w:t>Васинова Н.Д.</w:t>
      </w:r>
      <w:r w:rsidR="00F40BF7">
        <w:rPr>
          <w:bCs/>
          <w:i/>
          <w:sz w:val="22"/>
          <w:szCs w:val="20"/>
        </w:rPr>
        <w:t>,</w:t>
      </w:r>
      <w:r w:rsidRPr="00F40BF7">
        <w:rPr>
          <w:bCs/>
          <w:i/>
          <w:sz w:val="22"/>
          <w:szCs w:val="20"/>
        </w:rPr>
        <w:t xml:space="preserve"> заведующий методическим отделом, методист МБУ ДО </w:t>
      </w:r>
      <w:r w:rsidR="00C94FC1" w:rsidRPr="00F40BF7">
        <w:rPr>
          <w:bCs/>
          <w:i/>
          <w:sz w:val="22"/>
          <w:szCs w:val="20"/>
        </w:rPr>
        <w:t>«</w:t>
      </w:r>
      <w:r w:rsidRPr="00F40BF7">
        <w:rPr>
          <w:bCs/>
          <w:i/>
          <w:sz w:val="22"/>
          <w:szCs w:val="20"/>
        </w:rPr>
        <w:t>ЦДО</w:t>
      </w:r>
      <w:r w:rsidR="00C94FC1" w:rsidRPr="00F40BF7">
        <w:rPr>
          <w:bCs/>
          <w:i/>
          <w:sz w:val="22"/>
          <w:szCs w:val="20"/>
        </w:rPr>
        <w:t>»</w:t>
      </w:r>
      <w:r w:rsidRPr="00F40BF7">
        <w:rPr>
          <w:bCs/>
          <w:i/>
          <w:sz w:val="22"/>
          <w:szCs w:val="20"/>
        </w:rPr>
        <w:t xml:space="preserve">, </w:t>
      </w:r>
    </w:p>
    <w:p w:rsidR="00B54101" w:rsidRPr="00F40BF7" w:rsidRDefault="00F40BF7" w:rsidP="00602373">
      <w:pPr>
        <w:pStyle w:val="a8"/>
        <w:spacing w:before="0" w:beforeAutospacing="0" w:after="0"/>
        <w:ind w:left="4820"/>
        <w:jc w:val="both"/>
        <w:rPr>
          <w:bCs/>
          <w:i/>
          <w:sz w:val="22"/>
          <w:szCs w:val="20"/>
        </w:rPr>
      </w:pPr>
      <w:r w:rsidRPr="00F40BF7">
        <w:rPr>
          <w:b/>
          <w:bCs/>
          <w:i/>
          <w:sz w:val="22"/>
          <w:szCs w:val="20"/>
        </w:rPr>
        <w:t>Ерасова Л.В.</w:t>
      </w:r>
      <w:r>
        <w:rPr>
          <w:bCs/>
          <w:i/>
          <w:sz w:val="22"/>
          <w:szCs w:val="20"/>
        </w:rPr>
        <w:t>,</w:t>
      </w:r>
      <w:r w:rsidR="00B54101" w:rsidRPr="00F40BF7">
        <w:rPr>
          <w:bCs/>
          <w:i/>
          <w:sz w:val="22"/>
          <w:szCs w:val="20"/>
        </w:rPr>
        <w:t xml:space="preserve"> учитель информатики МБОУ </w:t>
      </w:r>
      <w:r w:rsidR="00C94FC1" w:rsidRPr="00F40BF7">
        <w:rPr>
          <w:bCs/>
          <w:i/>
          <w:sz w:val="22"/>
          <w:szCs w:val="20"/>
        </w:rPr>
        <w:t>«</w:t>
      </w:r>
      <w:r w:rsidR="00B54101" w:rsidRPr="00F40BF7">
        <w:rPr>
          <w:bCs/>
          <w:i/>
          <w:sz w:val="22"/>
          <w:szCs w:val="20"/>
        </w:rPr>
        <w:t>Гимназия № 1 им. Н.М.Пржевальского</w:t>
      </w:r>
      <w:r w:rsidR="00C94FC1" w:rsidRPr="00F40BF7">
        <w:rPr>
          <w:bCs/>
          <w:i/>
          <w:sz w:val="22"/>
          <w:szCs w:val="20"/>
        </w:rPr>
        <w:t>»</w:t>
      </w:r>
      <w:r w:rsidR="00B54101" w:rsidRPr="00F40BF7">
        <w:rPr>
          <w:bCs/>
          <w:i/>
          <w:sz w:val="22"/>
          <w:szCs w:val="20"/>
        </w:rPr>
        <w:t>, председатель жюри муниципального этапа всероссийской олимпиады школьников по информатике</w:t>
      </w:r>
    </w:p>
    <w:p w:rsidR="00B54101" w:rsidRDefault="00B54101" w:rsidP="00B54101">
      <w:pPr>
        <w:pStyle w:val="a8"/>
        <w:spacing w:before="0" w:beforeAutospacing="0" w:after="0"/>
        <w:ind w:left="5103"/>
        <w:jc w:val="both"/>
        <w:rPr>
          <w:bCs/>
          <w:sz w:val="22"/>
          <w:szCs w:val="20"/>
        </w:rPr>
      </w:pPr>
    </w:p>
    <w:p w:rsidR="00B54101" w:rsidRPr="00B6614F" w:rsidRDefault="00B54101" w:rsidP="00B54101">
      <w:pPr>
        <w:pStyle w:val="a8"/>
        <w:spacing w:before="0" w:beforeAutospacing="0" w:after="0"/>
        <w:ind w:left="5103"/>
        <w:jc w:val="both"/>
        <w:rPr>
          <w:bCs/>
          <w:sz w:val="22"/>
          <w:szCs w:val="20"/>
        </w:rPr>
      </w:pPr>
    </w:p>
    <w:p w:rsidR="00B54101" w:rsidRPr="002032C9" w:rsidRDefault="00B54101" w:rsidP="00F40BF7">
      <w:pPr>
        <w:spacing w:line="360" w:lineRule="auto"/>
        <w:ind w:firstLine="709"/>
        <w:jc w:val="both"/>
        <w:rPr>
          <w:sz w:val="28"/>
          <w:szCs w:val="28"/>
        </w:rPr>
      </w:pPr>
      <w:proofErr w:type="gramStart"/>
      <w:r w:rsidRPr="002032C9">
        <w:rPr>
          <w:rFonts w:eastAsia="Times New Roman"/>
          <w:bCs/>
          <w:sz w:val="28"/>
          <w:szCs w:val="28"/>
        </w:rPr>
        <w:t xml:space="preserve">Согласно приказу управления образования и молодежной политики Администрации города Смоленска </w:t>
      </w:r>
      <w:r w:rsidR="00C94FC1">
        <w:rPr>
          <w:rFonts w:eastAsia="Times New Roman"/>
          <w:bCs/>
          <w:sz w:val="28"/>
          <w:szCs w:val="28"/>
        </w:rPr>
        <w:t>«</w:t>
      </w:r>
      <w:r w:rsidRPr="002032C9">
        <w:rPr>
          <w:sz w:val="28"/>
          <w:szCs w:val="28"/>
        </w:rPr>
        <w:t xml:space="preserve">О проведении муниципального этапа всероссийской олимпиады школьников по </w:t>
      </w:r>
      <w:r>
        <w:rPr>
          <w:sz w:val="28"/>
          <w:szCs w:val="28"/>
        </w:rPr>
        <w:t>информатике</w:t>
      </w:r>
      <w:r w:rsidRPr="002032C9">
        <w:rPr>
          <w:sz w:val="28"/>
          <w:szCs w:val="28"/>
        </w:rPr>
        <w:t xml:space="preserve"> в 201</w:t>
      </w:r>
      <w:r>
        <w:rPr>
          <w:sz w:val="28"/>
          <w:szCs w:val="28"/>
        </w:rPr>
        <w:t>9</w:t>
      </w:r>
      <w:r w:rsidRPr="002032C9">
        <w:rPr>
          <w:sz w:val="28"/>
          <w:szCs w:val="28"/>
        </w:rPr>
        <w:t>-20</w:t>
      </w:r>
      <w:r>
        <w:rPr>
          <w:sz w:val="28"/>
          <w:szCs w:val="28"/>
        </w:rPr>
        <w:t>20 учебном году</w:t>
      </w:r>
      <w:r w:rsidRPr="002032C9">
        <w:rPr>
          <w:rFonts w:eastAsia="Times New Roman"/>
          <w:bCs/>
          <w:sz w:val="28"/>
          <w:szCs w:val="28"/>
        </w:rPr>
        <w:t xml:space="preserve"> от </w:t>
      </w:r>
      <w:r>
        <w:rPr>
          <w:rFonts w:eastAsia="Times New Roman"/>
          <w:bCs/>
          <w:sz w:val="28"/>
          <w:szCs w:val="28"/>
        </w:rPr>
        <w:t>25</w:t>
      </w:r>
      <w:r w:rsidRPr="002032C9">
        <w:rPr>
          <w:rFonts w:eastAsia="Times New Roman"/>
          <w:bCs/>
          <w:sz w:val="28"/>
          <w:szCs w:val="28"/>
        </w:rPr>
        <w:t>.1</w:t>
      </w:r>
      <w:r>
        <w:rPr>
          <w:rFonts w:eastAsia="Times New Roman"/>
          <w:bCs/>
          <w:sz w:val="28"/>
          <w:szCs w:val="28"/>
        </w:rPr>
        <w:t>1</w:t>
      </w:r>
      <w:r w:rsidRPr="002032C9">
        <w:rPr>
          <w:rFonts w:eastAsia="Times New Roman"/>
          <w:bCs/>
          <w:sz w:val="28"/>
          <w:szCs w:val="28"/>
        </w:rPr>
        <w:t>.201</w:t>
      </w:r>
      <w:r>
        <w:rPr>
          <w:rFonts w:eastAsia="Times New Roman"/>
          <w:bCs/>
          <w:sz w:val="28"/>
          <w:szCs w:val="28"/>
        </w:rPr>
        <w:t>9</w:t>
      </w:r>
      <w:r w:rsidRPr="002032C9">
        <w:rPr>
          <w:rFonts w:eastAsia="Times New Roman"/>
          <w:bCs/>
          <w:sz w:val="28"/>
          <w:szCs w:val="28"/>
        </w:rPr>
        <w:t xml:space="preserve"> № </w:t>
      </w:r>
      <w:r>
        <w:rPr>
          <w:rFonts w:eastAsia="Times New Roman"/>
          <w:bCs/>
          <w:sz w:val="28"/>
          <w:szCs w:val="28"/>
        </w:rPr>
        <w:t xml:space="preserve">519   </w:t>
      </w:r>
      <w:r>
        <w:rPr>
          <w:sz w:val="28"/>
          <w:szCs w:val="28"/>
        </w:rPr>
        <w:t xml:space="preserve">06.12.2019 на базе ФГБОУ ВО СмолГУ для обучающихся 9-11 классов, на базе МБОУ </w:t>
      </w:r>
      <w:r w:rsidR="00C94FC1">
        <w:rPr>
          <w:sz w:val="28"/>
          <w:szCs w:val="28"/>
        </w:rPr>
        <w:t>«</w:t>
      </w:r>
      <w:r>
        <w:rPr>
          <w:sz w:val="28"/>
          <w:szCs w:val="28"/>
        </w:rPr>
        <w:t>Гимназия № 1 им. Н.М. Пржевальского</w:t>
      </w:r>
      <w:r w:rsidR="00C94FC1">
        <w:rPr>
          <w:sz w:val="28"/>
          <w:szCs w:val="28"/>
        </w:rPr>
        <w:t>»</w:t>
      </w:r>
      <w:r>
        <w:rPr>
          <w:sz w:val="28"/>
          <w:szCs w:val="28"/>
        </w:rPr>
        <w:t xml:space="preserve"> для обучающихся 7-8 классов </w:t>
      </w:r>
      <w:r w:rsidRPr="002032C9">
        <w:rPr>
          <w:rFonts w:eastAsia="Times New Roman"/>
          <w:sz w:val="28"/>
          <w:szCs w:val="28"/>
        </w:rPr>
        <w:t xml:space="preserve">прошел муниципальный этап </w:t>
      </w:r>
      <w:r>
        <w:rPr>
          <w:rFonts w:eastAsia="Times New Roman"/>
          <w:sz w:val="28"/>
          <w:szCs w:val="28"/>
        </w:rPr>
        <w:t>в</w:t>
      </w:r>
      <w:r w:rsidRPr="002032C9">
        <w:rPr>
          <w:rFonts w:eastAsia="Times New Roman"/>
          <w:sz w:val="28"/>
          <w:szCs w:val="28"/>
        </w:rPr>
        <w:t xml:space="preserve">сероссийской олимпиады школьников по </w:t>
      </w:r>
      <w:r>
        <w:rPr>
          <w:rFonts w:eastAsia="Times New Roman"/>
          <w:sz w:val="28"/>
          <w:szCs w:val="28"/>
        </w:rPr>
        <w:t>информатике</w:t>
      </w:r>
      <w:r w:rsidRPr="002032C9">
        <w:rPr>
          <w:rFonts w:eastAsia="Times New Roman"/>
          <w:sz w:val="28"/>
          <w:szCs w:val="28"/>
        </w:rPr>
        <w:t xml:space="preserve"> (далее – Олимпиада).</w:t>
      </w:r>
      <w:r w:rsidRPr="002032C9">
        <w:rPr>
          <w:sz w:val="28"/>
          <w:szCs w:val="28"/>
        </w:rPr>
        <w:t xml:space="preserve"> </w:t>
      </w:r>
      <w:proofErr w:type="gramEnd"/>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 xml:space="preserve">Формирование списков участников муниципального этапа Олимпиады проводилось по установленному оргкомитетом </w:t>
      </w:r>
      <w:r w:rsidR="00C94FC1">
        <w:rPr>
          <w:rFonts w:eastAsia="Times New Roman"/>
          <w:bCs/>
          <w:sz w:val="28"/>
          <w:szCs w:val="28"/>
        </w:rPr>
        <w:t>«</w:t>
      </w:r>
      <w:r w:rsidRPr="00B6614F">
        <w:rPr>
          <w:rFonts w:eastAsia="Times New Roman"/>
          <w:bCs/>
          <w:sz w:val="28"/>
          <w:szCs w:val="28"/>
        </w:rPr>
        <w:t>проходному</w:t>
      </w:r>
      <w:r w:rsidR="00C94FC1">
        <w:rPr>
          <w:rFonts w:eastAsia="Times New Roman"/>
          <w:bCs/>
          <w:sz w:val="28"/>
          <w:szCs w:val="28"/>
        </w:rPr>
        <w:t>»</w:t>
      </w:r>
      <w:r w:rsidRPr="00B6614F">
        <w:rPr>
          <w:rFonts w:eastAsia="Times New Roman"/>
          <w:bCs/>
          <w:sz w:val="28"/>
          <w:szCs w:val="28"/>
        </w:rPr>
        <w:t xml:space="preserve"> баллу, призванн</w:t>
      </w:r>
      <w:r>
        <w:rPr>
          <w:rFonts w:eastAsia="Times New Roman"/>
          <w:bCs/>
          <w:sz w:val="28"/>
          <w:szCs w:val="28"/>
        </w:rPr>
        <w:t>ому</w:t>
      </w:r>
      <w:r w:rsidRPr="00B6614F">
        <w:rPr>
          <w:rFonts w:eastAsia="Times New Roman"/>
          <w:bCs/>
          <w:sz w:val="28"/>
          <w:szCs w:val="28"/>
        </w:rPr>
        <w:t xml:space="preserve"> отобрать на муниципальный этап самых способных, сильных и перспективных школьников. В этом учебном году проходной балл по </w:t>
      </w:r>
      <w:r>
        <w:rPr>
          <w:rFonts w:eastAsia="Times New Roman"/>
          <w:bCs/>
          <w:sz w:val="28"/>
          <w:szCs w:val="28"/>
        </w:rPr>
        <w:t>информатике</w:t>
      </w:r>
      <w:r w:rsidRPr="00B6614F">
        <w:rPr>
          <w:rFonts w:eastAsia="Times New Roman"/>
          <w:bCs/>
          <w:sz w:val="28"/>
          <w:szCs w:val="28"/>
        </w:rPr>
        <w:t xml:space="preserve"> составил: не менее </w:t>
      </w:r>
      <w:r>
        <w:rPr>
          <w:rFonts w:eastAsia="Times New Roman"/>
          <w:bCs/>
          <w:sz w:val="28"/>
          <w:szCs w:val="28"/>
        </w:rPr>
        <w:t>200</w:t>
      </w:r>
      <w:r w:rsidRPr="00B6614F">
        <w:rPr>
          <w:rFonts w:eastAsia="Times New Roman"/>
          <w:bCs/>
          <w:sz w:val="28"/>
          <w:szCs w:val="28"/>
        </w:rPr>
        <w:t xml:space="preserve"> баллов</w:t>
      </w:r>
      <w:r>
        <w:rPr>
          <w:rFonts w:eastAsia="Times New Roman"/>
          <w:bCs/>
          <w:sz w:val="28"/>
          <w:szCs w:val="28"/>
        </w:rPr>
        <w:t xml:space="preserve"> по итогам выполненных заданий на школьном этапе Олимпиады</w:t>
      </w:r>
      <w:r w:rsidRPr="00B6614F">
        <w:rPr>
          <w:rFonts w:eastAsia="Times New Roman"/>
          <w:bCs/>
          <w:sz w:val="28"/>
          <w:szCs w:val="28"/>
        </w:rPr>
        <w:t>.</w:t>
      </w:r>
    </w:p>
    <w:p w:rsidR="00B54101" w:rsidRPr="00B6614F" w:rsidRDefault="00B54101" w:rsidP="00F40BF7">
      <w:pPr>
        <w:spacing w:line="360" w:lineRule="auto"/>
        <w:ind w:firstLine="709"/>
        <w:jc w:val="both"/>
        <w:rPr>
          <w:rFonts w:eastAsia="Times New Roman"/>
          <w:bCs/>
          <w:sz w:val="28"/>
          <w:szCs w:val="28"/>
        </w:rPr>
      </w:pPr>
      <w:r>
        <w:rPr>
          <w:rFonts w:eastAsia="Times New Roman"/>
          <w:bCs/>
          <w:sz w:val="28"/>
          <w:szCs w:val="28"/>
        </w:rPr>
        <w:t>В</w:t>
      </w:r>
      <w:r w:rsidRPr="00B6614F">
        <w:rPr>
          <w:rFonts w:eastAsia="Times New Roman"/>
          <w:bCs/>
          <w:sz w:val="28"/>
          <w:szCs w:val="28"/>
        </w:rPr>
        <w:t xml:space="preserve"> муниципальном этапе всероссийской олимпиады школьников (21 предмет) приняли участие </w:t>
      </w:r>
      <w:r>
        <w:rPr>
          <w:rFonts w:eastAsia="Times New Roman"/>
          <w:bCs/>
          <w:sz w:val="28"/>
          <w:szCs w:val="28"/>
        </w:rPr>
        <w:t>2251 (2018 г. – 2221) обучающихся.</w:t>
      </w:r>
      <w:r w:rsidRPr="00B6614F">
        <w:rPr>
          <w:rFonts w:eastAsia="Times New Roman"/>
          <w:bCs/>
          <w:sz w:val="28"/>
          <w:szCs w:val="28"/>
        </w:rPr>
        <w:t xml:space="preserve"> </w:t>
      </w:r>
      <w:r>
        <w:rPr>
          <w:rFonts w:eastAsia="Times New Roman"/>
          <w:bCs/>
          <w:sz w:val="28"/>
          <w:szCs w:val="28"/>
        </w:rPr>
        <w:t>В</w:t>
      </w:r>
      <w:r w:rsidRPr="00B6614F">
        <w:rPr>
          <w:rFonts w:eastAsia="Times New Roman"/>
          <w:bCs/>
          <w:sz w:val="28"/>
          <w:szCs w:val="28"/>
        </w:rPr>
        <w:t xml:space="preserve"> Олимпиаде по информатике из </w:t>
      </w:r>
      <w:r>
        <w:rPr>
          <w:rFonts w:eastAsia="Times New Roman"/>
          <w:bCs/>
          <w:sz w:val="28"/>
          <w:szCs w:val="28"/>
        </w:rPr>
        <w:t xml:space="preserve">73 (2018 г. – </w:t>
      </w:r>
      <w:r w:rsidRPr="00B6614F">
        <w:rPr>
          <w:rFonts w:eastAsia="Times New Roman"/>
          <w:bCs/>
          <w:sz w:val="28"/>
          <w:szCs w:val="28"/>
        </w:rPr>
        <w:t>70</w:t>
      </w:r>
      <w:r>
        <w:rPr>
          <w:rFonts w:eastAsia="Times New Roman"/>
          <w:bCs/>
          <w:sz w:val="28"/>
          <w:szCs w:val="28"/>
        </w:rPr>
        <w:t>)</w:t>
      </w:r>
      <w:r w:rsidRPr="00B6614F">
        <w:rPr>
          <w:rFonts w:eastAsia="Times New Roman"/>
          <w:bCs/>
          <w:sz w:val="28"/>
          <w:szCs w:val="28"/>
        </w:rPr>
        <w:t xml:space="preserve"> заявленных обучающихся 7-11 классов, приняли участие </w:t>
      </w:r>
      <w:r>
        <w:rPr>
          <w:rFonts w:eastAsia="Times New Roman"/>
          <w:bCs/>
          <w:sz w:val="28"/>
          <w:szCs w:val="28"/>
        </w:rPr>
        <w:t>–</w:t>
      </w:r>
      <w:r w:rsidRPr="00B6614F">
        <w:rPr>
          <w:rFonts w:eastAsia="Times New Roman"/>
          <w:bCs/>
          <w:sz w:val="28"/>
          <w:szCs w:val="28"/>
        </w:rPr>
        <w:t xml:space="preserve"> </w:t>
      </w:r>
      <w:r>
        <w:rPr>
          <w:rFonts w:eastAsia="Times New Roman"/>
          <w:bCs/>
          <w:sz w:val="28"/>
          <w:szCs w:val="28"/>
        </w:rPr>
        <w:t xml:space="preserve">54 (2018 г. - </w:t>
      </w:r>
      <w:r w:rsidRPr="00B6614F">
        <w:rPr>
          <w:rFonts w:eastAsia="Times New Roman"/>
          <w:bCs/>
          <w:sz w:val="28"/>
          <w:szCs w:val="28"/>
        </w:rPr>
        <w:t>61 обучающийся</w:t>
      </w:r>
      <w:r>
        <w:rPr>
          <w:rFonts w:eastAsia="Times New Roman"/>
          <w:bCs/>
          <w:sz w:val="28"/>
          <w:szCs w:val="28"/>
        </w:rPr>
        <w:t>)</w:t>
      </w:r>
      <w:r w:rsidRPr="00B6614F">
        <w:rPr>
          <w:rFonts w:eastAsia="Times New Roman"/>
          <w:bCs/>
          <w:sz w:val="28"/>
          <w:szCs w:val="28"/>
        </w:rPr>
        <w:t xml:space="preserve">, что составляет </w:t>
      </w:r>
      <w:r>
        <w:rPr>
          <w:rFonts w:eastAsia="Times New Roman"/>
          <w:bCs/>
          <w:sz w:val="28"/>
          <w:szCs w:val="28"/>
        </w:rPr>
        <w:t xml:space="preserve">2,4 % (2018 г. - </w:t>
      </w:r>
      <w:r w:rsidRPr="00B6614F">
        <w:rPr>
          <w:rFonts w:eastAsia="Times New Roman"/>
          <w:bCs/>
          <w:sz w:val="28"/>
          <w:szCs w:val="28"/>
        </w:rPr>
        <w:t>2,7%</w:t>
      </w:r>
      <w:r>
        <w:rPr>
          <w:rFonts w:eastAsia="Times New Roman"/>
          <w:bCs/>
          <w:sz w:val="28"/>
          <w:szCs w:val="28"/>
        </w:rPr>
        <w:t>)</w:t>
      </w:r>
      <w:r w:rsidRPr="00B6614F">
        <w:rPr>
          <w:rFonts w:eastAsia="Times New Roman"/>
          <w:bCs/>
          <w:sz w:val="28"/>
          <w:szCs w:val="28"/>
        </w:rPr>
        <w:t xml:space="preserve"> от общего количества участников Олимпиады по всем</w:t>
      </w:r>
      <w:r>
        <w:rPr>
          <w:rFonts w:eastAsia="Times New Roman"/>
          <w:bCs/>
          <w:sz w:val="28"/>
          <w:szCs w:val="28"/>
        </w:rPr>
        <w:t xml:space="preserve"> </w:t>
      </w:r>
      <w:r w:rsidRPr="00B6614F">
        <w:rPr>
          <w:rFonts w:eastAsia="Times New Roman"/>
          <w:bCs/>
          <w:sz w:val="28"/>
          <w:szCs w:val="28"/>
        </w:rPr>
        <w:t xml:space="preserve">предметам, </w:t>
      </w:r>
      <w:r w:rsidRPr="00C65F74">
        <w:rPr>
          <w:rFonts w:eastAsia="Times New Roman"/>
          <w:bCs/>
          <w:sz w:val="28"/>
          <w:szCs w:val="28"/>
        </w:rPr>
        <w:t>16%</w:t>
      </w:r>
      <w:r w:rsidRPr="00B6614F">
        <w:rPr>
          <w:rFonts w:eastAsia="Times New Roman"/>
          <w:bCs/>
          <w:sz w:val="28"/>
          <w:szCs w:val="28"/>
        </w:rPr>
        <w:t xml:space="preserve"> от школьного этапа по информатике, </w:t>
      </w:r>
      <w:r>
        <w:rPr>
          <w:rFonts w:eastAsia="Times New Roman"/>
          <w:bCs/>
          <w:sz w:val="28"/>
          <w:szCs w:val="28"/>
        </w:rPr>
        <w:t>0,5</w:t>
      </w:r>
      <w:r w:rsidRPr="00B6614F">
        <w:rPr>
          <w:rFonts w:eastAsia="Times New Roman"/>
          <w:bCs/>
          <w:sz w:val="28"/>
          <w:szCs w:val="28"/>
        </w:rPr>
        <w:t xml:space="preserve">% от общего количества обучающихся данной возрастной категории. </w:t>
      </w:r>
      <w:proofErr w:type="gramStart"/>
      <w:r w:rsidRPr="00B6614F">
        <w:rPr>
          <w:rFonts w:eastAsia="Times New Roman"/>
          <w:bCs/>
          <w:sz w:val="28"/>
          <w:szCs w:val="28"/>
        </w:rPr>
        <w:t xml:space="preserve">В Олимпиаде по </w:t>
      </w:r>
      <w:r>
        <w:rPr>
          <w:rFonts w:eastAsia="Times New Roman"/>
          <w:bCs/>
          <w:sz w:val="28"/>
          <w:szCs w:val="28"/>
        </w:rPr>
        <w:t>информатике</w:t>
      </w:r>
      <w:r w:rsidRPr="00B6614F">
        <w:rPr>
          <w:rFonts w:eastAsia="Times New Roman"/>
          <w:bCs/>
          <w:sz w:val="28"/>
          <w:szCs w:val="28"/>
        </w:rPr>
        <w:t xml:space="preserve"> приняли участие обучающиеся из 17 общеобразовательных школ города – 39,5% (МБОУ:</w:t>
      </w:r>
      <w:proofErr w:type="gramEnd"/>
      <w:r w:rsidRPr="00B6614F">
        <w:rPr>
          <w:rFonts w:eastAsia="Times New Roman"/>
          <w:bCs/>
          <w:sz w:val="28"/>
          <w:szCs w:val="28"/>
        </w:rPr>
        <w:t xml:space="preserve"> </w:t>
      </w:r>
      <w:proofErr w:type="gramStart"/>
      <w:r w:rsidR="00C94FC1">
        <w:rPr>
          <w:rFonts w:eastAsia="Times New Roman"/>
          <w:bCs/>
          <w:sz w:val="28"/>
          <w:szCs w:val="28"/>
        </w:rPr>
        <w:t>«</w:t>
      </w:r>
      <w:r w:rsidRPr="00B6614F">
        <w:rPr>
          <w:rFonts w:eastAsia="Times New Roman"/>
          <w:bCs/>
          <w:sz w:val="28"/>
          <w:szCs w:val="28"/>
        </w:rPr>
        <w:t xml:space="preserve">Лицей № 1 им. </w:t>
      </w:r>
      <w:r w:rsidRPr="00B6614F">
        <w:rPr>
          <w:rFonts w:eastAsia="Times New Roman"/>
          <w:bCs/>
          <w:sz w:val="28"/>
          <w:szCs w:val="28"/>
        </w:rPr>
        <w:lastRenderedPageBreak/>
        <w:t>академика Б.Н. Петрова</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Гимназия № 1 им. Н.М. Пржевальского</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Гимназия № 4</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8</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1</w:t>
      </w:r>
      <w:r>
        <w:rPr>
          <w:rFonts w:eastAsia="Times New Roman"/>
          <w:bCs/>
          <w:sz w:val="28"/>
          <w:szCs w:val="28"/>
        </w:rPr>
        <w:t>4</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 xml:space="preserve">СШ № </w:t>
      </w:r>
      <w:r>
        <w:rPr>
          <w:rFonts w:eastAsia="Times New Roman"/>
          <w:bCs/>
          <w:sz w:val="28"/>
          <w:szCs w:val="28"/>
        </w:rPr>
        <w:t>21 им. Н.И. Рыленкова</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2</w:t>
      </w:r>
      <w:r>
        <w:rPr>
          <w:rFonts w:eastAsia="Times New Roman"/>
          <w:bCs/>
          <w:sz w:val="28"/>
          <w:szCs w:val="28"/>
        </w:rPr>
        <w:t>3</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25</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26 им. А.С. Пушкина</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27 им. Э.А. Хиля</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29</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Pr>
          <w:rFonts w:eastAsia="Times New Roman"/>
          <w:bCs/>
          <w:sz w:val="28"/>
          <w:szCs w:val="28"/>
        </w:rPr>
        <w:t>СШ № 32 им. С.А. Лавочкина</w:t>
      </w:r>
      <w:r w:rsidR="00C94FC1">
        <w:rPr>
          <w:rFonts w:eastAsia="Times New Roman"/>
          <w:bCs/>
          <w:sz w:val="28"/>
          <w:szCs w:val="28"/>
        </w:rPr>
        <w:t>»</w:t>
      </w:r>
      <w:r>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33</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34</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3</w:t>
      </w:r>
      <w:r>
        <w:rPr>
          <w:rFonts w:eastAsia="Times New Roman"/>
          <w:bCs/>
          <w:sz w:val="28"/>
          <w:szCs w:val="28"/>
        </w:rPr>
        <w:t>5</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37</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3</w:t>
      </w:r>
      <w:r>
        <w:rPr>
          <w:rFonts w:eastAsia="Times New Roman"/>
          <w:bCs/>
          <w:sz w:val="28"/>
          <w:szCs w:val="28"/>
        </w:rPr>
        <w:t>8</w:t>
      </w:r>
      <w:r w:rsidR="00C94FC1">
        <w:rPr>
          <w:rFonts w:eastAsia="Times New Roman"/>
          <w:bCs/>
          <w:sz w:val="28"/>
          <w:szCs w:val="28"/>
        </w:rPr>
        <w:t>»</w:t>
      </w:r>
      <w:r w:rsidRPr="00B6614F">
        <w:rPr>
          <w:rFonts w:eastAsia="Times New Roman"/>
          <w:bCs/>
          <w:sz w:val="28"/>
          <w:szCs w:val="28"/>
        </w:rPr>
        <w:t xml:space="preserve">, </w:t>
      </w:r>
      <w:r>
        <w:rPr>
          <w:rFonts w:eastAsia="Times New Roman"/>
          <w:bCs/>
          <w:sz w:val="28"/>
          <w:szCs w:val="28"/>
        </w:rPr>
        <w:t xml:space="preserve">17 (2018 г. – </w:t>
      </w:r>
      <w:r w:rsidRPr="00B6614F">
        <w:rPr>
          <w:rFonts w:eastAsia="Times New Roman"/>
          <w:bCs/>
          <w:sz w:val="28"/>
          <w:szCs w:val="28"/>
        </w:rPr>
        <w:t>9</w:t>
      </w:r>
      <w:r>
        <w:rPr>
          <w:rFonts w:eastAsia="Times New Roman"/>
          <w:bCs/>
          <w:sz w:val="28"/>
          <w:szCs w:val="28"/>
        </w:rPr>
        <w:t>)</w:t>
      </w:r>
      <w:r w:rsidRPr="00B6614F">
        <w:rPr>
          <w:rFonts w:eastAsia="Times New Roman"/>
          <w:bCs/>
          <w:sz w:val="28"/>
          <w:szCs w:val="28"/>
        </w:rPr>
        <w:t xml:space="preserve"> человек</w:t>
      </w:r>
      <w:proofErr w:type="gramEnd"/>
      <w:r w:rsidRPr="00B6614F">
        <w:rPr>
          <w:rFonts w:eastAsia="Times New Roman"/>
          <w:bCs/>
          <w:sz w:val="28"/>
          <w:szCs w:val="28"/>
        </w:rPr>
        <w:t xml:space="preserve"> не приняли участие по объективным причинам: болезнь, выезд за пределы города и совпадение предметов.</w:t>
      </w:r>
    </w:p>
    <w:p w:rsidR="00B54101" w:rsidRPr="00B6614F" w:rsidRDefault="00B54101" w:rsidP="00F40BF7">
      <w:pPr>
        <w:spacing w:line="360" w:lineRule="auto"/>
        <w:ind w:firstLine="709"/>
        <w:jc w:val="both"/>
        <w:rPr>
          <w:rFonts w:eastAsia="Times New Roman"/>
          <w:bCs/>
          <w:sz w:val="28"/>
          <w:szCs w:val="28"/>
        </w:rPr>
      </w:pPr>
      <w:proofErr w:type="gramStart"/>
      <w:r w:rsidRPr="00B6614F">
        <w:rPr>
          <w:rFonts w:eastAsia="Times New Roman"/>
          <w:bCs/>
          <w:sz w:val="28"/>
          <w:szCs w:val="28"/>
        </w:rPr>
        <w:t xml:space="preserve">Победителями муниципального этапа Олимпиады по информатике стали </w:t>
      </w:r>
      <w:r>
        <w:rPr>
          <w:rFonts w:eastAsia="Times New Roman"/>
          <w:bCs/>
          <w:sz w:val="28"/>
          <w:szCs w:val="28"/>
        </w:rPr>
        <w:t xml:space="preserve">6 (2018 г. – </w:t>
      </w:r>
      <w:r w:rsidRPr="00B6614F">
        <w:rPr>
          <w:rFonts w:eastAsia="Times New Roman"/>
          <w:bCs/>
          <w:sz w:val="28"/>
          <w:szCs w:val="28"/>
        </w:rPr>
        <w:t>3</w:t>
      </w:r>
      <w:r>
        <w:rPr>
          <w:rFonts w:eastAsia="Times New Roman"/>
          <w:bCs/>
          <w:sz w:val="28"/>
          <w:szCs w:val="28"/>
        </w:rPr>
        <w:t>)</w:t>
      </w:r>
      <w:r w:rsidRPr="00B6614F">
        <w:rPr>
          <w:rFonts w:eastAsia="Times New Roman"/>
          <w:bCs/>
          <w:sz w:val="28"/>
          <w:szCs w:val="28"/>
        </w:rPr>
        <w:t xml:space="preserve"> обучающихся, что составило </w:t>
      </w:r>
      <w:r>
        <w:rPr>
          <w:rFonts w:eastAsia="Times New Roman"/>
          <w:bCs/>
          <w:sz w:val="28"/>
          <w:szCs w:val="28"/>
        </w:rPr>
        <w:t xml:space="preserve">11,1 % (2018 г. - </w:t>
      </w:r>
      <w:r w:rsidRPr="00B6614F">
        <w:rPr>
          <w:rFonts w:eastAsia="Times New Roman"/>
          <w:bCs/>
          <w:sz w:val="28"/>
          <w:szCs w:val="28"/>
        </w:rPr>
        <w:t>4,9%</w:t>
      </w:r>
      <w:r>
        <w:rPr>
          <w:rFonts w:eastAsia="Times New Roman"/>
          <w:bCs/>
          <w:sz w:val="28"/>
          <w:szCs w:val="28"/>
        </w:rPr>
        <w:t>)</w:t>
      </w:r>
      <w:r w:rsidRPr="00B6614F">
        <w:rPr>
          <w:rFonts w:eastAsia="Times New Roman"/>
          <w:bCs/>
          <w:sz w:val="28"/>
          <w:szCs w:val="28"/>
        </w:rPr>
        <w:t xml:space="preserve"> от участников по данному предмету и </w:t>
      </w:r>
      <w:r>
        <w:rPr>
          <w:rFonts w:eastAsia="Times New Roman"/>
          <w:bCs/>
          <w:sz w:val="28"/>
          <w:szCs w:val="28"/>
        </w:rPr>
        <w:t xml:space="preserve">7,3% (2018 г. - </w:t>
      </w:r>
      <w:r w:rsidRPr="00B6614F">
        <w:rPr>
          <w:rFonts w:eastAsia="Times New Roman"/>
          <w:bCs/>
          <w:sz w:val="28"/>
          <w:szCs w:val="28"/>
        </w:rPr>
        <w:t>4,2%</w:t>
      </w:r>
      <w:r>
        <w:rPr>
          <w:rFonts w:eastAsia="Times New Roman"/>
          <w:bCs/>
          <w:sz w:val="28"/>
          <w:szCs w:val="28"/>
        </w:rPr>
        <w:t>)</w:t>
      </w:r>
      <w:r w:rsidRPr="00B6614F">
        <w:rPr>
          <w:rFonts w:eastAsia="Times New Roman"/>
          <w:bCs/>
          <w:sz w:val="28"/>
          <w:szCs w:val="28"/>
        </w:rPr>
        <w:t xml:space="preserve"> от общего числа победителей Олимпиады, призерами</w:t>
      </w:r>
      <w:r>
        <w:rPr>
          <w:rFonts w:eastAsia="Times New Roman"/>
          <w:bCs/>
          <w:sz w:val="28"/>
          <w:szCs w:val="28"/>
        </w:rPr>
        <w:t xml:space="preserve"> </w:t>
      </w:r>
      <w:r w:rsidRPr="00B6614F">
        <w:rPr>
          <w:rFonts w:eastAsia="Times New Roman"/>
          <w:bCs/>
          <w:sz w:val="28"/>
          <w:szCs w:val="28"/>
        </w:rPr>
        <w:t xml:space="preserve">стали </w:t>
      </w:r>
      <w:r>
        <w:rPr>
          <w:rFonts w:eastAsia="Times New Roman"/>
          <w:bCs/>
          <w:sz w:val="28"/>
          <w:szCs w:val="28"/>
        </w:rPr>
        <w:t xml:space="preserve">16 (2018 г. – </w:t>
      </w:r>
      <w:r w:rsidRPr="00B6614F">
        <w:rPr>
          <w:rFonts w:eastAsia="Times New Roman"/>
          <w:bCs/>
          <w:sz w:val="28"/>
          <w:szCs w:val="28"/>
        </w:rPr>
        <w:t>11</w:t>
      </w:r>
      <w:r>
        <w:rPr>
          <w:rFonts w:eastAsia="Times New Roman"/>
          <w:bCs/>
          <w:sz w:val="28"/>
          <w:szCs w:val="28"/>
        </w:rPr>
        <w:t>)</w:t>
      </w:r>
      <w:r w:rsidRPr="00B6614F">
        <w:rPr>
          <w:rFonts w:eastAsia="Times New Roman"/>
          <w:bCs/>
          <w:sz w:val="28"/>
          <w:szCs w:val="28"/>
        </w:rPr>
        <w:t xml:space="preserve"> обучающихся – </w:t>
      </w:r>
      <w:r>
        <w:rPr>
          <w:rFonts w:eastAsia="Times New Roman"/>
          <w:bCs/>
          <w:sz w:val="28"/>
          <w:szCs w:val="28"/>
        </w:rPr>
        <w:t xml:space="preserve">29,6% (2018 г. - </w:t>
      </w:r>
      <w:r w:rsidRPr="00B6614F">
        <w:rPr>
          <w:rFonts w:eastAsia="Times New Roman"/>
          <w:bCs/>
          <w:sz w:val="28"/>
          <w:szCs w:val="28"/>
        </w:rPr>
        <w:t>18%</w:t>
      </w:r>
      <w:r>
        <w:rPr>
          <w:rFonts w:eastAsia="Times New Roman"/>
          <w:bCs/>
          <w:sz w:val="28"/>
          <w:szCs w:val="28"/>
        </w:rPr>
        <w:t>)</w:t>
      </w:r>
      <w:r w:rsidRPr="00B6614F">
        <w:rPr>
          <w:rFonts w:eastAsia="Times New Roman"/>
          <w:bCs/>
          <w:sz w:val="28"/>
          <w:szCs w:val="28"/>
        </w:rPr>
        <w:t xml:space="preserve"> от участников Олимпиады по информатике и </w:t>
      </w:r>
      <w:r>
        <w:rPr>
          <w:rFonts w:eastAsia="Times New Roman"/>
          <w:bCs/>
          <w:sz w:val="28"/>
          <w:szCs w:val="28"/>
        </w:rPr>
        <w:t xml:space="preserve">2,9% (2018 г. - </w:t>
      </w:r>
      <w:r w:rsidRPr="00B6614F">
        <w:rPr>
          <w:rFonts w:eastAsia="Times New Roman"/>
          <w:bCs/>
          <w:sz w:val="28"/>
          <w:szCs w:val="28"/>
        </w:rPr>
        <w:t>1,9%</w:t>
      </w:r>
      <w:r>
        <w:rPr>
          <w:rFonts w:eastAsia="Times New Roman"/>
          <w:bCs/>
          <w:sz w:val="28"/>
          <w:szCs w:val="28"/>
        </w:rPr>
        <w:t>)</w:t>
      </w:r>
      <w:r w:rsidRPr="00B6614F">
        <w:rPr>
          <w:rFonts w:eastAsia="Times New Roman"/>
          <w:bCs/>
          <w:sz w:val="28"/>
          <w:szCs w:val="28"/>
        </w:rPr>
        <w:t xml:space="preserve"> от</w:t>
      </w:r>
      <w:r>
        <w:rPr>
          <w:rFonts w:eastAsia="Times New Roman"/>
          <w:bCs/>
          <w:sz w:val="28"/>
          <w:szCs w:val="28"/>
        </w:rPr>
        <w:t xml:space="preserve"> </w:t>
      </w:r>
      <w:r w:rsidRPr="00B6614F">
        <w:rPr>
          <w:rFonts w:eastAsia="Times New Roman"/>
          <w:bCs/>
          <w:sz w:val="28"/>
          <w:szCs w:val="28"/>
        </w:rPr>
        <w:t>общего числа призеров по всем</w:t>
      </w:r>
      <w:proofErr w:type="gramEnd"/>
      <w:r w:rsidRPr="00B6614F">
        <w:rPr>
          <w:rFonts w:eastAsia="Times New Roman"/>
          <w:bCs/>
          <w:sz w:val="28"/>
          <w:szCs w:val="28"/>
        </w:rPr>
        <w:t xml:space="preserve"> предметам. </w:t>
      </w:r>
    </w:p>
    <w:p w:rsidR="00B54101" w:rsidRPr="002032C9" w:rsidRDefault="00B54101" w:rsidP="00F40BF7">
      <w:pPr>
        <w:spacing w:line="360" w:lineRule="auto"/>
        <w:ind w:firstLine="709"/>
        <w:jc w:val="both"/>
        <w:rPr>
          <w:sz w:val="28"/>
          <w:szCs w:val="28"/>
        </w:rPr>
      </w:pPr>
      <w:r w:rsidRPr="00B6614F">
        <w:rPr>
          <w:rFonts w:eastAsia="Times New Roman"/>
          <w:bCs/>
          <w:sz w:val="28"/>
          <w:szCs w:val="28"/>
        </w:rPr>
        <w:t>В 201</w:t>
      </w:r>
      <w:r>
        <w:rPr>
          <w:rFonts w:eastAsia="Times New Roman"/>
          <w:bCs/>
          <w:sz w:val="28"/>
          <w:szCs w:val="28"/>
        </w:rPr>
        <w:t>9</w:t>
      </w:r>
      <w:r w:rsidRPr="00B6614F">
        <w:rPr>
          <w:rFonts w:eastAsia="Times New Roman"/>
          <w:bCs/>
          <w:sz w:val="28"/>
          <w:szCs w:val="28"/>
        </w:rPr>
        <w:t>-20</w:t>
      </w:r>
      <w:r>
        <w:rPr>
          <w:rFonts w:eastAsia="Times New Roman"/>
          <w:bCs/>
          <w:sz w:val="28"/>
          <w:szCs w:val="28"/>
        </w:rPr>
        <w:t>20</w:t>
      </w:r>
      <w:r w:rsidRPr="00B6614F">
        <w:rPr>
          <w:rFonts w:eastAsia="Times New Roman"/>
          <w:bCs/>
          <w:sz w:val="28"/>
          <w:szCs w:val="28"/>
        </w:rPr>
        <w:t xml:space="preserve"> учебном году количество </w:t>
      </w:r>
      <w:proofErr w:type="gramStart"/>
      <w:r w:rsidRPr="00B6614F">
        <w:rPr>
          <w:rFonts w:eastAsia="Times New Roman"/>
          <w:bCs/>
          <w:sz w:val="28"/>
          <w:szCs w:val="28"/>
        </w:rPr>
        <w:t>обучающихся</w:t>
      </w:r>
      <w:proofErr w:type="gramEnd"/>
      <w:r w:rsidRPr="00B6614F">
        <w:rPr>
          <w:rFonts w:eastAsia="Times New Roman"/>
          <w:bCs/>
          <w:sz w:val="28"/>
          <w:szCs w:val="28"/>
        </w:rPr>
        <w:t>, принявших участие в муниципальном этапе Олимпиады по информатике по сравнени</w:t>
      </w:r>
      <w:r>
        <w:rPr>
          <w:rFonts w:eastAsia="Times New Roman"/>
          <w:bCs/>
          <w:sz w:val="28"/>
          <w:szCs w:val="28"/>
        </w:rPr>
        <w:t>ю</w:t>
      </w:r>
      <w:r w:rsidRPr="00B6614F">
        <w:rPr>
          <w:rFonts w:eastAsia="Times New Roman"/>
          <w:bCs/>
          <w:sz w:val="28"/>
          <w:szCs w:val="28"/>
        </w:rPr>
        <w:t xml:space="preserve"> с 201</w:t>
      </w:r>
      <w:r>
        <w:rPr>
          <w:rFonts w:eastAsia="Times New Roman"/>
          <w:bCs/>
          <w:sz w:val="28"/>
          <w:szCs w:val="28"/>
        </w:rPr>
        <w:t>8</w:t>
      </w:r>
      <w:r w:rsidRPr="00B6614F">
        <w:rPr>
          <w:rFonts w:eastAsia="Times New Roman"/>
          <w:bCs/>
          <w:sz w:val="28"/>
          <w:szCs w:val="28"/>
        </w:rPr>
        <w:t>-201</w:t>
      </w:r>
      <w:r>
        <w:rPr>
          <w:rFonts w:eastAsia="Times New Roman"/>
          <w:bCs/>
          <w:sz w:val="28"/>
          <w:szCs w:val="28"/>
        </w:rPr>
        <w:t>9</w:t>
      </w:r>
      <w:r w:rsidRPr="00B6614F">
        <w:rPr>
          <w:rFonts w:eastAsia="Times New Roman"/>
          <w:bCs/>
          <w:sz w:val="28"/>
          <w:szCs w:val="28"/>
        </w:rPr>
        <w:t xml:space="preserve"> учебным годом</w:t>
      </w:r>
      <w:r>
        <w:rPr>
          <w:rFonts w:eastAsia="Times New Roman"/>
          <w:bCs/>
          <w:sz w:val="28"/>
          <w:szCs w:val="28"/>
        </w:rPr>
        <w:t xml:space="preserve"> остается практически стабильным</w:t>
      </w:r>
      <w:r w:rsidRPr="00B6614F">
        <w:rPr>
          <w:rFonts w:eastAsia="Times New Roman"/>
          <w:bCs/>
          <w:sz w:val="28"/>
          <w:szCs w:val="28"/>
        </w:rPr>
        <w:t xml:space="preserve"> (таблица 1).</w:t>
      </w:r>
      <w:r w:rsidRPr="002032C9">
        <w:rPr>
          <w:rFonts w:eastAsia="Times New Roman"/>
          <w:bCs/>
          <w:sz w:val="28"/>
          <w:szCs w:val="28"/>
        </w:rPr>
        <w:t xml:space="preserve"> </w:t>
      </w:r>
    </w:p>
    <w:p w:rsidR="00B54101" w:rsidRPr="00B25F1D" w:rsidRDefault="00B54101" w:rsidP="00B54101">
      <w:pPr>
        <w:pStyle w:val="3"/>
        <w:ind w:firstLine="709"/>
        <w:jc w:val="both"/>
        <w:rPr>
          <w:b w:val="0"/>
          <w:sz w:val="28"/>
          <w:szCs w:val="28"/>
        </w:rPr>
      </w:pPr>
    </w:p>
    <w:p w:rsidR="00B54101" w:rsidRDefault="00B54101" w:rsidP="00B54101">
      <w:pPr>
        <w:pStyle w:val="3"/>
        <w:ind w:firstLine="709"/>
        <w:jc w:val="center"/>
        <w:rPr>
          <w:sz w:val="28"/>
          <w:szCs w:val="28"/>
        </w:rPr>
      </w:pPr>
      <w:bookmarkStart w:id="245" w:name="_Toc35944778"/>
      <w:r>
        <w:rPr>
          <w:sz w:val="28"/>
          <w:szCs w:val="28"/>
        </w:rPr>
        <w:t>Количество участников муниципального этапа олимпиады по информатике в сравнении за два года</w:t>
      </w:r>
      <w:bookmarkEnd w:id="245"/>
    </w:p>
    <w:p w:rsidR="00B54101" w:rsidRDefault="00B54101" w:rsidP="00B54101">
      <w:pPr>
        <w:pStyle w:val="3"/>
        <w:ind w:firstLine="709"/>
        <w:jc w:val="center"/>
        <w:rPr>
          <w:sz w:val="28"/>
          <w:szCs w:val="28"/>
        </w:rPr>
      </w:pPr>
    </w:p>
    <w:p w:rsidR="00B54101" w:rsidRDefault="00B54101" w:rsidP="00B54101">
      <w:pPr>
        <w:pStyle w:val="3"/>
        <w:ind w:firstLine="709"/>
        <w:jc w:val="right"/>
        <w:rPr>
          <w:sz w:val="28"/>
          <w:szCs w:val="28"/>
        </w:rPr>
      </w:pPr>
      <w:bookmarkStart w:id="246" w:name="_Toc35944779"/>
      <w:r w:rsidRPr="00B25F1D">
        <w:rPr>
          <w:sz w:val="28"/>
          <w:szCs w:val="28"/>
        </w:rPr>
        <w:t>Таблица 1</w:t>
      </w:r>
      <w:bookmarkEnd w:id="246"/>
    </w:p>
    <w:p w:rsidR="00B54101" w:rsidRPr="002032C9" w:rsidRDefault="00B54101" w:rsidP="00B54101">
      <w:pPr>
        <w:pStyle w:val="3"/>
        <w:ind w:firstLine="709"/>
        <w:jc w:val="both"/>
        <w:rPr>
          <w:b w:val="0"/>
          <w:sz w:val="28"/>
          <w:szCs w:val="28"/>
        </w:rPr>
      </w:pPr>
    </w:p>
    <w:tbl>
      <w:tblPr>
        <w:tblStyle w:val="a4"/>
        <w:tblW w:w="9072" w:type="dxa"/>
        <w:tblInd w:w="250" w:type="dxa"/>
        <w:tblLayout w:type="fixed"/>
        <w:tblLook w:val="04A0"/>
      </w:tblPr>
      <w:tblGrid>
        <w:gridCol w:w="1276"/>
        <w:gridCol w:w="1417"/>
        <w:gridCol w:w="1276"/>
        <w:gridCol w:w="1304"/>
        <w:gridCol w:w="1248"/>
        <w:gridCol w:w="1275"/>
        <w:gridCol w:w="1276"/>
      </w:tblGrid>
      <w:tr w:rsidR="00B54101" w:rsidRPr="002032C9" w:rsidTr="00B54101">
        <w:trPr>
          <w:cantSplit/>
          <w:trHeight w:val="2002"/>
        </w:trPr>
        <w:tc>
          <w:tcPr>
            <w:tcW w:w="1276" w:type="dxa"/>
            <w:textDirection w:val="btLr"/>
            <w:vAlign w:val="center"/>
          </w:tcPr>
          <w:p w:rsidR="00B54101" w:rsidRPr="00B25F1D" w:rsidRDefault="00B54101" w:rsidP="00B54101">
            <w:pPr>
              <w:pStyle w:val="3"/>
              <w:ind w:left="200" w:right="113" w:hanging="87"/>
              <w:jc w:val="center"/>
              <w:outlineLvl w:val="2"/>
              <w:rPr>
                <w:b w:val="0"/>
                <w:sz w:val="24"/>
                <w:szCs w:val="24"/>
              </w:rPr>
            </w:pPr>
            <w:bookmarkStart w:id="247" w:name="_Toc35944780"/>
            <w:r w:rsidRPr="00B25F1D">
              <w:rPr>
                <w:b w:val="0"/>
                <w:sz w:val="24"/>
                <w:szCs w:val="24"/>
              </w:rPr>
              <w:t>Учебный год</w:t>
            </w:r>
            <w:bookmarkEnd w:id="247"/>
          </w:p>
        </w:tc>
        <w:tc>
          <w:tcPr>
            <w:tcW w:w="1417" w:type="dxa"/>
            <w:textDirection w:val="btLr"/>
          </w:tcPr>
          <w:p w:rsidR="00B54101" w:rsidRPr="00B25F1D" w:rsidRDefault="00B54101" w:rsidP="00B54101">
            <w:pPr>
              <w:pStyle w:val="3"/>
              <w:ind w:left="113" w:right="113"/>
              <w:jc w:val="center"/>
              <w:outlineLvl w:val="2"/>
              <w:rPr>
                <w:b w:val="0"/>
                <w:sz w:val="24"/>
                <w:szCs w:val="24"/>
              </w:rPr>
            </w:pPr>
            <w:bookmarkStart w:id="248" w:name="_Toc35944781"/>
            <w:r w:rsidRPr="00B25F1D">
              <w:rPr>
                <w:b w:val="0"/>
                <w:color w:val="000000"/>
                <w:kern w:val="24"/>
                <w:sz w:val="24"/>
                <w:szCs w:val="24"/>
              </w:rPr>
              <w:t>Общее количество участников</w:t>
            </w:r>
            <w:bookmarkEnd w:id="248"/>
          </w:p>
        </w:tc>
        <w:tc>
          <w:tcPr>
            <w:tcW w:w="1276" w:type="dxa"/>
            <w:textDirection w:val="btLr"/>
          </w:tcPr>
          <w:p w:rsidR="00B54101" w:rsidRPr="00B25F1D" w:rsidRDefault="00B54101" w:rsidP="00B54101">
            <w:pPr>
              <w:pStyle w:val="3"/>
              <w:ind w:left="113" w:right="113"/>
              <w:jc w:val="center"/>
              <w:outlineLvl w:val="2"/>
              <w:rPr>
                <w:b w:val="0"/>
                <w:sz w:val="24"/>
                <w:szCs w:val="24"/>
              </w:rPr>
            </w:pPr>
            <w:bookmarkStart w:id="249" w:name="_Toc35944782"/>
            <w:r w:rsidRPr="00B25F1D">
              <w:rPr>
                <w:b w:val="0"/>
                <w:sz w:val="24"/>
                <w:szCs w:val="24"/>
              </w:rPr>
              <w:t>Количество участников (</w:t>
            </w:r>
            <w:r>
              <w:rPr>
                <w:b w:val="0"/>
                <w:sz w:val="24"/>
                <w:szCs w:val="24"/>
              </w:rPr>
              <w:t>информатика</w:t>
            </w:r>
            <w:r w:rsidRPr="00B25F1D">
              <w:rPr>
                <w:b w:val="0"/>
                <w:sz w:val="24"/>
                <w:szCs w:val="24"/>
              </w:rPr>
              <w:t>)</w:t>
            </w:r>
            <w:bookmarkEnd w:id="249"/>
          </w:p>
        </w:tc>
        <w:tc>
          <w:tcPr>
            <w:tcW w:w="1304" w:type="dxa"/>
            <w:textDirection w:val="btLr"/>
          </w:tcPr>
          <w:p w:rsidR="00B54101" w:rsidRPr="00B25F1D" w:rsidRDefault="00B54101" w:rsidP="00B54101">
            <w:pPr>
              <w:pStyle w:val="3"/>
              <w:ind w:left="113" w:right="113"/>
              <w:jc w:val="center"/>
              <w:outlineLvl w:val="2"/>
              <w:rPr>
                <w:b w:val="0"/>
                <w:sz w:val="24"/>
                <w:szCs w:val="24"/>
              </w:rPr>
            </w:pPr>
            <w:bookmarkStart w:id="250" w:name="_Toc35944783"/>
            <w:r w:rsidRPr="00B25F1D">
              <w:rPr>
                <w:b w:val="0"/>
                <w:sz w:val="24"/>
                <w:szCs w:val="24"/>
              </w:rPr>
              <w:t>Общее количество призеров</w:t>
            </w:r>
            <w:bookmarkEnd w:id="250"/>
          </w:p>
        </w:tc>
        <w:tc>
          <w:tcPr>
            <w:tcW w:w="1248" w:type="dxa"/>
            <w:textDirection w:val="btLr"/>
          </w:tcPr>
          <w:p w:rsidR="00B54101" w:rsidRPr="00B25F1D" w:rsidRDefault="00B54101" w:rsidP="00B54101">
            <w:pPr>
              <w:pStyle w:val="3"/>
              <w:ind w:left="113" w:right="113"/>
              <w:jc w:val="center"/>
              <w:outlineLvl w:val="2"/>
              <w:rPr>
                <w:b w:val="0"/>
                <w:sz w:val="24"/>
                <w:szCs w:val="24"/>
              </w:rPr>
            </w:pPr>
            <w:bookmarkStart w:id="251" w:name="_Toc35944784"/>
            <w:r w:rsidRPr="00B25F1D">
              <w:rPr>
                <w:b w:val="0"/>
                <w:sz w:val="24"/>
                <w:szCs w:val="24"/>
              </w:rPr>
              <w:t>Количество призеров (</w:t>
            </w:r>
            <w:r>
              <w:rPr>
                <w:b w:val="0"/>
                <w:sz w:val="24"/>
                <w:szCs w:val="24"/>
              </w:rPr>
              <w:t>информатика</w:t>
            </w:r>
            <w:r w:rsidRPr="00B25F1D">
              <w:rPr>
                <w:b w:val="0"/>
                <w:sz w:val="24"/>
                <w:szCs w:val="24"/>
              </w:rPr>
              <w:t>)</w:t>
            </w:r>
            <w:bookmarkEnd w:id="251"/>
          </w:p>
        </w:tc>
        <w:tc>
          <w:tcPr>
            <w:tcW w:w="1275" w:type="dxa"/>
            <w:textDirection w:val="btLr"/>
          </w:tcPr>
          <w:p w:rsidR="00B54101" w:rsidRPr="00B25F1D" w:rsidRDefault="00B54101" w:rsidP="00B54101">
            <w:pPr>
              <w:pStyle w:val="3"/>
              <w:ind w:left="113" w:right="113"/>
              <w:jc w:val="center"/>
              <w:outlineLvl w:val="2"/>
              <w:rPr>
                <w:b w:val="0"/>
                <w:sz w:val="24"/>
                <w:szCs w:val="24"/>
              </w:rPr>
            </w:pPr>
            <w:bookmarkStart w:id="252" w:name="_Toc35944785"/>
            <w:r w:rsidRPr="00B25F1D">
              <w:rPr>
                <w:b w:val="0"/>
                <w:sz w:val="24"/>
                <w:szCs w:val="24"/>
              </w:rPr>
              <w:t>Общее количество победителей</w:t>
            </w:r>
            <w:bookmarkEnd w:id="252"/>
          </w:p>
        </w:tc>
        <w:tc>
          <w:tcPr>
            <w:tcW w:w="1276" w:type="dxa"/>
            <w:textDirection w:val="btLr"/>
          </w:tcPr>
          <w:p w:rsidR="00B54101" w:rsidRPr="00B25F1D" w:rsidRDefault="00B54101" w:rsidP="00B54101">
            <w:pPr>
              <w:pStyle w:val="3"/>
              <w:ind w:left="113" w:right="113"/>
              <w:jc w:val="center"/>
              <w:outlineLvl w:val="2"/>
              <w:rPr>
                <w:b w:val="0"/>
                <w:sz w:val="24"/>
                <w:szCs w:val="24"/>
              </w:rPr>
            </w:pPr>
            <w:bookmarkStart w:id="253" w:name="_Toc35944786"/>
            <w:r w:rsidRPr="00B25F1D">
              <w:rPr>
                <w:b w:val="0"/>
                <w:sz w:val="24"/>
                <w:szCs w:val="24"/>
              </w:rPr>
              <w:t>Количество победителей (</w:t>
            </w:r>
            <w:r>
              <w:rPr>
                <w:b w:val="0"/>
                <w:sz w:val="24"/>
                <w:szCs w:val="24"/>
              </w:rPr>
              <w:t>информатика</w:t>
            </w:r>
            <w:r w:rsidRPr="00B25F1D">
              <w:rPr>
                <w:b w:val="0"/>
                <w:sz w:val="24"/>
                <w:szCs w:val="24"/>
              </w:rPr>
              <w:t>)</w:t>
            </w:r>
            <w:bookmarkEnd w:id="253"/>
          </w:p>
        </w:tc>
      </w:tr>
      <w:tr w:rsidR="00B54101" w:rsidRPr="002032C9" w:rsidTr="00B54101">
        <w:trPr>
          <w:trHeight w:val="501"/>
        </w:trPr>
        <w:tc>
          <w:tcPr>
            <w:tcW w:w="1276" w:type="dxa"/>
            <w:vAlign w:val="center"/>
          </w:tcPr>
          <w:p w:rsidR="00B54101" w:rsidRPr="00B25F1D" w:rsidRDefault="00B54101" w:rsidP="00B54101">
            <w:pPr>
              <w:jc w:val="center"/>
              <w:textAlignment w:val="bottom"/>
              <w:rPr>
                <w:rFonts w:eastAsia="Times New Roman"/>
                <w:sz w:val="24"/>
                <w:szCs w:val="24"/>
              </w:rPr>
            </w:pPr>
            <w:r w:rsidRPr="00B25F1D">
              <w:rPr>
                <w:rFonts w:eastAsia="Times New Roman"/>
                <w:sz w:val="24"/>
                <w:szCs w:val="24"/>
              </w:rPr>
              <w:t>2017-2018</w:t>
            </w:r>
          </w:p>
        </w:tc>
        <w:tc>
          <w:tcPr>
            <w:tcW w:w="1417" w:type="dxa"/>
            <w:vAlign w:val="center"/>
          </w:tcPr>
          <w:p w:rsidR="00B54101" w:rsidRPr="00B25F1D" w:rsidRDefault="00B54101" w:rsidP="00B54101">
            <w:pPr>
              <w:jc w:val="center"/>
              <w:textAlignment w:val="bottom"/>
              <w:rPr>
                <w:rFonts w:eastAsia="Times New Roman"/>
                <w:color w:val="000000"/>
                <w:kern w:val="24"/>
                <w:sz w:val="24"/>
                <w:szCs w:val="24"/>
              </w:rPr>
            </w:pPr>
            <w:r w:rsidRPr="00B25F1D">
              <w:rPr>
                <w:rFonts w:eastAsia="Times New Roman"/>
                <w:color w:val="000000"/>
                <w:kern w:val="24"/>
                <w:sz w:val="24"/>
                <w:szCs w:val="24"/>
              </w:rPr>
              <w:t>2055</w:t>
            </w:r>
          </w:p>
        </w:tc>
        <w:tc>
          <w:tcPr>
            <w:tcW w:w="1276" w:type="dxa"/>
            <w:vAlign w:val="center"/>
          </w:tcPr>
          <w:p w:rsidR="00B54101" w:rsidRPr="00B25F1D" w:rsidRDefault="00B54101" w:rsidP="00B54101">
            <w:pPr>
              <w:pStyle w:val="3"/>
              <w:jc w:val="center"/>
              <w:outlineLvl w:val="2"/>
              <w:rPr>
                <w:b w:val="0"/>
                <w:sz w:val="24"/>
                <w:szCs w:val="24"/>
              </w:rPr>
            </w:pPr>
            <w:bookmarkStart w:id="254" w:name="_Toc35944787"/>
            <w:r>
              <w:rPr>
                <w:b w:val="0"/>
                <w:sz w:val="24"/>
                <w:szCs w:val="24"/>
              </w:rPr>
              <w:t>12</w:t>
            </w:r>
            <w:bookmarkEnd w:id="254"/>
          </w:p>
        </w:tc>
        <w:tc>
          <w:tcPr>
            <w:tcW w:w="1304" w:type="dxa"/>
            <w:vAlign w:val="center"/>
          </w:tcPr>
          <w:p w:rsidR="00B54101" w:rsidRPr="00B25F1D" w:rsidRDefault="00B54101" w:rsidP="00B54101">
            <w:pPr>
              <w:pStyle w:val="3"/>
              <w:jc w:val="center"/>
              <w:outlineLvl w:val="2"/>
              <w:rPr>
                <w:b w:val="0"/>
                <w:sz w:val="24"/>
                <w:szCs w:val="24"/>
              </w:rPr>
            </w:pPr>
            <w:bookmarkStart w:id="255" w:name="_Toc35944788"/>
            <w:r w:rsidRPr="00B25F1D">
              <w:rPr>
                <w:b w:val="0"/>
                <w:sz w:val="24"/>
                <w:szCs w:val="24"/>
              </w:rPr>
              <w:t>412</w:t>
            </w:r>
            <w:bookmarkEnd w:id="255"/>
          </w:p>
        </w:tc>
        <w:tc>
          <w:tcPr>
            <w:tcW w:w="1248" w:type="dxa"/>
            <w:vAlign w:val="center"/>
          </w:tcPr>
          <w:p w:rsidR="00B54101" w:rsidRPr="00B25F1D" w:rsidRDefault="00B54101" w:rsidP="00B54101">
            <w:pPr>
              <w:pStyle w:val="3"/>
              <w:jc w:val="center"/>
              <w:outlineLvl w:val="2"/>
              <w:rPr>
                <w:b w:val="0"/>
                <w:sz w:val="24"/>
                <w:szCs w:val="24"/>
              </w:rPr>
            </w:pPr>
            <w:bookmarkStart w:id="256" w:name="_Toc35944789"/>
            <w:r>
              <w:rPr>
                <w:b w:val="0"/>
                <w:sz w:val="24"/>
                <w:szCs w:val="24"/>
              </w:rPr>
              <w:t>1</w:t>
            </w:r>
            <w:bookmarkEnd w:id="256"/>
          </w:p>
        </w:tc>
        <w:tc>
          <w:tcPr>
            <w:tcW w:w="1275" w:type="dxa"/>
            <w:vAlign w:val="center"/>
          </w:tcPr>
          <w:p w:rsidR="00B54101" w:rsidRPr="00B25F1D" w:rsidRDefault="00B54101" w:rsidP="00B54101">
            <w:pPr>
              <w:pStyle w:val="3"/>
              <w:jc w:val="center"/>
              <w:outlineLvl w:val="2"/>
              <w:rPr>
                <w:b w:val="0"/>
                <w:sz w:val="24"/>
                <w:szCs w:val="24"/>
              </w:rPr>
            </w:pPr>
            <w:bookmarkStart w:id="257" w:name="_Toc35944790"/>
            <w:r w:rsidRPr="00B25F1D">
              <w:rPr>
                <w:b w:val="0"/>
                <w:sz w:val="24"/>
                <w:szCs w:val="24"/>
              </w:rPr>
              <w:t>74</w:t>
            </w:r>
            <w:bookmarkEnd w:id="257"/>
          </w:p>
        </w:tc>
        <w:tc>
          <w:tcPr>
            <w:tcW w:w="1276" w:type="dxa"/>
            <w:vAlign w:val="center"/>
          </w:tcPr>
          <w:p w:rsidR="00B54101" w:rsidRPr="00B25F1D" w:rsidRDefault="00B54101" w:rsidP="00B54101">
            <w:pPr>
              <w:pStyle w:val="3"/>
              <w:jc w:val="center"/>
              <w:outlineLvl w:val="2"/>
              <w:rPr>
                <w:b w:val="0"/>
                <w:sz w:val="24"/>
                <w:szCs w:val="24"/>
              </w:rPr>
            </w:pPr>
            <w:bookmarkStart w:id="258" w:name="_Toc35944791"/>
            <w:r>
              <w:rPr>
                <w:b w:val="0"/>
                <w:sz w:val="24"/>
                <w:szCs w:val="24"/>
              </w:rPr>
              <w:t>1</w:t>
            </w:r>
            <w:bookmarkEnd w:id="258"/>
          </w:p>
        </w:tc>
      </w:tr>
      <w:tr w:rsidR="00B54101" w:rsidRPr="002032C9" w:rsidTr="00B54101">
        <w:trPr>
          <w:trHeight w:val="501"/>
        </w:trPr>
        <w:tc>
          <w:tcPr>
            <w:tcW w:w="1276" w:type="dxa"/>
            <w:vAlign w:val="center"/>
          </w:tcPr>
          <w:p w:rsidR="00B54101" w:rsidRPr="00B25F1D" w:rsidRDefault="00B54101" w:rsidP="00B54101">
            <w:pPr>
              <w:jc w:val="center"/>
              <w:textAlignment w:val="bottom"/>
              <w:rPr>
                <w:rFonts w:eastAsia="Times New Roman"/>
                <w:color w:val="000000"/>
                <w:kern w:val="24"/>
                <w:sz w:val="24"/>
                <w:szCs w:val="24"/>
              </w:rPr>
            </w:pPr>
            <w:r w:rsidRPr="00B25F1D">
              <w:rPr>
                <w:rFonts w:eastAsia="Times New Roman"/>
                <w:color w:val="000000"/>
                <w:kern w:val="24"/>
                <w:sz w:val="24"/>
                <w:szCs w:val="24"/>
              </w:rPr>
              <w:t>2018-2019</w:t>
            </w:r>
          </w:p>
        </w:tc>
        <w:tc>
          <w:tcPr>
            <w:tcW w:w="1417" w:type="dxa"/>
            <w:vAlign w:val="center"/>
          </w:tcPr>
          <w:p w:rsidR="00B54101" w:rsidRPr="00B25F1D" w:rsidRDefault="00B54101" w:rsidP="00B54101">
            <w:pPr>
              <w:jc w:val="center"/>
              <w:textAlignment w:val="bottom"/>
              <w:rPr>
                <w:rFonts w:eastAsia="Times New Roman"/>
                <w:color w:val="000000"/>
                <w:kern w:val="24"/>
                <w:sz w:val="24"/>
                <w:szCs w:val="24"/>
              </w:rPr>
            </w:pPr>
            <w:r w:rsidRPr="00B25F1D">
              <w:rPr>
                <w:rFonts w:eastAsia="Times New Roman"/>
                <w:color w:val="000000"/>
                <w:kern w:val="24"/>
                <w:sz w:val="24"/>
                <w:szCs w:val="24"/>
              </w:rPr>
              <w:t>2221</w:t>
            </w:r>
          </w:p>
        </w:tc>
        <w:tc>
          <w:tcPr>
            <w:tcW w:w="1276" w:type="dxa"/>
            <w:vAlign w:val="center"/>
          </w:tcPr>
          <w:p w:rsidR="00B54101" w:rsidRPr="00B25F1D" w:rsidRDefault="00B54101" w:rsidP="00B54101">
            <w:pPr>
              <w:pStyle w:val="3"/>
              <w:jc w:val="center"/>
              <w:outlineLvl w:val="2"/>
              <w:rPr>
                <w:b w:val="0"/>
                <w:sz w:val="24"/>
                <w:szCs w:val="24"/>
              </w:rPr>
            </w:pPr>
            <w:bookmarkStart w:id="259" w:name="_Toc35944792"/>
            <w:r>
              <w:rPr>
                <w:b w:val="0"/>
                <w:sz w:val="24"/>
                <w:szCs w:val="24"/>
              </w:rPr>
              <w:t>61</w:t>
            </w:r>
            <w:bookmarkEnd w:id="259"/>
          </w:p>
        </w:tc>
        <w:tc>
          <w:tcPr>
            <w:tcW w:w="1304" w:type="dxa"/>
            <w:vAlign w:val="center"/>
          </w:tcPr>
          <w:p w:rsidR="00B54101" w:rsidRPr="00B25F1D" w:rsidRDefault="00B54101" w:rsidP="00B54101">
            <w:pPr>
              <w:pStyle w:val="3"/>
              <w:jc w:val="center"/>
              <w:outlineLvl w:val="2"/>
              <w:rPr>
                <w:b w:val="0"/>
                <w:sz w:val="24"/>
                <w:szCs w:val="24"/>
              </w:rPr>
            </w:pPr>
            <w:bookmarkStart w:id="260" w:name="_Toc35944793"/>
            <w:r w:rsidRPr="00B25F1D">
              <w:rPr>
                <w:b w:val="0"/>
                <w:sz w:val="24"/>
                <w:szCs w:val="24"/>
              </w:rPr>
              <w:t>575</w:t>
            </w:r>
            <w:bookmarkEnd w:id="260"/>
          </w:p>
        </w:tc>
        <w:tc>
          <w:tcPr>
            <w:tcW w:w="1248" w:type="dxa"/>
            <w:vAlign w:val="center"/>
          </w:tcPr>
          <w:p w:rsidR="00B54101" w:rsidRPr="00B25F1D" w:rsidRDefault="00B54101" w:rsidP="00B54101">
            <w:pPr>
              <w:pStyle w:val="3"/>
              <w:jc w:val="center"/>
              <w:outlineLvl w:val="2"/>
              <w:rPr>
                <w:b w:val="0"/>
                <w:sz w:val="24"/>
                <w:szCs w:val="24"/>
              </w:rPr>
            </w:pPr>
            <w:bookmarkStart w:id="261" w:name="_Toc35944794"/>
            <w:r>
              <w:rPr>
                <w:b w:val="0"/>
                <w:sz w:val="24"/>
                <w:szCs w:val="24"/>
              </w:rPr>
              <w:t>11</w:t>
            </w:r>
            <w:bookmarkEnd w:id="261"/>
          </w:p>
        </w:tc>
        <w:tc>
          <w:tcPr>
            <w:tcW w:w="1275" w:type="dxa"/>
            <w:vAlign w:val="center"/>
          </w:tcPr>
          <w:p w:rsidR="00B54101" w:rsidRPr="00B25F1D" w:rsidRDefault="00B54101" w:rsidP="00B54101">
            <w:pPr>
              <w:pStyle w:val="3"/>
              <w:jc w:val="center"/>
              <w:outlineLvl w:val="2"/>
              <w:rPr>
                <w:b w:val="0"/>
                <w:sz w:val="24"/>
                <w:szCs w:val="24"/>
              </w:rPr>
            </w:pPr>
            <w:bookmarkStart w:id="262" w:name="_Toc35944795"/>
            <w:r w:rsidRPr="00B25F1D">
              <w:rPr>
                <w:b w:val="0"/>
                <w:sz w:val="24"/>
                <w:szCs w:val="24"/>
              </w:rPr>
              <w:t>72</w:t>
            </w:r>
            <w:bookmarkEnd w:id="262"/>
          </w:p>
        </w:tc>
        <w:tc>
          <w:tcPr>
            <w:tcW w:w="1276" w:type="dxa"/>
            <w:vAlign w:val="center"/>
          </w:tcPr>
          <w:p w:rsidR="00B54101" w:rsidRPr="00B25F1D" w:rsidRDefault="00B54101" w:rsidP="00B54101">
            <w:pPr>
              <w:pStyle w:val="3"/>
              <w:jc w:val="center"/>
              <w:outlineLvl w:val="2"/>
              <w:rPr>
                <w:b w:val="0"/>
                <w:sz w:val="24"/>
                <w:szCs w:val="24"/>
              </w:rPr>
            </w:pPr>
            <w:bookmarkStart w:id="263" w:name="_Toc35944796"/>
            <w:r>
              <w:rPr>
                <w:b w:val="0"/>
                <w:sz w:val="24"/>
                <w:szCs w:val="24"/>
              </w:rPr>
              <w:t>3</w:t>
            </w:r>
            <w:bookmarkEnd w:id="263"/>
          </w:p>
        </w:tc>
      </w:tr>
      <w:tr w:rsidR="00B54101" w:rsidRPr="002032C9" w:rsidTr="00B54101">
        <w:trPr>
          <w:trHeight w:val="501"/>
        </w:trPr>
        <w:tc>
          <w:tcPr>
            <w:tcW w:w="1276" w:type="dxa"/>
            <w:vAlign w:val="center"/>
          </w:tcPr>
          <w:p w:rsidR="00B54101" w:rsidRPr="00B25F1D" w:rsidRDefault="00B54101" w:rsidP="00B54101">
            <w:pPr>
              <w:jc w:val="center"/>
              <w:textAlignment w:val="bottom"/>
              <w:rPr>
                <w:rFonts w:eastAsia="Times New Roman"/>
                <w:color w:val="000000"/>
                <w:kern w:val="24"/>
                <w:sz w:val="24"/>
                <w:szCs w:val="24"/>
              </w:rPr>
            </w:pPr>
            <w:r>
              <w:rPr>
                <w:rFonts w:eastAsia="Times New Roman"/>
                <w:color w:val="000000"/>
                <w:kern w:val="24"/>
                <w:sz w:val="24"/>
                <w:szCs w:val="24"/>
              </w:rPr>
              <w:t>2019-2020</w:t>
            </w:r>
          </w:p>
        </w:tc>
        <w:tc>
          <w:tcPr>
            <w:tcW w:w="1417" w:type="dxa"/>
            <w:vAlign w:val="center"/>
          </w:tcPr>
          <w:p w:rsidR="00B54101" w:rsidRPr="00B25F1D" w:rsidRDefault="00B54101" w:rsidP="00B54101">
            <w:pPr>
              <w:jc w:val="center"/>
              <w:textAlignment w:val="bottom"/>
              <w:rPr>
                <w:rFonts w:eastAsia="Times New Roman"/>
                <w:color w:val="000000"/>
                <w:kern w:val="24"/>
                <w:sz w:val="24"/>
                <w:szCs w:val="24"/>
              </w:rPr>
            </w:pPr>
            <w:r>
              <w:rPr>
                <w:rFonts w:eastAsia="Times New Roman"/>
                <w:color w:val="000000"/>
                <w:kern w:val="24"/>
                <w:sz w:val="24"/>
                <w:szCs w:val="24"/>
              </w:rPr>
              <w:t>2251</w:t>
            </w:r>
          </w:p>
        </w:tc>
        <w:tc>
          <w:tcPr>
            <w:tcW w:w="1276" w:type="dxa"/>
            <w:vAlign w:val="center"/>
          </w:tcPr>
          <w:p w:rsidR="00B54101" w:rsidRDefault="00B54101" w:rsidP="00B54101">
            <w:pPr>
              <w:pStyle w:val="3"/>
              <w:jc w:val="center"/>
              <w:outlineLvl w:val="2"/>
              <w:rPr>
                <w:b w:val="0"/>
                <w:sz w:val="24"/>
                <w:szCs w:val="24"/>
              </w:rPr>
            </w:pPr>
            <w:bookmarkStart w:id="264" w:name="_Toc35944797"/>
            <w:r>
              <w:rPr>
                <w:b w:val="0"/>
                <w:sz w:val="24"/>
                <w:szCs w:val="24"/>
              </w:rPr>
              <w:t>54</w:t>
            </w:r>
            <w:bookmarkEnd w:id="264"/>
          </w:p>
        </w:tc>
        <w:tc>
          <w:tcPr>
            <w:tcW w:w="1304" w:type="dxa"/>
            <w:vAlign w:val="center"/>
          </w:tcPr>
          <w:p w:rsidR="00B54101" w:rsidRPr="00B25F1D" w:rsidRDefault="00B54101" w:rsidP="00B54101">
            <w:pPr>
              <w:pStyle w:val="3"/>
              <w:jc w:val="center"/>
              <w:outlineLvl w:val="2"/>
              <w:rPr>
                <w:b w:val="0"/>
                <w:sz w:val="24"/>
                <w:szCs w:val="24"/>
              </w:rPr>
            </w:pPr>
            <w:bookmarkStart w:id="265" w:name="_Toc35944798"/>
            <w:r>
              <w:rPr>
                <w:b w:val="0"/>
                <w:sz w:val="24"/>
                <w:szCs w:val="24"/>
              </w:rPr>
              <w:t>556</w:t>
            </w:r>
            <w:bookmarkEnd w:id="265"/>
          </w:p>
        </w:tc>
        <w:tc>
          <w:tcPr>
            <w:tcW w:w="1248" w:type="dxa"/>
            <w:vAlign w:val="center"/>
          </w:tcPr>
          <w:p w:rsidR="00B54101" w:rsidRDefault="00B54101" w:rsidP="00B54101">
            <w:pPr>
              <w:pStyle w:val="3"/>
              <w:jc w:val="center"/>
              <w:outlineLvl w:val="2"/>
              <w:rPr>
                <w:b w:val="0"/>
                <w:sz w:val="24"/>
                <w:szCs w:val="24"/>
              </w:rPr>
            </w:pPr>
            <w:bookmarkStart w:id="266" w:name="_Toc35944799"/>
            <w:r>
              <w:rPr>
                <w:b w:val="0"/>
                <w:sz w:val="24"/>
                <w:szCs w:val="24"/>
              </w:rPr>
              <w:t>16</w:t>
            </w:r>
            <w:bookmarkEnd w:id="266"/>
          </w:p>
        </w:tc>
        <w:tc>
          <w:tcPr>
            <w:tcW w:w="1275" w:type="dxa"/>
            <w:vAlign w:val="center"/>
          </w:tcPr>
          <w:p w:rsidR="00B54101" w:rsidRPr="00B25F1D" w:rsidRDefault="00B54101" w:rsidP="00B54101">
            <w:pPr>
              <w:pStyle w:val="3"/>
              <w:jc w:val="center"/>
              <w:outlineLvl w:val="2"/>
              <w:rPr>
                <w:b w:val="0"/>
                <w:sz w:val="24"/>
                <w:szCs w:val="24"/>
              </w:rPr>
            </w:pPr>
            <w:bookmarkStart w:id="267" w:name="_Toc35944800"/>
            <w:r>
              <w:rPr>
                <w:b w:val="0"/>
                <w:sz w:val="24"/>
                <w:szCs w:val="24"/>
              </w:rPr>
              <w:t>82</w:t>
            </w:r>
            <w:bookmarkEnd w:id="267"/>
          </w:p>
        </w:tc>
        <w:tc>
          <w:tcPr>
            <w:tcW w:w="1276" w:type="dxa"/>
            <w:vAlign w:val="center"/>
          </w:tcPr>
          <w:p w:rsidR="00B54101" w:rsidRDefault="00B54101" w:rsidP="00B54101">
            <w:pPr>
              <w:pStyle w:val="3"/>
              <w:jc w:val="center"/>
              <w:outlineLvl w:val="2"/>
              <w:rPr>
                <w:b w:val="0"/>
                <w:sz w:val="24"/>
                <w:szCs w:val="24"/>
              </w:rPr>
            </w:pPr>
            <w:bookmarkStart w:id="268" w:name="_Toc35944801"/>
            <w:r>
              <w:rPr>
                <w:b w:val="0"/>
                <w:sz w:val="24"/>
                <w:szCs w:val="24"/>
              </w:rPr>
              <w:t>6</w:t>
            </w:r>
            <w:bookmarkEnd w:id="268"/>
          </w:p>
        </w:tc>
      </w:tr>
    </w:tbl>
    <w:p w:rsidR="00B54101" w:rsidRPr="002032C9" w:rsidRDefault="00B54101" w:rsidP="00B54101">
      <w:pPr>
        <w:pStyle w:val="3"/>
        <w:ind w:firstLine="709"/>
        <w:jc w:val="both"/>
        <w:rPr>
          <w:b w:val="0"/>
          <w:sz w:val="28"/>
          <w:szCs w:val="28"/>
        </w:rPr>
      </w:pPr>
    </w:p>
    <w:p w:rsidR="00F40BF7" w:rsidRDefault="00F40BF7">
      <w:pPr>
        <w:spacing w:after="200" w:line="276" w:lineRule="auto"/>
        <w:rPr>
          <w:b/>
          <w:sz w:val="28"/>
          <w:szCs w:val="28"/>
        </w:rPr>
      </w:pPr>
      <w:r>
        <w:rPr>
          <w:b/>
          <w:sz w:val="28"/>
          <w:szCs w:val="28"/>
        </w:rPr>
        <w:br w:type="page"/>
      </w:r>
    </w:p>
    <w:p w:rsidR="00B54101" w:rsidRDefault="00B54101" w:rsidP="00B54101">
      <w:pPr>
        <w:tabs>
          <w:tab w:val="left" w:pos="1304"/>
        </w:tabs>
        <w:spacing w:line="237" w:lineRule="auto"/>
        <w:jc w:val="center"/>
        <w:rPr>
          <w:b/>
          <w:sz w:val="28"/>
          <w:szCs w:val="28"/>
        </w:rPr>
      </w:pPr>
      <w:r w:rsidRPr="00643C41">
        <w:rPr>
          <w:b/>
          <w:sz w:val="28"/>
          <w:szCs w:val="28"/>
        </w:rPr>
        <w:lastRenderedPageBreak/>
        <w:t xml:space="preserve">Статистические результаты Олимпиады по </w:t>
      </w:r>
      <w:r>
        <w:rPr>
          <w:b/>
          <w:sz w:val="28"/>
          <w:szCs w:val="28"/>
        </w:rPr>
        <w:t>информатике</w:t>
      </w:r>
    </w:p>
    <w:p w:rsidR="00B54101" w:rsidRPr="00643C41" w:rsidRDefault="00B54101" w:rsidP="00B54101">
      <w:pPr>
        <w:tabs>
          <w:tab w:val="left" w:pos="1304"/>
        </w:tabs>
        <w:spacing w:line="237" w:lineRule="auto"/>
        <w:jc w:val="center"/>
        <w:rPr>
          <w:b/>
          <w:sz w:val="28"/>
          <w:szCs w:val="28"/>
        </w:rPr>
      </w:pPr>
      <w:r w:rsidRPr="00643C41">
        <w:rPr>
          <w:b/>
          <w:sz w:val="28"/>
          <w:szCs w:val="28"/>
        </w:rPr>
        <w:t>в сравнении за два года</w:t>
      </w:r>
    </w:p>
    <w:p w:rsidR="00B54101" w:rsidRPr="00B25F1D" w:rsidRDefault="00B54101" w:rsidP="00B54101">
      <w:pPr>
        <w:tabs>
          <w:tab w:val="left" w:pos="1304"/>
        </w:tabs>
        <w:spacing w:line="237" w:lineRule="auto"/>
        <w:jc w:val="right"/>
        <w:rPr>
          <w:b/>
          <w:sz w:val="28"/>
          <w:szCs w:val="28"/>
        </w:rPr>
      </w:pPr>
      <w:r w:rsidRPr="00B25F1D">
        <w:rPr>
          <w:b/>
          <w:sz w:val="28"/>
          <w:szCs w:val="28"/>
        </w:rPr>
        <w:t>Таблица 2</w:t>
      </w:r>
    </w:p>
    <w:p w:rsidR="00B54101" w:rsidRPr="002032C9" w:rsidRDefault="00B54101" w:rsidP="00B54101">
      <w:pPr>
        <w:tabs>
          <w:tab w:val="left" w:pos="1304"/>
        </w:tabs>
        <w:spacing w:line="237" w:lineRule="auto"/>
        <w:jc w:val="center"/>
        <w:rPr>
          <w:sz w:val="28"/>
          <w:szCs w:val="28"/>
        </w:rPr>
      </w:pPr>
    </w:p>
    <w:tbl>
      <w:tblPr>
        <w:tblStyle w:val="a4"/>
        <w:tblW w:w="10651" w:type="dxa"/>
        <w:jc w:val="center"/>
        <w:tblLook w:val="04A0"/>
      </w:tblPr>
      <w:tblGrid>
        <w:gridCol w:w="953"/>
        <w:gridCol w:w="850"/>
        <w:gridCol w:w="639"/>
        <w:gridCol w:w="850"/>
        <w:gridCol w:w="993"/>
        <w:gridCol w:w="708"/>
        <w:gridCol w:w="851"/>
        <w:gridCol w:w="709"/>
        <w:gridCol w:w="992"/>
        <w:gridCol w:w="709"/>
        <w:gridCol w:w="708"/>
        <w:gridCol w:w="709"/>
        <w:gridCol w:w="980"/>
      </w:tblGrid>
      <w:tr w:rsidR="00B54101" w:rsidRPr="00624771" w:rsidTr="00B54101">
        <w:trPr>
          <w:jc w:val="center"/>
        </w:trPr>
        <w:tc>
          <w:tcPr>
            <w:tcW w:w="953" w:type="dxa"/>
            <w:vMerge w:val="restart"/>
          </w:tcPr>
          <w:p w:rsidR="00B54101" w:rsidRPr="00624771" w:rsidRDefault="00B54101" w:rsidP="00B54101">
            <w:pPr>
              <w:pStyle w:val="3"/>
              <w:jc w:val="center"/>
              <w:outlineLvl w:val="2"/>
              <w:rPr>
                <w:b w:val="0"/>
                <w:sz w:val="24"/>
                <w:szCs w:val="24"/>
              </w:rPr>
            </w:pPr>
            <w:bookmarkStart w:id="269" w:name="_Toc35944802"/>
            <w:r w:rsidRPr="00624771">
              <w:rPr>
                <w:b w:val="0"/>
                <w:sz w:val="24"/>
                <w:szCs w:val="24"/>
              </w:rPr>
              <w:t>Класс</w:t>
            </w:r>
            <w:bookmarkEnd w:id="269"/>
          </w:p>
        </w:tc>
        <w:tc>
          <w:tcPr>
            <w:tcW w:w="3332" w:type="dxa"/>
            <w:gridSpan w:val="4"/>
          </w:tcPr>
          <w:p w:rsidR="00B54101" w:rsidRPr="00624771" w:rsidRDefault="00B54101" w:rsidP="00B54101">
            <w:pPr>
              <w:pStyle w:val="3"/>
              <w:jc w:val="center"/>
              <w:outlineLvl w:val="2"/>
              <w:rPr>
                <w:b w:val="0"/>
                <w:sz w:val="24"/>
                <w:szCs w:val="24"/>
              </w:rPr>
            </w:pPr>
            <w:bookmarkStart w:id="270" w:name="_Toc35944803"/>
            <w:r w:rsidRPr="00624771">
              <w:rPr>
                <w:b w:val="0"/>
                <w:sz w:val="24"/>
                <w:szCs w:val="24"/>
              </w:rPr>
              <w:t>2017-2018</w:t>
            </w:r>
            <w:bookmarkEnd w:id="270"/>
          </w:p>
        </w:tc>
        <w:tc>
          <w:tcPr>
            <w:tcW w:w="3260" w:type="dxa"/>
            <w:gridSpan w:val="4"/>
          </w:tcPr>
          <w:p w:rsidR="00B54101" w:rsidRPr="00624771" w:rsidRDefault="00B54101" w:rsidP="00B54101">
            <w:pPr>
              <w:pStyle w:val="3"/>
              <w:jc w:val="center"/>
              <w:outlineLvl w:val="2"/>
              <w:rPr>
                <w:b w:val="0"/>
                <w:sz w:val="24"/>
                <w:szCs w:val="24"/>
              </w:rPr>
            </w:pPr>
            <w:bookmarkStart w:id="271" w:name="_Toc35944804"/>
            <w:r w:rsidRPr="00624771">
              <w:rPr>
                <w:b w:val="0"/>
                <w:sz w:val="24"/>
                <w:szCs w:val="24"/>
              </w:rPr>
              <w:t>2018-2019</w:t>
            </w:r>
            <w:bookmarkEnd w:id="271"/>
          </w:p>
        </w:tc>
        <w:tc>
          <w:tcPr>
            <w:tcW w:w="3106" w:type="dxa"/>
            <w:gridSpan w:val="4"/>
          </w:tcPr>
          <w:p w:rsidR="00B54101" w:rsidRPr="00624771" w:rsidRDefault="00B54101" w:rsidP="00B54101">
            <w:pPr>
              <w:pStyle w:val="3"/>
              <w:jc w:val="center"/>
              <w:outlineLvl w:val="2"/>
              <w:rPr>
                <w:b w:val="0"/>
                <w:sz w:val="24"/>
                <w:szCs w:val="24"/>
              </w:rPr>
            </w:pPr>
            <w:bookmarkStart w:id="272" w:name="_Toc35944805"/>
            <w:r w:rsidRPr="00624771">
              <w:rPr>
                <w:b w:val="0"/>
                <w:sz w:val="24"/>
                <w:szCs w:val="24"/>
              </w:rPr>
              <w:t>201</w:t>
            </w:r>
            <w:r>
              <w:rPr>
                <w:b w:val="0"/>
                <w:sz w:val="24"/>
                <w:szCs w:val="24"/>
              </w:rPr>
              <w:t>9</w:t>
            </w:r>
            <w:r w:rsidRPr="00624771">
              <w:rPr>
                <w:b w:val="0"/>
                <w:sz w:val="24"/>
                <w:szCs w:val="24"/>
              </w:rPr>
              <w:t>-20</w:t>
            </w:r>
            <w:r>
              <w:rPr>
                <w:b w:val="0"/>
                <w:sz w:val="24"/>
                <w:szCs w:val="24"/>
              </w:rPr>
              <w:t>20</w:t>
            </w:r>
            <w:bookmarkEnd w:id="272"/>
          </w:p>
        </w:tc>
      </w:tr>
      <w:tr w:rsidR="00B54101" w:rsidRPr="00624771" w:rsidTr="00B54101">
        <w:trPr>
          <w:jc w:val="center"/>
        </w:trPr>
        <w:tc>
          <w:tcPr>
            <w:tcW w:w="953" w:type="dxa"/>
            <w:vMerge/>
          </w:tcPr>
          <w:p w:rsidR="00B54101" w:rsidRPr="00624771" w:rsidRDefault="00B54101" w:rsidP="00B54101">
            <w:pPr>
              <w:pStyle w:val="3"/>
              <w:jc w:val="center"/>
              <w:outlineLvl w:val="2"/>
              <w:rPr>
                <w:b w:val="0"/>
                <w:sz w:val="24"/>
                <w:szCs w:val="24"/>
              </w:rPr>
            </w:pPr>
          </w:p>
        </w:tc>
        <w:tc>
          <w:tcPr>
            <w:tcW w:w="9698" w:type="dxa"/>
            <w:gridSpan w:val="12"/>
          </w:tcPr>
          <w:p w:rsidR="00B54101" w:rsidRPr="00624771" w:rsidRDefault="00B54101" w:rsidP="00B54101">
            <w:pPr>
              <w:pStyle w:val="3"/>
              <w:jc w:val="center"/>
              <w:outlineLvl w:val="2"/>
              <w:rPr>
                <w:b w:val="0"/>
                <w:sz w:val="24"/>
                <w:szCs w:val="24"/>
              </w:rPr>
            </w:pPr>
            <w:bookmarkStart w:id="273" w:name="_Toc35944806"/>
            <w:r>
              <w:rPr>
                <w:b w:val="0"/>
                <w:sz w:val="24"/>
                <w:szCs w:val="24"/>
              </w:rPr>
              <w:t>Доля победителей и призеров от общего количества участников по предмету</w:t>
            </w:r>
            <w:bookmarkEnd w:id="273"/>
          </w:p>
        </w:tc>
      </w:tr>
      <w:tr w:rsidR="00B54101" w:rsidRPr="00624771" w:rsidTr="00B54101">
        <w:trPr>
          <w:cantSplit/>
          <w:trHeight w:val="1807"/>
          <w:jc w:val="center"/>
        </w:trPr>
        <w:tc>
          <w:tcPr>
            <w:tcW w:w="953" w:type="dxa"/>
            <w:vMerge/>
          </w:tcPr>
          <w:p w:rsidR="00B54101" w:rsidRPr="00624771" w:rsidRDefault="00B54101" w:rsidP="00B54101">
            <w:pPr>
              <w:pStyle w:val="3"/>
              <w:jc w:val="center"/>
              <w:outlineLvl w:val="2"/>
              <w:rPr>
                <w:b w:val="0"/>
                <w:sz w:val="24"/>
                <w:szCs w:val="24"/>
              </w:rPr>
            </w:pPr>
          </w:p>
        </w:tc>
        <w:tc>
          <w:tcPr>
            <w:tcW w:w="850" w:type="dxa"/>
            <w:textDirection w:val="btLr"/>
          </w:tcPr>
          <w:p w:rsidR="00B54101" w:rsidRPr="00624771" w:rsidRDefault="00B54101" w:rsidP="00B54101">
            <w:pPr>
              <w:pStyle w:val="3"/>
              <w:ind w:left="113" w:right="113"/>
              <w:jc w:val="center"/>
              <w:outlineLvl w:val="2"/>
              <w:rPr>
                <w:b w:val="0"/>
                <w:sz w:val="24"/>
                <w:szCs w:val="24"/>
              </w:rPr>
            </w:pPr>
            <w:bookmarkStart w:id="274" w:name="_Toc35944807"/>
            <w:r w:rsidRPr="00624771">
              <w:rPr>
                <w:b w:val="0"/>
                <w:color w:val="000000"/>
                <w:sz w:val="24"/>
                <w:szCs w:val="24"/>
              </w:rPr>
              <w:t>Участников (чел)</w:t>
            </w:r>
            <w:bookmarkEnd w:id="274"/>
          </w:p>
        </w:tc>
        <w:tc>
          <w:tcPr>
            <w:tcW w:w="639" w:type="dxa"/>
            <w:textDirection w:val="btLr"/>
          </w:tcPr>
          <w:p w:rsidR="00B54101" w:rsidRPr="00624771" w:rsidRDefault="00B54101" w:rsidP="00B54101">
            <w:pPr>
              <w:pStyle w:val="3"/>
              <w:ind w:left="113" w:right="113"/>
              <w:jc w:val="center"/>
              <w:outlineLvl w:val="2"/>
              <w:rPr>
                <w:b w:val="0"/>
                <w:sz w:val="24"/>
                <w:szCs w:val="24"/>
              </w:rPr>
            </w:pPr>
            <w:bookmarkStart w:id="275" w:name="_Toc35944808"/>
            <w:r w:rsidRPr="00624771">
              <w:rPr>
                <w:b w:val="0"/>
                <w:color w:val="000000"/>
                <w:sz w:val="24"/>
                <w:szCs w:val="24"/>
              </w:rPr>
              <w:t>Призеров (чел)</w:t>
            </w:r>
            <w:bookmarkEnd w:id="275"/>
          </w:p>
        </w:tc>
        <w:tc>
          <w:tcPr>
            <w:tcW w:w="850" w:type="dxa"/>
            <w:textDirection w:val="btLr"/>
          </w:tcPr>
          <w:p w:rsidR="00B54101" w:rsidRPr="00624771" w:rsidRDefault="00B54101" w:rsidP="00B54101">
            <w:pPr>
              <w:pStyle w:val="3"/>
              <w:ind w:left="113" w:right="113"/>
              <w:jc w:val="center"/>
              <w:outlineLvl w:val="2"/>
              <w:rPr>
                <w:b w:val="0"/>
                <w:sz w:val="24"/>
                <w:szCs w:val="24"/>
              </w:rPr>
            </w:pPr>
            <w:bookmarkStart w:id="276" w:name="_Toc35944809"/>
            <w:r w:rsidRPr="00624771">
              <w:rPr>
                <w:b w:val="0"/>
                <w:color w:val="000000"/>
                <w:sz w:val="24"/>
                <w:szCs w:val="24"/>
              </w:rPr>
              <w:t>Победителей (чел)</w:t>
            </w:r>
            <w:bookmarkEnd w:id="276"/>
          </w:p>
        </w:tc>
        <w:tc>
          <w:tcPr>
            <w:tcW w:w="993" w:type="dxa"/>
            <w:textDirection w:val="btLr"/>
          </w:tcPr>
          <w:p w:rsidR="00B54101" w:rsidRPr="00624771" w:rsidRDefault="00B54101" w:rsidP="00B54101">
            <w:pPr>
              <w:pStyle w:val="3"/>
              <w:ind w:left="113" w:right="113"/>
              <w:jc w:val="center"/>
              <w:outlineLvl w:val="2"/>
              <w:rPr>
                <w:b w:val="0"/>
                <w:color w:val="000000"/>
                <w:sz w:val="24"/>
                <w:szCs w:val="24"/>
              </w:rPr>
            </w:pPr>
            <w:bookmarkStart w:id="277" w:name="_Toc35944810"/>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277"/>
            <w:proofErr w:type="gramEnd"/>
          </w:p>
        </w:tc>
        <w:tc>
          <w:tcPr>
            <w:tcW w:w="708" w:type="dxa"/>
            <w:textDirection w:val="btLr"/>
          </w:tcPr>
          <w:p w:rsidR="00B54101" w:rsidRPr="00624771" w:rsidRDefault="00B54101" w:rsidP="00B54101">
            <w:pPr>
              <w:pStyle w:val="3"/>
              <w:ind w:left="113" w:right="113"/>
              <w:jc w:val="center"/>
              <w:outlineLvl w:val="2"/>
              <w:rPr>
                <w:b w:val="0"/>
                <w:sz w:val="24"/>
                <w:szCs w:val="24"/>
              </w:rPr>
            </w:pPr>
            <w:bookmarkStart w:id="278" w:name="_Toc35944811"/>
            <w:r w:rsidRPr="00624771">
              <w:rPr>
                <w:b w:val="0"/>
                <w:color w:val="000000"/>
                <w:sz w:val="24"/>
                <w:szCs w:val="24"/>
              </w:rPr>
              <w:t>Участников (чел)</w:t>
            </w:r>
            <w:bookmarkEnd w:id="278"/>
          </w:p>
        </w:tc>
        <w:tc>
          <w:tcPr>
            <w:tcW w:w="851" w:type="dxa"/>
            <w:textDirection w:val="btLr"/>
          </w:tcPr>
          <w:p w:rsidR="00B54101" w:rsidRPr="00624771" w:rsidRDefault="00B54101" w:rsidP="00B54101">
            <w:pPr>
              <w:pStyle w:val="3"/>
              <w:ind w:left="113" w:right="113"/>
              <w:jc w:val="center"/>
              <w:outlineLvl w:val="2"/>
              <w:rPr>
                <w:b w:val="0"/>
                <w:sz w:val="24"/>
                <w:szCs w:val="24"/>
              </w:rPr>
            </w:pPr>
            <w:bookmarkStart w:id="279" w:name="_Toc35944812"/>
            <w:r w:rsidRPr="00624771">
              <w:rPr>
                <w:b w:val="0"/>
                <w:color w:val="000000"/>
                <w:sz w:val="24"/>
                <w:szCs w:val="24"/>
              </w:rPr>
              <w:t>Призеров (чел)</w:t>
            </w:r>
            <w:bookmarkEnd w:id="279"/>
          </w:p>
        </w:tc>
        <w:tc>
          <w:tcPr>
            <w:tcW w:w="709" w:type="dxa"/>
            <w:textDirection w:val="btLr"/>
          </w:tcPr>
          <w:p w:rsidR="00B54101" w:rsidRPr="00624771" w:rsidRDefault="00B54101" w:rsidP="00B54101">
            <w:pPr>
              <w:pStyle w:val="3"/>
              <w:ind w:left="113" w:right="113"/>
              <w:jc w:val="center"/>
              <w:outlineLvl w:val="2"/>
              <w:rPr>
                <w:b w:val="0"/>
                <w:sz w:val="24"/>
                <w:szCs w:val="24"/>
              </w:rPr>
            </w:pPr>
            <w:bookmarkStart w:id="280" w:name="_Toc35944813"/>
            <w:r w:rsidRPr="00624771">
              <w:rPr>
                <w:b w:val="0"/>
                <w:color w:val="000000"/>
                <w:sz w:val="24"/>
                <w:szCs w:val="24"/>
              </w:rPr>
              <w:t>Победителей (чел)</w:t>
            </w:r>
            <w:bookmarkEnd w:id="280"/>
          </w:p>
        </w:tc>
        <w:tc>
          <w:tcPr>
            <w:tcW w:w="992" w:type="dxa"/>
            <w:textDirection w:val="btLr"/>
          </w:tcPr>
          <w:p w:rsidR="00B54101" w:rsidRPr="00624771" w:rsidRDefault="00B54101" w:rsidP="00B54101">
            <w:pPr>
              <w:pStyle w:val="3"/>
              <w:ind w:left="113" w:right="113"/>
              <w:jc w:val="center"/>
              <w:outlineLvl w:val="2"/>
              <w:rPr>
                <w:b w:val="0"/>
                <w:color w:val="000000"/>
                <w:sz w:val="24"/>
                <w:szCs w:val="24"/>
              </w:rPr>
            </w:pPr>
            <w:bookmarkStart w:id="281" w:name="_Toc35944814"/>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281"/>
            <w:proofErr w:type="gramEnd"/>
          </w:p>
        </w:tc>
        <w:tc>
          <w:tcPr>
            <w:tcW w:w="709" w:type="dxa"/>
            <w:textDirection w:val="btLr"/>
          </w:tcPr>
          <w:p w:rsidR="00B54101" w:rsidRPr="00624771" w:rsidRDefault="00B54101" w:rsidP="00B54101">
            <w:pPr>
              <w:pStyle w:val="3"/>
              <w:ind w:left="113" w:right="113"/>
              <w:jc w:val="center"/>
              <w:outlineLvl w:val="2"/>
              <w:rPr>
                <w:b w:val="0"/>
                <w:sz w:val="24"/>
                <w:szCs w:val="24"/>
              </w:rPr>
            </w:pPr>
            <w:bookmarkStart w:id="282" w:name="_Toc35944815"/>
            <w:r w:rsidRPr="00624771">
              <w:rPr>
                <w:b w:val="0"/>
                <w:color w:val="000000"/>
                <w:sz w:val="24"/>
                <w:szCs w:val="24"/>
              </w:rPr>
              <w:t>Участников (чел)</w:t>
            </w:r>
            <w:bookmarkEnd w:id="282"/>
          </w:p>
        </w:tc>
        <w:tc>
          <w:tcPr>
            <w:tcW w:w="708" w:type="dxa"/>
            <w:textDirection w:val="btLr"/>
          </w:tcPr>
          <w:p w:rsidR="00B54101" w:rsidRPr="00624771" w:rsidRDefault="00B54101" w:rsidP="00B54101">
            <w:pPr>
              <w:pStyle w:val="3"/>
              <w:ind w:left="113" w:right="113"/>
              <w:jc w:val="center"/>
              <w:outlineLvl w:val="2"/>
              <w:rPr>
                <w:b w:val="0"/>
                <w:sz w:val="24"/>
                <w:szCs w:val="24"/>
              </w:rPr>
            </w:pPr>
            <w:bookmarkStart w:id="283" w:name="_Toc35944816"/>
            <w:r w:rsidRPr="00624771">
              <w:rPr>
                <w:b w:val="0"/>
                <w:color w:val="000000"/>
                <w:sz w:val="24"/>
                <w:szCs w:val="24"/>
              </w:rPr>
              <w:t>Призеров (чел)</w:t>
            </w:r>
            <w:bookmarkEnd w:id="283"/>
          </w:p>
        </w:tc>
        <w:tc>
          <w:tcPr>
            <w:tcW w:w="709" w:type="dxa"/>
            <w:textDirection w:val="btLr"/>
          </w:tcPr>
          <w:p w:rsidR="00B54101" w:rsidRPr="00624771" w:rsidRDefault="00B54101" w:rsidP="00B54101">
            <w:pPr>
              <w:pStyle w:val="3"/>
              <w:ind w:left="113" w:right="113"/>
              <w:jc w:val="center"/>
              <w:outlineLvl w:val="2"/>
              <w:rPr>
                <w:b w:val="0"/>
                <w:sz w:val="24"/>
                <w:szCs w:val="24"/>
              </w:rPr>
            </w:pPr>
            <w:bookmarkStart w:id="284" w:name="_Toc35944817"/>
            <w:r w:rsidRPr="00624771">
              <w:rPr>
                <w:b w:val="0"/>
                <w:color w:val="000000"/>
                <w:sz w:val="24"/>
                <w:szCs w:val="24"/>
              </w:rPr>
              <w:t>Победителей (чел)</w:t>
            </w:r>
            <w:bookmarkEnd w:id="284"/>
          </w:p>
        </w:tc>
        <w:tc>
          <w:tcPr>
            <w:tcW w:w="980" w:type="dxa"/>
            <w:textDirection w:val="btLr"/>
          </w:tcPr>
          <w:p w:rsidR="00B54101" w:rsidRPr="00624771" w:rsidRDefault="00B54101" w:rsidP="00B54101">
            <w:pPr>
              <w:pStyle w:val="3"/>
              <w:ind w:left="113" w:right="113"/>
              <w:jc w:val="center"/>
              <w:outlineLvl w:val="2"/>
              <w:rPr>
                <w:b w:val="0"/>
                <w:color w:val="000000"/>
                <w:sz w:val="24"/>
                <w:szCs w:val="24"/>
              </w:rPr>
            </w:pPr>
            <w:bookmarkStart w:id="285" w:name="_Toc35944818"/>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285"/>
            <w:proofErr w:type="gramEnd"/>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286" w:name="_Toc35944819"/>
            <w:r w:rsidRPr="00624771">
              <w:rPr>
                <w:b w:val="0"/>
                <w:sz w:val="24"/>
                <w:szCs w:val="24"/>
              </w:rPr>
              <w:t>7</w:t>
            </w:r>
            <w:bookmarkEnd w:id="286"/>
          </w:p>
        </w:tc>
        <w:tc>
          <w:tcPr>
            <w:tcW w:w="850" w:type="dxa"/>
          </w:tcPr>
          <w:p w:rsidR="00B54101" w:rsidRPr="00624771" w:rsidRDefault="00B54101" w:rsidP="00B54101">
            <w:pPr>
              <w:pStyle w:val="3"/>
              <w:jc w:val="center"/>
              <w:outlineLvl w:val="2"/>
              <w:rPr>
                <w:b w:val="0"/>
                <w:sz w:val="24"/>
                <w:szCs w:val="24"/>
              </w:rPr>
            </w:pPr>
            <w:bookmarkStart w:id="287" w:name="_Toc35944820"/>
            <w:r>
              <w:rPr>
                <w:b w:val="0"/>
                <w:sz w:val="24"/>
                <w:szCs w:val="24"/>
              </w:rPr>
              <w:t>0</w:t>
            </w:r>
            <w:bookmarkEnd w:id="287"/>
          </w:p>
        </w:tc>
        <w:tc>
          <w:tcPr>
            <w:tcW w:w="639" w:type="dxa"/>
          </w:tcPr>
          <w:p w:rsidR="00B54101" w:rsidRPr="00624771" w:rsidRDefault="00B54101" w:rsidP="00B54101">
            <w:pPr>
              <w:pStyle w:val="3"/>
              <w:jc w:val="center"/>
              <w:outlineLvl w:val="2"/>
              <w:rPr>
                <w:b w:val="0"/>
                <w:sz w:val="24"/>
                <w:szCs w:val="24"/>
              </w:rPr>
            </w:pPr>
            <w:bookmarkStart w:id="288" w:name="_Toc35944821"/>
            <w:r>
              <w:rPr>
                <w:b w:val="0"/>
                <w:sz w:val="24"/>
                <w:szCs w:val="24"/>
              </w:rPr>
              <w:t>0</w:t>
            </w:r>
            <w:bookmarkEnd w:id="288"/>
          </w:p>
        </w:tc>
        <w:tc>
          <w:tcPr>
            <w:tcW w:w="850" w:type="dxa"/>
          </w:tcPr>
          <w:p w:rsidR="00B54101" w:rsidRPr="00624771" w:rsidRDefault="00B54101" w:rsidP="00B54101">
            <w:pPr>
              <w:pStyle w:val="3"/>
              <w:jc w:val="center"/>
              <w:outlineLvl w:val="2"/>
              <w:rPr>
                <w:b w:val="0"/>
                <w:sz w:val="24"/>
                <w:szCs w:val="24"/>
              </w:rPr>
            </w:pPr>
            <w:bookmarkStart w:id="289" w:name="_Toc35944822"/>
            <w:r>
              <w:rPr>
                <w:b w:val="0"/>
                <w:sz w:val="24"/>
                <w:szCs w:val="24"/>
              </w:rPr>
              <w:t>0</w:t>
            </w:r>
            <w:bookmarkEnd w:id="289"/>
          </w:p>
        </w:tc>
        <w:tc>
          <w:tcPr>
            <w:tcW w:w="993" w:type="dxa"/>
          </w:tcPr>
          <w:p w:rsidR="00B54101" w:rsidRPr="00624771" w:rsidRDefault="00B54101" w:rsidP="00B54101">
            <w:pPr>
              <w:pStyle w:val="3"/>
              <w:jc w:val="center"/>
              <w:outlineLvl w:val="2"/>
              <w:rPr>
                <w:b w:val="0"/>
                <w:sz w:val="24"/>
                <w:szCs w:val="24"/>
              </w:rPr>
            </w:pPr>
            <w:bookmarkStart w:id="290" w:name="_Toc35944823"/>
            <w:r>
              <w:rPr>
                <w:b w:val="0"/>
                <w:sz w:val="24"/>
                <w:szCs w:val="24"/>
              </w:rPr>
              <w:t>0</w:t>
            </w:r>
            <w:bookmarkEnd w:id="290"/>
          </w:p>
        </w:tc>
        <w:tc>
          <w:tcPr>
            <w:tcW w:w="708" w:type="dxa"/>
          </w:tcPr>
          <w:p w:rsidR="00B54101" w:rsidRPr="00624771" w:rsidRDefault="00B54101" w:rsidP="00B54101">
            <w:pPr>
              <w:pStyle w:val="3"/>
              <w:jc w:val="center"/>
              <w:outlineLvl w:val="2"/>
              <w:rPr>
                <w:b w:val="0"/>
                <w:sz w:val="24"/>
                <w:szCs w:val="24"/>
              </w:rPr>
            </w:pPr>
            <w:bookmarkStart w:id="291" w:name="_Toc35944824"/>
            <w:r>
              <w:rPr>
                <w:b w:val="0"/>
                <w:sz w:val="24"/>
                <w:szCs w:val="24"/>
              </w:rPr>
              <w:t>2</w:t>
            </w:r>
            <w:bookmarkEnd w:id="291"/>
          </w:p>
        </w:tc>
        <w:tc>
          <w:tcPr>
            <w:tcW w:w="851" w:type="dxa"/>
          </w:tcPr>
          <w:p w:rsidR="00B54101" w:rsidRPr="00624771" w:rsidRDefault="00B54101" w:rsidP="00B54101">
            <w:pPr>
              <w:pStyle w:val="3"/>
              <w:jc w:val="center"/>
              <w:outlineLvl w:val="2"/>
              <w:rPr>
                <w:b w:val="0"/>
                <w:sz w:val="24"/>
                <w:szCs w:val="24"/>
              </w:rPr>
            </w:pPr>
            <w:bookmarkStart w:id="292" w:name="_Toc35944825"/>
            <w:r>
              <w:rPr>
                <w:b w:val="0"/>
                <w:sz w:val="24"/>
                <w:szCs w:val="24"/>
              </w:rPr>
              <w:t>0</w:t>
            </w:r>
            <w:bookmarkEnd w:id="292"/>
          </w:p>
        </w:tc>
        <w:tc>
          <w:tcPr>
            <w:tcW w:w="709" w:type="dxa"/>
          </w:tcPr>
          <w:p w:rsidR="00B54101" w:rsidRPr="00624771" w:rsidRDefault="00B54101" w:rsidP="00B54101">
            <w:pPr>
              <w:pStyle w:val="3"/>
              <w:jc w:val="center"/>
              <w:outlineLvl w:val="2"/>
              <w:rPr>
                <w:b w:val="0"/>
                <w:sz w:val="24"/>
                <w:szCs w:val="24"/>
              </w:rPr>
            </w:pPr>
            <w:bookmarkStart w:id="293" w:name="_Toc35944826"/>
            <w:r>
              <w:rPr>
                <w:b w:val="0"/>
                <w:sz w:val="24"/>
                <w:szCs w:val="24"/>
              </w:rPr>
              <w:t>0</w:t>
            </w:r>
            <w:bookmarkEnd w:id="293"/>
          </w:p>
        </w:tc>
        <w:tc>
          <w:tcPr>
            <w:tcW w:w="992" w:type="dxa"/>
          </w:tcPr>
          <w:p w:rsidR="00B54101" w:rsidRPr="00624771" w:rsidRDefault="00B54101" w:rsidP="00B54101">
            <w:pPr>
              <w:pStyle w:val="3"/>
              <w:jc w:val="center"/>
              <w:outlineLvl w:val="2"/>
              <w:rPr>
                <w:b w:val="0"/>
                <w:sz w:val="24"/>
                <w:szCs w:val="24"/>
              </w:rPr>
            </w:pPr>
            <w:bookmarkStart w:id="294" w:name="_Toc35944827"/>
            <w:r>
              <w:rPr>
                <w:b w:val="0"/>
                <w:sz w:val="24"/>
                <w:szCs w:val="24"/>
              </w:rPr>
              <w:t>0</w:t>
            </w:r>
            <w:bookmarkEnd w:id="294"/>
          </w:p>
        </w:tc>
        <w:tc>
          <w:tcPr>
            <w:tcW w:w="709" w:type="dxa"/>
          </w:tcPr>
          <w:p w:rsidR="00B54101" w:rsidRDefault="00B54101" w:rsidP="00B54101">
            <w:pPr>
              <w:pStyle w:val="3"/>
              <w:jc w:val="center"/>
              <w:outlineLvl w:val="2"/>
              <w:rPr>
                <w:b w:val="0"/>
                <w:sz w:val="24"/>
                <w:szCs w:val="24"/>
              </w:rPr>
            </w:pPr>
            <w:bookmarkStart w:id="295" w:name="_Toc35944828"/>
            <w:r>
              <w:rPr>
                <w:b w:val="0"/>
                <w:sz w:val="24"/>
                <w:szCs w:val="24"/>
              </w:rPr>
              <w:t>6</w:t>
            </w:r>
            <w:bookmarkEnd w:id="295"/>
          </w:p>
        </w:tc>
        <w:tc>
          <w:tcPr>
            <w:tcW w:w="708" w:type="dxa"/>
          </w:tcPr>
          <w:p w:rsidR="00B54101" w:rsidRDefault="00B54101" w:rsidP="00B54101">
            <w:pPr>
              <w:pStyle w:val="3"/>
              <w:jc w:val="center"/>
              <w:outlineLvl w:val="2"/>
              <w:rPr>
                <w:b w:val="0"/>
                <w:sz w:val="24"/>
                <w:szCs w:val="24"/>
              </w:rPr>
            </w:pPr>
            <w:bookmarkStart w:id="296" w:name="_Toc35944829"/>
            <w:r>
              <w:rPr>
                <w:b w:val="0"/>
                <w:sz w:val="24"/>
                <w:szCs w:val="24"/>
              </w:rPr>
              <w:t>0</w:t>
            </w:r>
            <w:bookmarkEnd w:id="296"/>
          </w:p>
        </w:tc>
        <w:tc>
          <w:tcPr>
            <w:tcW w:w="709" w:type="dxa"/>
          </w:tcPr>
          <w:p w:rsidR="00B54101" w:rsidRDefault="00B54101" w:rsidP="00B54101">
            <w:pPr>
              <w:pStyle w:val="3"/>
              <w:jc w:val="center"/>
              <w:outlineLvl w:val="2"/>
              <w:rPr>
                <w:b w:val="0"/>
                <w:sz w:val="24"/>
                <w:szCs w:val="24"/>
              </w:rPr>
            </w:pPr>
            <w:bookmarkStart w:id="297" w:name="_Toc35944830"/>
            <w:r>
              <w:rPr>
                <w:b w:val="0"/>
                <w:sz w:val="24"/>
                <w:szCs w:val="24"/>
              </w:rPr>
              <w:t>0</w:t>
            </w:r>
            <w:bookmarkEnd w:id="297"/>
          </w:p>
        </w:tc>
        <w:tc>
          <w:tcPr>
            <w:tcW w:w="980" w:type="dxa"/>
          </w:tcPr>
          <w:p w:rsidR="00B54101" w:rsidRDefault="00B54101" w:rsidP="00B54101">
            <w:pPr>
              <w:pStyle w:val="3"/>
              <w:jc w:val="center"/>
              <w:outlineLvl w:val="2"/>
              <w:rPr>
                <w:b w:val="0"/>
                <w:sz w:val="24"/>
                <w:szCs w:val="24"/>
              </w:rPr>
            </w:pPr>
            <w:bookmarkStart w:id="298" w:name="_Toc35944831"/>
            <w:r>
              <w:rPr>
                <w:b w:val="0"/>
                <w:sz w:val="24"/>
                <w:szCs w:val="24"/>
              </w:rPr>
              <w:t>0</w:t>
            </w:r>
            <w:bookmarkEnd w:id="298"/>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299" w:name="_Toc35944832"/>
            <w:r w:rsidRPr="00624771">
              <w:rPr>
                <w:b w:val="0"/>
                <w:sz w:val="24"/>
                <w:szCs w:val="24"/>
              </w:rPr>
              <w:t>8</w:t>
            </w:r>
            <w:bookmarkEnd w:id="299"/>
          </w:p>
        </w:tc>
        <w:tc>
          <w:tcPr>
            <w:tcW w:w="850" w:type="dxa"/>
          </w:tcPr>
          <w:p w:rsidR="00B54101" w:rsidRPr="00624771" w:rsidRDefault="00B54101" w:rsidP="00B54101">
            <w:pPr>
              <w:pStyle w:val="3"/>
              <w:jc w:val="center"/>
              <w:outlineLvl w:val="2"/>
              <w:rPr>
                <w:b w:val="0"/>
                <w:sz w:val="24"/>
                <w:szCs w:val="24"/>
              </w:rPr>
            </w:pPr>
            <w:bookmarkStart w:id="300" w:name="_Toc35944833"/>
            <w:r>
              <w:rPr>
                <w:b w:val="0"/>
                <w:sz w:val="24"/>
                <w:szCs w:val="24"/>
              </w:rPr>
              <w:t>1</w:t>
            </w:r>
            <w:bookmarkEnd w:id="300"/>
          </w:p>
        </w:tc>
        <w:tc>
          <w:tcPr>
            <w:tcW w:w="639" w:type="dxa"/>
          </w:tcPr>
          <w:p w:rsidR="00B54101" w:rsidRPr="00624771" w:rsidRDefault="00B54101" w:rsidP="00B54101">
            <w:pPr>
              <w:pStyle w:val="3"/>
              <w:jc w:val="center"/>
              <w:outlineLvl w:val="2"/>
              <w:rPr>
                <w:b w:val="0"/>
                <w:sz w:val="24"/>
                <w:szCs w:val="24"/>
              </w:rPr>
            </w:pPr>
            <w:bookmarkStart w:id="301" w:name="_Toc35944834"/>
            <w:r>
              <w:rPr>
                <w:b w:val="0"/>
                <w:sz w:val="24"/>
                <w:szCs w:val="24"/>
              </w:rPr>
              <w:t>0</w:t>
            </w:r>
            <w:bookmarkEnd w:id="301"/>
          </w:p>
        </w:tc>
        <w:tc>
          <w:tcPr>
            <w:tcW w:w="850" w:type="dxa"/>
          </w:tcPr>
          <w:p w:rsidR="00B54101" w:rsidRPr="00624771" w:rsidRDefault="00B54101" w:rsidP="00B54101">
            <w:pPr>
              <w:pStyle w:val="3"/>
              <w:jc w:val="center"/>
              <w:outlineLvl w:val="2"/>
              <w:rPr>
                <w:b w:val="0"/>
                <w:sz w:val="24"/>
                <w:szCs w:val="24"/>
              </w:rPr>
            </w:pPr>
            <w:bookmarkStart w:id="302" w:name="_Toc35944835"/>
            <w:r>
              <w:rPr>
                <w:b w:val="0"/>
                <w:sz w:val="24"/>
                <w:szCs w:val="24"/>
              </w:rPr>
              <w:t>0</w:t>
            </w:r>
            <w:bookmarkEnd w:id="302"/>
          </w:p>
        </w:tc>
        <w:tc>
          <w:tcPr>
            <w:tcW w:w="993" w:type="dxa"/>
          </w:tcPr>
          <w:p w:rsidR="00B54101" w:rsidRPr="00624771" w:rsidRDefault="00B54101" w:rsidP="00B54101">
            <w:pPr>
              <w:pStyle w:val="3"/>
              <w:jc w:val="center"/>
              <w:outlineLvl w:val="2"/>
              <w:rPr>
                <w:b w:val="0"/>
                <w:sz w:val="24"/>
                <w:szCs w:val="24"/>
              </w:rPr>
            </w:pPr>
            <w:bookmarkStart w:id="303" w:name="_Toc35944836"/>
            <w:r>
              <w:rPr>
                <w:b w:val="0"/>
                <w:sz w:val="24"/>
                <w:szCs w:val="24"/>
              </w:rPr>
              <w:t>0</w:t>
            </w:r>
            <w:bookmarkEnd w:id="303"/>
          </w:p>
        </w:tc>
        <w:tc>
          <w:tcPr>
            <w:tcW w:w="708" w:type="dxa"/>
          </w:tcPr>
          <w:p w:rsidR="00B54101" w:rsidRPr="00624771" w:rsidRDefault="00B54101" w:rsidP="00B54101">
            <w:pPr>
              <w:pStyle w:val="3"/>
              <w:jc w:val="center"/>
              <w:outlineLvl w:val="2"/>
              <w:rPr>
                <w:b w:val="0"/>
                <w:sz w:val="24"/>
                <w:szCs w:val="24"/>
              </w:rPr>
            </w:pPr>
            <w:bookmarkStart w:id="304" w:name="_Toc35944837"/>
            <w:r>
              <w:rPr>
                <w:b w:val="0"/>
                <w:sz w:val="24"/>
                <w:szCs w:val="24"/>
              </w:rPr>
              <w:t>3</w:t>
            </w:r>
            <w:bookmarkEnd w:id="304"/>
          </w:p>
        </w:tc>
        <w:tc>
          <w:tcPr>
            <w:tcW w:w="851" w:type="dxa"/>
          </w:tcPr>
          <w:p w:rsidR="00B54101" w:rsidRPr="00624771" w:rsidRDefault="00B54101" w:rsidP="00B54101">
            <w:pPr>
              <w:pStyle w:val="3"/>
              <w:jc w:val="center"/>
              <w:outlineLvl w:val="2"/>
              <w:rPr>
                <w:b w:val="0"/>
                <w:sz w:val="24"/>
                <w:szCs w:val="24"/>
              </w:rPr>
            </w:pPr>
            <w:bookmarkStart w:id="305" w:name="_Toc35944838"/>
            <w:r>
              <w:rPr>
                <w:b w:val="0"/>
                <w:sz w:val="24"/>
                <w:szCs w:val="24"/>
              </w:rPr>
              <w:t>0</w:t>
            </w:r>
            <w:bookmarkEnd w:id="305"/>
          </w:p>
        </w:tc>
        <w:tc>
          <w:tcPr>
            <w:tcW w:w="709" w:type="dxa"/>
          </w:tcPr>
          <w:p w:rsidR="00B54101" w:rsidRPr="00624771" w:rsidRDefault="00B54101" w:rsidP="00B54101">
            <w:pPr>
              <w:pStyle w:val="3"/>
              <w:jc w:val="center"/>
              <w:outlineLvl w:val="2"/>
              <w:rPr>
                <w:b w:val="0"/>
                <w:sz w:val="24"/>
                <w:szCs w:val="24"/>
              </w:rPr>
            </w:pPr>
            <w:bookmarkStart w:id="306" w:name="_Toc35944839"/>
            <w:r>
              <w:rPr>
                <w:b w:val="0"/>
                <w:sz w:val="24"/>
                <w:szCs w:val="24"/>
              </w:rPr>
              <w:t>0</w:t>
            </w:r>
            <w:bookmarkEnd w:id="306"/>
          </w:p>
        </w:tc>
        <w:tc>
          <w:tcPr>
            <w:tcW w:w="992" w:type="dxa"/>
          </w:tcPr>
          <w:p w:rsidR="00B54101" w:rsidRPr="00624771" w:rsidRDefault="00B54101" w:rsidP="00B54101">
            <w:pPr>
              <w:pStyle w:val="3"/>
              <w:jc w:val="center"/>
              <w:outlineLvl w:val="2"/>
              <w:rPr>
                <w:b w:val="0"/>
                <w:sz w:val="24"/>
                <w:szCs w:val="24"/>
              </w:rPr>
            </w:pPr>
            <w:bookmarkStart w:id="307" w:name="_Toc35944840"/>
            <w:r>
              <w:rPr>
                <w:b w:val="0"/>
                <w:sz w:val="24"/>
                <w:szCs w:val="24"/>
              </w:rPr>
              <w:t>0</w:t>
            </w:r>
            <w:bookmarkEnd w:id="307"/>
          </w:p>
        </w:tc>
        <w:tc>
          <w:tcPr>
            <w:tcW w:w="709" w:type="dxa"/>
          </w:tcPr>
          <w:p w:rsidR="00B54101" w:rsidRDefault="00B54101" w:rsidP="00B54101">
            <w:pPr>
              <w:pStyle w:val="3"/>
              <w:jc w:val="center"/>
              <w:outlineLvl w:val="2"/>
              <w:rPr>
                <w:b w:val="0"/>
                <w:sz w:val="24"/>
                <w:szCs w:val="24"/>
              </w:rPr>
            </w:pPr>
            <w:bookmarkStart w:id="308" w:name="_Toc35944841"/>
            <w:r>
              <w:rPr>
                <w:b w:val="0"/>
                <w:sz w:val="24"/>
                <w:szCs w:val="24"/>
              </w:rPr>
              <w:t>14</w:t>
            </w:r>
            <w:bookmarkEnd w:id="308"/>
          </w:p>
        </w:tc>
        <w:tc>
          <w:tcPr>
            <w:tcW w:w="708" w:type="dxa"/>
          </w:tcPr>
          <w:p w:rsidR="00B54101" w:rsidRDefault="00B54101" w:rsidP="00B54101">
            <w:pPr>
              <w:pStyle w:val="3"/>
              <w:jc w:val="center"/>
              <w:outlineLvl w:val="2"/>
              <w:rPr>
                <w:b w:val="0"/>
                <w:sz w:val="24"/>
                <w:szCs w:val="24"/>
              </w:rPr>
            </w:pPr>
            <w:bookmarkStart w:id="309" w:name="_Toc35944842"/>
            <w:r>
              <w:rPr>
                <w:b w:val="0"/>
                <w:sz w:val="24"/>
                <w:szCs w:val="24"/>
              </w:rPr>
              <w:t>4</w:t>
            </w:r>
            <w:bookmarkEnd w:id="309"/>
          </w:p>
        </w:tc>
        <w:tc>
          <w:tcPr>
            <w:tcW w:w="709" w:type="dxa"/>
          </w:tcPr>
          <w:p w:rsidR="00B54101" w:rsidRDefault="00B54101" w:rsidP="00B54101">
            <w:pPr>
              <w:pStyle w:val="3"/>
              <w:jc w:val="center"/>
              <w:outlineLvl w:val="2"/>
              <w:rPr>
                <w:b w:val="0"/>
                <w:sz w:val="24"/>
                <w:szCs w:val="24"/>
              </w:rPr>
            </w:pPr>
            <w:bookmarkStart w:id="310" w:name="_Toc35944843"/>
            <w:r>
              <w:rPr>
                <w:b w:val="0"/>
                <w:sz w:val="24"/>
                <w:szCs w:val="24"/>
              </w:rPr>
              <w:t>1</w:t>
            </w:r>
            <w:bookmarkEnd w:id="310"/>
          </w:p>
        </w:tc>
        <w:tc>
          <w:tcPr>
            <w:tcW w:w="980" w:type="dxa"/>
          </w:tcPr>
          <w:p w:rsidR="00B54101" w:rsidRDefault="00B54101" w:rsidP="00B54101">
            <w:pPr>
              <w:pStyle w:val="3"/>
              <w:jc w:val="center"/>
              <w:outlineLvl w:val="2"/>
              <w:rPr>
                <w:b w:val="0"/>
                <w:sz w:val="24"/>
                <w:szCs w:val="24"/>
              </w:rPr>
            </w:pPr>
            <w:bookmarkStart w:id="311" w:name="_Toc35944844"/>
            <w:r>
              <w:rPr>
                <w:b w:val="0"/>
                <w:sz w:val="24"/>
                <w:szCs w:val="24"/>
              </w:rPr>
              <w:t>9,3</w:t>
            </w:r>
            <w:bookmarkEnd w:id="311"/>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312" w:name="_Toc35944845"/>
            <w:r w:rsidRPr="00624771">
              <w:rPr>
                <w:b w:val="0"/>
                <w:sz w:val="24"/>
                <w:szCs w:val="24"/>
              </w:rPr>
              <w:t>9</w:t>
            </w:r>
            <w:bookmarkEnd w:id="312"/>
          </w:p>
        </w:tc>
        <w:tc>
          <w:tcPr>
            <w:tcW w:w="850" w:type="dxa"/>
          </w:tcPr>
          <w:p w:rsidR="00B54101" w:rsidRPr="00624771" w:rsidRDefault="00B54101" w:rsidP="00B54101">
            <w:pPr>
              <w:pStyle w:val="3"/>
              <w:jc w:val="center"/>
              <w:outlineLvl w:val="2"/>
              <w:rPr>
                <w:b w:val="0"/>
                <w:sz w:val="24"/>
                <w:szCs w:val="24"/>
              </w:rPr>
            </w:pPr>
            <w:bookmarkStart w:id="313" w:name="_Toc35944846"/>
            <w:r>
              <w:rPr>
                <w:b w:val="0"/>
                <w:sz w:val="24"/>
                <w:szCs w:val="24"/>
              </w:rPr>
              <w:t>3</w:t>
            </w:r>
            <w:bookmarkEnd w:id="313"/>
          </w:p>
        </w:tc>
        <w:tc>
          <w:tcPr>
            <w:tcW w:w="639" w:type="dxa"/>
          </w:tcPr>
          <w:p w:rsidR="00B54101" w:rsidRPr="00624771" w:rsidRDefault="00B54101" w:rsidP="00B54101">
            <w:pPr>
              <w:pStyle w:val="3"/>
              <w:jc w:val="center"/>
              <w:outlineLvl w:val="2"/>
              <w:rPr>
                <w:b w:val="0"/>
                <w:sz w:val="24"/>
                <w:szCs w:val="24"/>
              </w:rPr>
            </w:pPr>
            <w:bookmarkStart w:id="314" w:name="_Toc35944847"/>
            <w:r>
              <w:rPr>
                <w:b w:val="0"/>
                <w:sz w:val="24"/>
                <w:szCs w:val="24"/>
              </w:rPr>
              <w:t>0</w:t>
            </w:r>
            <w:bookmarkEnd w:id="314"/>
          </w:p>
        </w:tc>
        <w:tc>
          <w:tcPr>
            <w:tcW w:w="850" w:type="dxa"/>
          </w:tcPr>
          <w:p w:rsidR="00B54101" w:rsidRPr="00624771" w:rsidRDefault="00B54101" w:rsidP="00B54101">
            <w:pPr>
              <w:pStyle w:val="3"/>
              <w:jc w:val="center"/>
              <w:outlineLvl w:val="2"/>
              <w:rPr>
                <w:b w:val="0"/>
                <w:sz w:val="24"/>
                <w:szCs w:val="24"/>
              </w:rPr>
            </w:pPr>
            <w:bookmarkStart w:id="315" w:name="_Toc35944848"/>
            <w:r>
              <w:rPr>
                <w:b w:val="0"/>
                <w:sz w:val="24"/>
                <w:szCs w:val="24"/>
              </w:rPr>
              <w:t>1</w:t>
            </w:r>
            <w:bookmarkEnd w:id="315"/>
          </w:p>
        </w:tc>
        <w:tc>
          <w:tcPr>
            <w:tcW w:w="993" w:type="dxa"/>
          </w:tcPr>
          <w:p w:rsidR="00B54101" w:rsidRPr="00624771" w:rsidRDefault="00B54101" w:rsidP="00B54101">
            <w:pPr>
              <w:pStyle w:val="3"/>
              <w:jc w:val="center"/>
              <w:outlineLvl w:val="2"/>
              <w:rPr>
                <w:b w:val="0"/>
                <w:sz w:val="24"/>
                <w:szCs w:val="24"/>
              </w:rPr>
            </w:pPr>
            <w:bookmarkStart w:id="316" w:name="_Toc35944849"/>
            <w:r>
              <w:rPr>
                <w:b w:val="0"/>
                <w:sz w:val="24"/>
                <w:szCs w:val="24"/>
              </w:rPr>
              <w:t>8,3</w:t>
            </w:r>
            <w:bookmarkEnd w:id="316"/>
          </w:p>
        </w:tc>
        <w:tc>
          <w:tcPr>
            <w:tcW w:w="708" w:type="dxa"/>
          </w:tcPr>
          <w:p w:rsidR="00B54101" w:rsidRPr="00624771" w:rsidRDefault="00B54101" w:rsidP="00B54101">
            <w:pPr>
              <w:pStyle w:val="3"/>
              <w:jc w:val="center"/>
              <w:outlineLvl w:val="2"/>
              <w:rPr>
                <w:b w:val="0"/>
                <w:sz w:val="24"/>
                <w:szCs w:val="24"/>
              </w:rPr>
            </w:pPr>
            <w:bookmarkStart w:id="317" w:name="_Toc35944850"/>
            <w:r>
              <w:rPr>
                <w:b w:val="0"/>
                <w:sz w:val="24"/>
                <w:szCs w:val="24"/>
              </w:rPr>
              <w:t>10</w:t>
            </w:r>
            <w:bookmarkEnd w:id="317"/>
          </w:p>
        </w:tc>
        <w:tc>
          <w:tcPr>
            <w:tcW w:w="851" w:type="dxa"/>
          </w:tcPr>
          <w:p w:rsidR="00B54101" w:rsidRPr="00624771" w:rsidRDefault="00B54101" w:rsidP="00B54101">
            <w:pPr>
              <w:pStyle w:val="3"/>
              <w:jc w:val="center"/>
              <w:outlineLvl w:val="2"/>
              <w:rPr>
                <w:b w:val="0"/>
                <w:sz w:val="24"/>
                <w:szCs w:val="24"/>
              </w:rPr>
            </w:pPr>
            <w:bookmarkStart w:id="318" w:name="_Toc35944851"/>
            <w:r>
              <w:rPr>
                <w:b w:val="0"/>
                <w:sz w:val="24"/>
                <w:szCs w:val="24"/>
              </w:rPr>
              <w:t>2</w:t>
            </w:r>
            <w:bookmarkEnd w:id="318"/>
          </w:p>
        </w:tc>
        <w:tc>
          <w:tcPr>
            <w:tcW w:w="709" w:type="dxa"/>
          </w:tcPr>
          <w:p w:rsidR="00B54101" w:rsidRPr="00624771" w:rsidRDefault="00B54101" w:rsidP="00B54101">
            <w:pPr>
              <w:pStyle w:val="3"/>
              <w:jc w:val="center"/>
              <w:outlineLvl w:val="2"/>
              <w:rPr>
                <w:b w:val="0"/>
                <w:sz w:val="24"/>
                <w:szCs w:val="24"/>
              </w:rPr>
            </w:pPr>
            <w:bookmarkStart w:id="319" w:name="_Toc35944852"/>
            <w:r>
              <w:rPr>
                <w:b w:val="0"/>
                <w:sz w:val="24"/>
                <w:szCs w:val="24"/>
              </w:rPr>
              <w:t>1</w:t>
            </w:r>
            <w:bookmarkEnd w:id="319"/>
          </w:p>
        </w:tc>
        <w:tc>
          <w:tcPr>
            <w:tcW w:w="992" w:type="dxa"/>
          </w:tcPr>
          <w:p w:rsidR="00B54101" w:rsidRPr="00624771" w:rsidRDefault="00B54101" w:rsidP="00B54101">
            <w:pPr>
              <w:pStyle w:val="3"/>
              <w:jc w:val="center"/>
              <w:outlineLvl w:val="2"/>
              <w:rPr>
                <w:b w:val="0"/>
                <w:sz w:val="24"/>
                <w:szCs w:val="24"/>
              </w:rPr>
            </w:pPr>
            <w:bookmarkStart w:id="320" w:name="_Toc35944853"/>
            <w:r>
              <w:rPr>
                <w:b w:val="0"/>
                <w:sz w:val="24"/>
                <w:szCs w:val="24"/>
              </w:rPr>
              <w:t>4,9</w:t>
            </w:r>
            <w:bookmarkEnd w:id="320"/>
          </w:p>
        </w:tc>
        <w:tc>
          <w:tcPr>
            <w:tcW w:w="709" w:type="dxa"/>
          </w:tcPr>
          <w:p w:rsidR="00B54101" w:rsidRDefault="00B54101" w:rsidP="00B54101">
            <w:pPr>
              <w:pStyle w:val="3"/>
              <w:jc w:val="center"/>
              <w:outlineLvl w:val="2"/>
              <w:rPr>
                <w:b w:val="0"/>
                <w:sz w:val="24"/>
                <w:szCs w:val="24"/>
              </w:rPr>
            </w:pPr>
            <w:bookmarkStart w:id="321" w:name="_Toc35944854"/>
            <w:r>
              <w:rPr>
                <w:b w:val="0"/>
                <w:sz w:val="24"/>
                <w:szCs w:val="24"/>
              </w:rPr>
              <w:t>5</w:t>
            </w:r>
            <w:bookmarkEnd w:id="321"/>
          </w:p>
        </w:tc>
        <w:tc>
          <w:tcPr>
            <w:tcW w:w="708" w:type="dxa"/>
          </w:tcPr>
          <w:p w:rsidR="00B54101" w:rsidRDefault="00B54101" w:rsidP="00B54101">
            <w:pPr>
              <w:pStyle w:val="3"/>
              <w:jc w:val="center"/>
              <w:outlineLvl w:val="2"/>
              <w:rPr>
                <w:b w:val="0"/>
                <w:sz w:val="24"/>
                <w:szCs w:val="24"/>
              </w:rPr>
            </w:pPr>
            <w:bookmarkStart w:id="322" w:name="_Toc35944855"/>
            <w:r>
              <w:rPr>
                <w:b w:val="0"/>
                <w:sz w:val="24"/>
                <w:szCs w:val="24"/>
              </w:rPr>
              <w:t>1</w:t>
            </w:r>
            <w:bookmarkEnd w:id="322"/>
          </w:p>
        </w:tc>
        <w:tc>
          <w:tcPr>
            <w:tcW w:w="709" w:type="dxa"/>
          </w:tcPr>
          <w:p w:rsidR="00B54101" w:rsidRDefault="00B54101" w:rsidP="00B54101">
            <w:pPr>
              <w:pStyle w:val="3"/>
              <w:jc w:val="center"/>
              <w:outlineLvl w:val="2"/>
              <w:rPr>
                <w:b w:val="0"/>
                <w:sz w:val="24"/>
                <w:szCs w:val="24"/>
              </w:rPr>
            </w:pPr>
            <w:bookmarkStart w:id="323" w:name="_Toc35944856"/>
            <w:r>
              <w:rPr>
                <w:b w:val="0"/>
                <w:sz w:val="24"/>
                <w:szCs w:val="24"/>
              </w:rPr>
              <w:t>2</w:t>
            </w:r>
            <w:bookmarkEnd w:id="323"/>
          </w:p>
        </w:tc>
        <w:tc>
          <w:tcPr>
            <w:tcW w:w="980" w:type="dxa"/>
          </w:tcPr>
          <w:p w:rsidR="00B54101" w:rsidRDefault="00B54101" w:rsidP="00B54101">
            <w:pPr>
              <w:pStyle w:val="3"/>
              <w:jc w:val="center"/>
              <w:outlineLvl w:val="2"/>
              <w:rPr>
                <w:b w:val="0"/>
                <w:sz w:val="24"/>
                <w:szCs w:val="24"/>
              </w:rPr>
            </w:pPr>
            <w:bookmarkStart w:id="324" w:name="_Toc35944857"/>
            <w:r>
              <w:rPr>
                <w:b w:val="0"/>
                <w:sz w:val="24"/>
                <w:szCs w:val="24"/>
              </w:rPr>
              <w:t>5,6</w:t>
            </w:r>
            <w:bookmarkEnd w:id="324"/>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325" w:name="_Toc35944858"/>
            <w:r w:rsidRPr="00624771">
              <w:rPr>
                <w:b w:val="0"/>
                <w:sz w:val="24"/>
                <w:szCs w:val="24"/>
              </w:rPr>
              <w:t>10</w:t>
            </w:r>
            <w:bookmarkEnd w:id="325"/>
          </w:p>
        </w:tc>
        <w:tc>
          <w:tcPr>
            <w:tcW w:w="850" w:type="dxa"/>
          </w:tcPr>
          <w:p w:rsidR="00B54101" w:rsidRPr="00624771" w:rsidRDefault="00B54101" w:rsidP="00B54101">
            <w:pPr>
              <w:pStyle w:val="3"/>
              <w:jc w:val="center"/>
              <w:outlineLvl w:val="2"/>
              <w:rPr>
                <w:b w:val="0"/>
                <w:sz w:val="24"/>
                <w:szCs w:val="24"/>
              </w:rPr>
            </w:pPr>
            <w:bookmarkStart w:id="326" w:name="_Toc35944859"/>
            <w:r>
              <w:rPr>
                <w:b w:val="0"/>
                <w:sz w:val="24"/>
                <w:szCs w:val="24"/>
              </w:rPr>
              <w:t>3</w:t>
            </w:r>
            <w:bookmarkEnd w:id="326"/>
          </w:p>
        </w:tc>
        <w:tc>
          <w:tcPr>
            <w:tcW w:w="639" w:type="dxa"/>
          </w:tcPr>
          <w:p w:rsidR="00B54101" w:rsidRPr="00624771" w:rsidRDefault="00B54101" w:rsidP="00B54101">
            <w:pPr>
              <w:pStyle w:val="3"/>
              <w:jc w:val="center"/>
              <w:outlineLvl w:val="2"/>
              <w:rPr>
                <w:b w:val="0"/>
                <w:sz w:val="24"/>
                <w:szCs w:val="24"/>
              </w:rPr>
            </w:pPr>
            <w:bookmarkStart w:id="327" w:name="_Toc35944860"/>
            <w:r>
              <w:rPr>
                <w:b w:val="0"/>
                <w:sz w:val="24"/>
                <w:szCs w:val="24"/>
              </w:rPr>
              <w:t>0</w:t>
            </w:r>
            <w:bookmarkEnd w:id="327"/>
          </w:p>
        </w:tc>
        <w:tc>
          <w:tcPr>
            <w:tcW w:w="850" w:type="dxa"/>
          </w:tcPr>
          <w:p w:rsidR="00B54101" w:rsidRPr="00624771" w:rsidRDefault="00B54101" w:rsidP="00B54101">
            <w:pPr>
              <w:pStyle w:val="3"/>
              <w:jc w:val="center"/>
              <w:outlineLvl w:val="2"/>
              <w:rPr>
                <w:b w:val="0"/>
                <w:sz w:val="24"/>
                <w:szCs w:val="24"/>
              </w:rPr>
            </w:pPr>
            <w:bookmarkStart w:id="328" w:name="_Toc35944861"/>
            <w:r>
              <w:rPr>
                <w:b w:val="0"/>
                <w:sz w:val="24"/>
                <w:szCs w:val="24"/>
              </w:rPr>
              <w:t>0</w:t>
            </w:r>
            <w:bookmarkEnd w:id="328"/>
          </w:p>
        </w:tc>
        <w:tc>
          <w:tcPr>
            <w:tcW w:w="993" w:type="dxa"/>
          </w:tcPr>
          <w:p w:rsidR="00B54101" w:rsidRPr="00624771" w:rsidRDefault="00B54101" w:rsidP="00B54101">
            <w:pPr>
              <w:pStyle w:val="3"/>
              <w:jc w:val="center"/>
              <w:outlineLvl w:val="2"/>
              <w:rPr>
                <w:b w:val="0"/>
                <w:sz w:val="24"/>
                <w:szCs w:val="24"/>
              </w:rPr>
            </w:pPr>
            <w:bookmarkStart w:id="329" w:name="_Toc35944862"/>
            <w:r>
              <w:rPr>
                <w:b w:val="0"/>
                <w:sz w:val="24"/>
                <w:szCs w:val="24"/>
              </w:rPr>
              <w:t>0</w:t>
            </w:r>
            <w:bookmarkEnd w:id="329"/>
          </w:p>
        </w:tc>
        <w:tc>
          <w:tcPr>
            <w:tcW w:w="708" w:type="dxa"/>
          </w:tcPr>
          <w:p w:rsidR="00B54101" w:rsidRPr="00624771" w:rsidRDefault="00B54101" w:rsidP="00B54101">
            <w:pPr>
              <w:pStyle w:val="3"/>
              <w:jc w:val="center"/>
              <w:outlineLvl w:val="2"/>
              <w:rPr>
                <w:b w:val="0"/>
                <w:sz w:val="24"/>
                <w:szCs w:val="24"/>
              </w:rPr>
            </w:pPr>
            <w:bookmarkStart w:id="330" w:name="_Toc35944863"/>
            <w:r>
              <w:rPr>
                <w:b w:val="0"/>
                <w:sz w:val="24"/>
                <w:szCs w:val="24"/>
              </w:rPr>
              <w:t>26</w:t>
            </w:r>
            <w:bookmarkEnd w:id="330"/>
          </w:p>
        </w:tc>
        <w:tc>
          <w:tcPr>
            <w:tcW w:w="851" w:type="dxa"/>
          </w:tcPr>
          <w:p w:rsidR="00B54101" w:rsidRPr="00624771" w:rsidRDefault="00B54101" w:rsidP="00B54101">
            <w:pPr>
              <w:pStyle w:val="3"/>
              <w:jc w:val="center"/>
              <w:outlineLvl w:val="2"/>
              <w:rPr>
                <w:b w:val="0"/>
                <w:sz w:val="24"/>
                <w:szCs w:val="24"/>
              </w:rPr>
            </w:pPr>
            <w:bookmarkStart w:id="331" w:name="_Toc35944864"/>
            <w:r>
              <w:rPr>
                <w:b w:val="0"/>
                <w:sz w:val="24"/>
                <w:szCs w:val="24"/>
              </w:rPr>
              <w:t>3</w:t>
            </w:r>
            <w:bookmarkEnd w:id="331"/>
          </w:p>
        </w:tc>
        <w:tc>
          <w:tcPr>
            <w:tcW w:w="709" w:type="dxa"/>
          </w:tcPr>
          <w:p w:rsidR="00B54101" w:rsidRPr="00624771" w:rsidRDefault="00B54101" w:rsidP="00B54101">
            <w:pPr>
              <w:pStyle w:val="3"/>
              <w:jc w:val="center"/>
              <w:outlineLvl w:val="2"/>
              <w:rPr>
                <w:b w:val="0"/>
                <w:sz w:val="24"/>
                <w:szCs w:val="24"/>
              </w:rPr>
            </w:pPr>
            <w:bookmarkStart w:id="332" w:name="_Toc35944865"/>
            <w:r>
              <w:rPr>
                <w:b w:val="0"/>
                <w:sz w:val="24"/>
                <w:szCs w:val="24"/>
              </w:rPr>
              <w:t>1</w:t>
            </w:r>
            <w:bookmarkEnd w:id="332"/>
          </w:p>
        </w:tc>
        <w:tc>
          <w:tcPr>
            <w:tcW w:w="992" w:type="dxa"/>
          </w:tcPr>
          <w:p w:rsidR="00B54101" w:rsidRPr="00624771" w:rsidRDefault="00B54101" w:rsidP="00B54101">
            <w:pPr>
              <w:pStyle w:val="3"/>
              <w:jc w:val="center"/>
              <w:outlineLvl w:val="2"/>
              <w:rPr>
                <w:b w:val="0"/>
                <w:sz w:val="24"/>
                <w:szCs w:val="24"/>
              </w:rPr>
            </w:pPr>
            <w:bookmarkStart w:id="333" w:name="_Toc35944866"/>
            <w:r>
              <w:rPr>
                <w:b w:val="0"/>
                <w:sz w:val="24"/>
                <w:szCs w:val="24"/>
              </w:rPr>
              <w:t>6,6</w:t>
            </w:r>
            <w:bookmarkEnd w:id="333"/>
          </w:p>
        </w:tc>
        <w:tc>
          <w:tcPr>
            <w:tcW w:w="709" w:type="dxa"/>
          </w:tcPr>
          <w:p w:rsidR="00B54101" w:rsidRDefault="00B54101" w:rsidP="00B54101">
            <w:pPr>
              <w:pStyle w:val="3"/>
              <w:jc w:val="center"/>
              <w:outlineLvl w:val="2"/>
              <w:rPr>
                <w:b w:val="0"/>
                <w:sz w:val="24"/>
                <w:szCs w:val="24"/>
              </w:rPr>
            </w:pPr>
            <w:bookmarkStart w:id="334" w:name="_Toc35944867"/>
            <w:r>
              <w:rPr>
                <w:b w:val="0"/>
                <w:sz w:val="24"/>
                <w:szCs w:val="24"/>
              </w:rPr>
              <w:t>7</w:t>
            </w:r>
            <w:bookmarkEnd w:id="334"/>
          </w:p>
        </w:tc>
        <w:tc>
          <w:tcPr>
            <w:tcW w:w="708" w:type="dxa"/>
          </w:tcPr>
          <w:p w:rsidR="00B54101" w:rsidRDefault="00B54101" w:rsidP="00B54101">
            <w:pPr>
              <w:pStyle w:val="3"/>
              <w:jc w:val="center"/>
              <w:outlineLvl w:val="2"/>
              <w:rPr>
                <w:b w:val="0"/>
                <w:sz w:val="24"/>
                <w:szCs w:val="24"/>
              </w:rPr>
            </w:pPr>
            <w:bookmarkStart w:id="335" w:name="_Toc35944868"/>
            <w:r>
              <w:rPr>
                <w:b w:val="0"/>
                <w:sz w:val="24"/>
                <w:szCs w:val="24"/>
              </w:rPr>
              <w:t>2</w:t>
            </w:r>
            <w:bookmarkEnd w:id="335"/>
          </w:p>
        </w:tc>
        <w:tc>
          <w:tcPr>
            <w:tcW w:w="709" w:type="dxa"/>
          </w:tcPr>
          <w:p w:rsidR="00B54101" w:rsidRDefault="00B54101" w:rsidP="00B54101">
            <w:pPr>
              <w:pStyle w:val="3"/>
              <w:jc w:val="center"/>
              <w:outlineLvl w:val="2"/>
              <w:rPr>
                <w:b w:val="0"/>
                <w:sz w:val="24"/>
                <w:szCs w:val="24"/>
              </w:rPr>
            </w:pPr>
            <w:bookmarkStart w:id="336" w:name="_Toc35944869"/>
            <w:r>
              <w:rPr>
                <w:b w:val="0"/>
                <w:sz w:val="24"/>
                <w:szCs w:val="24"/>
              </w:rPr>
              <w:t>1</w:t>
            </w:r>
            <w:bookmarkEnd w:id="336"/>
          </w:p>
        </w:tc>
        <w:tc>
          <w:tcPr>
            <w:tcW w:w="980" w:type="dxa"/>
          </w:tcPr>
          <w:p w:rsidR="00B54101" w:rsidRDefault="00B54101" w:rsidP="00B54101">
            <w:pPr>
              <w:pStyle w:val="3"/>
              <w:jc w:val="center"/>
              <w:outlineLvl w:val="2"/>
              <w:rPr>
                <w:b w:val="0"/>
                <w:sz w:val="24"/>
                <w:szCs w:val="24"/>
              </w:rPr>
            </w:pPr>
            <w:bookmarkStart w:id="337" w:name="_Toc35944870"/>
            <w:r>
              <w:rPr>
                <w:b w:val="0"/>
                <w:sz w:val="24"/>
                <w:szCs w:val="24"/>
              </w:rPr>
              <w:t>5,6</w:t>
            </w:r>
            <w:bookmarkEnd w:id="337"/>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338" w:name="_Toc35944871"/>
            <w:r w:rsidRPr="00624771">
              <w:rPr>
                <w:b w:val="0"/>
                <w:sz w:val="24"/>
                <w:szCs w:val="24"/>
              </w:rPr>
              <w:t>11</w:t>
            </w:r>
            <w:bookmarkEnd w:id="338"/>
          </w:p>
        </w:tc>
        <w:tc>
          <w:tcPr>
            <w:tcW w:w="850" w:type="dxa"/>
          </w:tcPr>
          <w:p w:rsidR="00B54101" w:rsidRPr="00624771" w:rsidRDefault="00B54101" w:rsidP="00B54101">
            <w:pPr>
              <w:pStyle w:val="3"/>
              <w:jc w:val="center"/>
              <w:outlineLvl w:val="2"/>
              <w:rPr>
                <w:b w:val="0"/>
                <w:sz w:val="24"/>
                <w:szCs w:val="24"/>
              </w:rPr>
            </w:pPr>
            <w:bookmarkStart w:id="339" w:name="_Toc35944872"/>
            <w:r>
              <w:rPr>
                <w:b w:val="0"/>
                <w:sz w:val="24"/>
                <w:szCs w:val="24"/>
              </w:rPr>
              <w:t>5</w:t>
            </w:r>
            <w:bookmarkEnd w:id="339"/>
          </w:p>
        </w:tc>
        <w:tc>
          <w:tcPr>
            <w:tcW w:w="639" w:type="dxa"/>
          </w:tcPr>
          <w:p w:rsidR="00B54101" w:rsidRPr="00624771" w:rsidRDefault="00B54101" w:rsidP="00B54101">
            <w:pPr>
              <w:pStyle w:val="3"/>
              <w:jc w:val="center"/>
              <w:outlineLvl w:val="2"/>
              <w:rPr>
                <w:b w:val="0"/>
                <w:sz w:val="24"/>
                <w:szCs w:val="24"/>
              </w:rPr>
            </w:pPr>
            <w:bookmarkStart w:id="340" w:name="_Toc35944873"/>
            <w:r>
              <w:rPr>
                <w:b w:val="0"/>
                <w:sz w:val="24"/>
                <w:szCs w:val="24"/>
              </w:rPr>
              <w:t>1</w:t>
            </w:r>
            <w:bookmarkEnd w:id="340"/>
          </w:p>
        </w:tc>
        <w:tc>
          <w:tcPr>
            <w:tcW w:w="850" w:type="dxa"/>
          </w:tcPr>
          <w:p w:rsidR="00B54101" w:rsidRPr="00624771" w:rsidRDefault="00B54101" w:rsidP="00B54101">
            <w:pPr>
              <w:pStyle w:val="3"/>
              <w:jc w:val="center"/>
              <w:outlineLvl w:val="2"/>
              <w:rPr>
                <w:b w:val="0"/>
                <w:sz w:val="24"/>
                <w:szCs w:val="24"/>
              </w:rPr>
            </w:pPr>
            <w:bookmarkStart w:id="341" w:name="_Toc35944874"/>
            <w:r>
              <w:rPr>
                <w:b w:val="0"/>
                <w:sz w:val="24"/>
                <w:szCs w:val="24"/>
              </w:rPr>
              <w:t>0</w:t>
            </w:r>
            <w:bookmarkEnd w:id="341"/>
          </w:p>
        </w:tc>
        <w:tc>
          <w:tcPr>
            <w:tcW w:w="993" w:type="dxa"/>
          </w:tcPr>
          <w:p w:rsidR="00B54101" w:rsidRPr="00624771" w:rsidRDefault="00B54101" w:rsidP="00B54101">
            <w:pPr>
              <w:pStyle w:val="3"/>
              <w:jc w:val="center"/>
              <w:outlineLvl w:val="2"/>
              <w:rPr>
                <w:b w:val="0"/>
                <w:sz w:val="24"/>
                <w:szCs w:val="24"/>
              </w:rPr>
            </w:pPr>
            <w:bookmarkStart w:id="342" w:name="_Toc35944875"/>
            <w:r>
              <w:rPr>
                <w:b w:val="0"/>
                <w:sz w:val="24"/>
                <w:szCs w:val="24"/>
              </w:rPr>
              <w:t>8,3</w:t>
            </w:r>
            <w:bookmarkEnd w:id="342"/>
          </w:p>
        </w:tc>
        <w:tc>
          <w:tcPr>
            <w:tcW w:w="708" w:type="dxa"/>
          </w:tcPr>
          <w:p w:rsidR="00B54101" w:rsidRPr="00624771" w:rsidRDefault="00B54101" w:rsidP="00B54101">
            <w:pPr>
              <w:pStyle w:val="3"/>
              <w:jc w:val="center"/>
              <w:outlineLvl w:val="2"/>
              <w:rPr>
                <w:b w:val="0"/>
                <w:sz w:val="24"/>
                <w:szCs w:val="24"/>
              </w:rPr>
            </w:pPr>
            <w:bookmarkStart w:id="343" w:name="_Toc35944876"/>
            <w:r>
              <w:rPr>
                <w:b w:val="0"/>
                <w:sz w:val="24"/>
                <w:szCs w:val="24"/>
              </w:rPr>
              <w:t>20</w:t>
            </w:r>
            <w:bookmarkEnd w:id="343"/>
          </w:p>
        </w:tc>
        <w:tc>
          <w:tcPr>
            <w:tcW w:w="851" w:type="dxa"/>
          </w:tcPr>
          <w:p w:rsidR="00B54101" w:rsidRPr="00624771" w:rsidRDefault="00B54101" w:rsidP="00B54101">
            <w:pPr>
              <w:pStyle w:val="3"/>
              <w:jc w:val="center"/>
              <w:outlineLvl w:val="2"/>
              <w:rPr>
                <w:b w:val="0"/>
                <w:sz w:val="24"/>
                <w:szCs w:val="24"/>
              </w:rPr>
            </w:pPr>
            <w:bookmarkStart w:id="344" w:name="_Toc35944877"/>
            <w:r>
              <w:rPr>
                <w:b w:val="0"/>
                <w:sz w:val="24"/>
                <w:szCs w:val="24"/>
              </w:rPr>
              <w:t>6</w:t>
            </w:r>
            <w:bookmarkEnd w:id="344"/>
          </w:p>
        </w:tc>
        <w:tc>
          <w:tcPr>
            <w:tcW w:w="709" w:type="dxa"/>
          </w:tcPr>
          <w:p w:rsidR="00B54101" w:rsidRPr="00624771" w:rsidRDefault="00B54101" w:rsidP="00B54101">
            <w:pPr>
              <w:pStyle w:val="3"/>
              <w:jc w:val="center"/>
              <w:outlineLvl w:val="2"/>
              <w:rPr>
                <w:b w:val="0"/>
                <w:sz w:val="24"/>
                <w:szCs w:val="24"/>
              </w:rPr>
            </w:pPr>
            <w:bookmarkStart w:id="345" w:name="_Toc35944878"/>
            <w:r>
              <w:rPr>
                <w:b w:val="0"/>
                <w:sz w:val="24"/>
                <w:szCs w:val="24"/>
              </w:rPr>
              <w:t>1</w:t>
            </w:r>
            <w:bookmarkEnd w:id="345"/>
          </w:p>
        </w:tc>
        <w:tc>
          <w:tcPr>
            <w:tcW w:w="992" w:type="dxa"/>
          </w:tcPr>
          <w:p w:rsidR="00B54101" w:rsidRPr="00624771" w:rsidRDefault="00B54101" w:rsidP="00B54101">
            <w:pPr>
              <w:pStyle w:val="3"/>
              <w:jc w:val="center"/>
              <w:outlineLvl w:val="2"/>
              <w:rPr>
                <w:b w:val="0"/>
                <w:sz w:val="24"/>
                <w:szCs w:val="24"/>
              </w:rPr>
            </w:pPr>
            <w:bookmarkStart w:id="346" w:name="_Toc35944879"/>
            <w:r>
              <w:rPr>
                <w:b w:val="0"/>
                <w:sz w:val="24"/>
                <w:szCs w:val="24"/>
              </w:rPr>
              <w:t>11,5</w:t>
            </w:r>
            <w:bookmarkEnd w:id="346"/>
          </w:p>
        </w:tc>
        <w:tc>
          <w:tcPr>
            <w:tcW w:w="709" w:type="dxa"/>
          </w:tcPr>
          <w:p w:rsidR="00B54101" w:rsidRDefault="00B54101" w:rsidP="00B54101">
            <w:pPr>
              <w:pStyle w:val="3"/>
              <w:jc w:val="center"/>
              <w:outlineLvl w:val="2"/>
              <w:rPr>
                <w:b w:val="0"/>
                <w:sz w:val="24"/>
                <w:szCs w:val="24"/>
              </w:rPr>
            </w:pPr>
            <w:bookmarkStart w:id="347" w:name="_Toc35944880"/>
            <w:r>
              <w:rPr>
                <w:b w:val="0"/>
                <w:sz w:val="24"/>
                <w:szCs w:val="24"/>
              </w:rPr>
              <w:t>22</w:t>
            </w:r>
            <w:bookmarkEnd w:id="347"/>
          </w:p>
        </w:tc>
        <w:tc>
          <w:tcPr>
            <w:tcW w:w="708" w:type="dxa"/>
          </w:tcPr>
          <w:p w:rsidR="00B54101" w:rsidRDefault="00B54101" w:rsidP="00B54101">
            <w:pPr>
              <w:pStyle w:val="3"/>
              <w:jc w:val="center"/>
              <w:outlineLvl w:val="2"/>
              <w:rPr>
                <w:b w:val="0"/>
                <w:sz w:val="24"/>
                <w:szCs w:val="24"/>
              </w:rPr>
            </w:pPr>
            <w:bookmarkStart w:id="348" w:name="_Toc35944881"/>
            <w:r>
              <w:rPr>
                <w:b w:val="0"/>
                <w:sz w:val="24"/>
                <w:szCs w:val="24"/>
              </w:rPr>
              <w:t>9</w:t>
            </w:r>
            <w:bookmarkEnd w:id="348"/>
          </w:p>
        </w:tc>
        <w:tc>
          <w:tcPr>
            <w:tcW w:w="709" w:type="dxa"/>
          </w:tcPr>
          <w:p w:rsidR="00B54101" w:rsidRDefault="00B54101" w:rsidP="00B54101">
            <w:pPr>
              <w:pStyle w:val="3"/>
              <w:jc w:val="center"/>
              <w:outlineLvl w:val="2"/>
              <w:rPr>
                <w:b w:val="0"/>
                <w:sz w:val="24"/>
                <w:szCs w:val="24"/>
              </w:rPr>
            </w:pPr>
            <w:bookmarkStart w:id="349" w:name="_Toc35944882"/>
            <w:r>
              <w:rPr>
                <w:b w:val="0"/>
                <w:sz w:val="24"/>
                <w:szCs w:val="24"/>
              </w:rPr>
              <w:t>2</w:t>
            </w:r>
            <w:bookmarkEnd w:id="349"/>
          </w:p>
        </w:tc>
        <w:tc>
          <w:tcPr>
            <w:tcW w:w="980" w:type="dxa"/>
          </w:tcPr>
          <w:p w:rsidR="00B54101" w:rsidRDefault="00B54101" w:rsidP="00B54101">
            <w:pPr>
              <w:pStyle w:val="3"/>
              <w:jc w:val="center"/>
              <w:outlineLvl w:val="2"/>
              <w:rPr>
                <w:b w:val="0"/>
                <w:sz w:val="24"/>
                <w:szCs w:val="24"/>
              </w:rPr>
            </w:pPr>
            <w:bookmarkStart w:id="350" w:name="_Toc35944883"/>
            <w:r>
              <w:rPr>
                <w:b w:val="0"/>
                <w:sz w:val="24"/>
                <w:szCs w:val="24"/>
              </w:rPr>
              <w:t>20,4</w:t>
            </w:r>
            <w:bookmarkEnd w:id="350"/>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351" w:name="_Toc35944884"/>
            <w:r w:rsidRPr="00624771">
              <w:rPr>
                <w:b w:val="0"/>
                <w:sz w:val="24"/>
                <w:szCs w:val="24"/>
              </w:rPr>
              <w:t>Итого</w:t>
            </w:r>
            <w:bookmarkEnd w:id="351"/>
          </w:p>
        </w:tc>
        <w:tc>
          <w:tcPr>
            <w:tcW w:w="850" w:type="dxa"/>
          </w:tcPr>
          <w:p w:rsidR="00B54101" w:rsidRPr="00624771" w:rsidRDefault="00B54101" w:rsidP="00B54101">
            <w:pPr>
              <w:pStyle w:val="3"/>
              <w:jc w:val="center"/>
              <w:outlineLvl w:val="2"/>
              <w:rPr>
                <w:b w:val="0"/>
                <w:sz w:val="24"/>
                <w:szCs w:val="24"/>
              </w:rPr>
            </w:pPr>
            <w:bookmarkStart w:id="352" w:name="_Toc35944885"/>
            <w:r>
              <w:rPr>
                <w:b w:val="0"/>
                <w:sz w:val="24"/>
                <w:szCs w:val="24"/>
              </w:rPr>
              <w:t>12</w:t>
            </w:r>
            <w:bookmarkEnd w:id="352"/>
          </w:p>
        </w:tc>
        <w:tc>
          <w:tcPr>
            <w:tcW w:w="639" w:type="dxa"/>
          </w:tcPr>
          <w:p w:rsidR="00B54101" w:rsidRPr="00624771" w:rsidRDefault="00B54101" w:rsidP="00B54101">
            <w:pPr>
              <w:pStyle w:val="3"/>
              <w:jc w:val="center"/>
              <w:outlineLvl w:val="2"/>
              <w:rPr>
                <w:b w:val="0"/>
                <w:sz w:val="24"/>
                <w:szCs w:val="24"/>
              </w:rPr>
            </w:pPr>
            <w:bookmarkStart w:id="353" w:name="_Toc35944886"/>
            <w:r>
              <w:rPr>
                <w:b w:val="0"/>
                <w:sz w:val="24"/>
                <w:szCs w:val="24"/>
              </w:rPr>
              <w:t>1</w:t>
            </w:r>
            <w:bookmarkEnd w:id="353"/>
          </w:p>
        </w:tc>
        <w:tc>
          <w:tcPr>
            <w:tcW w:w="850" w:type="dxa"/>
          </w:tcPr>
          <w:p w:rsidR="00B54101" w:rsidRPr="00624771" w:rsidRDefault="00B54101" w:rsidP="00B54101">
            <w:pPr>
              <w:pStyle w:val="3"/>
              <w:jc w:val="center"/>
              <w:outlineLvl w:val="2"/>
              <w:rPr>
                <w:b w:val="0"/>
                <w:sz w:val="24"/>
                <w:szCs w:val="24"/>
              </w:rPr>
            </w:pPr>
            <w:bookmarkStart w:id="354" w:name="_Toc35944887"/>
            <w:r>
              <w:rPr>
                <w:b w:val="0"/>
                <w:sz w:val="24"/>
                <w:szCs w:val="24"/>
              </w:rPr>
              <w:t>1</w:t>
            </w:r>
            <w:bookmarkEnd w:id="354"/>
          </w:p>
        </w:tc>
        <w:tc>
          <w:tcPr>
            <w:tcW w:w="993" w:type="dxa"/>
          </w:tcPr>
          <w:p w:rsidR="00B54101" w:rsidRPr="00624771" w:rsidRDefault="00B54101" w:rsidP="00B54101">
            <w:pPr>
              <w:pStyle w:val="3"/>
              <w:jc w:val="center"/>
              <w:outlineLvl w:val="2"/>
              <w:rPr>
                <w:b w:val="0"/>
                <w:sz w:val="24"/>
                <w:szCs w:val="24"/>
              </w:rPr>
            </w:pPr>
            <w:bookmarkStart w:id="355" w:name="_Toc35944888"/>
            <w:r>
              <w:rPr>
                <w:b w:val="0"/>
                <w:sz w:val="24"/>
                <w:szCs w:val="24"/>
              </w:rPr>
              <w:t>16,6</w:t>
            </w:r>
            <w:bookmarkEnd w:id="355"/>
          </w:p>
        </w:tc>
        <w:tc>
          <w:tcPr>
            <w:tcW w:w="708" w:type="dxa"/>
          </w:tcPr>
          <w:p w:rsidR="00B54101" w:rsidRPr="00624771" w:rsidRDefault="00B54101" w:rsidP="00B54101">
            <w:pPr>
              <w:pStyle w:val="3"/>
              <w:jc w:val="center"/>
              <w:outlineLvl w:val="2"/>
              <w:rPr>
                <w:b w:val="0"/>
                <w:sz w:val="24"/>
                <w:szCs w:val="24"/>
              </w:rPr>
            </w:pPr>
            <w:bookmarkStart w:id="356" w:name="_Toc35944889"/>
            <w:r>
              <w:rPr>
                <w:b w:val="0"/>
                <w:sz w:val="24"/>
                <w:szCs w:val="24"/>
              </w:rPr>
              <w:t>61</w:t>
            </w:r>
            <w:bookmarkEnd w:id="356"/>
          </w:p>
        </w:tc>
        <w:tc>
          <w:tcPr>
            <w:tcW w:w="851" w:type="dxa"/>
          </w:tcPr>
          <w:p w:rsidR="00B54101" w:rsidRPr="00624771" w:rsidRDefault="00B54101" w:rsidP="00B54101">
            <w:pPr>
              <w:pStyle w:val="3"/>
              <w:jc w:val="center"/>
              <w:outlineLvl w:val="2"/>
              <w:rPr>
                <w:b w:val="0"/>
                <w:sz w:val="24"/>
                <w:szCs w:val="24"/>
              </w:rPr>
            </w:pPr>
            <w:bookmarkStart w:id="357" w:name="_Toc35944890"/>
            <w:r>
              <w:rPr>
                <w:b w:val="0"/>
                <w:sz w:val="24"/>
                <w:szCs w:val="24"/>
              </w:rPr>
              <w:t>11</w:t>
            </w:r>
            <w:bookmarkEnd w:id="357"/>
          </w:p>
        </w:tc>
        <w:tc>
          <w:tcPr>
            <w:tcW w:w="709" w:type="dxa"/>
          </w:tcPr>
          <w:p w:rsidR="00B54101" w:rsidRPr="00624771" w:rsidRDefault="00B54101" w:rsidP="00B54101">
            <w:pPr>
              <w:pStyle w:val="3"/>
              <w:jc w:val="center"/>
              <w:outlineLvl w:val="2"/>
              <w:rPr>
                <w:b w:val="0"/>
                <w:sz w:val="24"/>
                <w:szCs w:val="24"/>
              </w:rPr>
            </w:pPr>
            <w:bookmarkStart w:id="358" w:name="_Toc35944891"/>
            <w:r>
              <w:rPr>
                <w:b w:val="0"/>
                <w:sz w:val="24"/>
                <w:szCs w:val="24"/>
              </w:rPr>
              <w:t>3</w:t>
            </w:r>
            <w:bookmarkEnd w:id="358"/>
          </w:p>
        </w:tc>
        <w:tc>
          <w:tcPr>
            <w:tcW w:w="992" w:type="dxa"/>
          </w:tcPr>
          <w:p w:rsidR="00B54101" w:rsidRPr="00624771" w:rsidRDefault="00B54101" w:rsidP="00B54101">
            <w:pPr>
              <w:pStyle w:val="3"/>
              <w:jc w:val="center"/>
              <w:outlineLvl w:val="2"/>
              <w:rPr>
                <w:b w:val="0"/>
                <w:sz w:val="24"/>
                <w:szCs w:val="24"/>
              </w:rPr>
            </w:pPr>
            <w:bookmarkStart w:id="359" w:name="_Toc35944892"/>
            <w:r>
              <w:rPr>
                <w:b w:val="0"/>
                <w:sz w:val="24"/>
                <w:szCs w:val="24"/>
              </w:rPr>
              <w:t>22,95</w:t>
            </w:r>
            <w:bookmarkEnd w:id="359"/>
          </w:p>
        </w:tc>
        <w:tc>
          <w:tcPr>
            <w:tcW w:w="709" w:type="dxa"/>
          </w:tcPr>
          <w:p w:rsidR="00B54101" w:rsidRDefault="00B54101" w:rsidP="00B54101">
            <w:pPr>
              <w:pStyle w:val="3"/>
              <w:jc w:val="center"/>
              <w:outlineLvl w:val="2"/>
              <w:rPr>
                <w:b w:val="0"/>
                <w:sz w:val="24"/>
                <w:szCs w:val="24"/>
              </w:rPr>
            </w:pPr>
            <w:bookmarkStart w:id="360" w:name="_Toc35944893"/>
            <w:r>
              <w:rPr>
                <w:b w:val="0"/>
                <w:sz w:val="24"/>
                <w:szCs w:val="24"/>
              </w:rPr>
              <w:t>54</w:t>
            </w:r>
            <w:bookmarkEnd w:id="360"/>
          </w:p>
        </w:tc>
        <w:tc>
          <w:tcPr>
            <w:tcW w:w="708" w:type="dxa"/>
          </w:tcPr>
          <w:p w:rsidR="00B54101" w:rsidRDefault="00B54101" w:rsidP="00B54101">
            <w:pPr>
              <w:pStyle w:val="3"/>
              <w:jc w:val="center"/>
              <w:outlineLvl w:val="2"/>
              <w:rPr>
                <w:b w:val="0"/>
                <w:sz w:val="24"/>
                <w:szCs w:val="24"/>
              </w:rPr>
            </w:pPr>
            <w:bookmarkStart w:id="361" w:name="_Toc35944894"/>
            <w:r>
              <w:rPr>
                <w:b w:val="0"/>
                <w:sz w:val="24"/>
                <w:szCs w:val="24"/>
              </w:rPr>
              <w:t>16</w:t>
            </w:r>
            <w:bookmarkEnd w:id="361"/>
          </w:p>
        </w:tc>
        <w:tc>
          <w:tcPr>
            <w:tcW w:w="709" w:type="dxa"/>
          </w:tcPr>
          <w:p w:rsidR="00B54101" w:rsidRDefault="00B54101" w:rsidP="00B54101">
            <w:pPr>
              <w:pStyle w:val="3"/>
              <w:jc w:val="center"/>
              <w:outlineLvl w:val="2"/>
              <w:rPr>
                <w:b w:val="0"/>
                <w:sz w:val="24"/>
                <w:szCs w:val="24"/>
              </w:rPr>
            </w:pPr>
            <w:bookmarkStart w:id="362" w:name="_Toc35944895"/>
            <w:r>
              <w:rPr>
                <w:b w:val="0"/>
                <w:sz w:val="24"/>
                <w:szCs w:val="24"/>
              </w:rPr>
              <w:t>6</w:t>
            </w:r>
            <w:bookmarkEnd w:id="362"/>
          </w:p>
        </w:tc>
        <w:tc>
          <w:tcPr>
            <w:tcW w:w="980" w:type="dxa"/>
          </w:tcPr>
          <w:p w:rsidR="00B54101" w:rsidRDefault="00B54101" w:rsidP="00B54101">
            <w:pPr>
              <w:pStyle w:val="3"/>
              <w:jc w:val="center"/>
              <w:outlineLvl w:val="2"/>
              <w:rPr>
                <w:b w:val="0"/>
                <w:sz w:val="24"/>
                <w:szCs w:val="24"/>
              </w:rPr>
            </w:pPr>
            <w:bookmarkStart w:id="363" w:name="_Toc35944896"/>
            <w:r>
              <w:rPr>
                <w:b w:val="0"/>
                <w:sz w:val="24"/>
                <w:szCs w:val="24"/>
              </w:rPr>
              <w:t>40,7</w:t>
            </w:r>
            <w:bookmarkEnd w:id="363"/>
          </w:p>
        </w:tc>
      </w:tr>
      <w:tr w:rsidR="00B54101" w:rsidRPr="00624771" w:rsidTr="00B54101">
        <w:trPr>
          <w:jc w:val="center"/>
        </w:trPr>
        <w:tc>
          <w:tcPr>
            <w:tcW w:w="953" w:type="dxa"/>
            <w:vMerge w:val="restart"/>
          </w:tcPr>
          <w:p w:rsidR="00B54101" w:rsidRPr="00624771" w:rsidRDefault="00B54101" w:rsidP="00B54101">
            <w:pPr>
              <w:pStyle w:val="3"/>
              <w:jc w:val="center"/>
              <w:outlineLvl w:val="2"/>
              <w:rPr>
                <w:b w:val="0"/>
                <w:sz w:val="24"/>
                <w:szCs w:val="24"/>
              </w:rPr>
            </w:pPr>
            <w:bookmarkStart w:id="364" w:name="_Toc35944897"/>
            <w:r w:rsidRPr="00624771">
              <w:rPr>
                <w:b w:val="0"/>
                <w:sz w:val="24"/>
                <w:szCs w:val="24"/>
              </w:rPr>
              <w:t>Класс</w:t>
            </w:r>
            <w:bookmarkEnd w:id="364"/>
          </w:p>
        </w:tc>
        <w:tc>
          <w:tcPr>
            <w:tcW w:w="3332" w:type="dxa"/>
            <w:gridSpan w:val="4"/>
          </w:tcPr>
          <w:p w:rsidR="00B54101" w:rsidRPr="00624771" w:rsidRDefault="00B54101" w:rsidP="00B54101">
            <w:pPr>
              <w:pStyle w:val="3"/>
              <w:jc w:val="center"/>
              <w:outlineLvl w:val="2"/>
              <w:rPr>
                <w:b w:val="0"/>
                <w:sz w:val="24"/>
                <w:szCs w:val="24"/>
              </w:rPr>
            </w:pPr>
            <w:bookmarkStart w:id="365" w:name="_Toc35944898"/>
            <w:r w:rsidRPr="00624771">
              <w:rPr>
                <w:b w:val="0"/>
                <w:sz w:val="24"/>
                <w:szCs w:val="24"/>
              </w:rPr>
              <w:t>2017-2018</w:t>
            </w:r>
            <w:bookmarkEnd w:id="365"/>
          </w:p>
        </w:tc>
        <w:tc>
          <w:tcPr>
            <w:tcW w:w="3260" w:type="dxa"/>
            <w:gridSpan w:val="4"/>
          </w:tcPr>
          <w:p w:rsidR="00B54101" w:rsidRPr="00624771" w:rsidRDefault="00B54101" w:rsidP="00B54101">
            <w:pPr>
              <w:pStyle w:val="3"/>
              <w:jc w:val="center"/>
              <w:outlineLvl w:val="2"/>
              <w:rPr>
                <w:b w:val="0"/>
                <w:sz w:val="24"/>
                <w:szCs w:val="24"/>
              </w:rPr>
            </w:pPr>
            <w:bookmarkStart w:id="366" w:name="_Toc35944899"/>
            <w:r w:rsidRPr="00624771">
              <w:rPr>
                <w:b w:val="0"/>
                <w:sz w:val="24"/>
                <w:szCs w:val="24"/>
              </w:rPr>
              <w:t>2018-2019</w:t>
            </w:r>
            <w:bookmarkEnd w:id="366"/>
          </w:p>
        </w:tc>
        <w:tc>
          <w:tcPr>
            <w:tcW w:w="3106" w:type="dxa"/>
            <w:gridSpan w:val="4"/>
          </w:tcPr>
          <w:p w:rsidR="00B54101" w:rsidRPr="00624771" w:rsidRDefault="00B54101" w:rsidP="00B54101">
            <w:pPr>
              <w:pStyle w:val="3"/>
              <w:jc w:val="center"/>
              <w:outlineLvl w:val="2"/>
              <w:rPr>
                <w:b w:val="0"/>
                <w:sz w:val="24"/>
                <w:szCs w:val="24"/>
              </w:rPr>
            </w:pPr>
            <w:bookmarkStart w:id="367" w:name="_Toc35944900"/>
            <w:r w:rsidRPr="00624771">
              <w:rPr>
                <w:b w:val="0"/>
                <w:sz w:val="24"/>
                <w:szCs w:val="24"/>
              </w:rPr>
              <w:t>201</w:t>
            </w:r>
            <w:r>
              <w:rPr>
                <w:b w:val="0"/>
                <w:sz w:val="24"/>
                <w:szCs w:val="24"/>
              </w:rPr>
              <w:t>9</w:t>
            </w:r>
            <w:r w:rsidRPr="00624771">
              <w:rPr>
                <w:b w:val="0"/>
                <w:sz w:val="24"/>
                <w:szCs w:val="24"/>
              </w:rPr>
              <w:t>-20</w:t>
            </w:r>
            <w:r>
              <w:rPr>
                <w:b w:val="0"/>
                <w:sz w:val="24"/>
                <w:szCs w:val="24"/>
              </w:rPr>
              <w:t>20</w:t>
            </w:r>
            <w:bookmarkEnd w:id="367"/>
          </w:p>
        </w:tc>
      </w:tr>
      <w:tr w:rsidR="00B54101" w:rsidRPr="00624771" w:rsidTr="00B54101">
        <w:trPr>
          <w:jc w:val="center"/>
        </w:trPr>
        <w:tc>
          <w:tcPr>
            <w:tcW w:w="953" w:type="dxa"/>
            <w:vMerge/>
          </w:tcPr>
          <w:p w:rsidR="00B54101" w:rsidRPr="00624771" w:rsidRDefault="00B54101" w:rsidP="00B54101">
            <w:pPr>
              <w:pStyle w:val="3"/>
              <w:jc w:val="center"/>
              <w:outlineLvl w:val="2"/>
              <w:rPr>
                <w:b w:val="0"/>
                <w:sz w:val="24"/>
                <w:szCs w:val="24"/>
              </w:rPr>
            </w:pPr>
          </w:p>
        </w:tc>
        <w:tc>
          <w:tcPr>
            <w:tcW w:w="9698" w:type="dxa"/>
            <w:gridSpan w:val="12"/>
          </w:tcPr>
          <w:p w:rsidR="00B54101" w:rsidRPr="00624771" w:rsidRDefault="00B54101" w:rsidP="00B54101">
            <w:pPr>
              <w:pStyle w:val="3"/>
              <w:jc w:val="center"/>
              <w:outlineLvl w:val="2"/>
              <w:rPr>
                <w:b w:val="0"/>
                <w:sz w:val="24"/>
                <w:szCs w:val="24"/>
              </w:rPr>
            </w:pPr>
            <w:bookmarkStart w:id="368" w:name="_Toc35944901"/>
            <w:r>
              <w:rPr>
                <w:b w:val="0"/>
                <w:sz w:val="24"/>
                <w:szCs w:val="24"/>
              </w:rPr>
              <w:t>Доля победителей и призеров от общего количества участников по классу и по предмету</w:t>
            </w:r>
            <w:bookmarkEnd w:id="368"/>
          </w:p>
        </w:tc>
      </w:tr>
      <w:tr w:rsidR="00B54101" w:rsidRPr="00624771" w:rsidTr="00B54101">
        <w:trPr>
          <w:cantSplit/>
          <w:trHeight w:val="1807"/>
          <w:jc w:val="center"/>
        </w:trPr>
        <w:tc>
          <w:tcPr>
            <w:tcW w:w="953" w:type="dxa"/>
            <w:vMerge/>
          </w:tcPr>
          <w:p w:rsidR="00B54101" w:rsidRPr="00624771" w:rsidRDefault="00B54101" w:rsidP="00B54101">
            <w:pPr>
              <w:pStyle w:val="3"/>
              <w:jc w:val="center"/>
              <w:outlineLvl w:val="2"/>
              <w:rPr>
                <w:b w:val="0"/>
                <w:sz w:val="24"/>
                <w:szCs w:val="24"/>
              </w:rPr>
            </w:pPr>
          </w:p>
        </w:tc>
        <w:tc>
          <w:tcPr>
            <w:tcW w:w="850" w:type="dxa"/>
            <w:textDirection w:val="btLr"/>
          </w:tcPr>
          <w:p w:rsidR="00B54101" w:rsidRPr="00624771" w:rsidRDefault="00B54101" w:rsidP="00B54101">
            <w:pPr>
              <w:pStyle w:val="3"/>
              <w:ind w:left="113" w:right="113"/>
              <w:jc w:val="center"/>
              <w:outlineLvl w:val="2"/>
              <w:rPr>
                <w:b w:val="0"/>
                <w:sz w:val="24"/>
                <w:szCs w:val="24"/>
              </w:rPr>
            </w:pPr>
            <w:bookmarkStart w:id="369" w:name="_Toc35944902"/>
            <w:r w:rsidRPr="00624771">
              <w:rPr>
                <w:b w:val="0"/>
                <w:color w:val="000000"/>
                <w:sz w:val="24"/>
                <w:szCs w:val="24"/>
              </w:rPr>
              <w:t>Участников (чел)</w:t>
            </w:r>
            <w:bookmarkEnd w:id="369"/>
          </w:p>
        </w:tc>
        <w:tc>
          <w:tcPr>
            <w:tcW w:w="639" w:type="dxa"/>
            <w:textDirection w:val="btLr"/>
          </w:tcPr>
          <w:p w:rsidR="00B54101" w:rsidRPr="00624771" w:rsidRDefault="00B54101" w:rsidP="00B54101">
            <w:pPr>
              <w:pStyle w:val="3"/>
              <w:ind w:left="113" w:right="113"/>
              <w:jc w:val="center"/>
              <w:outlineLvl w:val="2"/>
              <w:rPr>
                <w:b w:val="0"/>
                <w:sz w:val="24"/>
                <w:szCs w:val="24"/>
              </w:rPr>
            </w:pPr>
            <w:bookmarkStart w:id="370" w:name="_Toc35944903"/>
            <w:r w:rsidRPr="00624771">
              <w:rPr>
                <w:b w:val="0"/>
                <w:color w:val="000000"/>
                <w:sz w:val="24"/>
                <w:szCs w:val="24"/>
              </w:rPr>
              <w:t>Призеров (чел)</w:t>
            </w:r>
            <w:bookmarkEnd w:id="370"/>
          </w:p>
        </w:tc>
        <w:tc>
          <w:tcPr>
            <w:tcW w:w="850" w:type="dxa"/>
            <w:textDirection w:val="btLr"/>
          </w:tcPr>
          <w:p w:rsidR="00B54101" w:rsidRPr="00624771" w:rsidRDefault="00B54101" w:rsidP="00B54101">
            <w:pPr>
              <w:pStyle w:val="3"/>
              <w:ind w:left="113" w:right="113"/>
              <w:jc w:val="center"/>
              <w:outlineLvl w:val="2"/>
              <w:rPr>
                <w:b w:val="0"/>
                <w:sz w:val="24"/>
                <w:szCs w:val="24"/>
              </w:rPr>
            </w:pPr>
            <w:bookmarkStart w:id="371" w:name="_Toc35944904"/>
            <w:r w:rsidRPr="00624771">
              <w:rPr>
                <w:b w:val="0"/>
                <w:color w:val="000000"/>
                <w:sz w:val="24"/>
                <w:szCs w:val="24"/>
              </w:rPr>
              <w:t>Победителей (чел)</w:t>
            </w:r>
            <w:bookmarkEnd w:id="371"/>
          </w:p>
        </w:tc>
        <w:tc>
          <w:tcPr>
            <w:tcW w:w="993" w:type="dxa"/>
            <w:textDirection w:val="btLr"/>
          </w:tcPr>
          <w:p w:rsidR="00B54101" w:rsidRPr="00624771" w:rsidRDefault="00B54101" w:rsidP="00B54101">
            <w:pPr>
              <w:pStyle w:val="3"/>
              <w:ind w:left="113" w:right="113"/>
              <w:jc w:val="center"/>
              <w:outlineLvl w:val="2"/>
              <w:rPr>
                <w:b w:val="0"/>
                <w:color w:val="000000"/>
                <w:sz w:val="24"/>
                <w:szCs w:val="24"/>
              </w:rPr>
            </w:pPr>
            <w:bookmarkStart w:id="372" w:name="_Toc35944905"/>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372"/>
            <w:proofErr w:type="gramEnd"/>
          </w:p>
        </w:tc>
        <w:tc>
          <w:tcPr>
            <w:tcW w:w="708" w:type="dxa"/>
            <w:textDirection w:val="btLr"/>
          </w:tcPr>
          <w:p w:rsidR="00B54101" w:rsidRPr="00624771" w:rsidRDefault="00B54101" w:rsidP="00B54101">
            <w:pPr>
              <w:pStyle w:val="3"/>
              <w:ind w:left="113" w:right="113"/>
              <w:jc w:val="center"/>
              <w:outlineLvl w:val="2"/>
              <w:rPr>
                <w:b w:val="0"/>
                <w:sz w:val="24"/>
                <w:szCs w:val="24"/>
              </w:rPr>
            </w:pPr>
            <w:bookmarkStart w:id="373" w:name="_Toc35944906"/>
            <w:r w:rsidRPr="00624771">
              <w:rPr>
                <w:b w:val="0"/>
                <w:color w:val="000000"/>
                <w:sz w:val="24"/>
                <w:szCs w:val="24"/>
              </w:rPr>
              <w:t>Участников (чел)</w:t>
            </w:r>
            <w:bookmarkEnd w:id="373"/>
          </w:p>
        </w:tc>
        <w:tc>
          <w:tcPr>
            <w:tcW w:w="851" w:type="dxa"/>
            <w:textDirection w:val="btLr"/>
          </w:tcPr>
          <w:p w:rsidR="00B54101" w:rsidRPr="00624771" w:rsidRDefault="00B54101" w:rsidP="00B54101">
            <w:pPr>
              <w:pStyle w:val="3"/>
              <w:ind w:left="113" w:right="113"/>
              <w:jc w:val="center"/>
              <w:outlineLvl w:val="2"/>
              <w:rPr>
                <w:b w:val="0"/>
                <w:sz w:val="24"/>
                <w:szCs w:val="24"/>
              </w:rPr>
            </w:pPr>
            <w:bookmarkStart w:id="374" w:name="_Toc35944907"/>
            <w:r w:rsidRPr="00624771">
              <w:rPr>
                <w:b w:val="0"/>
                <w:color w:val="000000"/>
                <w:sz w:val="24"/>
                <w:szCs w:val="24"/>
              </w:rPr>
              <w:t>Призеров (чел)</w:t>
            </w:r>
            <w:bookmarkEnd w:id="374"/>
          </w:p>
        </w:tc>
        <w:tc>
          <w:tcPr>
            <w:tcW w:w="709" w:type="dxa"/>
            <w:textDirection w:val="btLr"/>
          </w:tcPr>
          <w:p w:rsidR="00B54101" w:rsidRPr="00624771" w:rsidRDefault="00B54101" w:rsidP="00B54101">
            <w:pPr>
              <w:pStyle w:val="3"/>
              <w:ind w:left="113" w:right="113"/>
              <w:jc w:val="center"/>
              <w:outlineLvl w:val="2"/>
              <w:rPr>
                <w:b w:val="0"/>
                <w:sz w:val="24"/>
                <w:szCs w:val="24"/>
              </w:rPr>
            </w:pPr>
            <w:bookmarkStart w:id="375" w:name="_Toc35944908"/>
            <w:r w:rsidRPr="00624771">
              <w:rPr>
                <w:b w:val="0"/>
                <w:color w:val="000000"/>
                <w:sz w:val="24"/>
                <w:szCs w:val="24"/>
              </w:rPr>
              <w:t>Победителей (чел)</w:t>
            </w:r>
            <w:bookmarkEnd w:id="375"/>
          </w:p>
        </w:tc>
        <w:tc>
          <w:tcPr>
            <w:tcW w:w="992" w:type="dxa"/>
            <w:textDirection w:val="btLr"/>
          </w:tcPr>
          <w:p w:rsidR="00B54101" w:rsidRPr="00624771" w:rsidRDefault="00B54101" w:rsidP="00B54101">
            <w:pPr>
              <w:pStyle w:val="3"/>
              <w:ind w:left="113" w:right="113"/>
              <w:jc w:val="center"/>
              <w:outlineLvl w:val="2"/>
              <w:rPr>
                <w:b w:val="0"/>
                <w:color w:val="000000"/>
                <w:sz w:val="24"/>
                <w:szCs w:val="24"/>
              </w:rPr>
            </w:pPr>
            <w:bookmarkStart w:id="376" w:name="_Toc35944909"/>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376"/>
            <w:proofErr w:type="gramEnd"/>
          </w:p>
        </w:tc>
        <w:tc>
          <w:tcPr>
            <w:tcW w:w="709" w:type="dxa"/>
            <w:textDirection w:val="btLr"/>
          </w:tcPr>
          <w:p w:rsidR="00B54101" w:rsidRPr="00624771" w:rsidRDefault="00B54101" w:rsidP="00B54101">
            <w:pPr>
              <w:pStyle w:val="3"/>
              <w:ind w:left="113" w:right="113"/>
              <w:jc w:val="center"/>
              <w:outlineLvl w:val="2"/>
              <w:rPr>
                <w:b w:val="0"/>
                <w:sz w:val="24"/>
                <w:szCs w:val="24"/>
              </w:rPr>
            </w:pPr>
            <w:bookmarkStart w:id="377" w:name="_Toc35944910"/>
            <w:r w:rsidRPr="00624771">
              <w:rPr>
                <w:b w:val="0"/>
                <w:color w:val="000000"/>
                <w:sz w:val="24"/>
                <w:szCs w:val="24"/>
              </w:rPr>
              <w:t>Участников (чел)</w:t>
            </w:r>
            <w:bookmarkEnd w:id="377"/>
          </w:p>
        </w:tc>
        <w:tc>
          <w:tcPr>
            <w:tcW w:w="708" w:type="dxa"/>
            <w:textDirection w:val="btLr"/>
          </w:tcPr>
          <w:p w:rsidR="00B54101" w:rsidRPr="00624771" w:rsidRDefault="00B54101" w:rsidP="00B54101">
            <w:pPr>
              <w:pStyle w:val="3"/>
              <w:ind w:left="113" w:right="113"/>
              <w:jc w:val="center"/>
              <w:outlineLvl w:val="2"/>
              <w:rPr>
                <w:b w:val="0"/>
                <w:sz w:val="24"/>
                <w:szCs w:val="24"/>
              </w:rPr>
            </w:pPr>
            <w:bookmarkStart w:id="378" w:name="_Toc35944911"/>
            <w:r w:rsidRPr="00624771">
              <w:rPr>
                <w:b w:val="0"/>
                <w:color w:val="000000"/>
                <w:sz w:val="24"/>
                <w:szCs w:val="24"/>
              </w:rPr>
              <w:t>Призеров (чел)</w:t>
            </w:r>
            <w:bookmarkEnd w:id="378"/>
          </w:p>
        </w:tc>
        <w:tc>
          <w:tcPr>
            <w:tcW w:w="709" w:type="dxa"/>
            <w:textDirection w:val="btLr"/>
          </w:tcPr>
          <w:p w:rsidR="00B54101" w:rsidRPr="00624771" w:rsidRDefault="00B54101" w:rsidP="00B54101">
            <w:pPr>
              <w:pStyle w:val="3"/>
              <w:ind w:left="113" w:right="113"/>
              <w:jc w:val="center"/>
              <w:outlineLvl w:val="2"/>
              <w:rPr>
                <w:b w:val="0"/>
                <w:sz w:val="24"/>
                <w:szCs w:val="24"/>
              </w:rPr>
            </w:pPr>
            <w:bookmarkStart w:id="379" w:name="_Toc35944912"/>
            <w:r w:rsidRPr="00624771">
              <w:rPr>
                <w:b w:val="0"/>
                <w:color w:val="000000"/>
                <w:sz w:val="24"/>
                <w:szCs w:val="24"/>
              </w:rPr>
              <w:t>Победителей (чел)</w:t>
            </w:r>
            <w:bookmarkEnd w:id="379"/>
          </w:p>
        </w:tc>
        <w:tc>
          <w:tcPr>
            <w:tcW w:w="980" w:type="dxa"/>
            <w:textDirection w:val="btLr"/>
          </w:tcPr>
          <w:p w:rsidR="00B54101" w:rsidRPr="00624771" w:rsidRDefault="00B54101" w:rsidP="00B54101">
            <w:pPr>
              <w:pStyle w:val="3"/>
              <w:ind w:left="113" w:right="113"/>
              <w:jc w:val="center"/>
              <w:outlineLvl w:val="2"/>
              <w:rPr>
                <w:b w:val="0"/>
                <w:color w:val="000000"/>
                <w:sz w:val="24"/>
                <w:szCs w:val="24"/>
              </w:rPr>
            </w:pPr>
            <w:bookmarkStart w:id="380" w:name="_Toc35944913"/>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380"/>
            <w:proofErr w:type="gramEnd"/>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381" w:name="_Toc35944914"/>
            <w:r w:rsidRPr="00624771">
              <w:rPr>
                <w:b w:val="0"/>
                <w:sz w:val="24"/>
                <w:szCs w:val="24"/>
              </w:rPr>
              <w:t>7</w:t>
            </w:r>
            <w:bookmarkEnd w:id="381"/>
          </w:p>
        </w:tc>
        <w:tc>
          <w:tcPr>
            <w:tcW w:w="850" w:type="dxa"/>
          </w:tcPr>
          <w:p w:rsidR="00B54101" w:rsidRPr="00624771" w:rsidRDefault="00B54101" w:rsidP="00B54101">
            <w:pPr>
              <w:pStyle w:val="3"/>
              <w:jc w:val="center"/>
              <w:outlineLvl w:val="2"/>
              <w:rPr>
                <w:b w:val="0"/>
                <w:sz w:val="24"/>
                <w:szCs w:val="24"/>
              </w:rPr>
            </w:pPr>
            <w:bookmarkStart w:id="382" w:name="_Toc35944915"/>
            <w:r>
              <w:rPr>
                <w:b w:val="0"/>
                <w:sz w:val="24"/>
                <w:szCs w:val="24"/>
              </w:rPr>
              <w:t>0</w:t>
            </w:r>
            <w:bookmarkEnd w:id="382"/>
          </w:p>
        </w:tc>
        <w:tc>
          <w:tcPr>
            <w:tcW w:w="639" w:type="dxa"/>
          </w:tcPr>
          <w:p w:rsidR="00B54101" w:rsidRPr="00624771" w:rsidRDefault="00B54101" w:rsidP="00B54101">
            <w:pPr>
              <w:pStyle w:val="3"/>
              <w:jc w:val="center"/>
              <w:outlineLvl w:val="2"/>
              <w:rPr>
                <w:b w:val="0"/>
                <w:sz w:val="24"/>
                <w:szCs w:val="24"/>
              </w:rPr>
            </w:pPr>
            <w:bookmarkStart w:id="383" w:name="_Toc35944916"/>
            <w:r>
              <w:rPr>
                <w:b w:val="0"/>
                <w:sz w:val="24"/>
                <w:szCs w:val="24"/>
              </w:rPr>
              <w:t>0</w:t>
            </w:r>
            <w:bookmarkEnd w:id="383"/>
          </w:p>
        </w:tc>
        <w:tc>
          <w:tcPr>
            <w:tcW w:w="850" w:type="dxa"/>
          </w:tcPr>
          <w:p w:rsidR="00B54101" w:rsidRPr="00624771" w:rsidRDefault="00B54101" w:rsidP="00B54101">
            <w:pPr>
              <w:pStyle w:val="3"/>
              <w:jc w:val="center"/>
              <w:outlineLvl w:val="2"/>
              <w:rPr>
                <w:b w:val="0"/>
                <w:sz w:val="24"/>
                <w:szCs w:val="24"/>
              </w:rPr>
            </w:pPr>
            <w:bookmarkStart w:id="384" w:name="_Toc35944917"/>
            <w:r>
              <w:rPr>
                <w:b w:val="0"/>
                <w:sz w:val="24"/>
                <w:szCs w:val="24"/>
              </w:rPr>
              <w:t>0</w:t>
            </w:r>
            <w:bookmarkEnd w:id="384"/>
          </w:p>
        </w:tc>
        <w:tc>
          <w:tcPr>
            <w:tcW w:w="993" w:type="dxa"/>
          </w:tcPr>
          <w:p w:rsidR="00B54101" w:rsidRPr="00624771" w:rsidRDefault="00B54101" w:rsidP="00B54101">
            <w:pPr>
              <w:pStyle w:val="3"/>
              <w:jc w:val="center"/>
              <w:outlineLvl w:val="2"/>
              <w:rPr>
                <w:b w:val="0"/>
                <w:sz w:val="24"/>
                <w:szCs w:val="24"/>
              </w:rPr>
            </w:pPr>
            <w:bookmarkStart w:id="385" w:name="_Toc35944918"/>
            <w:r>
              <w:rPr>
                <w:b w:val="0"/>
                <w:sz w:val="24"/>
                <w:szCs w:val="24"/>
              </w:rPr>
              <w:t>0</w:t>
            </w:r>
            <w:bookmarkEnd w:id="385"/>
          </w:p>
        </w:tc>
        <w:tc>
          <w:tcPr>
            <w:tcW w:w="708" w:type="dxa"/>
          </w:tcPr>
          <w:p w:rsidR="00B54101" w:rsidRPr="00624771" w:rsidRDefault="00B54101" w:rsidP="00B54101">
            <w:pPr>
              <w:pStyle w:val="3"/>
              <w:jc w:val="center"/>
              <w:outlineLvl w:val="2"/>
              <w:rPr>
                <w:b w:val="0"/>
                <w:sz w:val="24"/>
                <w:szCs w:val="24"/>
              </w:rPr>
            </w:pPr>
            <w:bookmarkStart w:id="386" w:name="_Toc35944919"/>
            <w:r>
              <w:rPr>
                <w:b w:val="0"/>
                <w:sz w:val="24"/>
                <w:szCs w:val="24"/>
              </w:rPr>
              <w:t>2</w:t>
            </w:r>
            <w:bookmarkEnd w:id="386"/>
          </w:p>
        </w:tc>
        <w:tc>
          <w:tcPr>
            <w:tcW w:w="851" w:type="dxa"/>
          </w:tcPr>
          <w:p w:rsidR="00B54101" w:rsidRPr="00624771" w:rsidRDefault="00B54101" w:rsidP="00B54101">
            <w:pPr>
              <w:pStyle w:val="3"/>
              <w:jc w:val="center"/>
              <w:outlineLvl w:val="2"/>
              <w:rPr>
                <w:b w:val="0"/>
                <w:sz w:val="24"/>
                <w:szCs w:val="24"/>
              </w:rPr>
            </w:pPr>
            <w:bookmarkStart w:id="387" w:name="_Toc35944920"/>
            <w:r>
              <w:rPr>
                <w:b w:val="0"/>
                <w:sz w:val="24"/>
                <w:szCs w:val="24"/>
              </w:rPr>
              <w:t>0</w:t>
            </w:r>
            <w:bookmarkEnd w:id="387"/>
          </w:p>
        </w:tc>
        <w:tc>
          <w:tcPr>
            <w:tcW w:w="709" w:type="dxa"/>
          </w:tcPr>
          <w:p w:rsidR="00B54101" w:rsidRPr="00624771" w:rsidRDefault="00B54101" w:rsidP="00B54101">
            <w:pPr>
              <w:pStyle w:val="3"/>
              <w:jc w:val="center"/>
              <w:outlineLvl w:val="2"/>
              <w:rPr>
                <w:b w:val="0"/>
                <w:sz w:val="24"/>
                <w:szCs w:val="24"/>
              </w:rPr>
            </w:pPr>
            <w:bookmarkStart w:id="388" w:name="_Toc35944921"/>
            <w:r>
              <w:rPr>
                <w:b w:val="0"/>
                <w:sz w:val="24"/>
                <w:szCs w:val="24"/>
              </w:rPr>
              <w:t>0</w:t>
            </w:r>
            <w:bookmarkEnd w:id="388"/>
          </w:p>
        </w:tc>
        <w:tc>
          <w:tcPr>
            <w:tcW w:w="992" w:type="dxa"/>
          </w:tcPr>
          <w:p w:rsidR="00B54101" w:rsidRPr="00624771" w:rsidRDefault="00B54101" w:rsidP="00B54101">
            <w:pPr>
              <w:pStyle w:val="3"/>
              <w:jc w:val="center"/>
              <w:outlineLvl w:val="2"/>
              <w:rPr>
                <w:b w:val="0"/>
                <w:sz w:val="24"/>
                <w:szCs w:val="24"/>
              </w:rPr>
            </w:pPr>
            <w:bookmarkStart w:id="389" w:name="_Toc35944922"/>
            <w:r>
              <w:rPr>
                <w:b w:val="0"/>
                <w:sz w:val="24"/>
                <w:szCs w:val="24"/>
              </w:rPr>
              <w:t>0</w:t>
            </w:r>
            <w:bookmarkEnd w:id="389"/>
          </w:p>
        </w:tc>
        <w:tc>
          <w:tcPr>
            <w:tcW w:w="709" w:type="dxa"/>
          </w:tcPr>
          <w:p w:rsidR="00B54101" w:rsidRDefault="00B54101" w:rsidP="00B54101">
            <w:pPr>
              <w:pStyle w:val="3"/>
              <w:jc w:val="center"/>
              <w:outlineLvl w:val="2"/>
              <w:rPr>
                <w:b w:val="0"/>
                <w:sz w:val="24"/>
                <w:szCs w:val="24"/>
              </w:rPr>
            </w:pPr>
            <w:bookmarkStart w:id="390" w:name="_Toc35944923"/>
            <w:r>
              <w:rPr>
                <w:b w:val="0"/>
                <w:sz w:val="24"/>
                <w:szCs w:val="24"/>
              </w:rPr>
              <w:t>6</w:t>
            </w:r>
            <w:bookmarkEnd w:id="390"/>
          </w:p>
        </w:tc>
        <w:tc>
          <w:tcPr>
            <w:tcW w:w="708" w:type="dxa"/>
          </w:tcPr>
          <w:p w:rsidR="00B54101" w:rsidRDefault="00B54101" w:rsidP="00B54101">
            <w:pPr>
              <w:pStyle w:val="3"/>
              <w:jc w:val="center"/>
              <w:outlineLvl w:val="2"/>
              <w:rPr>
                <w:b w:val="0"/>
                <w:sz w:val="24"/>
                <w:szCs w:val="24"/>
              </w:rPr>
            </w:pPr>
            <w:bookmarkStart w:id="391" w:name="_Toc35944924"/>
            <w:r>
              <w:rPr>
                <w:b w:val="0"/>
                <w:sz w:val="24"/>
                <w:szCs w:val="24"/>
              </w:rPr>
              <w:t>0</w:t>
            </w:r>
            <w:bookmarkEnd w:id="391"/>
          </w:p>
        </w:tc>
        <w:tc>
          <w:tcPr>
            <w:tcW w:w="709" w:type="dxa"/>
          </w:tcPr>
          <w:p w:rsidR="00B54101" w:rsidRDefault="00B54101" w:rsidP="00B54101">
            <w:pPr>
              <w:pStyle w:val="3"/>
              <w:jc w:val="center"/>
              <w:outlineLvl w:val="2"/>
              <w:rPr>
                <w:b w:val="0"/>
                <w:sz w:val="24"/>
                <w:szCs w:val="24"/>
              </w:rPr>
            </w:pPr>
            <w:bookmarkStart w:id="392" w:name="_Toc35944925"/>
            <w:r>
              <w:rPr>
                <w:b w:val="0"/>
                <w:sz w:val="24"/>
                <w:szCs w:val="24"/>
              </w:rPr>
              <w:t>0</w:t>
            </w:r>
            <w:bookmarkEnd w:id="392"/>
          </w:p>
        </w:tc>
        <w:tc>
          <w:tcPr>
            <w:tcW w:w="980" w:type="dxa"/>
          </w:tcPr>
          <w:p w:rsidR="00B54101" w:rsidRDefault="00B54101" w:rsidP="00B54101">
            <w:pPr>
              <w:pStyle w:val="3"/>
              <w:jc w:val="center"/>
              <w:outlineLvl w:val="2"/>
              <w:rPr>
                <w:b w:val="0"/>
                <w:sz w:val="24"/>
                <w:szCs w:val="24"/>
              </w:rPr>
            </w:pPr>
            <w:bookmarkStart w:id="393" w:name="_Toc35944926"/>
            <w:r>
              <w:rPr>
                <w:b w:val="0"/>
                <w:sz w:val="24"/>
                <w:szCs w:val="24"/>
              </w:rPr>
              <w:t>0</w:t>
            </w:r>
            <w:bookmarkEnd w:id="393"/>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394" w:name="_Toc35944927"/>
            <w:r w:rsidRPr="00624771">
              <w:rPr>
                <w:b w:val="0"/>
                <w:sz w:val="24"/>
                <w:szCs w:val="24"/>
              </w:rPr>
              <w:t>8</w:t>
            </w:r>
            <w:bookmarkEnd w:id="394"/>
          </w:p>
        </w:tc>
        <w:tc>
          <w:tcPr>
            <w:tcW w:w="850" w:type="dxa"/>
          </w:tcPr>
          <w:p w:rsidR="00B54101" w:rsidRPr="00624771" w:rsidRDefault="00B54101" w:rsidP="00B54101">
            <w:pPr>
              <w:pStyle w:val="3"/>
              <w:jc w:val="center"/>
              <w:outlineLvl w:val="2"/>
              <w:rPr>
                <w:b w:val="0"/>
                <w:sz w:val="24"/>
                <w:szCs w:val="24"/>
              </w:rPr>
            </w:pPr>
            <w:bookmarkStart w:id="395" w:name="_Toc35944928"/>
            <w:r>
              <w:rPr>
                <w:b w:val="0"/>
                <w:sz w:val="24"/>
                <w:szCs w:val="24"/>
              </w:rPr>
              <w:t>1</w:t>
            </w:r>
            <w:bookmarkEnd w:id="395"/>
          </w:p>
        </w:tc>
        <w:tc>
          <w:tcPr>
            <w:tcW w:w="639" w:type="dxa"/>
          </w:tcPr>
          <w:p w:rsidR="00B54101" w:rsidRPr="00624771" w:rsidRDefault="00B54101" w:rsidP="00B54101">
            <w:pPr>
              <w:pStyle w:val="3"/>
              <w:jc w:val="center"/>
              <w:outlineLvl w:val="2"/>
              <w:rPr>
                <w:b w:val="0"/>
                <w:sz w:val="24"/>
                <w:szCs w:val="24"/>
              </w:rPr>
            </w:pPr>
            <w:bookmarkStart w:id="396" w:name="_Toc35944929"/>
            <w:r>
              <w:rPr>
                <w:b w:val="0"/>
                <w:sz w:val="24"/>
                <w:szCs w:val="24"/>
              </w:rPr>
              <w:t>0</w:t>
            </w:r>
            <w:bookmarkEnd w:id="396"/>
          </w:p>
        </w:tc>
        <w:tc>
          <w:tcPr>
            <w:tcW w:w="850" w:type="dxa"/>
          </w:tcPr>
          <w:p w:rsidR="00B54101" w:rsidRPr="00624771" w:rsidRDefault="00B54101" w:rsidP="00B54101">
            <w:pPr>
              <w:pStyle w:val="3"/>
              <w:jc w:val="center"/>
              <w:outlineLvl w:val="2"/>
              <w:rPr>
                <w:b w:val="0"/>
                <w:sz w:val="24"/>
                <w:szCs w:val="24"/>
              </w:rPr>
            </w:pPr>
            <w:bookmarkStart w:id="397" w:name="_Toc35944930"/>
            <w:r>
              <w:rPr>
                <w:b w:val="0"/>
                <w:sz w:val="24"/>
                <w:szCs w:val="24"/>
              </w:rPr>
              <w:t>0</w:t>
            </w:r>
            <w:bookmarkEnd w:id="397"/>
          </w:p>
        </w:tc>
        <w:tc>
          <w:tcPr>
            <w:tcW w:w="993" w:type="dxa"/>
          </w:tcPr>
          <w:p w:rsidR="00B54101" w:rsidRPr="00624771" w:rsidRDefault="00B54101" w:rsidP="00B54101">
            <w:pPr>
              <w:pStyle w:val="3"/>
              <w:jc w:val="center"/>
              <w:outlineLvl w:val="2"/>
              <w:rPr>
                <w:b w:val="0"/>
                <w:sz w:val="24"/>
                <w:szCs w:val="24"/>
              </w:rPr>
            </w:pPr>
            <w:bookmarkStart w:id="398" w:name="_Toc35944931"/>
            <w:r>
              <w:rPr>
                <w:b w:val="0"/>
                <w:sz w:val="24"/>
                <w:szCs w:val="24"/>
              </w:rPr>
              <w:t>0</w:t>
            </w:r>
            <w:bookmarkEnd w:id="398"/>
          </w:p>
        </w:tc>
        <w:tc>
          <w:tcPr>
            <w:tcW w:w="708" w:type="dxa"/>
          </w:tcPr>
          <w:p w:rsidR="00B54101" w:rsidRPr="00624771" w:rsidRDefault="00B54101" w:rsidP="00B54101">
            <w:pPr>
              <w:pStyle w:val="3"/>
              <w:jc w:val="center"/>
              <w:outlineLvl w:val="2"/>
              <w:rPr>
                <w:b w:val="0"/>
                <w:sz w:val="24"/>
                <w:szCs w:val="24"/>
              </w:rPr>
            </w:pPr>
            <w:bookmarkStart w:id="399" w:name="_Toc35944932"/>
            <w:r>
              <w:rPr>
                <w:b w:val="0"/>
                <w:sz w:val="24"/>
                <w:szCs w:val="24"/>
              </w:rPr>
              <w:t>3</w:t>
            </w:r>
            <w:bookmarkEnd w:id="399"/>
          </w:p>
        </w:tc>
        <w:tc>
          <w:tcPr>
            <w:tcW w:w="851" w:type="dxa"/>
          </w:tcPr>
          <w:p w:rsidR="00B54101" w:rsidRPr="00624771" w:rsidRDefault="00B54101" w:rsidP="00B54101">
            <w:pPr>
              <w:pStyle w:val="3"/>
              <w:jc w:val="center"/>
              <w:outlineLvl w:val="2"/>
              <w:rPr>
                <w:b w:val="0"/>
                <w:sz w:val="24"/>
                <w:szCs w:val="24"/>
              </w:rPr>
            </w:pPr>
            <w:bookmarkStart w:id="400" w:name="_Toc35944933"/>
            <w:r>
              <w:rPr>
                <w:b w:val="0"/>
                <w:sz w:val="24"/>
                <w:szCs w:val="24"/>
              </w:rPr>
              <w:t>0</w:t>
            </w:r>
            <w:bookmarkEnd w:id="400"/>
          </w:p>
        </w:tc>
        <w:tc>
          <w:tcPr>
            <w:tcW w:w="709" w:type="dxa"/>
          </w:tcPr>
          <w:p w:rsidR="00B54101" w:rsidRPr="00624771" w:rsidRDefault="00B54101" w:rsidP="00B54101">
            <w:pPr>
              <w:pStyle w:val="3"/>
              <w:jc w:val="center"/>
              <w:outlineLvl w:val="2"/>
              <w:rPr>
                <w:b w:val="0"/>
                <w:sz w:val="24"/>
                <w:szCs w:val="24"/>
              </w:rPr>
            </w:pPr>
            <w:bookmarkStart w:id="401" w:name="_Toc35944934"/>
            <w:r>
              <w:rPr>
                <w:b w:val="0"/>
                <w:sz w:val="24"/>
                <w:szCs w:val="24"/>
              </w:rPr>
              <w:t>0</w:t>
            </w:r>
            <w:bookmarkEnd w:id="401"/>
          </w:p>
        </w:tc>
        <w:tc>
          <w:tcPr>
            <w:tcW w:w="992" w:type="dxa"/>
          </w:tcPr>
          <w:p w:rsidR="00B54101" w:rsidRPr="00624771" w:rsidRDefault="00B54101" w:rsidP="00B54101">
            <w:pPr>
              <w:pStyle w:val="3"/>
              <w:jc w:val="center"/>
              <w:outlineLvl w:val="2"/>
              <w:rPr>
                <w:b w:val="0"/>
                <w:sz w:val="24"/>
                <w:szCs w:val="24"/>
              </w:rPr>
            </w:pPr>
            <w:bookmarkStart w:id="402" w:name="_Toc35944935"/>
            <w:r>
              <w:rPr>
                <w:b w:val="0"/>
                <w:sz w:val="24"/>
                <w:szCs w:val="24"/>
              </w:rPr>
              <w:t>0</w:t>
            </w:r>
            <w:bookmarkEnd w:id="402"/>
          </w:p>
        </w:tc>
        <w:tc>
          <w:tcPr>
            <w:tcW w:w="709" w:type="dxa"/>
          </w:tcPr>
          <w:p w:rsidR="00B54101" w:rsidRDefault="00B54101" w:rsidP="00B54101">
            <w:pPr>
              <w:pStyle w:val="3"/>
              <w:jc w:val="center"/>
              <w:outlineLvl w:val="2"/>
              <w:rPr>
                <w:b w:val="0"/>
                <w:sz w:val="24"/>
                <w:szCs w:val="24"/>
              </w:rPr>
            </w:pPr>
            <w:bookmarkStart w:id="403" w:name="_Toc35944936"/>
            <w:r>
              <w:rPr>
                <w:b w:val="0"/>
                <w:sz w:val="24"/>
                <w:szCs w:val="24"/>
              </w:rPr>
              <w:t>14</w:t>
            </w:r>
            <w:bookmarkEnd w:id="403"/>
          </w:p>
        </w:tc>
        <w:tc>
          <w:tcPr>
            <w:tcW w:w="708" w:type="dxa"/>
          </w:tcPr>
          <w:p w:rsidR="00B54101" w:rsidRDefault="00B54101" w:rsidP="00B54101">
            <w:pPr>
              <w:pStyle w:val="3"/>
              <w:jc w:val="center"/>
              <w:outlineLvl w:val="2"/>
              <w:rPr>
                <w:b w:val="0"/>
                <w:sz w:val="24"/>
                <w:szCs w:val="24"/>
              </w:rPr>
            </w:pPr>
            <w:bookmarkStart w:id="404" w:name="_Toc35944937"/>
            <w:r>
              <w:rPr>
                <w:b w:val="0"/>
                <w:sz w:val="24"/>
                <w:szCs w:val="24"/>
              </w:rPr>
              <w:t>1</w:t>
            </w:r>
            <w:bookmarkEnd w:id="404"/>
          </w:p>
        </w:tc>
        <w:tc>
          <w:tcPr>
            <w:tcW w:w="709" w:type="dxa"/>
          </w:tcPr>
          <w:p w:rsidR="00B54101" w:rsidRDefault="00B54101" w:rsidP="00B54101">
            <w:pPr>
              <w:pStyle w:val="3"/>
              <w:jc w:val="center"/>
              <w:outlineLvl w:val="2"/>
              <w:rPr>
                <w:b w:val="0"/>
                <w:sz w:val="24"/>
                <w:szCs w:val="24"/>
              </w:rPr>
            </w:pPr>
            <w:bookmarkStart w:id="405" w:name="_Toc35944938"/>
            <w:r>
              <w:rPr>
                <w:b w:val="0"/>
                <w:sz w:val="24"/>
                <w:szCs w:val="24"/>
              </w:rPr>
              <w:t>4</w:t>
            </w:r>
            <w:bookmarkEnd w:id="405"/>
          </w:p>
        </w:tc>
        <w:tc>
          <w:tcPr>
            <w:tcW w:w="980" w:type="dxa"/>
          </w:tcPr>
          <w:p w:rsidR="00B54101" w:rsidRDefault="00B54101" w:rsidP="00B54101">
            <w:pPr>
              <w:pStyle w:val="3"/>
              <w:jc w:val="center"/>
              <w:outlineLvl w:val="2"/>
              <w:rPr>
                <w:b w:val="0"/>
                <w:sz w:val="24"/>
                <w:szCs w:val="24"/>
              </w:rPr>
            </w:pPr>
            <w:bookmarkStart w:id="406" w:name="_Toc35944939"/>
            <w:r>
              <w:rPr>
                <w:b w:val="0"/>
                <w:sz w:val="24"/>
                <w:szCs w:val="24"/>
              </w:rPr>
              <w:t>35,7</w:t>
            </w:r>
            <w:bookmarkEnd w:id="406"/>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407" w:name="_Toc35944940"/>
            <w:r w:rsidRPr="00624771">
              <w:rPr>
                <w:b w:val="0"/>
                <w:sz w:val="24"/>
                <w:szCs w:val="24"/>
              </w:rPr>
              <w:t>9</w:t>
            </w:r>
            <w:bookmarkEnd w:id="407"/>
          </w:p>
        </w:tc>
        <w:tc>
          <w:tcPr>
            <w:tcW w:w="850" w:type="dxa"/>
          </w:tcPr>
          <w:p w:rsidR="00B54101" w:rsidRPr="00624771" w:rsidRDefault="00B54101" w:rsidP="00B54101">
            <w:pPr>
              <w:pStyle w:val="3"/>
              <w:jc w:val="center"/>
              <w:outlineLvl w:val="2"/>
              <w:rPr>
                <w:b w:val="0"/>
                <w:sz w:val="24"/>
                <w:szCs w:val="24"/>
              </w:rPr>
            </w:pPr>
            <w:bookmarkStart w:id="408" w:name="_Toc35944941"/>
            <w:r>
              <w:rPr>
                <w:b w:val="0"/>
                <w:sz w:val="24"/>
                <w:szCs w:val="24"/>
              </w:rPr>
              <w:t>3</w:t>
            </w:r>
            <w:bookmarkEnd w:id="408"/>
          </w:p>
        </w:tc>
        <w:tc>
          <w:tcPr>
            <w:tcW w:w="639" w:type="dxa"/>
          </w:tcPr>
          <w:p w:rsidR="00B54101" w:rsidRPr="00624771" w:rsidRDefault="00B54101" w:rsidP="00B54101">
            <w:pPr>
              <w:pStyle w:val="3"/>
              <w:jc w:val="center"/>
              <w:outlineLvl w:val="2"/>
              <w:rPr>
                <w:b w:val="0"/>
                <w:sz w:val="24"/>
                <w:szCs w:val="24"/>
              </w:rPr>
            </w:pPr>
            <w:bookmarkStart w:id="409" w:name="_Toc35944942"/>
            <w:r>
              <w:rPr>
                <w:b w:val="0"/>
                <w:sz w:val="24"/>
                <w:szCs w:val="24"/>
              </w:rPr>
              <w:t>0</w:t>
            </w:r>
            <w:bookmarkEnd w:id="409"/>
          </w:p>
        </w:tc>
        <w:tc>
          <w:tcPr>
            <w:tcW w:w="850" w:type="dxa"/>
          </w:tcPr>
          <w:p w:rsidR="00B54101" w:rsidRPr="00624771" w:rsidRDefault="00B54101" w:rsidP="00B54101">
            <w:pPr>
              <w:pStyle w:val="3"/>
              <w:jc w:val="center"/>
              <w:outlineLvl w:val="2"/>
              <w:rPr>
                <w:b w:val="0"/>
                <w:sz w:val="24"/>
                <w:szCs w:val="24"/>
              </w:rPr>
            </w:pPr>
            <w:bookmarkStart w:id="410" w:name="_Toc35944943"/>
            <w:r>
              <w:rPr>
                <w:b w:val="0"/>
                <w:sz w:val="24"/>
                <w:szCs w:val="24"/>
              </w:rPr>
              <w:t>1</w:t>
            </w:r>
            <w:bookmarkEnd w:id="410"/>
          </w:p>
        </w:tc>
        <w:tc>
          <w:tcPr>
            <w:tcW w:w="993" w:type="dxa"/>
          </w:tcPr>
          <w:p w:rsidR="00B54101" w:rsidRPr="00624771" w:rsidRDefault="00B54101" w:rsidP="00B54101">
            <w:pPr>
              <w:pStyle w:val="3"/>
              <w:jc w:val="center"/>
              <w:outlineLvl w:val="2"/>
              <w:rPr>
                <w:b w:val="0"/>
                <w:sz w:val="24"/>
                <w:szCs w:val="24"/>
              </w:rPr>
            </w:pPr>
            <w:bookmarkStart w:id="411" w:name="_Toc35944944"/>
            <w:r>
              <w:rPr>
                <w:b w:val="0"/>
                <w:sz w:val="24"/>
                <w:szCs w:val="24"/>
              </w:rPr>
              <w:t>33</w:t>
            </w:r>
            <w:bookmarkEnd w:id="411"/>
          </w:p>
        </w:tc>
        <w:tc>
          <w:tcPr>
            <w:tcW w:w="708" w:type="dxa"/>
          </w:tcPr>
          <w:p w:rsidR="00B54101" w:rsidRPr="00624771" w:rsidRDefault="00B54101" w:rsidP="00B54101">
            <w:pPr>
              <w:pStyle w:val="3"/>
              <w:jc w:val="center"/>
              <w:outlineLvl w:val="2"/>
              <w:rPr>
                <w:b w:val="0"/>
                <w:sz w:val="24"/>
                <w:szCs w:val="24"/>
              </w:rPr>
            </w:pPr>
            <w:bookmarkStart w:id="412" w:name="_Toc35944945"/>
            <w:r>
              <w:rPr>
                <w:b w:val="0"/>
                <w:sz w:val="24"/>
                <w:szCs w:val="24"/>
              </w:rPr>
              <w:t>10</w:t>
            </w:r>
            <w:bookmarkEnd w:id="412"/>
          </w:p>
        </w:tc>
        <w:tc>
          <w:tcPr>
            <w:tcW w:w="851" w:type="dxa"/>
          </w:tcPr>
          <w:p w:rsidR="00B54101" w:rsidRPr="00624771" w:rsidRDefault="00B54101" w:rsidP="00B54101">
            <w:pPr>
              <w:pStyle w:val="3"/>
              <w:jc w:val="center"/>
              <w:outlineLvl w:val="2"/>
              <w:rPr>
                <w:b w:val="0"/>
                <w:sz w:val="24"/>
                <w:szCs w:val="24"/>
              </w:rPr>
            </w:pPr>
            <w:bookmarkStart w:id="413" w:name="_Toc35944946"/>
            <w:r>
              <w:rPr>
                <w:b w:val="0"/>
                <w:sz w:val="24"/>
                <w:szCs w:val="24"/>
              </w:rPr>
              <w:t>2</w:t>
            </w:r>
            <w:bookmarkEnd w:id="413"/>
          </w:p>
        </w:tc>
        <w:tc>
          <w:tcPr>
            <w:tcW w:w="709" w:type="dxa"/>
          </w:tcPr>
          <w:p w:rsidR="00B54101" w:rsidRPr="00624771" w:rsidRDefault="00B54101" w:rsidP="00B54101">
            <w:pPr>
              <w:pStyle w:val="3"/>
              <w:jc w:val="center"/>
              <w:outlineLvl w:val="2"/>
              <w:rPr>
                <w:b w:val="0"/>
                <w:sz w:val="24"/>
                <w:szCs w:val="24"/>
              </w:rPr>
            </w:pPr>
            <w:bookmarkStart w:id="414" w:name="_Toc35944947"/>
            <w:r>
              <w:rPr>
                <w:b w:val="0"/>
                <w:sz w:val="24"/>
                <w:szCs w:val="24"/>
              </w:rPr>
              <w:t>1</w:t>
            </w:r>
            <w:bookmarkEnd w:id="414"/>
          </w:p>
        </w:tc>
        <w:tc>
          <w:tcPr>
            <w:tcW w:w="992" w:type="dxa"/>
          </w:tcPr>
          <w:p w:rsidR="00B54101" w:rsidRPr="00624771" w:rsidRDefault="00B54101" w:rsidP="00B54101">
            <w:pPr>
              <w:pStyle w:val="3"/>
              <w:jc w:val="center"/>
              <w:outlineLvl w:val="2"/>
              <w:rPr>
                <w:b w:val="0"/>
                <w:sz w:val="24"/>
                <w:szCs w:val="24"/>
              </w:rPr>
            </w:pPr>
            <w:bookmarkStart w:id="415" w:name="_Toc35944948"/>
            <w:r>
              <w:rPr>
                <w:b w:val="0"/>
                <w:sz w:val="24"/>
                <w:szCs w:val="24"/>
              </w:rPr>
              <w:t>30</w:t>
            </w:r>
            <w:bookmarkEnd w:id="415"/>
          </w:p>
        </w:tc>
        <w:tc>
          <w:tcPr>
            <w:tcW w:w="709" w:type="dxa"/>
          </w:tcPr>
          <w:p w:rsidR="00B54101" w:rsidRDefault="00B54101" w:rsidP="00B54101">
            <w:pPr>
              <w:pStyle w:val="3"/>
              <w:jc w:val="center"/>
              <w:outlineLvl w:val="2"/>
              <w:rPr>
                <w:b w:val="0"/>
                <w:sz w:val="24"/>
                <w:szCs w:val="24"/>
              </w:rPr>
            </w:pPr>
            <w:bookmarkStart w:id="416" w:name="_Toc35944949"/>
            <w:r>
              <w:rPr>
                <w:b w:val="0"/>
                <w:sz w:val="24"/>
                <w:szCs w:val="24"/>
              </w:rPr>
              <w:t>5</w:t>
            </w:r>
            <w:bookmarkEnd w:id="416"/>
          </w:p>
        </w:tc>
        <w:tc>
          <w:tcPr>
            <w:tcW w:w="708" w:type="dxa"/>
          </w:tcPr>
          <w:p w:rsidR="00B54101" w:rsidRDefault="00B54101" w:rsidP="00B54101">
            <w:pPr>
              <w:pStyle w:val="3"/>
              <w:jc w:val="center"/>
              <w:outlineLvl w:val="2"/>
              <w:rPr>
                <w:b w:val="0"/>
                <w:sz w:val="24"/>
                <w:szCs w:val="24"/>
              </w:rPr>
            </w:pPr>
            <w:bookmarkStart w:id="417" w:name="_Toc35944950"/>
            <w:r>
              <w:rPr>
                <w:b w:val="0"/>
                <w:sz w:val="24"/>
                <w:szCs w:val="24"/>
              </w:rPr>
              <w:t>2</w:t>
            </w:r>
            <w:bookmarkEnd w:id="417"/>
          </w:p>
        </w:tc>
        <w:tc>
          <w:tcPr>
            <w:tcW w:w="709" w:type="dxa"/>
          </w:tcPr>
          <w:p w:rsidR="00B54101" w:rsidRDefault="00B54101" w:rsidP="00B54101">
            <w:pPr>
              <w:pStyle w:val="3"/>
              <w:jc w:val="center"/>
              <w:outlineLvl w:val="2"/>
              <w:rPr>
                <w:b w:val="0"/>
                <w:sz w:val="24"/>
                <w:szCs w:val="24"/>
              </w:rPr>
            </w:pPr>
            <w:bookmarkStart w:id="418" w:name="_Toc35944951"/>
            <w:r>
              <w:rPr>
                <w:b w:val="0"/>
                <w:sz w:val="24"/>
                <w:szCs w:val="24"/>
              </w:rPr>
              <w:t>1</w:t>
            </w:r>
            <w:bookmarkEnd w:id="418"/>
          </w:p>
        </w:tc>
        <w:tc>
          <w:tcPr>
            <w:tcW w:w="980" w:type="dxa"/>
          </w:tcPr>
          <w:p w:rsidR="00B54101" w:rsidRDefault="00B54101" w:rsidP="00B54101">
            <w:pPr>
              <w:pStyle w:val="3"/>
              <w:jc w:val="center"/>
              <w:outlineLvl w:val="2"/>
              <w:rPr>
                <w:b w:val="0"/>
                <w:sz w:val="24"/>
                <w:szCs w:val="24"/>
              </w:rPr>
            </w:pPr>
            <w:bookmarkStart w:id="419" w:name="_Toc35944952"/>
            <w:r>
              <w:rPr>
                <w:b w:val="0"/>
                <w:sz w:val="24"/>
                <w:szCs w:val="24"/>
              </w:rPr>
              <w:t>60,0</w:t>
            </w:r>
            <w:bookmarkEnd w:id="419"/>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420" w:name="_Toc35944953"/>
            <w:r w:rsidRPr="00624771">
              <w:rPr>
                <w:b w:val="0"/>
                <w:sz w:val="24"/>
                <w:szCs w:val="24"/>
              </w:rPr>
              <w:t>10</w:t>
            </w:r>
            <w:bookmarkEnd w:id="420"/>
          </w:p>
        </w:tc>
        <w:tc>
          <w:tcPr>
            <w:tcW w:w="850" w:type="dxa"/>
          </w:tcPr>
          <w:p w:rsidR="00B54101" w:rsidRPr="00624771" w:rsidRDefault="00B54101" w:rsidP="00B54101">
            <w:pPr>
              <w:pStyle w:val="3"/>
              <w:jc w:val="center"/>
              <w:outlineLvl w:val="2"/>
              <w:rPr>
                <w:b w:val="0"/>
                <w:sz w:val="24"/>
                <w:szCs w:val="24"/>
              </w:rPr>
            </w:pPr>
            <w:bookmarkStart w:id="421" w:name="_Toc35944954"/>
            <w:r>
              <w:rPr>
                <w:b w:val="0"/>
                <w:sz w:val="24"/>
                <w:szCs w:val="24"/>
              </w:rPr>
              <w:t>3</w:t>
            </w:r>
            <w:bookmarkEnd w:id="421"/>
          </w:p>
        </w:tc>
        <w:tc>
          <w:tcPr>
            <w:tcW w:w="639" w:type="dxa"/>
          </w:tcPr>
          <w:p w:rsidR="00B54101" w:rsidRPr="00624771" w:rsidRDefault="00B54101" w:rsidP="00B54101">
            <w:pPr>
              <w:pStyle w:val="3"/>
              <w:jc w:val="center"/>
              <w:outlineLvl w:val="2"/>
              <w:rPr>
                <w:b w:val="0"/>
                <w:sz w:val="24"/>
                <w:szCs w:val="24"/>
              </w:rPr>
            </w:pPr>
            <w:bookmarkStart w:id="422" w:name="_Toc35944955"/>
            <w:r>
              <w:rPr>
                <w:b w:val="0"/>
                <w:sz w:val="24"/>
                <w:szCs w:val="24"/>
              </w:rPr>
              <w:t>0</w:t>
            </w:r>
            <w:bookmarkEnd w:id="422"/>
          </w:p>
        </w:tc>
        <w:tc>
          <w:tcPr>
            <w:tcW w:w="850" w:type="dxa"/>
          </w:tcPr>
          <w:p w:rsidR="00B54101" w:rsidRPr="00624771" w:rsidRDefault="00B54101" w:rsidP="00B54101">
            <w:pPr>
              <w:pStyle w:val="3"/>
              <w:jc w:val="center"/>
              <w:outlineLvl w:val="2"/>
              <w:rPr>
                <w:b w:val="0"/>
                <w:sz w:val="24"/>
                <w:szCs w:val="24"/>
              </w:rPr>
            </w:pPr>
            <w:bookmarkStart w:id="423" w:name="_Toc35944956"/>
            <w:r>
              <w:rPr>
                <w:b w:val="0"/>
                <w:sz w:val="24"/>
                <w:szCs w:val="24"/>
              </w:rPr>
              <w:t>0</w:t>
            </w:r>
            <w:bookmarkEnd w:id="423"/>
          </w:p>
        </w:tc>
        <w:tc>
          <w:tcPr>
            <w:tcW w:w="993" w:type="dxa"/>
          </w:tcPr>
          <w:p w:rsidR="00B54101" w:rsidRPr="00624771" w:rsidRDefault="00B54101" w:rsidP="00B54101">
            <w:pPr>
              <w:pStyle w:val="3"/>
              <w:jc w:val="center"/>
              <w:outlineLvl w:val="2"/>
              <w:rPr>
                <w:b w:val="0"/>
                <w:sz w:val="24"/>
                <w:szCs w:val="24"/>
              </w:rPr>
            </w:pPr>
            <w:bookmarkStart w:id="424" w:name="_Toc35944957"/>
            <w:r>
              <w:rPr>
                <w:b w:val="0"/>
                <w:sz w:val="24"/>
                <w:szCs w:val="24"/>
              </w:rPr>
              <w:t>0</w:t>
            </w:r>
            <w:bookmarkEnd w:id="424"/>
          </w:p>
        </w:tc>
        <w:tc>
          <w:tcPr>
            <w:tcW w:w="708" w:type="dxa"/>
          </w:tcPr>
          <w:p w:rsidR="00B54101" w:rsidRPr="00624771" w:rsidRDefault="00B54101" w:rsidP="00B54101">
            <w:pPr>
              <w:pStyle w:val="3"/>
              <w:jc w:val="center"/>
              <w:outlineLvl w:val="2"/>
              <w:rPr>
                <w:b w:val="0"/>
                <w:sz w:val="24"/>
                <w:szCs w:val="24"/>
              </w:rPr>
            </w:pPr>
            <w:bookmarkStart w:id="425" w:name="_Toc35944958"/>
            <w:r>
              <w:rPr>
                <w:b w:val="0"/>
                <w:sz w:val="24"/>
                <w:szCs w:val="24"/>
              </w:rPr>
              <w:t>26</w:t>
            </w:r>
            <w:bookmarkEnd w:id="425"/>
          </w:p>
        </w:tc>
        <w:tc>
          <w:tcPr>
            <w:tcW w:w="851" w:type="dxa"/>
          </w:tcPr>
          <w:p w:rsidR="00B54101" w:rsidRPr="00624771" w:rsidRDefault="00B54101" w:rsidP="00B54101">
            <w:pPr>
              <w:pStyle w:val="3"/>
              <w:jc w:val="center"/>
              <w:outlineLvl w:val="2"/>
              <w:rPr>
                <w:b w:val="0"/>
                <w:sz w:val="24"/>
                <w:szCs w:val="24"/>
              </w:rPr>
            </w:pPr>
            <w:bookmarkStart w:id="426" w:name="_Toc35944959"/>
            <w:r>
              <w:rPr>
                <w:b w:val="0"/>
                <w:sz w:val="24"/>
                <w:szCs w:val="24"/>
              </w:rPr>
              <w:t>3</w:t>
            </w:r>
            <w:bookmarkEnd w:id="426"/>
          </w:p>
        </w:tc>
        <w:tc>
          <w:tcPr>
            <w:tcW w:w="709" w:type="dxa"/>
          </w:tcPr>
          <w:p w:rsidR="00B54101" w:rsidRPr="00624771" w:rsidRDefault="00B54101" w:rsidP="00B54101">
            <w:pPr>
              <w:pStyle w:val="3"/>
              <w:jc w:val="center"/>
              <w:outlineLvl w:val="2"/>
              <w:rPr>
                <w:b w:val="0"/>
                <w:sz w:val="24"/>
                <w:szCs w:val="24"/>
              </w:rPr>
            </w:pPr>
            <w:bookmarkStart w:id="427" w:name="_Toc35944960"/>
            <w:r>
              <w:rPr>
                <w:b w:val="0"/>
                <w:sz w:val="24"/>
                <w:szCs w:val="24"/>
              </w:rPr>
              <w:t>1</w:t>
            </w:r>
            <w:bookmarkEnd w:id="427"/>
          </w:p>
        </w:tc>
        <w:tc>
          <w:tcPr>
            <w:tcW w:w="992" w:type="dxa"/>
          </w:tcPr>
          <w:p w:rsidR="00B54101" w:rsidRPr="00624771" w:rsidRDefault="00B54101" w:rsidP="00B54101">
            <w:pPr>
              <w:pStyle w:val="3"/>
              <w:jc w:val="center"/>
              <w:outlineLvl w:val="2"/>
              <w:rPr>
                <w:b w:val="0"/>
                <w:sz w:val="24"/>
                <w:szCs w:val="24"/>
              </w:rPr>
            </w:pPr>
            <w:bookmarkStart w:id="428" w:name="_Toc35944961"/>
            <w:r>
              <w:rPr>
                <w:b w:val="0"/>
                <w:sz w:val="24"/>
                <w:szCs w:val="24"/>
              </w:rPr>
              <w:t>15,4</w:t>
            </w:r>
            <w:bookmarkEnd w:id="428"/>
          </w:p>
        </w:tc>
        <w:tc>
          <w:tcPr>
            <w:tcW w:w="709" w:type="dxa"/>
          </w:tcPr>
          <w:p w:rsidR="00B54101" w:rsidRDefault="00B54101" w:rsidP="00B54101">
            <w:pPr>
              <w:pStyle w:val="3"/>
              <w:jc w:val="center"/>
              <w:outlineLvl w:val="2"/>
              <w:rPr>
                <w:b w:val="0"/>
                <w:sz w:val="24"/>
                <w:szCs w:val="24"/>
              </w:rPr>
            </w:pPr>
            <w:bookmarkStart w:id="429" w:name="_Toc35944962"/>
            <w:r>
              <w:rPr>
                <w:b w:val="0"/>
                <w:sz w:val="24"/>
                <w:szCs w:val="24"/>
              </w:rPr>
              <w:t>7</w:t>
            </w:r>
            <w:bookmarkEnd w:id="429"/>
          </w:p>
        </w:tc>
        <w:tc>
          <w:tcPr>
            <w:tcW w:w="708" w:type="dxa"/>
          </w:tcPr>
          <w:p w:rsidR="00B54101" w:rsidRDefault="00B54101" w:rsidP="00B54101">
            <w:pPr>
              <w:pStyle w:val="3"/>
              <w:jc w:val="center"/>
              <w:outlineLvl w:val="2"/>
              <w:rPr>
                <w:b w:val="0"/>
                <w:sz w:val="24"/>
                <w:szCs w:val="24"/>
              </w:rPr>
            </w:pPr>
            <w:bookmarkStart w:id="430" w:name="_Toc35944963"/>
            <w:r>
              <w:rPr>
                <w:b w:val="0"/>
                <w:sz w:val="24"/>
                <w:szCs w:val="24"/>
              </w:rPr>
              <w:t>1</w:t>
            </w:r>
            <w:bookmarkEnd w:id="430"/>
          </w:p>
        </w:tc>
        <w:tc>
          <w:tcPr>
            <w:tcW w:w="709" w:type="dxa"/>
          </w:tcPr>
          <w:p w:rsidR="00B54101" w:rsidRDefault="00B54101" w:rsidP="00B54101">
            <w:pPr>
              <w:pStyle w:val="3"/>
              <w:jc w:val="center"/>
              <w:outlineLvl w:val="2"/>
              <w:rPr>
                <w:b w:val="0"/>
                <w:sz w:val="24"/>
                <w:szCs w:val="24"/>
              </w:rPr>
            </w:pPr>
            <w:bookmarkStart w:id="431" w:name="_Toc35944964"/>
            <w:r>
              <w:rPr>
                <w:b w:val="0"/>
                <w:sz w:val="24"/>
                <w:szCs w:val="24"/>
              </w:rPr>
              <w:t>2</w:t>
            </w:r>
            <w:bookmarkEnd w:id="431"/>
          </w:p>
        </w:tc>
        <w:tc>
          <w:tcPr>
            <w:tcW w:w="980" w:type="dxa"/>
          </w:tcPr>
          <w:p w:rsidR="00B54101" w:rsidRDefault="00B54101" w:rsidP="00B54101">
            <w:pPr>
              <w:pStyle w:val="3"/>
              <w:jc w:val="center"/>
              <w:outlineLvl w:val="2"/>
              <w:rPr>
                <w:b w:val="0"/>
                <w:sz w:val="24"/>
                <w:szCs w:val="24"/>
              </w:rPr>
            </w:pPr>
            <w:bookmarkStart w:id="432" w:name="_Toc35944965"/>
            <w:r>
              <w:rPr>
                <w:b w:val="0"/>
                <w:sz w:val="24"/>
                <w:szCs w:val="24"/>
              </w:rPr>
              <w:t>42,9</w:t>
            </w:r>
            <w:bookmarkEnd w:id="432"/>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433" w:name="_Toc35944966"/>
            <w:r w:rsidRPr="00624771">
              <w:rPr>
                <w:b w:val="0"/>
                <w:sz w:val="24"/>
                <w:szCs w:val="24"/>
              </w:rPr>
              <w:t>11</w:t>
            </w:r>
            <w:bookmarkEnd w:id="433"/>
          </w:p>
        </w:tc>
        <w:tc>
          <w:tcPr>
            <w:tcW w:w="850" w:type="dxa"/>
          </w:tcPr>
          <w:p w:rsidR="00B54101" w:rsidRPr="00624771" w:rsidRDefault="00B54101" w:rsidP="00B54101">
            <w:pPr>
              <w:pStyle w:val="3"/>
              <w:jc w:val="center"/>
              <w:outlineLvl w:val="2"/>
              <w:rPr>
                <w:b w:val="0"/>
                <w:sz w:val="24"/>
                <w:szCs w:val="24"/>
              </w:rPr>
            </w:pPr>
            <w:bookmarkStart w:id="434" w:name="_Toc35944967"/>
            <w:r>
              <w:rPr>
                <w:b w:val="0"/>
                <w:sz w:val="24"/>
                <w:szCs w:val="24"/>
              </w:rPr>
              <w:t>5</w:t>
            </w:r>
            <w:bookmarkEnd w:id="434"/>
          </w:p>
        </w:tc>
        <w:tc>
          <w:tcPr>
            <w:tcW w:w="639" w:type="dxa"/>
          </w:tcPr>
          <w:p w:rsidR="00B54101" w:rsidRPr="00624771" w:rsidRDefault="00B54101" w:rsidP="00B54101">
            <w:pPr>
              <w:pStyle w:val="3"/>
              <w:jc w:val="center"/>
              <w:outlineLvl w:val="2"/>
              <w:rPr>
                <w:b w:val="0"/>
                <w:sz w:val="24"/>
                <w:szCs w:val="24"/>
              </w:rPr>
            </w:pPr>
            <w:bookmarkStart w:id="435" w:name="_Toc35944968"/>
            <w:r>
              <w:rPr>
                <w:b w:val="0"/>
                <w:sz w:val="24"/>
                <w:szCs w:val="24"/>
              </w:rPr>
              <w:t>1</w:t>
            </w:r>
            <w:bookmarkEnd w:id="435"/>
          </w:p>
        </w:tc>
        <w:tc>
          <w:tcPr>
            <w:tcW w:w="850" w:type="dxa"/>
          </w:tcPr>
          <w:p w:rsidR="00B54101" w:rsidRPr="00624771" w:rsidRDefault="00B54101" w:rsidP="00B54101">
            <w:pPr>
              <w:pStyle w:val="3"/>
              <w:jc w:val="center"/>
              <w:outlineLvl w:val="2"/>
              <w:rPr>
                <w:b w:val="0"/>
                <w:sz w:val="24"/>
                <w:szCs w:val="24"/>
              </w:rPr>
            </w:pPr>
            <w:bookmarkStart w:id="436" w:name="_Toc35944969"/>
            <w:r>
              <w:rPr>
                <w:b w:val="0"/>
                <w:sz w:val="24"/>
                <w:szCs w:val="24"/>
              </w:rPr>
              <w:t>0</w:t>
            </w:r>
            <w:bookmarkEnd w:id="436"/>
          </w:p>
        </w:tc>
        <w:tc>
          <w:tcPr>
            <w:tcW w:w="993" w:type="dxa"/>
          </w:tcPr>
          <w:p w:rsidR="00B54101" w:rsidRPr="00624771" w:rsidRDefault="00B54101" w:rsidP="00B54101">
            <w:pPr>
              <w:pStyle w:val="3"/>
              <w:jc w:val="center"/>
              <w:outlineLvl w:val="2"/>
              <w:rPr>
                <w:b w:val="0"/>
                <w:sz w:val="24"/>
                <w:szCs w:val="24"/>
              </w:rPr>
            </w:pPr>
            <w:bookmarkStart w:id="437" w:name="_Toc35944970"/>
            <w:r>
              <w:rPr>
                <w:b w:val="0"/>
                <w:sz w:val="24"/>
                <w:szCs w:val="24"/>
              </w:rPr>
              <w:t>20</w:t>
            </w:r>
            <w:bookmarkEnd w:id="437"/>
          </w:p>
        </w:tc>
        <w:tc>
          <w:tcPr>
            <w:tcW w:w="708" w:type="dxa"/>
          </w:tcPr>
          <w:p w:rsidR="00B54101" w:rsidRPr="00624771" w:rsidRDefault="00B54101" w:rsidP="00B54101">
            <w:pPr>
              <w:pStyle w:val="3"/>
              <w:jc w:val="center"/>
              <w:outlineLvl w:val="2"/>
              <w:rPr>
                <w:b w:val="0"/>
                <w:sz w:val="24"/>
                <w:szCs w:val="24"/>
              </w:rPr>
            </w:pPr>
            <w:bookmarkStart w:id="438" w:name="_Toc35944971"/>
            <w:r>
              <w:rPr>
                <w:b w:val="0"/>
                <w:sz w:val="24"/>
                <w:szCs w:val="24"/>
              </w:rPr>
              <w:t>20</w:t>
            </w:r>
            <w:bookmarkEnd w:id="438"/>
          </w:p>
        </w:tc>
        <w:tc>
          <w:tcPr>
            <w:tcW w:w="851" w:type="dxa"/>
          </w:tcPr>
          <w:p w:rsidR="00B54101" w:rsidRPr="00624771" w:rsidRDefault="00B54101" w:rsidP="00B54101">
            <w:pPr>
              <w:pStyle w:val="3"/>
              <w:jc w:val="center"/>
              <w:outlineLvl w:val="2"/>
              <w:rPr>
                <w:b w:val="0"/>
                <w:sz w:val="24"/>
                <w:szCs w:val="24"/>
              </w:rPr>
            </w:pPr>
            <w:bookmarkStart w:id="439" w:name="_Toc35944972"/>
            <w:r>
              <w:rPr>
                <w:b w:val="0"/>
                <w:sz w:val="24"/>
                <w:szCs w:val="24"/>
              </w:rPr>
              <w:t>6</w:t>
            </w:r>
            <w:bookmarkEnd w:id="439"/>
          </w:p>
        </w:tc>
        <w:tc>
          <w:tcPr>
            <w:tcW w:w="709" w:type="dxa"/>
          </w:tcPr>
          <w:p w:rsidR="00B54101" w:rsidRPr="00624771" w:rsidRDefault="00B54101" w:rsidP="00B54101">
            <w:pPr>
              <w:pStyle w:val="3"/>
              <w:jc w:val="center"/>
              <w:outlineLvl w:val="2"/>
              <w:rPr>
                <w:b w:val="0"/>
                <w:sz w:val="24"/>
                <w:szCs w:val="24"/>
              </w:rPr>
            </w:pPr>
            <w:bookmarkStart w:id="440" w:name="_Toc35944973"/>
            <w:r>
              <w:rPr>
                <w:b w:val="0"/>
                <w:sz w:val="24"/>
                <w:szCs w:val="24"/>
              </w:rPr>
              <w:t>1</w:t>
            </w:r>
            <w:bookmarkEnd w:id="440"/>
          </w:p>
        </w:tc>
        <w:tc>
          <w:tcPr>
            <w:tcW w:w="992" w:type="dxa"/>
          </w:tcPr>
          <w:p w:rsidR="00B54101" w:rsidRPr="00624771" w:rsidRDefault="00B54101" w:rsidP="00B54101">
            <w:pPr>
              <w:pStyle w:val="3"/>
              <w:jc w:val="center"/>
              <w:outlineLvl w:val="2"/>
              <w:rPr>
                <w:b w:val="0"/>
                <w:sz w:val="24"/>
                <w:szCs w:val="24"/>
              </w:rPr>
            </w:pPr>
            <w:bookmarkStart w:id="441" w:name="_Toc35944974"/>
            <w:r>
              <w:rPr>
                <w:b w:val="0"/>
                <w:sz w:val="24"/>
                <w:szCs w:val="24"/>
              </w:rPr>
              <w:t>35</w:t>
            </w:r>
            <w:bookmarkEnd w:id="441"/>
          </w:p>
        </w:tc>
        <w:tc>
          <w:tcPr>
            <w:tcW w:w="709" w:type="dxa"/>
          </w:tcPr>
          <w:p w:rsidR="00B54101" w:rsidRDefault="00B54101" w:rsidP="00B54101">
            <w:pPr>
              <w:pStyle w:val="3"/>
              <w:jc w:val="center"/>
              <w:outlineLvl w:val="2"/>
              <w:rPr>
                <w:b w:val="0"/>
                <w:sz w:val="24"/>
                <w:szCs w:val="24"/>
              </w:rPr>
            </w:pPr>
            <w:bookmarkStart w:id="442" w:name="_Toc35944975"/>
            <w:r>
              <w:rPr>
                <w:b w:val="0"/>
                <w:sz w:val="24"/>
                <w:szCs w:val="24"/>
              </w:rPr>
              <w:t>22</w:t>
            </w:r>
            <w:bookmarkEnd w:id="442"/>
          </w:p>
        </w:tc>
        <w:tc>
          <w:tcPr>
            <w:tcW w:w="708" w:type="dxa"/>
          </w:tcPr>
          <w:p w:rsidR="00B54101" w:rsidRDefault="00B54101" w:rsidP="00B54101">
            <w:pPr>
              <w:pStyle w:val="3"/>
              <w:jc w:val="center"/>
              <w:outlineLvl w:val="2"/>
              <w:rPr>
                <w:b w:val="0"/>
                <w:sz w:val="24"/>
                <w:szCs w:val="24"/>
              </w:rPr>
            </w:pPr>
            <w:bookmarkStart w:id="443" w:name="_Toc35944976"/>
            <w:r>
              <w:rPr>
                <w:b w:val="0"/>
                <w:sz w:val="24"/>
                <w:szCs w:val="24"/>
              </w:rPr>
              <w:t>2</w:t>
            </w:r>
            <w:bookmarkEnd w:id="443"/>
          </w:p>
        </w:tc>
        <w:tc>
          <w:tcPr>
            <w:tcW w:w="709" w:type="dxa"/>
          </w:tcPr>
          <w:p w:rsidR="00B54101" w:rsidRDefault="00B54101" w:rsidP="00B54101">
            <w:pPr>
              <w:pStyle w:val="3"/>
              <w:jc w:val="center"/>
              <w:outlineLvl w:val="2"/>
              <w:rPr>
                <w:b w:val="0"/>
                <w:sz w:val="24"/>
                <w:szCs w:val="24"/>
              </w:rPr>
            </w:pPr>
            <w:bookmarkStart w:id="444" w:name="_Toc35944977"/>
            <w:r>
              <w:rPr>
                <w:b w:val="0"/>
                <w:sz w:val="24"/>
                <w:szCs w:val="24"/>
              </w:rPr>
              <w:t>9</w:t>
            </w:r>
            <w:bookmarkEnd w:id="444"/>
          </w:p>
        </w:tc>
        <w:tc>
          <w:tcPr>
            <w:tcW w:w="980" w:type="dxa"/>
          </w:tcPr>
          <w:p w:rsidR="00B54101" w:rsidRDefault="00B54101" w:rsidP="00B54101">
            <w:pPr>
              <w:pStyle w:val="3"/>
              <w:jc w:val="center"/>
              <w:outlineLvl w:val="2"/>
              <w:rPr>
                <w:b w:val="0"/>
                <w:sz w:val="24"/>
                <w:szCs w:val="24"/>
              </w:rPr>
            </w:pPr>
            <w:bookmarkStart w:id="445" w:name="_Toc35944978"/>
            <w:r>
              <w:rPr>
                <w:b w:val="0"/>
                <w:sz w:val="24"/>
                <w:szCs w:val="24"/>
              </w:rPr>
              <w:t>50,0</w:t>
            </w:r>
            <w:bookmarkEnd w:id="445"/>
          </w:p>
        </w:tc>
      </w:tr>
      <w:tr w:rsidR="00B54101" w:rsidRPr="00624771" w:rsidTr="00B54101">
        <w:trPr>
          <w:jc w:val="center"/>
        </w:trPr>
        <w:tc>
          <w:tcPr>
            <w:tcW w:w="953" w:type="dxa"/>
          </w:tcPr>
          <w:p w:rsidR="00B54101" w:rsidRPr="00624771" w:rsidRDefault="00B54101" w:rsidP="00B54101">
            <w:pPr>
              <w:pStyle w:val="3"/>
              <w:jc w:val="center"/>
              <w:outlineLvl w:val="2"/>
              <w:rPr>
                <w:b w:val="0"/>
                <w:sz w:val="24"/>
                <w:szCs w:val="24"/>
              </w:rPr>
            </w:pPr>
            <w:bookmarkStart w:id="446" w:name="_Toc35944979"/>
            <w:r w:rsidRPr="00624771">
              <w:rPr>
                <w:b w:val="0"/>
                <w:sz w:val="24"/>
                <w:szCs w:val="24"/>
              </w:rPr>
              <w:t>Итого</w:t>
            </w:r>
            <w:bookmarkEnd w:id="446"/>
          </w:p>
        </w:tc>
        <w:tc>
          <w:tcPr>
            <w:tcW w:w="850" w:type="dxa"/>
          </w:tcPr>
          <w:p w:rsidR="00B54101" w:rsidRPr="00624771" w:rsidRDefault="00B54101" w:rsidP="00B54101">
            <w:pPr>
              <w:pStyle w:val="3"/>
              <w:jc w:val="center"/>
              <w:outlineLvl w:val="2"/>
              <w:rPr>
                <w:b w:val="0"/>
                <w:sz w:val="24"/>
                <w:szCs w:val="24"/>
              </w:rPr>
            </w:pPr>
            <w:bookmarkStart w:id="447" w:name="_Toc35944980"/>
            <w:r>
              <w:rPr>
                <w:b w:val="0"/>
                <w:sz w:val="24"/>
                <w:szCs w:val="24"/>
              </w:rPr>
              <w:t>12</w:t>
            </w:r>
            <w:bookmarkEnd w:id="447"/>
          </w:p>
        </w:tc>
        <w:tc>
          <w:tcPr>
            <w:tcW w:w="639" w:type="dxa"/>
          </w:tcPr>
          <w:p w:rsidR="00B54101" w:rsidRPr="00624771" w:rsidRDefault="00B54101" w:rsidP="00B54101">
            <w:pPr>
              <w:pStyle w:val="3"/>
              <w:jc w:val="center"/>
              <w:outlineLvl w:val="2"/>
              <w:rPr>
                <w:b w:val="0"/>
                <w:sz w:val="24"/>
                <w:szCs w:val="24"/>
              </w:rPr>
            </w:pPr>
            <w:bookmarkStart w:id="448" w:name="_Toc35944981"/>
            <w:r>
              <w:rPr>
                <w:b w:val="0"/>
                <w:sz w:val="24"/>
                <w:szCs w:val="24"/>
              </w:rPr>
              <w:t>1</w:t>
            </w:r>
            <w:bookmarkEnd w:id="448"/>
          </w:p>
        </w:tc>
        <w:tc>
          <w:tcPr>
            <w:tcW w:w="850" w:type="dxa"/>
          </w:tcPr>
          <w:p w:rsidR="00B54101" w:rsidRPr="00624771" w:rsidRDefault="00B54101" w:rsidP="00B54101">
            <w:pPr>
              <w:pStyle w:val="3"/>
              <w:jc w:val="center"/>
              <w:outlineLvl w:val="2"/>
              <w:rPr>
                <w:b w:val="0"/>
                <w:sz w:val="24"/>
                <w:szCs w:val="24"/>
              </w:rPr>
            </w:pPr>
            <w:bookmarkStart w:id="449" w:name="_Toc35944982"/>
            <w:r>
              <w:rPr>
                <w:b w:val="0"/>
                <w:sz w:val="24"/>
                <w:szCs w:val="24"/>
              </w:rPr>
              <w:t>1</w:t>
            </w:r>
            <w:bookmarkEnd w:id="449"/>
          </w:p>
        </w:tc>
        <w:tc>
          <w:tcPr>
            <w:tcW w:w="993" w:type="dxa"/>
          </w:tcPr>
          <w:p w:rsidR="00B54101" w:rsidRPr="00624771" w:rsidRDefault="00B54101" w:rsidP="00B54101">
            <w:pPr>
              <w:pStyle w:val="3"/>
              <w:jc w:val="center"/>
              <w:outlineLvl w:val="2"/>
              <w:rPr>
                <w:b w:val="0"/>
                <w:sz w:val="24"/>
                <w:szCs w:val="24"/>
              </w:rPr>
            </w:pPr>
            <w:bookmarkStart w:id="450" w:name="_Toc35944983"/>
            <w:r>
              <w:rPr>
                <w:b w:val="0"/>
                <w:sz w:val="24"/>
                <w:szCs w:val="24"/>
              </w:rPr>
              <w:t>17</w:t>
            </w:r>
            <w:bookmarkEnd w:id="450"/>
          </w:p>
        </w:tc>
        <w:tc>
          <w:tcPr>
            <w:tcW w:w="708" w:type="dxa"/>
          </w:tcPr>
          <w:p w:rsidR="00B54101" w:rsidRPr="00624771" w:rsidRDefault="00B54101" w:rsidP="00B54101">
            <w:pPr>
              <w:pStyle w:val="3"/>
              <w:jc w:val="center"/>
              <w:outlineLvl w:val="2"/>
              <w:rPr>
                <w:b w:val="0"/>
                <w:sz w:val="24"/>
                <w:szCs w:val="24"/>
              </w:rPr>
            </w:pPr>
            <w:bookmarkStart w:id="451" w:name="_Toc35944984"/>
            <w:r>
              <w:rPr>
                <w:b w:val="0"/>
                <w:sz w:val="24"/>
                <w:szCs w:val="24"/>
              </w:rPr>
              <w:t>61</w:t>
            </w:r>
            <w:bookmarkEnd w:id="451"/>
          </w:p>
        </w:tc>
        <w:tc>
          <w:tcPr>
            <w:tcW w:w="851" w:type="dxa"/>
          </w:tcPr>
          <w:p w:rsidR="00B54101" w:rsidRPr="00624771" w:rsidRDefault="00B54101" w:rsidP="00B54101">
            <w:pPr>
              <w:pStyle w:val="3"/>
              <w:jc w:val="center"/>
              <w:outlineLvl w:val="2"/>
              <w:rPr>
                <w:b w:val="0"/>
                <w:sz w:val="24"/>
                <w:szCs w:val="24"/>
              </w:rPr>
            </w:pPr>
            <w:bookmarkStart w:id="452" w:name="_Toc35944985"/>
            <w:r>
              <w:rPr>
                <w:b w:val="0"/>
                <w:sz w:val="24"/>
                <w:szCs w:val="24"/>
              </w:rPr>
              <w:t>11</w:t>
            </w:r>
            <w:bookmarkEnd w:id="452"/>
          </w:p>
        </w:tc>
        <w:tc>
          <w:tcPr>
            <w:tcW w:w="709" w:type="dxa"/>
          </w:tcPr>
          <w:p w:rsidR="00B54101" w:rsidRPr="00624771" w:rsidRDefault="00B54101" w:rsidP="00B54101">
            <w:pPr>
              <w:pStyle w:val="3"/>
              <w:jc w:val="center"/>
              <w:outlineLvl w:val="2"/>
              <w:rPr>
                <w:b w:val="0"/>
                <w:sz w:val="24"/>
                <w:szCs w:val="24"/>
              </w:rPr>
            </w:pPr>
            <w:bookmarkStart w:id="453" w:name="_Toc35944986"/>
            <w:r>
              <w:rPr>
                <w:b w:val="0"/>
                <w:sz w:val="24"/>
                <w:szCs w:val="24"/>
              </w:rPr>
              <w:t>3</w:t>
            </w:r>
            <w:bookmarkEnd w:id="453"/>
          </w:p>
        </w:tc>
        <w:tc>
          <w:tcPr>
            <w:tcW w:w="992" w:type="dxa"/>
          </w:tcPr>
          <w:p w:rsidR="00B54101" w:rsidRPr="00624771" w:rsidRDefault="00B54101" w:rsidP="00B54101">
            <w:pPr>
              <w:pStyle w:val="3"/>
              <w:jc w:val="center"/>
              <w:outlineLvl w:val="2"/>
              <w:rPr>
                <w:b w:val="0"/>
                <w:sz w:val="24"/>
                <w:szCs w:val="24"/>
              </w:rPr>
            </w:pPr>
            <w:bookmarkStart w:id="454" w:name="_Toc35944987"/>
            <w:r>
              <w:rPr>
                <w:b w:val="0"/>
                <w:sz w:val="24"/>
                <w:szCs w:val="24"/>
              </w:rPr>
              <w:t>22,9</w:t>
            </w:r>
            <w:bookmarkEnd w:id="454"/>
          </w:p>
        </w:tc>
        <w:tc>
          <w:tcPr>
            <w:tcW w:w="709" w:type="dxa"/>
          </w:tcPr>
          <w:p w:rsidR="00B54101" w:rsidRDefault="00B54101" w:rsidP="00B54101">
            <w:pPr>
              <w:pStyle w:val="3"/>
              <w:jc w:val="center"/>
              <w:outlineLvl w:val="2"/>
              <w:rPr>
                <w:b w:val="0"/>
                <w:sz w:val="24"/>
                <w:szCs w:val="24"/>
              </w:rPr>
            </w:pPr>
            <w:bookmarkStart w:id="455" w:name="_Toc35944988"/>
            <w:r>
              <w:rPr>
                <w:b w:val="0"/>
                <w:sz w:val="24"/>
                <w:szCs w:val="24"/>
              </w:rPr>
              <w:t>54</w:t>
            </w:r>
            <w:bookmarkEnd w:id="455"/>
          </w:p>
        </w:tc>
        <w:tc>
          <w:tcPr>
            <w:tcW w:w="708" w:type="dxa"/>
          </w:tcPr>
          <w:p w:rsidR="00B54101" w:rsidRDefault="00B54101" w:rsidP="00B54101">
            <w:pPr>
              <w:pStyle w:val="3"/>
              <w:jc w:val="center"/>
              <w:outlineLvl w:val="2"/>
              <w:rPr>
                <w:b w:val="0"/>
                <w:sz w:val="24"/>
                <w:szCs w:val="24"/>
              </w:rPr>
            </w:pPr>
            <w:bookmarkStart w:id="456" w:name="_Toc35944989"/>
            <w:r>
              <w:rPr>
                <w:b w:val="0"/>
                <w:sz w:val="24"/>
                <w:szCs w:val="24"/>
              </w:rPr>
              <w:t>16</w:t>
            </w:r>
            <w:bookmarkEnd w:id="456"/>
          </w:p>
        </w:tc>
        <w:tc>
          <w:tcPr>
            <w:tcW w:w="709" w:type="dxa"/>
          </w:tcPr>
          <w:p w:rsidR="00B54101" w:rsidRDefault="00B54101" w:rsidP="00B54101">
            <w:pPr>
              <w:pStyle w:val="3"/>
              <w:jc w:val="center"/>
              <w:outlineLvl w:val="2"/>
              <w:rPr>
                <w:b w:val="0"/>
                <w:sz w:val="24"/>
                <w:szCs w:val="24"/>
              </w:rPr>
            </w:pPr>
            <w:bookmarkStart w:id="457" w:name="_Toc35944990"/>
            <w:r>
              <w:rPr>
                <w:b w:val="0"/>
                <w:sz w:val="24"/>
                <w:szCs w:val="24"/>
              </w:rPr>
              <w:t>6</w:t>
            </w:r>
            <w:bookmarkEnd w:id="457"/>
          </w:p>
        </w:tc>
        <w:tc>
          <w:tcPr>
            <w:tcW w:w="980" w:type="dxa"/>
          </w:tcPr>
          <w:p w:rsidR="00B54101" w:rsidRDefault="00B54101" w:rsidP="00B54101">
            <w:pPr>
              <w:pStyle w:val="3"/>
              <w:jc w:val="center"/>
              <w:outlineLvl w:val="2"/>
              <w:rPr>
                <w:b w:val="0"/>
                <w:sz w:val="24"/>
                <w:szCs w:val="24"/>
              </w:rPr>
            </w:pPr>
            <w:bookmarkStart w:id="458" w:name="_Toc35944991"/>
            <w:r>
              <w:rPr>
                <w:b w:val="0"/>
                <w:sz w:val="24"/>
                <w:szCs w:val="24"/>
              </w:rPr>
              <w:t>40,7</w:t>
            </w:r>
            <w:bookmarkEnd w:id="458"/>
          </w:p>
        </w:tc>
      </w:tr>
    </w:tbl>
    <w:p w:rsidR="00B54101" w:rsidRPr="002032C9" w:rsidRDefault="00B54101" w:rsidP="00B54101">
      <w:pPr>
        <w:jc w:val="both"/>
        <w:rPr>
          <w:sz w:val="28"/>
          <w:szCs w:val="28"/>
        </w:rPr>
      </w:pP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Данные таблицы 1-2</w:t>
      </w:r>
      <w:r>
        <w:rPr>
          <w:rFonts w:eastAsia="Times New Roman"/>
          <w:bCs/>
          <w:sz w:val="28"/>
          <w:szCs w:val="28"/>
        </w:rPr>
        <w:t xml:space="preserve"> и приложения</w:t>
      </w:r>
      <w:r w:rsidRPr="00B6614F">
        <w:rPr>
          <w:rFonts w:eastAsia="Times New Roman"/>
          <w:bCs/>
          <w:sz w:val="28"/>
          <w:szCs w:val="28"/>
        </w:rPr>
        <w:t xml:space="preserve"> дают представление о количестве </w:t>
      </w:r>
      <w:proofErr w:type="gramStart"/>
      <w:r>
        <w:rPr>
          <w:rFonts w:eastAsia="Times New Roman"/>
          <w:bCs/>
          <w:sz w:val="28"/>
          <w:szCs w:val="28"/>
        </w:rPr>
        <w:t>об</w:t>
      </w:r>
      <w:r w:rsidRPr="00B6614F">
        <w:rPr>
          <w:rFonts w:eastAsia="Times New Roman"/>
          <w:bCs/>
          <w:sz w:val="28"/>
          <w:szCs w:val="28"/>
        </w:rPr>
        <w:t>уча</w:t>
      </w:r>
      <w:r>
        <w:rPr>
          <w:rFonts w:eastAsia="Times New Roman"/>
          <w:bCs/>
          <w:sz w:val="28"/>
          <w:szCs w:val="28"/>
        </w:rPr>
        <w:t>ю</w:t>
      </w:r>
      <w:r w:rsidRPr="00B6614F">
        <w:rPr>
          <w:rFonts w:eastAsia="Times New Roman"/>
          <w:bCs/>
          <w:sz w:val="28"/>
          <w:szCs w:val="28"/>
        </w:rPr>
        <w:t>щихся</w:t>
      </w:r>
      <w:proofErr w:type="gramEnd"/>
      <w:r w:rsidRPr="00B6614F">
        <w:rPr>
          <w:rFonts w:eastAsia="Times New Roman"/>
          <w:bCs/>
          <w:sz w:val="28"/>
          <w:szCs w:val="28"/>
        </w:rPr>
        <w:t>, принявших участие в муниципальном этапе Олимпиады по параллелям и результативности участия обучающихся.</w:t>
      </w:r>
    </w:p>
    <w:p w:rsidR="00B54101" w:rsidRPr="00B6614F" w:rsidRDefault="00B54101" w:rsidP="00F40BF7">
      <w:pPr>
        <w:spacing w:line="360" w:lineRule="auto"/>
        <w:ind w:firstLine="709"/>
        <w:jc w:val="both"/>
        <w:rPr>
          <w:rFonts w:eastAsia="Times New Roman"/>
          <w:bCs/>
          <w:sz w:val="28"/>
          <w:szCs w:val="28"/>
        </w:rPr>
      </w:pPr>
      <w:proofErr w:type="gramStart"/>
      <w:r w:rsidRPr="00B6614F">
        <w:rPr>
          <w:rFonts w:eastAsia="Times New Roman"/>
          <w:bCs/>
          <w:sz w:val="28"/>
          <w:szCs w:val="28"/>
        </w:rPr>
        <w:t xml:space="preserve">Анализируя данные таблицы 2, следует отметить, что </w:t>
      </w:r>
      <w:r>
        <w:rPr>
          <w:rFonts w:eastAsia="Times New Roman"/>
          <w:bCs/>
          <w:sz w:val="28"/>
          <w:szCs w:val="28"/>
        </w:rPr>
        <w:t xml:space="preserve">если </w:t>
      </w:r>
      <w:r w:rsidRPr="00B6614F">
        <w:rPr>
          <w:rFonts w:eastAsia="Times New Roman"/>
          <w:bCs/>
          <w:sz w:val="28"/>
          <w:szCs w:val="28"/>
        </w:rPr>
        <w:t>количество участников в 2018–2019 учебном году в сравнении с 2017-2018 учебным годом значительно увеличилось в 9 - 11 классах – от 7 до 23 чел. (в среднем более чем в 5 раз)</w:t>
      </w:r>
      <w:r>
        <w:rPr>
          <w:rFonts w:eastAsia="Times New Roman"/>
          <w:bCs/>
          <w:sz w:val="28"/>
          <w:szCs w:val="28"/>
        </w:rPr>
        <w:t>, то в этом году количество участников увеличилось только в 8 классе почти в 5 раз в сравнении с прошлым годом, в 10</w:t>
      </w:r>
      <w:proofErr w:type="gramEnd"/>
      <w:r>
        <w:rPr>
          <w:rFonts w:eastAsia="Times New Roman"/>
          <w:bCs/>
          <w:sz w:val="28"/>
          <w:szCs w:val="28"/>
        </w:rPr>
        <w:t xml:space="preserve"> </w:t>
      </w:r>
      <w:proofErr w:type="gramStart"/>
      <w:r>
        <w:rPr>
          <w:rFonts w:eastAsia="Times New Roman"/>
          <w:bCs/>
          <w:sz w:val="28"/>
          <w:szCs w:val="28"/>
        </w:rPr>
        <w:t>классе</w:t>
      </w:r>
      <w:proofErr w:type="gramEnd"/>
      <w:r>
        <w:rPr>
          <w:rFonts w:eastAsia="Times New Roman"/>
          <w:bCs/>
          <w:sz w:val="28"/>
          <w:szCs w:val="28"/>
        </w:rPr>
        <w:t xml:space="preserve"> наоборот уменьшилось почти в 4 раза.</w:t>
      </w:r>
      <w:r w:rsidRPr="00B6614F">
        <w:rPr>
          <w:rFonts w:eastAsia="Times New Roman"/>
          <w:bCs/>
          <w:sz w:val="28"/>
          <w:szCs w:val="28"/>
        </w:rPr>
        <w:t>.</w:t>
      </w: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lastRenderedPageBreak/>
        <w:t xml:space="preserve">Важным показателем результативности олимпиады считается наличие победителей и призеров, по которым выводится такой показатель, как коэффициент победы, т.е. доля призовых мест от общего числа участников Олимпиады. </w:t>
      </w:r>
      <w:proofErr w:type="gramStart"/>
      <w:r w:rsidRPr="00B6614F">
        <w:rPr>
          <w:rFonts w:eastAsia="Times New Roman"/>
          <w:bCs/>
          <w:sz w:val="28"/>
          <w:szCs w:val="28"/>
        </w:rPr>
        <w:t xml:space="preserve">Как свидетельствует таблица 1, из </w:t>
      </w:r>
      <w:r>
        <w:rPr>
          <w:rFonts w:eastAsia="Times New Roman"/>
          <w:bCs/>
          <w:sz w:val="28"/>
          <w:szCs w:val="28"/>
        </w:rPr>
        <w:t>54 (2018 г. – 61)</w:t>
      </w:r>
      <w:r w:rsidRPr="002032C9">
        <w:rPr>
          <w:rFonts w:eastAsia="Times New Roman"/>
          <w:bCs/>
          <w:sz w:val="28"/>
          <w:szCs w:val="28"/>
        </w:rPr>
        <w:t xml:space="preserve"> </w:t>
      </w:r>
      <w:r w:rsidRPr="00B6614F">
        <w:rPr>
          <w:rFonts w:eastAsia="Times New Roman"/>
          <w:bCs/>
          <w:sz w:val="28"/>
          <w:szCs w:val="28"/>
        </w:rPr>
        <w:t>участника муниципального этапа Олимпиады по информатике победителями стали</w:t>
      </w:r>
      <w:r w:rsidRPr="002032C9">
        <w:rPr>
          <w:rFonts w:eastAsia="Times New Roman"/>
          <w:bCs/>
          <w:sz w:val="28"/>
          <w:szCs w:val="28"/>
        </w:rPr>
        <w:t xml:space="preserve"> </w:t>
      </w:r>
      <w:r>
        <w:rPr>
          <w:rFonts w:eastAsia="Times New Roman"/>
          <w:bCs/>
          <w:sz w:val="28"/>
          <w:szCs w:val="28"/>
        </w:rPr>
        <w:t xml:space="preserve">6 (2018 г. - 3 </w:t>
      </w:r>
      <w:r w:rsidRPr="00B6614F">
        <w:rPr>
          <w:rFonts w:eastAsia="Times New Roman"/>
          <w:bCs/>
          <w:sz w:val="28"/>
          <w:szCs w:val="28"/>
        </w:rPr>
        <w:t>обучающихся,</w:t>
      </w:r>
      <w:r w:rsidRPr="002032C9">
        <w:rPr>
          <w:rFonts w:eastAsia="Times New Roman"/>
          <w:bCs/>
          <w:sz w:val="28"/>
          <w:szCs w:val="28"/>
        </w:rPr>
        <w:t xml:space="preserve"> </w:t>
      </w:r>
      <w:r>
        <w:rPr>
          <w:rFonts w:eastAsia="Times New Roman"/>
          <w:bCs/>
          <w:sz w:val="28"/>
          <w:szCs w:val="28"/>
        </w:rPr>
        <w:t xml:space="preserve">16 (2018 г. – 11) </w:t>
      </w:r>
      <w:r w:rsidRPr="00B6614F">
        <w:rPr>
          <w:rFonts w:eastAsia="Times New Roman"/>
          <w:bCs/>
          <w:sz w:val="28"/>
          <w:szCs w:val="28"/>
        </w:rPr>
        <w:t>–</w:t>
      </w:r>
      <w:r w:rsidRPr="002032C9">
        <w:rPr>
          <w:rFonts w:eastAsia="Times New Roman"/>
          <w:bCs/>
          <w:sz w:val="28"/>
          <w:szCs w:val="28"/>
        </w:rPr>
        <w:t xml:space="preserve"> </w:t>
      </w:r>
      <w:r w:rsidRPr="00B6614F">
        <w:rPr>
          <w:rFonts w:eastAsia="Times New Roman"/>
          <w:bCs/>
          <w:sz w:val="28"/>
          <w:szCs w:val="28"/>
        </w:rPr>
        <w:t>призёрами,</w:t>
      </w:r>
      <w:r w:rsidRPr="002032C9">
        <w:rPr>
          <w:rFonts w:eastAsia="Times New Roman"/>
          <w:bCs/>
          <w:sz w:val="28"/>
          <w:szCs w:val="28"/>
        </w:rPr>
        <w:t xml:space="preserve"> </w:t>
      </w:r>
      <w:r w:rsidRPr="00B6614F">
        <w:rPr>
          <w:rFonts w:eastAsia="Times New Roman"/>
          <w:bCs/>
          <w:sz w:val="28"/>
          <w:szCs w:val="28"/>
        </w:rPr>
        <w:t>всего</w:t>
      </w:r>
      <w:r w:rsidRPr="002032C9">
        <w:rPr>
          <w:rFonts w:eastAsia="Times New Roman"/>
          <w:bCs/>
          <w:sz w:val="28"/>
          <w:szCs w:val="28"/>
        </w:rPr>
        <w:t xml:space="preserve"> </w:t>
      </w:r>
      <w:r w:rsidRPr="00B6614F">
        <w:rPr>
          <w:rFonts w:eastAsia="Times New Roman"/>
          <w:bCs/>
          <w:sz w:val="28"/>
          <w:szCs w:val="28"/>
        </w:rPr>
        <w:t>–</w:t>
      </w:r>
      <w:r w:rsidRPr="002032C9">
        <w:rPr>
          <w:rFonts w:eastAsia="Times New Roman"/>
          <w:bCs/>
          <w:sz w:val="28"/>
          <w:szCs w:val="28"/>
        </w:rPr>
        <w:t xml:space="preserve"> </w:t>
      </w:r>
      <w:r>
        <w:rPr>
          <w:rFonts w:eastAsia="Times New Roman"/>
          <w:bCs/>
          <w:sz w:val="28"/>
          <w:szCs w:val="28"/>
        </w:rPr>
        <w:t>22</w:t>
      </w:r>
      <w:r w:rsidRPr="002032C9">
        <w:rPr>
          <w:rFonts w:eastAsia="Times New Roman"/>
          <w:bCs/>
          <w:sz w:val="28"/>
          <w:szCs w:val="28"/>
        </w:rPr>
        <w:t xml:space="preserve"> </w:t>
      </w:r>
      <w:r w:rsidRPr="00B6614F">
        <w:rPr>
          <w:rFonts w:eastAsia="Times New Roman"/>
          <w:bCs/>
          <w:sz w:val="28"/>
          <w:szCs w:val="28"/>
        </w:rPr>
        <w:t>школьников стали победителями и призерами</w:t>
      </w:r>
      <w:r w:rsidRPr="002032C9">
        <w:rPr>
          <w:rFonts w:eastAsia="Times New Roman"/>
          <w:bCs/>
          <w:sz w:val="28"/>
          <w:szCs w:val="28"/>
        </w:rPr>
        <w:t xml:space="preserve"> </w:t>
      </w:r>
      <w:r>
        <w:rPr>
          <w:rFonts w:eastAsia="Times New Roman"/>
          <w:bCs/>
          <w:sz w:val="28"/>
          <w:szCs w:val="28"/>
        </w:rPr>
        <w:t xml:space="preserve">40,7 % </w:t>
      </w:r>
      <w:r w:rsidRPr="00B6614F">
        <w:rPr>
          <w:rFonts w:eastAsia="Times New Roman"/>
          <w:bCs/>
          <w:sz w:val="28"/>
          <w:szCs w:val="28"/>
        </w:rPr>
        <w:t>(</w:t>
      </w:r>
      <w:r>
        <w:rPr>
          <w:rFonts w:eastAsia="Times New Roman"/>
          <w:bCs/>
          <w:sz w:val="28"/>
          <w:szCs w:val="28"/>
        </w:rPr>
        <w:t xml:space="preserve">2018 г. - </w:t>
      </w:r>
      <w:r w:rsidRPr="00B6614F">
        <w:rPr>
          <w:rFonts w:eastAsia="Times New Roman"/>
          <w:bCs/>
          <w:sz w:val="28"/>
          <w:szCs w:val="28"/>
        </w:rPr>
        <w:t xml:space="preserve">23%) от всех участников муниципального этапа всероссийской олимпиады по </w:t>
      </w:r>
      <w:r>
        <w:rPr>
          <w:rFonts w:eastAsia="Times New Roman"/>
          <w:bCs/>
          <w:sz w:val="28"/>
          <w:szCs w:val="28"/>
        </w:rPr>
        <w:t>информатике</w:t>
      </w:r>
      <w:r w:rsidRPr="00B6614F">
        <w:rPr>
          <w:rFonts w:eastAsia="Times New Roman"/>
          <w:bCs/>
          <w:sz w:val="28"/>
          <w:szCs w:val="28"/>
        </w:rPr>
        <w:t xml:space="preserve"> и </w:t>
      </w:r>
      <w:r>
        <w:rPr>
          <w:rFonts w:eastAsia="Times New Roman"/>
          <w:bCs/>
          <w:sz w:val="28"/>
          <w:szCs w:val="28"/>
        </w:rPr>
        <w:t xml:space="preserve">3,4 (2018 г. - </w:t>
      </w:r>
      <w:r w:rsidRPr="00B6614F">
        <w:rPr>
          <w:rFonts w:eastAsia="Times New Roman"/>
          <w:bCs/>
          <w:sz w:val="28"/>
          <w:szCs w:val="28"/>
        </w:rPr>
        <w:t>2,2%</w:t>
      </w:r>
      <w:r>
        <w:rPr>
          <w:rFonts w:eastAsia="Times New Roman"/>
          <w:bCs/>
          <w:sz w:val="28"/>
          <w:szCs w:val="28"/>
        </w:rPr>
        <w:t>)</w:t>
      </w:r>
      <w:r w:rsidRPr="00B6614F">
        <w:rPr>
          <w:rFonts w:eastAsia="Times New Roman"/>
          <w:bCs/>
          <w:sz w:val="28"/>
          <w:szCs w:val="28"/>
        </w:rPr>
        <w:t xml:space="preserve"> от общего числа победителей и призеров Олимпиады по</w:t>
      </w:r>
      <w:proofErr w:type="gramEnd"/>
      <w:r w:rsidRPr="00B6614F">
        <w:rPr>
          <w:rFonts w:eastAsia="Times New Roman"/>
          <w:bCs/>
          <w:sz w:val="28"/>
          <w:szCs w:val="28"/>
        </w:rPr>
        <w:t xml:space="preserve"> всем предметам.</w:t>
      </w: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 xml:space="preserve">Доля победителей и призеров по информатике в сравнении с прошлым годом выросла с </w:t>
      </w:r>
      <w:r>
        <w:rPr>
          <w:rFonts w:eastAsia="Times New Roman"/>
          <w:bCs/>
          <w:sz w:val="28"/>
          <w:szCs w:val="28"/>
        </w:rPr>
        <w:t>23% до 40,7%.</w:t>
      </w:r>
      <w:r w:rsidRPr="00B6614F">
        <w:rPr>
          <w:rFonts w:eastAsia="Times New Roman"/>
          <w:bCs/>
          <w:sz w:val="28"/>
          <w:szCs w:val="28"/>
        </w:rPr>
        <w:t xml:space="preserve"> Призовые места продемонстрировали обучающиеся </w:t>
      </w:r>
      <w:r>
        <w:rPr>
          <w:rFonts w:eastAsia="Times New Roman"/>
          <w:bCs/>
          <w:sz w:val="28"/>
          <w:szCs w:val="28"/>
        </w:rPr>
        <w:t>8</w:t>
      </w:r>
      <w:r w:rsidRPr="00B6614F">
        <w:rPr>
          <w:rFonts w:eastAsia="Times New Roman"/>
          <w:bCs/>
          <w:sz w:val="28"/>
          <w:szCs w:val="28"/>
        </w:rPr>
        <w:t xml:space="preserve">-11-х классов, </w:t>
      </w:r>
      <w:r>
        <w:rPr>
          <w:rFonts w:eastAsia="Times New Roman"/>
          <w:bCs/>
          <w:sz w:val="28"/>
          <w:szCs w:val="28"/>
        </w:rPr>
        <w:t>один обучающийся</w:t>
      </w:r>
      <w:r w:rsidRPr="00B6614F">
        <w:rPr>
          <w:rFonts w:eastAsia="Times New Roman"/>
          <w:bCs/>
          <w:sz w:val="28"/>
          <w:szCs w:val="28"/>
        </w:rPr>
        <w:t xml:space="preserve"> 7</w:t>
      </w:r>
      <w:r>
        <w:rPr>
          <w:rFonts w:eastAsia="Times New Roman"/>
          <w:bCs/>
          <w:sz w:val="28"/>
          <w:szCs w:val="28"/>
        </w:rPr>
        <w:t xml:space="preserve"> класса выполнял работу за 9 класс и стал призером (Ефимов Павел, МБОУ </w:t>
      </w:r>
      <w:r w:rsidR="00C94FC1">
        <w:rPr>
          <w:rFonts w:eastAsia="Times New Roman"/>
          <w:bCs/>
          <w:sz w:val="28"/>
          <w:szCs w:val="28"/>
        </w:rPr>
        <w:t>«</w:t>
      </w:r>
      <w:r>
        <w:rPr>
          <w:rFonts w:eastAsia="Times New Roman"/>
          <w:bCs/>
          <w:sz w:val="28"/>
          <w:szCs w:val="28"/>
        </w:rPr>
        <w:t>Гимназия № 1 им. Н.М. Пржевальского, учитель – Ерасова Л.В.)</w:t>
      </w:r>
      <w:r w:rsidRPr="00B6614F">
        <w:rPr>
          <w:rFonts w:eastAsia="Times New Roman"/>
          <w:bCs/>
          <w:sz w:val="28"/>
          <w:szCs w:val="28"/>
        </w:rPr>
        <w:t xml:space="preserve">. </w:t>
      </w: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Доля призовых мест соответствует такому показателю, как доля участников олимпиады, набравших 50% и более от максимально возможных баллов по предмету, который свидетельствует о качестве подготовки участников муниципального этапа Олимпиады.</w:t>
      </w: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 xml:space="preserve">Призовые места получили обучающиеся МБОУ: </w:t>
      </w:r>
      <w:r w:rsidR="00C94FC1">
        <w:rPr>
          <w:rFonts w:eastAsia="Times New Roman"/>
          <w:bCs/>
          <w:sz w:val="28"/>
          <w:szCs w:val="28"/>
        </w:rPr>
        <w:t>«</w:t>
      </w:r>
      <w:r w:rsidRPr="00B6614F">
        <w:rPr>
          <w:rFonts w:eastAsia="Times New Roman"/>
          <w:bCs/>
          <w:sz w:val="28"/>
          <w:szCs w:val="28"/>
        </w:rPr>
        <w:t>Гимназия № 1 им. Н.М. Пржевальского</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Pr>
          <w:rFonts w:eastAsia="Times New Roman"/>
          <w:bCs/>
          <w:sz w:val="28"/>
          <w:szCs w:val="28"/>
        </w:rPr>
        <w:t>Гимназия № 4</w:t>
      </w:r>
      <w:r w:rsidR="00C94FC1">
        <w:rPr>
          <w:rFonts w:eastAsia="Times New Roman"/>
          <w:bCs/>
          <w:sz w:val="28"/>
          <w:szCs w:val="28"/>
        </w:rPr>
        <w:t>»</w:t>
      </w:r>
      <w:r>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Лицей № 1 им. академика Б.Н. Петрова</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w:t>
      </w:r>
      <w:r>
        <w:rPr>
          <w:rFonts w:eastAsia="Times New Roman"/>
          <w:bCs/>
          <w:sz w:val="28"/>
          <w:szCs w:val="28"/>
        </w:rPr>
        <w:t xml:space="preserve"> 14</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27 им. Э.А. Хиля</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Pr>
          <w:rFonts w:eastAsia="Times New Roman"/>
          <w:bCs/>
          <w:sz w:val="28"/>
          <w:szCs w:val="28"/>
        </w:rPr>
        <w:t>СШ № 29</w:t>
      </w:r>
      <w:r w:rsidR="00C94FC1">
        <w:rPr>
          <w:rFonts w:eastAsia="Times New Roman"/>
          <w:bCs/>
          <w:sz w:val="28"/>
          <w:szCs w:val="28"/>
        </w:rPr>
        <w:t>»</w:t>
      </w:r>
      <w:r>
        <w:rPr>
          <w:rFonts w:eastAsia="Times New Roman"/>
          <w:bCs/>
          <w:sz w:val="28"/>
          <w:szCs w:val="28"/>
        </w:rPr>
        <w:t xml:space="preserve">, </w:t>
      </w:r>
      <w:r w:rsidR="00C94FC1">
        <w:rPr>
          <w:rFonts w:eastAsia="Times New Roman"/>
          <w:bCs/>
          <w:sz w:val="28"/>
          <w:szCs w:val="28"/>
        </w:rPr>
        <w:t>«</w:t>
      </w:r>
      <w:r>
        <w:rPr>
          <w:rFonts w:eastAsia="Times New Roman"/>
          <w:bCs/>
          <w:sz w:val="28"/>
          <w:szCs w:val="28"/>
        </w:rPr>
        <w:t>СШ № 32 им. С.А. Лавочкина</w:t>
      </w:r>
      <w:r w:rsidR="00C94FC1">
        <w:rPr>
          <w:rFonts w:eastAsia="Times New Roman"/>
          <w:bCs/>
          <w:sz w:val="28"/>
          <w:szCs w:val="28"/>
        </w:rPr>
        <w:t>»</w:t>
      </w:r>
      <w:r>
        <w:rPr>
          <w:rFonts w:eastAsia="Times New Roman"/>
          <w:bCs/>
          <w:sz w:val="28"/>
          <w:szCs w:val="28"/>
        </w:rPr>
        <w:t xml:space="preserve">, </w:t>
      </w:r>
      <w:r w:rsidR="00C94FC1">
        <w:rPr>
          <w:rFonts w:eastAsia="Times New Roman"/>
          <w:bCs/>
          <w:sz w:val="28"/>
          <w:szCs w:val="28"/>
        </w:rPr>
        <w:t>«</w:t>
      </w:r>
      <w:r w:rsidRPr="00B6614F">
        <w:rPr>
          <w:rFonts w:eastAsia="Times New Roman"/>
          <w:bCs/>
          <w:sz w:val="28"/>
          <w:szCs w:val="28"/>
        </w:rPr>
        <w:t>СШ № 33</w:t>
      </w:r>
      <w:r w:rsidR="00C94FC1">
        <w:rPr>
          <w:rFonts w:eastAsia="Times New Roman"/>
          <w:bCs/>
          <w:sz w:val="28"/>
          <w:szCs w:val="28"/>
        </w:rPr>
        <w:t>»</w:t>
      </w:r>
      <w:r w:rsidRPr="00B6614F">
        <w:rPr>
          <w:rFonts w:eastAsia="Times New Roman"/>
          <w:bCs/>
          <w:sz w:val="28"/>
          <w:szCs w:val="28"/>
        </w:rPr>
        <w:t xml:space="preserve">, </w:t>
      </w:r>
      <w:r w:rsidR="00C94FC1">
        <w:rPr>
          <w:rFonts w:eastAsia="Times New Roman"/>
          <w:bCs/>
          <w:sz w:val="28"/>
          <w:szCs w:val="28"/>
        </w:rPr>
        <w:t>«</w:t>
      </w:r>
      <w:r>
        <w:rPr>
          <w:rFonts w:eastAsia="Times New Roman"/>
          <w:bCs/>
          <w:sz w:val="28"/>
          <w:szCs w:val="28"/>
        </w:rPr>
        <w:t>СШ № 34</w:t>
      </w:r>
      <w:r w:rsidR="00C94FC1">
        <w:rPr>
          <w:rFonts w:eastAsia="Times New Roman"/>
          <w:bCs/>
          <w:sz w:val="28"/>
          <w:szCs w:val="28"/>
        </w:rPr>
        <w:t>»</w:t>
      </w:r>
      <w:r>
        <w:rPr>
          <w:rFonts w:eastAsia="Times New Roman"/>
          <w:bCs/>
          <w:sz w:val="28"/>
          <w:szCs w:val="28"/>
        </w:rPr>
        <w:t xml:space="preserve">, </w:t>
      </w:r>
      <w:r w:rsidRPr="00B6614F">
        <w:rPr>
          <w:rFonts w:eastAsia="Times New Roman"/>
          <w:bCs/>
          <w:sz w:val="28"/>
          <w:szCs w:val="28"/>
        </w:rPr>
        <w:t xml:space="preserve">что говорит о качественной работе учителей выше названных образовательных организаций с олимпиадным резервом. </w:t>
      </w:r>
    </w:p>
    <w:p w:rsidR="00B54101" w:rsidRPr="00B6614F" w:rsidRDefault="00B54101" w:rsidP="00F40BF7">
      <w:pPr>
        <w:spacing w:line="360" w:lineRule="auto"/>
        <w:ind w:firstLine="709"/>
        <w:jc w:val="both"/>
        <w:rPr>
          <w:rFonts w:eastAsia="Times New Roman"/>
          <w:bCs/>
          <w:sz w:val="28"/>
          <w:szCs w:val="28"/>
        </w:rPr>
      </w:pPr>
      <w:proofErr w:type="gramStart"/>
      <w:r w:rsidRPr="00B6614F">
        <w:rPr>
          <w:rFonts w:eastAsia="Times New Roman"/>
          <w:bCs/>
          <w:sz w:val="28"/>
          <w:szCs w:val="28"/>
        </w:rPr>
        <w:t>Лучший результат (3</w:t>
      </w:r>
      <w:r>
        <w:rPr>
          <w:rFonts w:eastAsia="Times New Roman"/>
          <w:bCs/>
          <w:sz w:val="28"/>
          <w:szCs w:val="28"/>
        </w:rPr>
        <w:t>40</w:t>
      </w:r>
      <w:r w:rsidRPr="00B6614F">
        <w:rPr>
          <w:rFonts w:eastAsia="Times New Roman"/>
          <w:bCs/>
          <w:sz w:val="28"/>
          <w:szCs w:val="28"/>
        </w:rPr>
        <w:t xml:space="preserve"> балл</w:t>
      </w:r>
      <w:r>
        <w:rPr>
          <w:rFonts w:eastAsia="Times New Roman"/>
          <w:bCs/>
          <w:sz w:val="28"/>
          <w:szCs w:val="28"/>
        </w:rPr>
        <w:t>ов</w:t>
      </w:r>
      <w:r w:rsidRPr="00B6614F">
        <w:rPr>
          <w:rFonts w:eastAsia="Times New Roman"/>
          <w:bCs/>
          <w:sz w:val="28"/>
          <w:szCs w:val="28"/>
        </w:rPr>
        <w:t>)</w:t>
      </w:r>
      <w:r>
        <w:rPr>
          <w:rFonts w:eastAsia="Times New Roman"/>
          <w:bCs/>
          <w:sz w:val="28"/>
          <w:szCs w:val="28"/>
        </w:rPr>
        <w:t xml:space="preserve"> </w:t>
      </w:r>
      <w:r w:rsidRPr="00B6614F">
        <w:rPr>
          <w:rFonts w:eastAsia="Times New Roman"/>
          <w:bCs/>
          <w:sz w:val="28"/>
          <w:szCs w:val="28"/>
        </w:rPr>
        <w:t xml:space="preserve">в </w:t>
      </w:r>
      <w:r>
        <w:rPr>
          <w:rFonts w:eastAsia="Times New Roman"/>
          <w:bCs/>
          <w:sz w:val="28"/>
          <w:szCs w:val="28"/>
        </w:rPr>
        <w:t xml:space="preserve">8 классе продемонстрировал Новиков Илья (МБОУ </w:t>
      </w:r>
      <w:r w:rsidR="00C94FC1">
        <w:rPr>
          <w:rFonts w:eastAsia="Times New Roman"/>
          <w:bCs/>
          <w:sz w:val="28"/>
          <w:szCs w:val="28"/>
        </w:rPr>
        <w:t>«</w:t>
      </w:r>
      <w:r>
        <w:rPr>
          <w:rFonts w:eastAsia="Times New Roman"/>
          <w:bCs/>
          <w:sz w:val="28"/>
          <w:szCs w:val="28"/>
        </w:rPr>
        <w:t>Гимназия № 1 им. Н.М. Пржевальского</w:t>
      </w:r>
      <w:r w:rsidR="00C94FC1">
        <w:rPr>
          <w:rFonts w:eastAsia="Times New Roman"/>
          <w:bCs/>
          <w:sz w:val="28"/>
          <w:szCs w:val="28"/>
        </w:rPr>
        <w:t>»</w:t>
      </w:r>
      <w:r>
        <w:rPr>
          <w:rFonts w:eastAsia="Times New Roman"/>
          <w:bCs/>
          <w:sz w:val="28"/>
          <w:szCs w:val="28"/>
        </w:rPr>
        <w:t xml:space="preserve">), учитель – Ерасова Л.В., в 9 классе – Крупский Андрей (356 баллов), МБОУ </w:t>
      </w:r>
      <w:r w:rsidR="00C94FC1">
        <w:rPr>
          <w:rFonts w:eastAsia="Times New Roman"/>
          <w:bCs/>
          <w:sz w:val="28"/>
          <w:szCs w:val="28"/>
        </w:rPr>
        <w:t>«</w:t>
      </w:r>
      <w:r>
        <w:rPr>
          <w:rFonts w:eastAsia="Times New Roman"/>
          <w:bCs/>
          <w:sz w:val="28"/>
          <w:szCs w:val="28"/>
        </w:rPr>
        <w:t>СШ № 33</w:t>
      </w:r>
      <w:r w:rsidR="00C94FC1">
        <w:rPr>
          <w:rFonts w:eastAsia="Times New Roman"/>
          <w:bCs/>
          <w:sz w:val="28"/>
          <w:szCs w:val="28"/>
        </w:rPr>
        <w:t>»</w:t>
      </w:r>
      <w:r>
        <w:rPr>
          <w:rFonts w:eastAsia="Times New Roman"/>
          <w:bCs/>
          <w:sz w:val="28"/>
          <w:szCs w:val="28"/>
        </w:rPr>
        <w:t xml:space="preserve">, учитель – Мельникова Н.Д., в 10 классе – Савельев Сергей (284 балла), МБОУ </w:t>
      </w:r>
      <w:r w:rsidR="00C94FC1">
        <w:rPr>
          <w:rFonts w:eastAsia="Times New Roman"/>
          <w:bCs/>
          <w:sz w:val="28"/>
          <w:szCs w:val="28"/>
        </w:rPr>
        <w:t>«</w:t>
      </w:r>
      <w:r>
        <w:rPr>
          <w:rFonts w:eastAsia="Times New Roman"/>
          <w:bCs/>
          <w:sz w:val="28"/>
          <w:szCs w:val="28"/>
        </w:rPr>
        <w:t>Гимназия № 1 им. Н.М. Пржевальского</w:t>
      </w:r>
      <w:r w:rsidR="00C94FC1">
        <w:rPr>
          <w:rFonts w:eastAsia="Times New Roman"/>
          <w:bCs/>
          <w:sz w:val="28"/>
          <w:szCs w:val="28"/>
        </w:rPr>
        <w:t>»</w:t>
      </w:r>
      <w:r>
        <w:rPr>
          <w:rFonts w:eastAsia="Times New Roman"/>
          <w:bCs/>
          <w:sz w:val="28"/>
          <w:szCs w:val="28"/>
        </w:rPr>
        <w:t xml:space="preserve">, учитель – </w:t>
      </w:r>
      <w:r>
        <w:rPr>
          <w:rFonts w:eastAsia="Times New Roman"/>
          <w:bCs/>
          <w:sz w:val="28"/>
          <w:szCs w:val="28"/>
        </w:rPr>
        <w:lastRenderedPageBreak/>
        <w:t>Ерасова Л.В., в 11 классе – Пушкарёв Иван (428 баллов</w:t>
      </w:r>
      <w:proofErr w:type="gramEnd"/>
      <w:r>
        <w:rPr>
          <w:rFonts w:eastAsia="Times New Roman"/>
          <w:bCs/>
          <w:sz w:val="28"/>
          <w:szCs w:val="28"/>
        </w:rPr>
        <w:t xml:space="preserve">), МБОУ </w:t>
      </w:r>
      <w:r w:rsidR="00C94FC1">
        <w:rPr>
          <w:rFonts w:eastAsia="Times New Roman"/>
          <w:bCs/>
          <w:sz w:val="28"/>
          <w:szCs w:val="28"/>
        </w:rPr>
        <w:t>«</w:t>
      </w:r>
      <w:r>
        <w:rPr>
          <w:rFonts w:eastAsia="Times New Roman"/>
          <w:bCs/>
          <w:sz w:val="28"/>
          <w:szCs w:val="28"/>
        </w:rPr>
        <w:t>Гимназия № 1 им. Н.М. Пржевальского</w:t>
      </w:r>
      <w:r w:rsidR="00C94FC1">
        <w:rPr>
          <w:rFonts w:eastAsia="Times New Roman"/>
          <w:bCs/>
          <w:sz w:val="28"/>
          <w:szCs w:val="28"/>
        </w:rPr>
        <w:t>»</w:t>
      </w:r>
      <w:r>
        <w:rPr>
          <w:rFonts w:eastAsia="Times New Roman"/>
          <w:bCs/>
          <w:sz w:val="28"/>
          <w:szCs w:val="28"/>
        </w:rPr>
        <w:t>, учитель – Ерасова Л.В</w:t>
      </w:r>
      <w:r w:rsidRPr="00B6614F">
        <w:rPr>
          <w:rFonts w:eastAsia="Times New Roman"/>
          <w:bCs/>
          <w:sz w:val="28"/>
          <w:szCs w:val="28"/>
        </w:rPr>
        <w:t>.</w:t>
      </w: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 xml:space="preserve">Средний балл, который </w:t>
      </w:r>
      <w:proofErr w:type="gramStart"/>
      <w:r w:rsidRPr="00B6614F">
        <w:rPr>
          <w:rFonts w:eastAsia="Times New Roman"/>
          <w:bCs/>
          <w:sz w:val="28"/>
          <w:szCs w:val="28"/>
        </w:rPr>
        <w:t xml:space="preserve">продемонстрировали участники Олимпиады по </w:t>
      </w:r>
      <w:r>
        <w:rPr>
          <w:rFonts w:eastAsia="Times New Roman"/>
          <w:bCs/>
          <w:sz w:val="28"/>
          <w:szCs w:val="28"/>
        </w:rPr>
        <w:t xml:space="preserve">информатике </w:t>
      </w:r>
      <w:r w:rsidRPr="00B6614F">
        <w:rPr>
          <w:rFonts w:eastAsia="Times New Roman"/>
          <w:bCs/>
          <w:sz w:val="28"/>
          <w:szCs w:val="28"/>
        </w:rPr>
        <w:t>в 201</w:t>
      </w:r>
      <w:r>
        <w:rPr>
          <w:rFonts w:eastAsia="Times New Roman"/>
          <w:bCs/>
          <w:sz w:val="28"/>
          <w:szCs w:val="28"/>
        </w:rPr>
        <w:t>9</w:t>
      </w:r>
      <w:r w:rsidRPr="00B6614F">
        <w:rPr>
          <w:rFonts w:eastAsia="Times New Roman"/>
          <w:bCs/>
          <w:sz w:val="28"/>
          <w:szCs w:val="28"/>
        </w:rPr>
        <w:t>-20</w:t>
      </w:r>
      <w:r>
        <w:rPr>
          <w:rFonts w:eastAsia="Times New Roman"/>
          <w:bCs/>
          <w:sz w:val="28"/>
          <w:szCs w:val="28"/>
        </w:rPr>
        <w:t>20</w:t>
      </w:r>
      <w:r w:rsidRPr="00B6614F">
        <w:rPr>
          <w:rFonts w:eastAsia="Times New Roman"/>
          <w:bCs/>
          <w:sz w:val="28"/>
          <w:szCs w:val="28"/>
        </w:rPr>
        <w:t xml:space="preserve"> учебном году составил</w:t>
      </w:r>
      <w:proofErr w:type="gramEnd"/>
      <w:r w:rsidRPr="00B6614F">
        <w:rPr>
          <w:rFonts w:eastAsia="Times New Roman"/>
          <w:bCs/>
          <w:sz w:val="28"/>
          <w:szCs w:val="28"/>
        </w:rPr>
        <w:t xml:space="preserve"> </w:t>
      </w:r>
      <w:r>
        <w:rPr>
          <w:rFonts w:eastAsia="Times New Roman"/>
          <w:bCs/>
          <w:sz w:val="28"/>
          <w:szCs w:val="28"/>
        </w:rPr>
        <w:t xml:space="preserve">175, 2 (2018 г. - </w:t>
      </w:r>
      <w:r w:rsidRPr="00B6614F">
        <w:rPr>
          <w:rFonts w:eastAsia="Times New Roman"/>
          <w:bCs/>
          <w:sz w:val="28"/>
          <w:szCs w:val="28"/>
        </w:rPr>
        <w:t>126,5</w:t>
      </w:r>
      <w:r>
        <w:rPr>
          <w:rFonts w:eastAsia="Times New Roman"/>
          <w:bCs/>
          <w:sz w:val="28"/>
          <w:szCs w:val="28"/>
        </w:rPr>
        <w:t>)</w:t>
      </w:r>
      <w:r w:rsidRPr="00B6614F">
        <w:rPr>
          <w:rFonts w:eastAsia="Times New Roman"/>
          <w:bCs/>
          <w:sz w:val="28"/>
          <w:szCs w:val="28"/>
        </w:rPr>
        <w:t>.</w:t>
      </w:r>
    </w:p>
    <w:p w:rsidR="00B54101" w:rsidRPr="00B6614F" w:rsidRDefault="00B54101" w:rsidP="00F40BF7">
      <w:pPr>
        <w:spacing w:line="360" w:lineRule="auto"/>
        <w:ind w:firstLine="709"/>
        <w:jc w:val="both"/>
        <w:rPr>
          <w:rFonts w:eastAsia="Times New Roman"/>
          <w:bCs/>
          <w:sz w:val="28"/>
          <w:szCs w:val="28"/>
        </w:rPr>
      </w:pPr>
      <w:r w:rsidRPr="00B6614F">
        <w:rPr>
          <w:rFonts w:eastAsia="Times New Roman"/>
          <w:bCs/>
          <w:sz w:val="28"/>
          <w:szCs w:val="28"/>
        </w:rPr>
        <w:t>В таблице 3 мы видим средний балл выполнения каждого из заданий олимпиадной работы по информатике.</w:t>
      </w:r>
    </w:p>
    <w:p w:rsidR="00F40BF7" w:rsidRDefault="00F40BF7" w:rsidP="00B54101">
      <w:pPr>
        <w:spacing w:line="274" w:lineRule="auto"/>
        <w:ind w:left="260" w:firstLine="708"/>
        <w:jc w:val="center"/>
        <w:rPr>
          <w:rFonts w:eastAsia="Times New Roman"/>
          <w:b/>
          <w:sz w:val="28"/>
          <w:szCs w:val="28"/>
        </w:rPr>
      </w:pPr>
    </w:p>
    <w:p w:rsidR="00B54101" w:rsidRDefault="00B54101" w:rsidP="00B54101">
      <w:pPr>
        <w:spacing w:line="274" w:lineRule="auto"/>
        <w:ind w:left="260" w:firstLine="708"/>
        <w:jc w:val="center"/>
        <w:rPr>
          <w:rFonts w:eastAsia="Times New Roman"/>
          <w:b/>
          <w:sz w:val="28"/>
          <w:szCs w:val="28"/>
        </w:rPr>
      </w:pPr>
      <w:r w:rsidRPr="001F22BD">
        <w:rPr>
          <w:rFonts w:eastAsia="Times New Roman"/>
          <w:b/>
          <w:sz w:val="28"/>
          <w:szCs w:val="28"/>
        </w:rPr>
        <w:t xml:space="preserve">Средний </w:t>
      </w:r>
      <w:r>
        <w:rPr>
          <w:rFonts w:eastAsia="Times New Roman"/>
          <w:b/>
          <w:sz w:val="28"/>
          <w:szCs w:val="28"/>
        </w:rPr>
        <w:t>результат</w:t>
      </w:r>
      <w:r w:rsidRPr="001F22BD">
        <w:rPr>
          <w:rFonts w:eastAsia="Times New Roman"/>
          <w:b/>
          <w:sz w:val="28"/>
          <w:szCs w:val="28"/>
        </w:rPr>
        <w:t xml:space="preserve"> выполнения заданий олимпиадной работы</w:t>
      </w:r>
    </w:p>
    <w:p w:rsidR="00B54101" w:rsidRDefault="00B54101" w:rsidP="00B54101">
      <w:pPr>
        <w:spacing w:line="274" w:lineRule="auto"/>
        <w:ind w:left="260" w:firstLine="708"/>
        <w:jc w:val="center"/>
        <w:rPr>
          <w:rFonts w:eastAsia="Times New Roman"/>
          <w:b/>
          <w:sz w:val="28"/>
          <w:szCs w:val="28"/>
        </w:rPr>
      </w:pPr>
      <w:r w:rsidRPr="001F22BD">
        <w:rPr>
          <w:rFonts w:eastAsia="Times New Roman"/>
          <w:b/>
          <w:sz w:val="28"/>
          <w:szCs w:val="28"/>
        </w:rPr>
        <w:t xml:space="preserve">по </w:t>
      </w:r>
      <w:r>
        <w:rPr>
          <w:rFonts w:eastAsia="Times New Roman"/>
          <w:b/>
          <w:sz w:val="28"/>
          <w:szCs w:val="28"/>
        </w:rPr>
        <w:t>информатике</w:t>
      </w:r>
    </w:p>
    <w:p w:rsidR="00B54101" w:rsidRPr="00B6614F" w:rsidRDefault="00B54101" w:rsidP="00B54101">
      <w:pPr>
        <w:spacing w:line="274" w:lineRule="auto"/>
        <w:ind w:left="260" w:firstLine="708"/>
        <w:jc w:val="right"/>
        <w:rPr>
          <w:rFonts w:eastAsia="Times New Roman"/>
          <w:b/>
          <w:sz w:val="28"/>
          <w:szCs w:val="28"/>
        </w:rPr>
      </w:pPr>
      <w:r w:rsidRPr="00B6614F">
        <w:rPr>
          <w:rFonts w:eastAsia="Times New Roman"/>
          <w:b/>
          <w:sz w:val="28"/>
          <w:szCs w:val="28"/>
        </w:rPr>
        <w:t>Таблица 3</w:t>
      </w:r>
    </w:p>
    <w:p w:rsidR="00B54101" w:rsidRPr="002B1D2C" w:rsidRDefault="00B54101" w:rsidP="00B54101">
      <w:pPr>
        <w:spacing w:line="274" w:lineRule="auto"/>
        <w:ind w:firstLine="426"/>
        <w:jc w:val="right"/>
        <w:rPr>
          <w:rFonts w:eastAsia="Times New Roman"/>
          <w:b/>
          <w:sz w:val="28"/>
          <w:szCs w:val="28"/>
        </w:rPr>
      </w:pPr>
      <w:r w:rsidRPr="002B1D2C">
        <w:rPr>
          <w:rFonts w:eastAsia="Times New Roman"/>
          <w:b/>
          <w:sz w:val="28"/>
          <w:szCs w:val="28"/>
        </w:rPr>
        <w:t>2018-2019 уч. год</w:t>
      </w:r>
    </w:p>
    <w:tbl>
      <w:tblPr>
        <w:tblW w:w="8888" w:type="dxa"/>
        <w:jc w:val="center"/>
        <w:tblLook w:val="04A0"/>
      </w:tblPr>
      <w:tblGrid>
        <w:gridCol w:w="2255"/>
        <w:gridCol w:w="960"/>
        <w:gridCol w:w="960"/>
        <w:gridCol w:w="960"/>
        <w:gridCol w:w="960"/>
        <w:gridCol w:w="960"/>
        <w:gridCol w:w="1833"/>
      </w:tblGrid>
      <w:tr w:rsidR="00B54101" w:rsidRPr="009D5E94" w:rsidTr="00B54101">
        <w:trPr>
          <w:trHeight w:val="300"/>
          <w:jc w:val="center"/>
        </w:trPr>
        <w:tc>
          <w:tcPr>
            <w:tcW w:w="2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Класс/Задания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№5</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Средний результат</w:t>
            </w:r>
            <w:r>
              <w:rPr>
                <w:rFonts w:eastAsia="Times New Roman"/>
                <w:color w:val="000000"/>
                <w:sz w:val="24"/>
                <w:szCs w:val="24"/>
              </w:rPr>
              <w:t xml:space="preserve"> (балл)</w:t>
            </w:r>
          </w:p>
        </w:tc>
      </w:tr>
      <w:tr w:rsidR="00B54101" w:rsidRPr="009D5E94" w:rsidTr="00B54101">
        <w:trPr>
          <w:trHeight w:val="300"/>
          <w:jc w:val="center"/>
        </w:trPr>
        <w:tc>
          <w:tcPr>
            <w:tcW w:w="2255"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7</w:t>
            </w:r>
            <w:r>
              <w:rPr>
                <w:rFonts w:eastAsia="Times New Roman"/>
                <w:color w:val="000000"/>
                <w:sz w:val="24"/>
                <w:szCs w:val="24"/>
              </w:rPr>
              <w:t>-8</w:t>
            </w:r>
            <w:r w:rsidRPr="009D5E94">
              <w:rPr>
                <w:rFonts w:eastAsia="Times New Roman"/>
                <w:color w:val="000000"/>
                <w:sz w:val="24"/>
                <w:szCs w:val="24"/>
              </w:rPr>
              <w:t xml:space="preserve"> класс</w:t>
            </w:r>
            <w:r>
              <w:rPr>
                <w:rFonts w:eastAsia="Times New Roman"/>
                <w:color w:val="000000"/>
                <w:sz w:val="24"/>
                <w:szCs w:val="24"/>
              </w:rPr>
              <w:t>ы</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32</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0</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16,8</w:t>
            </w:r>
          </w:p>
        </w:tc>
      </w:tr>
      <w:tr w:rsidR="00B54101" w:rsidRPr="009D5E94" w:rsidTr="00B54101">
        <w:trPr>
          <w:trHeight w:val="300"/>
          <w:jc w:val="center"/>
        </w:trPr>
        <w:tc>
          <w:tcPr>
            <w:tcW w:w="2255"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9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13,4</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18,3</w:t>
            </w:r>
          </w:p>
        </w:tc>
      </w:tr>
      <w:tr w:rsidR="00B54101" w:rsidRPr="009D5E94" w:rsidTr="00B54101">
        <w:trPr>
          <w:trHeight w:val="300"/>
          <w:jc w:val="center"/>
        </w:trPr>
        <w:tc>
          <w:tcPr>
            <w:tcW w:w="2255"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10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26,3</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8,3</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16,7</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27,5</w:t>
            </w:r>
          </w:p>
        </w:tc>
      </w:tr>
      <w:tr w:rsidR="00B54101" w:rsidRPr="009D5E94" w:rsidTr="00B54101">
        <w:trPr>
          <w:trHeight w:val="300"/>
          <w:jc w:val="center"/>
        </w:trPr>
        <w:tc>
          <w:tcPr>
            <w:tcW w:w="2255"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11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78,8</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53,3</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63,5</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22,7</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53</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54,3</w:t>
            </w:r>
          </w:p>
        </w:tc>
      </w:tr>
    </w:tbl>
    <w:p w:rsidR="00B54101" w:rsidRPr="002B1D2C" w:rsidRDefault="00B54101" w:rsidP="00B54101">
      <w:pPr>
        <w:spacing w:line="274" w:lineRule="auto"/>
        <w:ind w:firstLine="426"/>
        <w:jc w:val="right"/>
        <w:rPr>
          <w:rFonts w:eastAsia="Times New Roman"/>
          <w:b/>
          <w:sz w:val="28"/>
          <w:szCs w:val="28"/>
        </w:rPr>
      </w:pPr>
      <w:r w:rsidRPr="002B1D2C">
        <w:rPr>
          <w:rFonts w:eastAsia="Times New Roman"/>
          <w:b/>
          <w:sz w:val="28"/>
          <w:szCs w:val="28"/>
        </w:rPr>
        <w:t>2019-2020 уч. год</w:t>
      </w:r>
    </w:p>
    <w:tbl>
      <w:tblPr>
        <w:tblW w:w="8849" w:type="dxa"/>
        <w:jc w:val="center"/>
        <w:tblLook w:val="04A0"/>
      </w:tblPr>
      <w:tblGrid>
        <w:gridCol w:w="1705"/>
        <w:gridCol w:w="960"/>
        <w:gridCol w:w="960"/>
        <w:gridCol w:w="960"/>
        <w:gridCol w:w="960"/>
        <w:gridCol w:w="960"/>
        <w:gridCol w:w="636"/>
        <w:gridCol w:w="1833"/>
      </w:tblGrid>
      <w:tr w:rsidR="00B54101" w:rsidRPr="009D5E94" w:rsidTr="00B54101">
        <w:trPr>
          <w:trHeight w:val="300"/>
          <w:jc w:val="center"/>
        </w:trPr>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Класс/Задания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№5</w:t>
            </w:r>
          </w:p>
        </w:tc>
        <w:tc>
          <w:tcPr>
            <w:tcW w:w="857" w:type="dxa"/>
            <w:tcBorders>
              <w:top w:val="single" w:sz="4" w:space="0" w:color="auto"/>
              <w:left w:val="single" w:sz="4" w:space="0" w:color="auto"/>
              <w:bottom w:val="single" w:sz="4" w:space="0" w:color="auto"/>
              <w:right w:val="single" w:sz="4" w:space="0" w:color="auto"/>
            </w:tcBorders>
            <w:vAlign w:val="center"/>
          </w:tcPr>
          <w:p w:rsidR="00B54101" w:rsidRPr="009D5E94" w:rsidRDefault="00B54101" w:rsidP="00B54101">
            <w:pPr>
              <w:jc w:val="center"/>
              <w:rPr>
                <w:rFonts w:eastAsia="Times New Roman"/>
                <w:color w:val="000000"/>
                <w:sz w:val="24"/>
                <w:szCs w:val="24"/>
              </w:rPr>
            </w:pPr>
            <w:r>
              <w:rPr>
                <w:rFonts w:eastAsia="Times New Roman"/>
                <w:color w:val="000000"/>
                <w:sz w:val="24"/>
                <w:szCs w:val="24"/>
              </w:rPr>
              <w:t>№6</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Средний результат</w:t>
            </w:r>
            <w:r>
              <w:rPr>
                <w:rFonts w:eastAsia="Times New Roman"/>
                <w:color w:val="000000"/>
                <w:sz w:val="24"/>
                <w:szCs w:val="24"/>
              </w:rPr>
              <w:t xml:space="preserve"> (балл)</w:t>
            </w:r>
          </w:p>
        </w:tc>
      </w:tr>
      <w:tr w:rsidR="00B54101" w:rsidRPr="009D5E94" w:rsidTr="00B54101">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7</w:t>
            </w:r>
            <w:r>
              <w:rPr>
                <w:rFonts w:eastAsia="Times New Roman"/>
                <w:color w:val="000000"/>
                <w:sz w:val="24"/>
                <w:szCs w:val="24"/>
              </w:rPr>
              <w:t xml:space="preserve"> </w:t>
            </w:r>
            <w:r w:rsidRPr="009D5E94">
              <w:rPr>
                <w:rFonts w:eastAsia="Times New Roman"/>
                <w:color w:val="000000"/>
                <w:sz w:val="24"/>
                <w:szCs w:val="24"/>
              </w:rPr>
              <w:t>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28,6</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25,7</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0,6</w:t>
            </w:r>
          </w:p>
        </w:tc>
        <w:tc>
          <w:tcPr>
            <w:tcW w:w="857" w:type="dxa"/>
            <w:tcBorders>
              <w:top w:val="single" w:sz="4" w:space="0" w:color="auto"/>
              <w:left w:val="single" w:sz="4" w:space="0" w:color="auto"/>
              <w:bottom w:val="single" w:sz="4" w:space="0" w:color="auto"/>
              <w:right w:val="single" w:sz="4" w:space="0" w:color="auto"/>
            </w:tcBorders>
          </w:tcPr>
          <w:p w:rsidR="00B54101" w:rsidRDefault="00B54101" w:rsidP="00B54101">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12,6</w:t>
            </w:r>
          </w:p>
        </w:tc>
      </w:tr>
      <w:tr w:rsidR="00B54101" w:rsidRPr="009D5E94" w:rsidTr="00B54101">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8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Default="00B54101" w:rsidP="00B54101">
            <w:pPr>
              <w:jc w:val="center"/>
              <w:rPr>
                <w:rFonts w:eastAsia="Times New Roman"/>
                <w:color w:val="000000"/>
                <w:sz w:val="24"/>
                <w:szCs w:val="24"/>
              </w:rPr>
            </w:pPr>
            <w:r>
              <w:rPr>
                <w:rFonts w:eastAsia="Times New Roman"/>
                <w:color w:val="000000"/>
                <w:sz w:val="24"/>
                <w:szCs w:val="24"/>
              </w:rPr>
              <w:t>48,6</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Default="00B54101" w:rsidP="00B54101">
            <w:pPr>
              <w:jc w:val="center"/>
              <w:rPr>
                <w:rFonts w:eastAsia="Times New Roman"/>
                <w:color w:val="000000"/>
                <w:sz w:val="24"/>
                <w:szCs w:val="24"/>
              </w:rPr>
            </w:pPr>
            <w:r>
              <w:rPr>
                <w:rFonts w:eastAsia="Times New Roman"/>
                <w:color w:val="000000"/>
                <w:sz w:val="24"/>
                <w:szCs w:val="24"/>
              </w:rPr>
              <w:t>18,6</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Default="00B54101" w:rsidP="00B54101">
            <w:pPr>
              <w:jc w:val="center"/>
              <w:rPr>
                <w:rFonts w:eastAsia="Times New Roman"/>
                <w:color w:val="000000"/>
                <w:sz w:val="24"/>
                <w:szCs w:val="24"/>
              </w:rPr>
            </w:pPr>
            <w:r>
              <w:rPr>
                <w:rFonts w:eastAsia="Times New Roman"/>
                <w:color w:val="000000"/>
                <w:sz w:val="24"/>
                <w:szCs w:val="24"/>
              </w:rPr>
              <w:t>27,1</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Default="00B54101" w:rsidP="00B54101">
            <w:pPr>
              <w:jc w:val="center"/>
              <w:rPr>
                <w:rFonts w:eastAsia="Times New Roman"/>
                <w:color w:val="000000"/>
                <w:sz w:val="24"/>
                <w:szCs w:val="24"/>
              </w:rPr>
            </w:pPr>
            <w:r>
              <w:rPr>
                <w:rFonts w:eastAsia="Times New Roman"/>
                <w:color w:val="000000"/>
                <w:sz w:val="24"/>
                <w:szCs w:val="24"/>
              </w:rPr>
              <w:t>31,4</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Default="00B54101" w:rsidP="00B54101">
            <w:pPr>
              <w:jc w:val="center"/>
              <w:rPr>
                <w:rFonts w:eastAsia="Times New Roman"/>
                <w:color w:val="000000"/>
                <w:sz w:val="24"/>
                <w:szCs w:val="24"/>
              </w:rPr>
            </w:pPr>
            <w:r>
              <w:rPr>
                <w:rFonts w:eastAsia="Times New Roman"/>
                <w:color w:val="000000"/>
                <w:sz w:val="24"/>
                <w:szCs w:val="24"/>
              </w:rPr>
              <w:t>0</w:t>
            </w:r>
          </w:p>
        </w:tc>
        <w:tc>
          <w:tcPr>
            <w:tcW w:w="857" w:type="dxa"/>
            <w:tcBorders>
              <w:top w:val="single" w:sz="4" w:space="0" w:color="auto"/>
              <w:left w:val="single" w:sz="4" w:space="0" w:color="auto"/>
              <w:bottom w:val="single" w:sz="4" w:space="0" w:color="auto"/>
              <w:right w:val="single" w:sz="4" w:space="0" w:color="auto"/>
            </w:tcBorders>
          </w:tcPr>
          <w:p w:rsidR="00B54101" w:rsidRDefault="00B54101" w:rsidP="00B54101">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Default="00B54101" w:rsidP="00B54101">
            <w:pPr>
              <w:jc w:val="center"/>
              <w:rPr>
                <w:rFonts w:eastAsia="Times New Roman"/>
                <w:color w:val="000000"/>
                <w:sz w:val="24"/>
                <w:szCs w:val="24"/>
              </w:rPr>
            </w:pPr>
            <w:r>
              <w:rPr>
                <w:rFonts w:eastAsia="Times New Roman"/>
                <w:color w:val="000000"/>
                <w:sz w:val="24"/>
                <w:szCs w:val="24"/>
              </w:rPr>
              <w:t>25,1</w:t>
            </w:r>
          </w:p>
        </w:tc>
      </w:tr>
      <w:tr w:rsidR="00B54101" w:rsidRPr="009D5E94" w:rsidTr="00B54101">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9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71,8</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5,25</w:t>
            </w:r>
          </w:p>
        </w:tc>
        <w:tc>
          <w:tcPr>
            <w:tcW w:w="857" w:type="dxa"/>
            <w:tcBorders>
              <w:top w:val="single" w:sz="4" w:space="0" w:color="auto"/>
              <w:left w:val="single" w:sz="4" w:space="0" w:color="auto"/>
              <w:bottom w:val="single" w:sz="4" w:space="0" w:color="auto"/>
              <w:right w:val="single" w:sz="4" w:space="0" w:color="auto"/>
            </w:tcBorders>
          </w:tcPr>
          <w:p w:rsidR="00B54101" w:rsidRPr="009D5E94" w:rsidRDefault="00B54101" w:rsidP="00B54101">
            <w:pPr>
              <w:jc w:val="center"/>
              <w:rPr>
                <w:rFonts w:eastAsia="Times New Roman"/>
                <w:color w:val="000000"/>
                <w:sz w:val="24"/>
                <w:szCs w:val="24"/>
              </w:rPr>
            </w:pPr>
            <w:r>
              <w:rPr>
                <w:rFonts w:eastAsia="Times New Roman"/>
                <w:color w:val="000000"/>
                <w:sz w:val="24"/>
                <w:szCs w:val="24"/>
              </w:rPr>
              <w:t>65</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45</w:t>
            </w:r>
          </w:p>
        </w:tc>
      </w:tr>
      <w:tr w:rsidR="00B54101" w:rsidRPr="009D5E94" w:rsidTr="00B54101">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10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81,3</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72,6</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52,2</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3</w:t>
            </w:r>
          </w:p>
        </w:tc>
        <w:tc>
          <w:tcPr>
            <w:tcW w:w="857" w:type="dxa"/>
            <w:tcBorders>
              <w:top w:val="single" w:sz="4" w:space="0" w:color="auto"/>
              <w:left w:val="single" w:sz="4" w:space="0" w:color="auto"/>
              <w:bottom w:val="single" w:sz="4" w:space="0" w:color="auto"/>
              <w:right w:val="single" w:sz="4" w:space="0" w:color="auto"/>
            </w:tcBorders>
          </w:tcPr>
          <w:p w:rsidR="00B54101" w:rsidRPr="009D5E94" w:rsidRDefault="00B54101" w:rsidP="00B54101">
            <w:pPr>
              <w:jc w:val="center"/>
              <w:rPr>
                <w:rFonts w:eastAsia="Times New Roman"/>
                <w:color w:val="000000"/>
                <w:sz w:val="24"/>
                <w:szCs w:val="24"/>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42,2</w:t>
            </w:r>
          </w:p>
        </w:tc>
      </w:tr>
      <w:tr w:rsidR="00B54101" w:rsidRPr="009D5E94" w:rsidTr="00B54101">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sidRPr="009D5E94">
              <w:rPr>
                <w:rFonts w:eastAsia="Times New Roman"/>
                <w:color w:val="000000"/>
                <w:sz w:val="24"/>
                <w:szCs w:val="24"/>
              </w:rPr>
              <w:t>11 класс</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85,7</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98,5</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58,5</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30,7</w:t>
            </w:r>
          </w:p>
        </w:tc>
        <w:tc>
          <w:tcPr>
            <w:tcW w:w="960" w:type="dxa"/>
            <w:tcBorders>
              <w:top w:val="nil"/>
              <w:left w:val="nil"/>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10,1</w:t>
            </w:r>
          </w:p>
        </w:tc>
        <w:tc>
          <w:tcPr>
            <w:tcW w:w="857" w:type="dxa"/>
            <w:tcBorders>
              <w:top w:val="single" w:sz="4" w:space="0" w:color="auto"/>
              <w:left w:val="single" w:sz="4" w:space="0" w:color="auto"/>
              <w:bottom w:val="single" w:sz="4" w:space="0" w:color="auto"/>
              <w:right w:val="single" w:sz="4" w:space="0" w:color="auto"/>
            </w:tcBorders>
          </w:tcPr>
          <w:p w:rsidR="00B54101" w:rsidRPr="009D5E94" w:rsidRDefault="00B54101" w:rsidP="00B54101">
            <w:pPr>
              <w:jc w:val="center"/>
              <w:rPr>
                <w:rFonts w:eastAsia="Times New Roman"/>
                <w:color w:val="000000"/>
                <w:sz w:val="24"/>
                <w:szCs w:val="24"/>
              </w:rPr>
            </w:pPr>
            <w:r>
              <w:rPr>
                <w:rFonts w:eastAsia="Times New Roman"/>
                <w:color w:val="000000"/>
                <w:sz w:val="24"/>
                <w:szCs w:val="24"/>
              </w:rPr>
              <w:t>10,6</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9D5E94" w:rsidRDefault="00B54101" w:rsidP="00B54101">
            <w:pPr>
              <w:jc w:val="center"/>
              <w:rPr>
                <w:rFonts w:eastAsia="Times New Roman"/>
                <w:color w:val="000000"/>
                <w:sz w:val="24"/>
                <w:szCs w:val="24"/>
              </w:rPr>
            </w:pPr>
            <w:r>
              <w:rPr>
                <w:rFonts w:eastAsia="Times New Roman"/>
                <w:color w:val="000000"/>
                <w:sz w:val="24"/>
                <w:szCs w:val="24"/>
              </w:rPr>
              <w:t>49</w:t>
            </w:r>
          </w:p>
        </w:tc>
      </w:tr>
    </w:tbl>
    <w:p w:rsidR="00B54101" w:rsidRPr="002032C9" w:rsidRDefault="00B54101" w:rsidP="00B54101">
      <w:pPr>
        <w:spacing w:line="274" w:lineRule="auto"/>
        <w:ind w:left="260" w:firstLine="708"/>
        <w:jc w:val="both"/>
        <w:rPr>
          <w:rFonts w:eastAsia="Times New Roman"/>
          <w:sz w:val="28"/>
          <w:szCs w:val="28"/>
        </w:rPr>
      </w:pPr>
    </w:p>
    <w:p w:rsidR="00B54101" w:rsidRPr="00C65F74" w:rsidRDefault="00B54101" w:rsidP="00F40BF7">
      <w:pPr>
        <w:spacing w:line="360" w:lineRule="auto"/>
        <w:ind w:firstLine="709"/>
        <w:jc w:val="both"/>
        <w:rPr>
          <w:sz w:val="28"/>
          <w:szCs w:val="28"/>
          <w:shd w:val="clear" w:color="auto" w:fill="FFFFFF"/>
        </w:rPr>
      </w:pPr>
      <w:r w:rsidRPr="00C65F74">
        <w:rPr>
          <w:rFonts w:eastAsia="Times New Roman"/>
          <w:bCs/>
          <w:sz w:val="28"/>
          <w:szCs w:val="28"/>
        </w:rPr>
        <w:t xml:space="preserve">В 2019 году участникам олимпиады были предложены задачи, составленные в полном соответствии с рекомендациями </w:t>
      </w:r>
      <w:r w:rsidRPr="00C65F74">
        <w:rPr>
          <w:sz w:val="28"/>
          <w:szCs w:val="28"/>
          <w:shd w:val="clear" w:color="auto" w:fill="FFFFFF"/>
        </w:rPr>
        <w:t>Центральной предметно-методической комиссии ВсО</w:t>
      </w:r>
      <w:r w:rsidR="00F40BF7">
        <w:rPr>
          <w:sz w:val="28"/>
          <w:szCs w:val="28"/>
          <w:shd w:val="clear" w:color="auto" w:fill="FFFFFF"/>
        </w:rPr>
        <w:t xml:space="preserve">Ш по информатике, утвержденные </w:t>
      </w:r>
      <w:r w:rsidRPr="00C65F74">
        <w:rPr>
          <w:sz w:val="28"/>
          <w:szCs w:val="28"/>
          <w:shd w:val="clear" w:color="auto" w:fill="FFFFFF"/>
        </w:rPr>
        <w:t>на заседании ЦПМК по информатике 31 июля 2019 года. Для обучающихся 7-8 классов было предложено 5 задач, все они соответствовали уровню теоретических знаний участников по математике и информатике при специальной подготовке к олимпиаде. Но</w:t>
      </w:r>
      <w:r>
        <w:rPr>
          <w:sz w:val="28"/>
          <w:szCs w:val="28"/>
          <w:shd w:val="clear" w:color="auto" w:fill="FFFFFF"/>
        </w:rPr>
        <w:t>,</w:t>
      </w:r>
      <w:r w:rsidRPr="00C65F74">
        <w:rPr>
          <w:sz w:val="28"/>
          <w:szCs w:val="28"/>
          <w:shd w:val="clear" w:color="auto" w:fill="FFFFFF"/>
        </w:rPr>
        <w:t xml:space="preserve"> к сожалению не все участники олимпиады вообще владели навыками программирования на каком-либо универсальном языке, поэтому не могли представить решение задач в необходимом формате. Все задачи были </w:t>
      </w:r>
      <w:r w:rsidRPr="00C65F74">
        <w:rPr>
          <w:sz w:val="28"/>
          <w:szCs w:val="28"/>
          <w:shd w:val="clear" w:color="auto" w:fill="FFFFFF"/>
        </w:rPr>
        <w:lastRenderedPageBreak/>
        <w:t xml:space="preserve">разного уровня сложности. Первая задача была доступна для решения всем участникам олимпиады, владеющим навыками программирования, тем не менее, ее решили только </w:t>
      </w:r>
      <w:r>
        <w:rPr>
          <w:sz w:val="28"/>
          <w:szCs w:val="28"/>
          <w:shd w:val="clear" w:color="auto" w:fill="FFFFFF"/>
        </w:rPr>
        <w:t>об</w:t>
      </w:r>
      <w:r w:rsidRPr="00C65F74">
        <w:rPr>
          <w:sz w:val="28"/>
          <w:szCs w:val="28"/>
          <w:shd w:val="clear" w:color="auto" w:fill="FFFFFF"/>
        </w:rPr>
        <w:t>уча</w:t>
      </w:r>
      <w:r>
        <w:rPr>
          <w:sz w:val="28"/>
          <w:szCs w:val="28"/>
          <w:shd w:val="clear" w:color="auto" w:fill="FFFFFF"/>
        </w:rPr>
        <w:t>ю</w:t>
      </w:r>
      <w:r w:rsidRPr="00C65F74">
        <w:rPr>
          <w:sz w:val="28"/>
          <w:szCs w:val="28"/>
          <w:shd w:val="clear" w:color="auto" w:fill="FFFFFF"/>
        </w:rPr>
        <w:t xml:space="preserve">щиеся 8 классов, далее сложность заданий возрастала. </w:t>
      </w:r>
    </w:p>
    <w:p w:rsidR="00B54101" w:rsidRPr="00C65F74" w:rsidRDefault="00B54101" w:rsidP="00F40BF7">
      <w:pPr>
        <w:tabs>
          <w:tab w:val="left" w:pos="1140"/>
        </w:tabs>
        <w:spacing w:line="360" w:lineRule="auto"/>
        <w:ind w:firstLine="709"/>
        <w:jc w:val="both"/>
        <w:rPr>
          <w:rFonts w:eastAsia="Times New Roman"/>
          <w:bCs/>
          <w:sz w:val="28"/>
          <w:szCs w:val="28"/>
        </w:rPr>
      </w:pPr>
      <w:r w:rsidRPr="00C65F74">
        <w:rPr>
          <w:rFonts w:eastAsia="Times New Roman"/>
          <w:bCs/>
          <w:sz w:val="28"/>
          <w:szCs w:val="28"/>
        </w:rPr>
        <w:t xml:space="preserve">Для участников 9-11 классов в соответствии с рекомендациями ЦПМК впервые в городе и соответственно во всех муниципальных образованиях области школьный и муниципальный этапы олимпиады были проведены с использованием автоматической тестирующей системы </w:t>
      </w:r>
      <w:r w:rsidRPr="00C65F74">
        <w:rPr>
          <w:rFonts w:eastAsia="Times New Roman"/>
          <w:bCs/>
          <w:sz w:val="28"/>
          <w:szCs w:val="28"/>
          <w:lang w:val="en-US"/>
        </w:rPr>
        <w:t>Codeforces</w:t>
      </w:r>
      <w:r w:rsidRPr="00C65F74">
        <w:rPr>
          <w:rFonts w:eastAsia="Times New Roman"/>
          <w:bCs/>
          <w:sz w:val="28"/>
          <w:szCs w:val="28"/>
        </w:rPr>
        <w:t xml:space="preserve">. Данный опыт оказался очень успешным, все участники были оценены совершенно объективно, все результаты тестов и рейтинг участников отслеживался в реальном времени </w:t>
      </w:r>
      <w:r w:rsidRPr="00C65F74">
        <w:rPr>
          <w:rFonts w:eastAsia="Times New Roman"/>
          <w:bCs/>
          <w:sz w:val="28"/>
          <w:szCs w:val="28"/>
          <w:lang w:val="en-US"/>
        </w:rPr>
        <w:t>on</w:t>
      </w:r>
      <w:r w:rsidRPr="00C65F74">
        <w:rPr>
          <w:rFonts w:eastAsia="Times New Roman"/>
          <w:bCs/>
          <w:sz w:val="28"/>
          <w:szCs w:val="28"/>
        </w:rPr>
        <w:t>-</w:t>
      </w:r>
      <w:r w:rsidRPr="00C65F74">
        <w:rPr>
          <w:rFonts w:eastAsia="Times New Roman"/>
          <w:bCs/>
          <w:sz w:val="28"/>
          <w:szCs w:val="28"/>
          <w:lang w:val="en-US"/>
        </w:rPr>
        <w:t>line</w:t>
      </w:r>
      <w:r w:rsidRPr="00C65F74">
        <w:rPr>
          <w:rFonts w:eastAsia="Times New Roman"/>
          <w:bCs/>
          <w:sz w:val="28"/>
          <w:szCs w:val="28"/>
        </w:rPr>
        <w:t xml:space="preserve">  и соответственно не вызывал никаких вопросов и апелляций у участников олимпиады.</w:t>
      </w:r>
    </w:p>
    <w:p w:rsidR="00B54101" w:rsidRPr="00C65F74" w:rsidRDefault="00B54101" w:rsidP="00F40BF7">
      <w:pPr>
        <w:spacing w:line="360" w:lineRule="auto"/>
        <w:ind w:firstLine="709"/>
        <w:jc w:val="both"/>
        <w:rPr>
          <w:rFonts w:eastAsia="Times New Roman"/>
          <w:bCs/>
          <w:sz w:val="28"/>
          <w:szCs w:val="28"/>
        </w:rPr>
      </w:pPr>
      <w:r w:rsidRPr="00C65F74">
        <w:rPr>
          <w:rFonts w:eastAsia="Times New Roman"/>
          <w:bCs/>
          <w:sz w:val="28"/>
          <w:szCs w:val="28"/>
        </w:rPr>
        <w:t>Из анализа результатов муниципального этапа Олимпиады по информатике можно сделать вывод:</w:t>
      </w:r>
    </w:p>
    <w:p w:rsidR="00B54101" w:rsidRPr="00C65F74" w:rsidRDefault="00B54101" w:rsidP="00F40BF7">
      <w:pPr>
        <w:spacing w:line="360" w:lineRule="auto"/>
        <w:ind w:firstLine="709"/>
        <w:jc w:val="both"/>
        <w:rPr>
          <w:rFonts w:eastAsia="Times New Roman"/>
          <w:bCs/>
          <w:sz w:val="28"/>
          <w:szCs w:val="28"/>
        </w:rPr>
      </w:pPr>
      <w:r w:rsidRPr="00C65F74">
        <w:rPr>
          <w:rFonts w:eastAsia="Times New Roman"/>
          <w:bCs/>
          <w:sz w:val="28"/>
          <w:szCs w:val="28"/>
        </w:rPr>
        <w:t>- доля участников Олимпиады в рейтинге предметов поднялась на 2% (в 201</w:t>
      </w:r>
      <w:r>
        <w:rPr>
          <w:rFonts w:eastAsia="Times New Roman"/>
          <w:bCs/>
          <w:sz w:val="28"/>
          <w:szCs w:val="28"/>
        </w:rPr>
        <w:t>8</w:t>
      </w:r>
      <w:r w:rsidRPr="00C65F74">
        <w:rPr>
          <w:rFonts w:eastAsia="Times New Roman"/>
          <w:bCs/>
          <w:sz w:val="28"/>
          <w:szCs w:val="28"/>
        </w:rPr>
        <w:t>-201</w:t>
      </w:r>
      <w:r>
        <w:rPr>
          <w:rFonts w:eastAsia="Times New Roman"/>
          <w:bCs/>
          <w:sz w:val="28"/>
          <w:szCs w:val="28"/>
        </w:rPr>
        <w:t>9</w:t>
      </w:r>
      <w:r w:rsidRPr="00C65F74">
        <w:rPr>
          <w:rFonts w:eastAsia="Times New Roman"/>
          <w:bCs/>
          <w:sz w:val="28"/>
          <w:szCs w:val="28"/>
        </w:rPr>
        <w:t xml:space="preserve"> уч. году доля участников в рейтинге предметов составила 1%);</w:t>
      </w:r>
    </w:p>
    <w:p w:rsidR="00B54101" w:rsidRPr="00C65F74" w:rsidRDefault="00B54101" w:rsidP="00F40BF7">
      <w:pPr>
        <w:spacing w:line="360" w:lineRule="auto"/>
        <w:ind w:firstLine="709"/>
        <w:jc w:val="both"/>
        <w:rPr>
          <w:rFonts w:eastAsia="Times New Roman"/>
          <w:bCs/>
          <w:sz w:val="28"/>
          <w:szCs w:val="28"/>
        </w:rPr>
      </w:pPr>
      <w:r w:rsidRPr="00C65F74">
        <w:rPr>
          <w:rFonts w:eastAsia="Times New Roman"/>
          <w:bCs/>
          <w:sz w:val="28"/>
          <w:szCs w:val="28"/>
        </w:rPr>
        <w:t>- количество образовательных учреждений принявших участие в Олимпиаде по информатике осталось стабильным в сравнении с прошлым годом (17 образовательных организаций);</w:t>
      </w:r>
    </w:p>
    <w:p w:rsidR="00B54101" w:rsidRPr="00C65F74" w:rsidRDefault="00B54101" w:rsidP="00F40BF7">
      <w:pPr>
        <w:spacing w:line="360" w:lineRule="auto"/>
        <w:ind w:firstLine="709"/>
        <w:jc w:val="both"/>
        <w:rPr>
          <w:rFonts w:eastAsia="Times New Roman"/>
          <w:bCs/>
          <w:sz w:val="28"/>
          <w:szCs w:val="28"/>
        </w:rPr>
      </w:pPr>
      <w:r w:rsidRPr="00C65F74">
        <w:rPr>
          <w:rFonts w:eastAsia="Times New Roman"/>
          <w:bCs/>
          <w:sz w:val="28"/>
          <w:szCs w:val="28"/>
        </w:rPr>
        <w:t>- итоги муниципального этапа свидетельствуют о том, что Олимпиада является индивидуальным соревнованием одаренных детей, а не соревнованием школ, и в ней имеют право принимать участие все наиболее способные обучающиеся;</w:t>
      </w:r>
    </w:p>
    <w:p w:rsidR="00B54101" w:rsidRPr="00C65F74" w:rsidRDefault="00B54101" w:rsidP="00F40BF7">
      <w:pPr>
        <w:spacing w:line="360" w:lineRule="auto"/>
        <w:ind w:firstLine="709"/>
        <w:jc w:val="both"/>
        <w:rPr>
          <w:rFonts w:eastAsia="Times New Roman"/>
          <w:bCs/>
          <w:sz w:val="28"/>
          <w:szCs w:val="28"/>
        </w:rPr>
      </w:pPr>
      <w:r w:rsidRPr="00C65F74">
        <w:rPr>
          <w:rFonts w:eastAsia="Times New Roman"/>
          <w:bCs/>
          <w:sz w:val="28"/>
          <w:szCs w:val="28"/>
        </w:rPr>
        <w:t>- результаты Олимпиады по информатике говорят о том, что необходимо продолжить работу по развитию системы раннего выявления и сопровождения мотивированных и одаренных обучающихся, демонстрирующих стабильно высокие результаты по предмету, существенно изменить подходы в подготовке школьников к интеллектуальным соревнованиям по предмету.</w:t>
      </w:r>
    </w:p>
    <w:p w:rsidR="00B54101" w:rsidRPr="00DB346F" w:rsidRDefault="00B54101" w:rsidP="00D07A0E">
      <w:pPr>
        <w:spacing w:line="360" w:lineRule="auto"/>
        <w:ind w:left="260"/>
        <w:rPr>
          <w:rFonts w:eastAsia="Times New Roman"/>
          <w:b/>
          <w:bCs/>
          <w:sz w:val="28"/>
          <w:szCs w:val="28"/>
        </w:rPr>
      </w:pPr>
      <w:r w:rsidRPr="00DB346F">
        <w:rPr>
          <w:rFonts w:eastAsia="Times New Roman"/>
          <w:b/>
          <w:bCs/>
          <w:sz w:val="28"/>
          <w:szCs w:val="28"/>
        </w:rPr>
        <w:lastRenderedPageBreak/>
        <w:t>Рекомендации:</w:t>
      </w:r>
    </w:p>
    <w:p w:rsidR="00B54101" w:rsidRPr="00DB346F" w:rsidRDefault="00B54101" w:rsidP="00D07A0E">
      <w:pPr>
        <w:spacing w:line="360" w:lineRule="auto"/>
        <w:rPr>
          <w:sz w:val="28"/>
          <w:szCs w:val="28"/>
        </w:rPr>
      </w:pPr>
    </w:p>
    <w:p w:rsidR="00B54101" w:rsidRPr="00DB346F" w:rsidRDefault="00B54101" w:rsidP="00602373">
      <w:pPr>
        <w:pStyle w:val="a7"/>
        <w:numPr>
          <w:ilvl w:val="0"/>
          <w:numId w:val="29"/>
        </w:numPr>
        <w:tabs>
          <w:tab w:val="left" w:pos="426"/>
        </w:tabs>
        <w:spacing w:line="360" w:lineRule="auto"/>
        <w:ind w:hanging="436"/>
        <w:jc w:val="both"/>
        <w:rPr>
          <w:rFonts w:eastAsia="Times New Roman"/>
          <w:sz w:val="28"/>
          <w:szCs w:val="28"/>
        </w:rPr>
      </w:pPr>
      <w:r w:rsidRPr="00DB346F">
        <w:rPr>
          <w:rFonts w:eastAsia="Times New Roman"/>
          <w:sz w:val="28"/>
          <w:szCs w:val="28"/>
        </w:rPr>
        <w:t>Руководителям школьных методических объединений (кафедр):</w:t>
      </w:r>
    </w:p>
    <w:p w:rsidR="00B54101" w:rsidRDefault="00B54101" w:rsidP="00763C26">
      <w:pPr>
        <w:pStyle w:val="a7"/>
        <w:numPr>
          <w:ilvl w:val="1"/>
          <w:numId w:val="29"/>
        </w:numPr>
        <w:tabs>
          <w:tab w:val="left" w:pos="284"/>
        </w:tabs>
        <w:spacing w:line="360" w:lineRule="auto"/>
        <w:ind w:left="0" w:firstLine="284"/>
        <w:jc w:val="both"/>
        <w:rPr>
          <w:rFonts w:eastAsia="Times New Roman"/>
          <w:sz w:val="28"/>
          <w:szCs w:val="28"/>
        </w:rPr>
      </w:pPr>
      <w:r>
        <w:rPr>
          <w:rFonts w:eastAsia="Times New Roman"/>
          <w:sz w:val="28"/>
          <w:szCs w:val="28"/>
        </w:rPr>
        <w:t xml:space="preserve"> </w:t>
      </w:r>
      <w:r w:rsidRPr="00C65F74">
        <w:rPr>
          <w:rFonts w:eastAsia="Times New Roman"/>
          <w:sz w:val="28"/>
          <w:szCs w:val="28"/>
        </w:rPr>
        <w:t>Обсудить на заседаниях методических объединений итоги муниципального этапа Олимпиады с выявленными затруднениями школьников.</w:t>
      </w:r>
    </w:p>
    <w:p w:rsidR="00B54101" w:rsidRDefault="00B54101" w:rsidP="00763C26">
      <w:pPr>
        <w:pStyle w:val="a7"/>
        <w:numPr>
          <w:ilvl w:val="1"/>
          <w:numId w:val="29"/>
        </w:numPr>
        <w:tabs>
          <w:tab w:val="left" w:pos="284"/>
        </w:tabs>
        <w:spacing w:line="360" w:lineRule="auto"/>
        <w:ind w:left="0" w:firstLine="284"/>
        <w:jc w:val="both"/>
        <w:rPr>
          <w:rFonts w:eastAsia="Times New Roman"/>
          <w:sz w:val="28"/>
          <w:szCs w:val="28"/>
        </w:rPr>
      </w:pPr>
      <w:r>
        <w:rPr>
          <w:rFonts w:eastAsia="Times New Roman"/>
          <w:sz w:val="28"/>
          <w:szCs w:val="28"/>
        </w:rPr>
        <w:t xml:space="preserve"> </w:t>
      </w:r>
      <w:r w:rsidRPr="00C65F74">
        <w:rPr>
          <w:rFonts w:eastAsia="Times New Roman"/>
          <w:sz w:val="28"/>
          <w:szCs w:val="28"/>
        </w:rPr>
        <w:t>Скорректировать планы работы школьных методических объединений на текущий учебный год с учетом результатов участия в муниципальном этапе Олимпиады по информатике, в части работы с одаренными детьми.</w:t>
      </w:r>
    </w:p>
    <w:p w:rsidR="00B54101" w:rsidRPr="00C65F74" w:rsidRDefault="00B54101" w:rsidP="00763C26">
      <w:pPr>
        <w:pStyle w:val="a7"/>
        <w:numPr>
          <w:ilvl w:val="1"/>
          <w:numId w:val="29"/>
        </w:numPr>
        <w:tabs>
          <w:tab w:val="left" w:pos="284"/>
        </w:tabs>
        <w:spacing w:line="360" w:lineRule="auto"/>
        <w:ind w:left="0" w:firstLine="284"/>
        <w:jc w:val="both"/>
        <w:rPr>
          <w:rFonts w:eastAsia="Times New Roman"/>
          <w:sz w:val="28"/>
          <w:szCs w:val="28"/>
        </w:rPr>
      </w:pPr>
      <w:r>
        <w:rPr>
          <w:rFonts w:eastAsia="Times New Roman"/>
          <w:sz w:val="28"/>
          <w:szCs w:val="28"/>
        </w:rPr>
        <w:t xml:space="preserve"> </w:t>
      </w:r>
      <w:r w:rsidRPr="00C65F74">
        <w:rPr>
          <w:rFonts w:eastAsia="Times New Roman"/>
          <w:sz w:val="28"/>
          <w:szCs w:val="28"/>
        </w:rPr>
        <w:t>Разработать программы индивидуальных занятий по информатике, отвечающие требованиям работы с одаренными учащимися.</w:t>
      </w:r>
    </w:p>
    <w:p w:rsidR="00B54101" w:rsidRDefault="00B54101" w:rsidP="00763C26">
      <w:pPr>
        <w:pStyle w:val="a7"/>
        <w:numPr>
          <w:ilvl w:val="0"/>
          <w:numId w:val="29"/>
        </w:numPr>
        <w:tabs>
          <w:tab w:val="left" w:pos="426"/>
        </w:tabs>
        <w:spacing w:line="360" w:lineRule="auto"/>
        <w:ind w:left="0" w:firstLine="284"/>
        <w:jc w:val="both"/>
        <w:rPr>
          <w:rFonts w:eastAsia="Times New Roman"/>
          <w:sz w:val="28"/>
          <w:szCs w:val="28"/>
        </w:rPr>
      </w:pPr>
      <w:r>
        <w:rPr>
          <w:rFonts w:eastAsia="Times New Roman"/>
          <w:sz w:val="28"/>
          <w:szCs w:val="28"/>
        </w:rPr>
        <w:t>Учителям</w:t>
      </w:r>
      <w:r w:rsidRPr="00DB346F">
        <w:rPr>
          <w:rFonts w:eastAsia="Times New Roman"/>
          <w:sz w:val="28"/>
          <w:szCs w:val="28"/>
        </w:rPr>
        <w:t>:</w:t>
      </w:r>
    </w:p>
    <w:p w:rsidR="00B54101" w:rsidRDefault="00B54101" w:rsidP="00D07A0E">
      <w:pPr>
        <w:tabs>
          <w:tab w:val="left" w:pos="0"/>
        </w:tabs>
        <w:spacing w:line="360" w:lineRule="auto"/>
        <w:ind w:firstLine="284"/>
        <w:jc w:val="both"/>
        <w:rPr>
          <w:rFonts w:eastAsia="Times New Roman"/>
          <w:sz w:val="28"/>
          <w:szCs w:val="28"/>
        </w:rPr>
      </w:pPr>
      <w:r>
        <w:rPr>
          <w:rFonts w:eastAsia="Times New Roman"/>
          <w:sz w:val="28"/>
          <w:szCs w:val="28"/>
        </w:rPr>
        <w:t xml:space="preserve">2.1. </w:t>
      </w:r>
      <w:r w:rsidRPr="00D7688F">
        <w:rPr>
          <w:rFonts w:eastAsia="Times New Roman"/>
          <w:sz w:val="28"/>
          <w:szCs w:val="28"/>
        </w:rPr>
        <w:t>Проводить систематически дифференцированную работу на уроках и внеурочных занятиях с одаренными детьми.</w:t>
      </w:r>
    </w:p>
    <w:p w:rsidR="00B54101" w:rsidRDefault="00B54101" w:rsidP="00D07A0E">
      <w:pPr>
        <w:tabs>
          <w:tab w:val="left" w:pos="0"/>
        </w:tabs>
        <w:spacing w:line="360" w:lineRule="auto"/>
        <w:ind w:firstLine="284"/>
        <w:jc w:val="both"/>
        <w:rPr>
          <w:rFonts w:eastAsia="Times New Roman"/>
          <w:sz w:val="28"/>
          <w:szCs w:val="28"/>
        </w:rPr>
      </w:pPr>
      <w:r>
        <w:rPr>
          <w:rFonts w:eastAsia="Times New Roman"/>
          <w:sz w:val="28"/>
          <w:szCs w:val="28"/>
        </w:rPr>
        <w:t xml:space="preserve">2.2. </w:t>
      </w:r>
      <w:r w:rsidRPr="00DB346F">
        <w:rPr>
          <w:rFonts w:eastAsia="Times New Roman"/>
          <w:sz w:val="28"/>
          <w:szCs w:val="28"/>
        </w:rPr>
        <w:t>Уделять больше внимания работе с одаренными детьми, предлагать задания повышенной сложности, развивающими творческие способности учащихся.</w:t>
      </w:r>
    </w:p>
    <w:p w:rsidR="00B54101" w:rsidRDefault="00B54101" w:rsidP="00D07A0E">
      <w:pPr>
        <w:tabs>
          <w:tab w:val="left" w:pos="0"/>
        </w:tabs>
        <w:spacing w:line="360" w:lineRule="auto"/>
        <w:ind w:firstLine="284"/>
        <w:jc w:val="both"/>
        <w:rPr>
          <w:rFonts w:eastAsia="Times New Roman"/>
          <w:sz w:val="28"/>
          <w:szCs w:val="28"/>
        </w:rPr>
      </w:pPr>
      <w:r>
        <w:rPr>
          <w:rFonts w:eastAsia="Times New Roman"/>
          <w:sz w:val="28"/>
          <w:szCs w:val="28"/>
        </w:rPr>
        <w:t>2.3.</w:t>
      </w:r>
      <w:r w:rsidRPr="00DB346F">
        <w:rPr>
          <w:rFonts w:eastAsia="Times New Roman"/>
          <w:sz w:val="28"/>
          <w:szCs w:val="28"/>
        </w:rPr>
        <w:t xml:space="preserve"> Использовать при подготовке к Олимпиадам электронные учебно-методические материалы.</w:t>
      </w:r>
    </w:p>
    <w:p w:rsidR="00B54101" w:rsidRDefault="00B54101" w:rsidP="00D07A0E">
      <w:pPr>
        <w:tabs>
          <w:tab w:val="left" w:pos="0"/>
        </w:tabs>
        <w:spacing w:line="360" w:lineRule="auto"/>
        <w:ind w:firstLine="284"/>
        <w:jc w:val="both"/>
        <w:rPr>
          <w:rFonts w:eastAsia="Times New Roman"/>
          <w:sz w:val="28"/>
          <w:szCs w:val="28"/>
        </w:rPr>
      </w:pPr>
      <w:r>
        <w:rPr>
          <w:rFonts w:eastAsia="Times New Roman"/>
          <w:sz w:val="28"/>
          <w:szCs w:val="28"/>
        </w:rPr>
        <w:t xml:space="preserve">2.4. </w:t>
      </w:r>
      <w:r w:rsidRPr="00DB346F">
        <w:rPr>
          <w:rFonts w:eastAsia="Times New Roman"/>
          <w:sz w:val="28"/>
          <w:szCs w:val="28"/>
        </w:rPr>
        <w:t xml:space="preserve">Учителям </w:t>
      </w:r>
      <w:r>
        <w:rPr>
          <w:rFonts w:eastAsia="Times New Roman"/>
          <w:sz w:val="28"/>
          <w:szCs w:val="28"/>
        </w:rPr>
        <w:t>информатики</w:t>
      </w:r>
      <w:r w:rsidRPr="00DB346F">
        <w:rPr>
          <w:rFonts w:eastAsia="Times New Roman"/>
          <w:sz w:val="28"/>
          <w:szCs w:val="28"/>
        </w:rPr>
        <w:t xml:space="preserve"> продумать формы работы по повышен</w:t>
      </w:r>
      <w:r>
        <w:rPr>
          <w:rFonts w:eastAsia="Times New Roman"/>
          <w:sz w:val="28"/>
          <w:szCs w:val="28"/>
        </w:rPr>
        <w:t>ию мотивации и результативности</w:t>
      </w:r>
      <w:r w:rsidRPr="00DB346F">
        <w:rPr>
          <w:rFonts w:eastAsia="Times New Roman"/>
          <w:sz w:val="28"/>
          <w:szCs w:val="28"/>
        </w:rPr>
        <w:t xml:space="preserve"> учащихся в участии в Олимпиаде по </w:t>
      </w:r>
      <w:r>
        <w:rPr>
          <w:rFonts w:eastAsia="Times New Roman"/>
          <w:sz w:val="28"/>
          <w:szCs w:val="28"/>
        </w:rPr>
        <w:t>информатике</w:t>
      </w:r>
      <w:r w:rsidRPr="00DB346F">
        <w:rPr>
          <w:rFonts w:eastAsia="Times New Roman"/>
          <w:sz w:val="28"/>
          <w:szCs w:val="28"/>
        </w:rPr>
        <w:t>.</w:t>
      </w:r>
    </w:p>
    <w:p w:rsidR="00B54101" w:rsidRPr="00B6614F" w:rsidRDefault="00B54101" w:rsidP="00D07A0E">
      <w:pPr>
        <w:tabs>
          <w:tab w:val="left" w:pos="0"/>
        </w:tabs>
        <w:spacing w:line="360" w:lineRule="auto"/>
        <w:ind w:firstLine="284"/>
        <w:jc w:val="both"/>
        <w:rPr>
          <w:rFonts w:eastAsia="Times New Roman"/>
          <w:sz w:val="28"/>
          <w:szCs w:val="28"/>
        </w:rPr>
      </w:pPr>
      <w:r>
        <w:rPr>
          <w:rFonts w:eastAsia="Times New Roman"/>
          <w:sz w:val="28"/>
          <w:szCs w:val="28"/>
        </w:rPr>
        <w:t xml:space="preserve">2.5. </w:t>
      </w:r>
      <w:r w:rsidRPr="00DB346F">
        <w:rPr>
          <w:rFonts w:eastAsia="Times New Roman"/>
          <w:sz w:val="28"/>
          <w:szCs w:val="28"/>
        </w:rPr>
        <w:t xml:space="preserve">Учителям </w:t>
      </w:r>
      <w:r>
        <w:rPr>
          <w:rFonts w:eastAsia="Times New Roman"/>
          <w:sz w:val="28"/>
          <w:szCs w:val="28"/>
        </w:rPr>
        <w:t>информатики</w:t>
      </w:r>
      <w:r w:rsidRPr="00DB346F">
        <w:rPr>
          <w:rFonts w:eastAsia="Times New Roman"/>
          <w:sz w:val="28"/>
          <w:szCs w:val="28"/>
        </w:rPr>
        <w:t xml:space="preserve"> с целью повышения квалификации принимать активное участие в работе школьных, городских мероприятий, конкурсов, курсах повышения квалификации.</w:t>
      </w:r>
    </w:p>
    <w:p w:rsidR="00B54101" w:rsidRDefault="00B54101" w:rsidP="00B54101">
      <w:pPr>
        <w:spacing w:line="234" w:lineRule="auto"/>
        <w:ind w:left="360" w:right="20"/>
        <w:jc w:val="both"/>
        <w:rPr>
          <w:sz w:val="28"/>
          <w:szCs w:val="28"/>
        </w:rPr>
      </w:pPr>
    </w:p>
    <w:p w:rsidR="00B54101" w:rsidRDefault="00B54101" w:rsidP="00B54101">
      <w:pPr>
        <w:spacing w:line="234" w:lineRule="auto"/>
        <w:ind w:left="360" w:right="20"/>
        <w:jc w:val="both"/>
        <w:rPr>
          <w:sz w:val="28"/>
          <w:szCs w:val="28"/>
        </w:rPr>
      </w:pPr>
    </w:p>
    <w:p w:rsidR="00B54101" w:rsidRDefault="00B54101" w:rsidP="00B54101">
      <w:pPr>
        <w:spacing w:line="234" w:lineRule="auto"/>
        <w:ind w:left="360" w:right="20"/>
        <w:jc w:val="both"/>
        <w:rPr>
          <w:sz w:val="28"/>
          <w:szCs w:val="28"/>
        </w:rPr>
      </w:pPr>
    </w:p>
    <w:p w:rsidR="00B54101" w:rsidRDefault="00B54101" w:rsidP="00B54101">
      <w:pPr>
        <w:spacing w:line="234" w:lineRule="auto"/>
        <w:ind w:left="360" w:right="20"/>
        <w:jc w:val="both"/>
        <w:rPr>
          <w:sz w:val="28"/>
          <w:szCs w:val="28"/>
        </w:rPr>
      </w:pPr>
    </w:p>
    <w:p w:rsidR="00B54101" w:rsidRDefault="00B54101" w:rsidP="00B54101">
      <w:pPr>
        <w:spacing w:line="234" w:lineRule="auto"/>
        <w:ind w:left="360" w:right="20"/>
        <w:jc w:val="both"/>
        <w:rPr>
          <w:sz w:val="28"/>
          <w:szCs w:val="28"/>
        </w:rPr>
      </w:pPr>
    </w:p>
    <w:p w:rsidR="00B54101" w:rsidRDefault="00B54101" w:rsidP="00B54101">
      <w:pPr>
        <w:spacing w:line="234" w:lineRule="auto"/>
        <w:ind w:left="360" w:right="20"/>
        <w:jc w:val="both"/>
        <w:rPr>
          <w:sz w:val="28"/>
          <w:szCs w:val="28"/>
        </w:rPr>
      </w:pPr>
    </w:p>
    <w:p w:rsidR="00B54101" w:rsidRDefault="00B54101" w:rsidP="00B54101">
      <w:pPr>
        <w:spacing w:line="234" w:lineRule="auto"/>
        <w:ind w:left="360" w:right="20"/>
        <w:jc w:val="both"/>
        <w:rPr>
          <w:sz w:val="28"/>
          <w:szCs w:val="28"/>
        </w:rPr>
        <w:sectPr w:rsidR="00B54101" w:rsidSect="000650DE">
          <w:pgSz w:w="11906" w:h="16838"/>
          <w:pgMar w:top="992" w:right="1134" w:bottom="1134" w:left="1701" w:header="708" w:footer="708" w:gutter="0"/>
          <w:cols w:space="708"/>
          <w:docGrid w:linePitch="360"/>
        </w:sectPr>
      </w:pPr>
    </w:p>
    <w:p w:rsidR="00B54101" w:rsidRDefault="00B54101" w:rsidP="00B54101">
      <w:pPr>
        <w:ind w:left="360"/>
        <w:jc w:val="right"/>
        <w:rPr>
          <w:b/>
        </w:rPr>
      </w:pPr>
      <w:r>
        <w:rPr>
          <w:b/>
        </w:rPr>
        <w:lastRenderedPageBreak/>
        <w:t>Приложение</w:t>
      </w:r>
    </w:p>
    <w:p w:rsidR="00B54101" w:rsidRDefault="00B54101" w:rsidP="00B54101">
      <w:pPr>
        <w:ind w:left="360"/>
        <w:jc w:val="center"/>
        <w:rPr>
          <w:b/>
        </w:rPr>
      </w:pPr>
      <w:r>
        <w:rPr>
          <w:b/>
        </w:rPr>
        <w:t xml:space="preserve">Количество участников муниципального этапа </w:t>
      </w:r>
    </w:p>
    <w:p w:rsidR="00B54101" w:rsidRDefault="00B54101" w:rsidP="00B54101">
      <w:pPr>
        <w:ind w:left="360"/>
        <w:jc w:val="center"/>
        <w:rPr>
          <w:b/>
        </w:rPr>
      </w:pPr>
      <w:r>
        <w:rPr>
          <w:b/>
        </w:rPr>
        <w:t>всероссийской олимпиады по информатике 2019-2020 уч. год</w:t>
      </w:r>
    </w:p>
    <w:p w:rsidR="00B54101" w:rsidRDefault="00B54101" w:rsidP="00B54101">
      <w:pPr>
        <w:ind w:left="360"/>
        <w:jc w:val="center"/>
        <w:rPr>
          <w:b/>
        </w:rPr>
      </w:pPr>
    </w:p>
    <w:tbl>
      <w:tblPr>
        <w:tblW w:w="16018" w:type="dxa"/>
        <w:tblInd w:w="-936" w:type="dxa"/>
        <w:tblLayout w:type="fixed"/>
        <w:tblCellMar>
          <w:left w:w="57" w:type="dxa"/>
          <w:right w:w="57" w:type="dxa"/>
        </w:tblCellMar>
        <w:tblLook w:val="04A0"/>
      </w:tblPr>
      <w:tblGrid>
        <w:gridCol w:w="1135"/>
        <w:gridCol w:w="633"/>
        <w:gridCol w:w="633"/>
        <w:gridCol w:w="633"/>
        <w:gridCol w:w="633"/>
        <w:gridCol w:w="633"/>
        <w:gridCol w:w="633"/>
        <w:gridCol w:w="633"/>
        <w:gridCol w:w="634"/>
        <w:gridCol w:w="633"/>
        <w:gridCol w:w="633"/>
        <w:gridCol w:w="633"/>
        <w:gridCol w:w="633"/>
        <w:gridCol w:w="633"/>
        <w:gridCol w:w="633"/>
        <w:gridCol w:w="634"/>
        <w:gridCol w:w="567"/>
        <w:gridCol w:w="851"/>
        <w:gridCol w:w="850"/>
        <w:gridCol w:w="3118"/>
      </w:tblGrid>
      <w:tr w:rsidR="00B54101" w:rsidRPr="0061679F" w:rsidTr="00B54101">
        <w:trPr>
          <w:trHeight w:val="600"/>
        </w:trPr>
        <w:tc>
          <w:tcPr>
            <w:tcW w:w="1135" w:type="dxa"/>
            <w:vMerge w:val="restart"/>
            <w:tcBorders>
              <w:top w:val="single" w:sz="4" w:space="0" w:color="auto"/>
              <w:left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МБОУ</w:t>
            </w:r>
          </w:p>
        </w:tc>
        <w:tc>
          <w:tcPr>
            <w:tcW w:w="1899" w:type="dxa"/>
            <w:gridSpan w:val="3"/>
            <w:tcBorders>
              <w:top w:val="single" w:sz="4" w:space="0" w:color="auto"/>
              <w:left w:val="nil"/>
              <w:bottom w:val="single" w:sz="4" w:space="0" w:color="auto"/>
              <w:right w:val="single" w:sz="4" w:space="0" w:color="000000"/>
            </w:tcBorders>
            <w:shd w:val="clear" w:color="000000" w:fill="FFFF00"/>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7 класс</w:t>
            </w:r>
          </w:p>
        </w:tc>
        <w:tc>
          <w:tcPr>
            <w:tcW w:w="1899" w:type="dxa"/>
            <w:gridSpan w:val="3"/>
            <w:tcBorders>
              <w:top w:val="single" w:sz="4" w:space="0" w:color="auto"/>
              <w:left w:val="nil"/>
              <w:bottom w:val="single" w:sz="4" w:space="0" w:color="auto"/>
              <w:right w:val="single" w:sz="4" w:space="0" w:color="000000"/>
            </w:tcBorders>
            <w:shd w:val="clear" w:color="000000" w:fill="92D050"/>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8 класс</w:t>
            </w:r>
          </w:p>
        </w:tc>
        <w:tc>
          <w:tcPr>
            <w:tcW w:w="1900" w:type="dxa"/>
            <w:gridSpan w:val="3"/>
            <w:tcBorders>
              <w:top w:val="single" w:sz="4" w:space="0" w:color="auto"/>
              <w:left w:val="nil"/>
              <w:bottom w:val="single" w:sz="4" w:space="0" w:color="auto"/>
              <w:right w:val="single" w:sz="4" w:space="0" w:color="000000"/>
            </w:tcBorders>
            <w:shd w:val="clear" w:color="000000" w:fill="C5BE97"/>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9 класс</w:t>
            </w:r>
          </w:p>
        </w:tc>
        <w:tc>
          <w:tcPr>
            <w:tcW w:w="1899" w:type="dxa"/>
            <w:gridSpan w:val="3"/>
            <w:tcBorders>
              <w:top w:val="single" w:sz="4" w:space="0" w:color="auto"/>
              <w:left w:val="nil"/>
              <w:bottom w:val="single" w:sz="4" w:space="0" w:color="auto"/>
              <w:right w:val="single" w:sz="4" w:space="0" w:color="000000"/>
            </w:tcBorders>
            <w:shd w:val="clear" w:color="000000" w:fill="CCC0DA"/>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10 класс</w:t>
            </w:r>
          </w:p>
        </w:tc>
        <w:tc>
          <w:tcPr>
            <w:tcW w:w="1900" w:type="dxa"/>
            <w:gridSpan w:val="3"/>
            <w:tcBorders>
              <w:top w:val="single" w:sz="4" w:space="0" w:color="auto"/>
              <w:left w:val="nil"/>
              <w:bottom w:val="single" w:sz="4" w:space="0" w:color="auto"/>
              <w:right w:val="single" w:sz="4" w:space="0" w:color="000000"/>
            </w:tcBorders>
            <w:shd w:val="clear" w:color="000000" w:fill="CCC0DA"/>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11 класс</w:t>
            </w:r>
          </w:p>
        </w:tc>
        <w:tc>
          <w:tcPr>
            <w:tcW w:w="2268" w:type="dxa"/>
            <w:gridSpan w:val="3"/>
            <w:tcBorders>
              <w:top w:val="single" w:sz="4" w:space="0" w:color="auto"/>
              <w:left w:val="nil"/>
              <w:bottom w:val="single" w:sz="4" w:space="0" w:color="auto"/>
              <w:right w:val="single" w:sz="4" w:space="0" w:color="000000"/>
            </w:tcBorders>
            <w:shd w:val="clear" w:color="000000" w:fill="CCC0DA"/>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По всем параллелям</w:t>
            </w:r>
          </w:p>
        </w:tc>
        <w:tc>
          <w:tcPr>
            <w:tcW w:w="3118" w:type="dxa"/>
            <w:tcBorders>
              <w:top w:val="single" w:sz="4" w:space="0" w:color="auto"/>
              <w:left w:val="nil"/>
              <w:bottom w:val="single" w:sz="4" w:space="0" w:color="auto"/>
              <w:right w:val="single" w:sz="4" w:space="0" w:color="000000"/>
            </w:tcBorders>
            <w:shd w:val="clear" w:color="000000" w:fill="CCC0DA"/>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Подготовили победителей и призеров</w:t>
            </w:r>
          </w:p>
        </w:tc>
      </w:tr>
      <w:tr w:rsidR="00B54101" w:rsidRPr="0061679F" w:rsidTr="00B54101">
        <w:trPr>
          <w:trHeight w:val="600"/>
        </w:trPr>
        <w:tc>
          <w:tcPr>
            <w:tcW w:w="1135" w:type="dxa"/>
            <w:vMerge/>
            <w:tcBorders>
              <w:left w:val="single" w:sz="4" w:space="0" w:color="auto"/>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4"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4"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567"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851"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850"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3118"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9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Лицей № 1 им. академика Б.Н. Петрова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Персиянцева Наталья Александровна, призер -1, Нагорная Галина Васильевна, призёр - 1</w:t>
            </w:r>
          </w:p>
        </w:tc>
      </w:tr>
      <w:tr w:rsidR="00B54101" w:rsidRPr="0061679F" w:rsidTr="00B54101">
        <w:trPr>
          <w:trHeight w:val="12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Гимназия № 1 им. Н.М. Пржевальского</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5</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4</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Ерасова Лилия Викторовна, победители – 4, призеры - 5</w:t>
            </w: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Гимназия № 4</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 xml:space="preserve">Луференков Максим Николаевич, призер - 2 </w:t>
            </w: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8</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Pr>
                <w:rFonts w:eastAsia="Times New Roman"/>
                <w:color w:val="000000"/>
                <w:sz w:val="20"/>
                <w:szCs w:val="20"/>
              </w:rPr>
              <w:t>СШ № 14</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Малышев Никита Владимирович, призер - 1</w:t>
            </w:r>
          </w:p>
        </w:tc>
      </w:tr>
      <w:tr w:rsidR="00B54101" w:rsidRPr="0061679F" w:rsidTr="00B54101">
        <w:trPr>
          <w:trHeight w:val="9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21 им. Н.И. Рыленкова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w:t>
            </w:r>
            <w:r w:rsidR="00B54101">
              <w:rPr>
                <w:rFonts w:eastAsia="Times New Roman"/>
                <w:color w:val="000000"/>
                <w:sz w:val="20"/>
                <w:szCs w:val="20"/>
              </w:rPr>
              <w:t>3</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25</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8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26 им. А.С. Пушкина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85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lastRenderedPageBreak/>
              <w:t>«</w:t>
            </w:r>
            <w:r w:rsidR="00B54101" w:rsidRPr="0061679F">
              <w:rPr>
                <w:rFonts w:eastAsia="Times New Roman"/>
                <w:color w:val="000000"/>
                <w:sz w:val="20"/>
                <w:szCs w:val="20"/>
              </w:rPr>
              <w:t>СШ № 27 им. Э.А. Хиля</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4</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Зенчук Ирина Валерьевна, призеры - 2</w:t>
            </w: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29</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Родикова Раиса Дмитриевна, призёры - 2</w:t>
            </w:r>
          </w:p>
        </w:tc>
      </w:tr>
      <w:tr w:rsidR="00B54101" w:rsidRPr="0061679F" w:rsidTr="00B54101">
        <w:trPr>
          <w:trHeight w:val="958"/>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w:t>
            </w:r>
            <w:r w:rsidR="00B54101">
              <w:rPr>
                <w:rFonts w:eastAsia="Times New Roman"/>
                <w:color w:val="000000"/>
                <w:sz w:val="20"/>
                <w:szCs w:val="20"/>
              </w:rPr>
              <w:t>2 им. С.А. Лавочкина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Тарадонова Анна Вячеславовна, призёр - 1</w:t>
            </w: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33</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Мельникова Наталья Дмитриевна, победитель – 1, Луференков Максим Николаевич, призер - 1</w:t>
            </w: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34</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Ходченкова Маргарита Викторовна, призер - 1</w:t>
            </w:r>
          </w:p>
        </w:tc>
      </w:tr>
      <w:tr w:rsidR="00B54101" w:rsidRPr="0061679F" w:rsidTr="00B54101">
        <w:trPr>
          <w:trHeight w:val="9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 xml:space="preserve">СШ № </w:t>
            </w:r>
            <w:r w:rsidR="00B54101">
              <w:rPr>
                <w:rFonts w:eastAsia="Times New Roman"/>
                <w:color w:val="000000"/>
                <w:sz w:val="20"/>
                <w:szCs w:val="20"/>
              </w:rPr>
              <w:t>35</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37</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 xml:space="preserve">СШ № </w:t>
            </w:r>
            <w:r w:rsidR="00B54101">
              <w:rPr>
                <w:rFonts w:eastAsia="Times New Roman"/>
                <w:color w:val="000000"/>
                <w:sz w:val="20"/>
                <w:szCs w:val="20"/>
              </w:rPr>
              <w:t>38</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4</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rFonts w:ascii="Calibri" w:hAnsi="Calibri"/>
                <w:color w:val="00000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3118"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113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54101" w:rsidRPr="0061679F" w:rsidRDefault="00B54101" w:rsidP="00B54101">
            <w:pPr>
              <w:jc w:val="center"/>
              <w:rPr>
                <w:rFonts w:eastAsia="Times New Roman"/>
                <w:b/>
                <w:bCs/>
                <w:color w:val="000000"/>
                <w:sz w:val="20"/>
                <w:szCs w:val="20"/>
              </w:rPr>
            </w:pPr>
            <w:r w:rsidRPr="0061679F">
              <w:rPr>
                <w:rFonts w:eastAsia="Times New Roman"/>
                <w:b/>
                <w:bCs/>
                <w:color w:val="000000"/>
                <w:sz w:val="20"/>
                <w:szCs w:val="20"/>
              </w:rPr>
              <w:t>Ито</w:t>
            </w:r>
            <w:r>
              <w:rPr>
                <w:rFonts w:eastAsia="Times New Roman"/>
                <w:b/>
                <w:bCs/>
                <w:color w:val="000000"/>
                <w:sz w:val="20"/>
                <w:szCs w:val="20"/>
              </w:rPr>
              <w:t>го</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6</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0</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14</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4</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5</w:t>
            </w:r>
          </w:p>
        </w:tc>
        <w:tc>
          <w:tcPr>
            <w:tcW w:w="634"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7</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1</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22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2</w:t>
            </w:r>
          </w:p>
        </w:tc>
        <w:tc>
          <w:tcPr>
            <w:tcW w:w="634"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rFonts w:ascii="Calibri" w:hAnsi="Calibri"/>
                <w:color w:val="000000"/>
              </w:rPr>
            </w:pPr>
            <w:r>
              <w:rPr>
                <w:rFonts w:ascii="Calibri" w:hAnsi="Calibri"/>
                <w:color w:val="000000"/>
              </w:rPr>
              <w:t>9</w:t>
            </w:r>
          </w:p>
        </w:tc>
        <w:tc>
          <w:tcPr>
            <w:tcW w:w="567"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B54101" w:rsidRDefault="00B54101" w:rsidP="00B54101">
            <w:pPr>
              <w:jc w:val="center"/>
              <w:rPr>
                <w:color w:val="000000"/>
                <w:sz w:val="20"/>
                <w:szCs w:val="20"/>
              </w:rPr>
            </w:pPr>
            <w:r>
              <w:rPr>
                <w:color w:val="000000"/>
                <w:sz w:val="20"/>
                <w:szCs w:val="20"/>
              </w:rPr>
              <w:t>54</w:t>
            </w:r>
          </w:p>
        </w:tc>
        <w:tc>
          <w:tcPr>
            <w:tcW w:w="851"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B54101" w:rsidRDefault="00B54101" w:rsidP="00B54101">
            <w:pPr>
              <w:jc w:val="center"/>
              <w:rPr>
                <w:color w:val="000000"/>
                <w:sz w:val="20"/>
                <w:szCs w:val="20"/>
              </w:rPr>
            </w:pPr>
            <w:r>
              <w:rPr>
                <w:color w:val="000000"/>
                <w:sz w:val="20"/>
                <w:szCs w:val="20"/>
              </w:rPr>
              <w:t>6</w:t>
            </w:r>
          </w:p>
        </w:tc>
        <w:tc>
          <w:tcPr>
            <w:tcW w:w="85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B54101" w:rsidRDefault="00B54101" w:rsidP="00B54101">
            <w:pPr>
              <w:jc w:val="center"/>
              <w:rPr>
                <w:color w:val="000000"/>
                <w:sz w:val="20"/>
                <w:szCs w:val="20"/>
              </w:rPr>
            </w:pPr>
            <w:r>
              <w:rPr>
                <w:color w:val="000000"/>
                <w:sz w:val="20"/>
                <w:szCs w:val="20"/>
              </w:rPr>
              <w:t>16</w:t>
            </w:r>
          </w:p>
        </w:tc>
        <w:tc>
          <w:tcPr>
            <w:tcW w:w="3118" w:type="dxa"/>
            <w:tcBorders>
              <w:top w:val="single" w:sz="4" w:space="0" w:color="auto"/>
              <w:left w:val="nil"/>
              <w:bottom w:val="single" w:sz="4" w:space="0" w:color="auto"/>
              <w:right w:val="single" w:sz="4" w:space="0" w:color="auto"/>
            </w:tcBorders>
            <w:vAlign w:val="center"/>
          </w:tcPr>
          <w:p w:rsidR="00B54101" w:rsidRPr="0061679F" w:rsidRDefault="00B54101" w:rsidP="00B54101">
            <w:pPr>
              <w:jc w:val="center"/>
              <w:rPr>
                <w:rFonts w:eastAsia="Times New Roman"/>
                <w:b/>
                <w:bCs/>
                <w:color w:val="000000"/>
                <w:sz w:val="20"/>
                <w:szCs w:val="20"/>
              </w:rPr>
            </w:pPr>
          </w:p>
        </w:tc>
      </w:tr>
    </w:tbl>
    <w:p w:rsidR="00B54101" w:rsidRPr="00194038" w:rsidRDefault="00B54101" w:rsidP="00B54101">
      <w:pPr>
        <w:ind w:left="360"/>
        <w:jc w:val="center"/>
        <w:rPr>
          <w:b/>
        </w:rPr>
        <w:sectPr w:rsidR="00B54101" w:rsidRPr="00194038" w:rsidSect="00602373">
          <w:pgSz w:w="16838" w:h="11906" w:orient="landscape"/>
          <w:pgMar w:top="1701" w:right="992" w:bottom="1134" w:left="1134" w:header="709" w:footer="709" w:gutter="0"/>
          <w:cols w:space="708"/>
          <w:docGrid w:linePitch="360"/>
        </w:sectPr>
      </w:pPr>
    </w:p>
    <w:p w:rsidR="00B54101" w:rsidRPr="00602373" w:rsidRDefault="00B54101" w:rsidP="00602373">
      <w:pPr>
        <w:pStyle w:val="3"/>
        <w:jc w:val="center"/>
        <w:rPr>
          <w:sz w:val="32"/>
        </w:rPr>
      </w:pPr>
      <w:bookmarkStart w:id="459" w:name="_Toc35944992"/>
      <w:r w:rsidRPr="00602373">
        <w:rPr>
          <w:sz w:val="32"/>
        </w:rPr>
        <w:lastRenderedPageBreak/>
        <w:t>Анализ результатов муниципального этапа</w:t>
      </w:r>
      <w:bookmarkEnd w:id="459"/>
    </w:p>
    <w:p w:rsidR="00B54101" w:rsidRPr="00602373" w:rsidRDefault="00B54101" w:rsidP="00602373">
      <w:pPr>
        <w:pStyle w:val="3"/>
        <w:jc w:val="center"/>
        <w:rPr>
          <w:sz w:val="32"/>
        </w:rPr>
      </w:pPr>
      <w:bookmarkStart w:id="460" w:name="_Toc35944993"/>
      <w:r w:rsidRPr="00602373">
        <w:rPr>
          <w:sz w:val="32"/>
        </w:rPr>
        <w:t>всероссийской олимпиады школьников по истории</w:t>
      </w:r>
      <w:bookmarkEnd w:id="460"/>
    </w:p>
    <w:p w:rsidR="00B54101" w:rsidRPr="005C15EA" w:rsidRDefault="00B54101" w:rsidP="00602373">
      <w:pPr>
        <w:pStyle w:val="3"/>
        <w:jc w:val="center"/>
      </w:pPr>
      <w:bookmarkStart w:id="461" w:name="_Toc35944994"/>
      <w:r w:rsidRPr="00602373">
        <w:rPr>
          <w:sz w:val="32"/>
        </w:rPr>
        <w:t>в 2019-2020 учебном году</w:t>
      </w:r>
      <w:bookmarkEnd w:id="461"/>
    </w:p>
    <w:p w:rsidR="00B54101" w:rsidRPr="0011200B" w:rsidRDefault="00B54101" w:rsidP="00B54101">
      <w:pPr>
        <w:jc w:val="center"/>
        <w:rPr>
          <w:b/>
          <w:sz w:val="28"/>
        </w:rPr>
      </w:pPr>
    </w:p>
    <w:p w:rsidR="00B54101" w:rsidRPr="0011200B" w:rsidRDefault="00B54101" w:rsidP="00602373">
      <w:pPr>
        <w:pStyle w:val="a8"/>
        <w:spacing w:before="0" w:beforeAutospacing="0" w:after="0"/>
        <w:ind w:left="4820"/>
        <w:jc w:val="both"/>
        <w:rPr>
          <w:bCs/>
          <w:i/>
          <w:szCs w:val="20"/>
        </w:rPr>
      </w:pPr>
      <w:r w:rsidRPr="0011200B">
        <w:rPr>
          <w:b/>
          <w:bCs/>
          <w:i/>
          <w:szCs w:val="20"/>
        </w:rPr>
        <w:t>Терехина О.В.,</w:t>
      </w:r>
      <w:r w:rsidRPr="0011200B">
        <w:rPr>
          <w:bCs/>
          <w:i/>
          <w:szCs w:val="20"/>
        </w:rPr>
        <w:t xml:space="preserve"> методист МБУ ДО </w:t>
      </w:r>
      <w:r w:rsidR="00C94FC1">
        <w:rPr>
          <w:bCs/>
          <w:i/>
          <w:szCs w:val="20"/>
        </w:rPr>
        <w:t>«</w:t>
      </w:r>
      <w:r w:rsidRPr="0011200B">
        <w:rPr>
          <w:bCs/>
          <w:i/>
          <w:szCs w:val="20"/>
        </w:rPr>
        <w:t>ЦДО</w:t>
      </w:r>
      <w:r w:rsidR="00C94FC1">
        <w:rPr>
          <w:bCs/>
          <w:i/>
          <w:szCs w:val="20"/>
        </w:rPr>
        <w:t>»</w:t>
      </w:r>
      <w:r w:rsidRPr="0011200B">
        <w:rPr>
          <w:bCs/>
          <w:i/>
          <w:szCs w:val="20"/>
        </w:rPr>
        <w:t xml:space="preserve">, учитель истории и обществознания МБОУ </w:t>
      </w:r>
      <w:r w:rsidR="00C94FC1">
        <w:rPr>
          <w:bCs/>
          <w:i/>
          <w:szCs w:val="20"/>
        </w:rPr>
        <w:t>«</w:t>
      </w:r>
      <w:r w:rsidRPr="0011200B">
        <w:rPr>
          <w:bCs/>
          <w:i/>
          <w:szCs w:val="20"/>
        </w:rPr>
        <w:t>СШ № 12</w:t>
      </w:r>
      <w:r w:rsidR="00C94FC1">
        <w:rPr>
          <w:bCs/>
          <w:i/>
          <w:szCs w:val="20"/>
        </w:rPr>
        <w:t>»</w:t>
      </w:r>
      <w:r w:rsidRPr="0011200B">
        <w:rPr>
          <w:bCs/>
          <w:i/>
          <w:szCs w:val="20"/>
        </w:rPr>
        <w:t xml:space="preserve"> г</w:t>
      </w:r>
      <w:r w:rsidR="0011200B">
        <w:rPr>
          <w:bCs/>
          <w:i/>
          <w:szCs w:val="20"/>
        </w:rPr>
        <w:t>. </w:t>
      </w:r>
      <w:r w:rsidRPr="0011200B">
        <w:rPr>
          <w:bCs/>
          <w:i/>
          <w:szCs w:val="20"/>
        </w:rPr>
        <w:t>Смоленска</w:t>
      </w:r>
    </w:p>
    <w:p w:rsidR="00B54101" w:rsidRPr="0011200B" w:rsidRDefault="00B54101" w:rsidP="0011200B">
      <w:pPr>
        <w:pStyle w:val="a8"/>
        <w:spacing w:before="0" w:beforeAutospacing="0" w:after="0" w:line="360" w:lineRule="auto"/>
        <w:ind w:firstLine="709"/>
        <w:jc w:val="both"/>
        <w:rPr>
          <w:bCs/>
          <w:sz w:val="28"/>
          <w:szCs w:val="20"/>
        </w:rPr>
      </w:pPr>
    </w:p>
    <w:p w:rsidR="00B54101" w:rsidRPr="0011200B" w:rsidRDefault="00B54101" w:rsidP="0011200B">
      <w:pPr>
        <w:spacing w:line="360" w:lineRule="auto"/>
        <w:ind w:firstLine="709"/>
        <w:jc w:val="both"/>
        <w:rPr>
          <w:sz w:val="28"/>
        </w:rPr>
      </w:pPr>
      <w:r w:rsidRPr="0011200B">
        <w:rPr>
          <w:sz w:val="28"/>
        </w:rPr>
        <w:t xml:space="preserve">Муниципальный этап Всероссийской олимпиады школьников по истории проводился 01.11.2019 г. согласно приказу Управления образования и молодежной политики Администрации города Смоленска от 16.10.2019 № 440 </w:t>
      </w:r>
      <w:r w:rsidR="00C94FC1">
        <w:rPr>
          <w:sz w:val="28"/>
        </w:rPr>
        <w:t>«</w:t>
      </w:r>
      <w:r w:rsidRPr="0011200B">
        <w:rPr>
          <w:sz w:val="28"/>
        </w:rPr>
        <w:t>О проведении муниципального этапа всероссийской олимпиады школьников по истории в 2019-2020 учебном году</w:t>
      </w:r>
      <w:r w:rsidR="00C94FC1">
        <w:rPr>
          <w:sz w:val="28"/>
        </w:rPr>
        <w:t>»</w:t>
      </w:r>
      <w:r w:rsidRPr="0011200B">
        <w:rPr>
          <w:sz w:val="28"/>
        </w:rPr>
        <w:t xml:space="preserve"> </w:t>
      </w:r>
    </w:p>
    <w:p w:rsidR="00B54101" w:rsidRPr="0011200B" w:rsidRDefault="00B54101" w:rsidP="0011200B">
      <w:pPr>
        <w:spacing w:line="360" w:lineRule="auto"/>
        <w:ind w:firstLine="709"/>
        <w:jc w:val="both"/>
        <w:rPr>
          <w:iCs/>
          <w:sz w:val="28"/>
        </w:rPr>
      </w:pPr>
      <w:r w:rsidRPr="0011200B">
        <w:rPr>
          <w:sz w:val="28"/>
        </w:rPr>
        <w:t xml:space="preserve">Участниками муниципального этапа всероссийской олимпиады школьников по истории </w:t>
      </w:r>
      <w:proofErr w:type="gramStart"/>
      <w:r w:rsidRPr="0011200B">
        <w:rPr>
          <w:sz w:val="28"/>
        </w:rPr>
        <w:t>стали</w:t>
      </w:r>
      <w:proofErr w:type="gramEnd"/>
      <w:r w:rsidRPr="0011200B">
        <w:rPr>
          <w:sz w:val="28"/>
        </w:rPr>
        <w:t xml:space="preserve"> обучающиеся 7-11 классов из 35 образовательных организаций г. Смоленска, участники школьного этапа, набравшие не менее 50 баллов </w:t>
      </w:r>
      <w:r w:rsidRPr="0011200B">
        <w:rPr>
          <w:iCs/>
          <w:sz w:val="28"/>
        </w:rPr>
        <w:t>по итогам оценивания выполненных олимпиадных заданий, победители и призеры муниципального этапа 2018 года.</w:t>
      </w:r>
    </w:p>
    <w:p w:rsidR="00B54101" w:rsidRPr="0011200B" w:rsidRDefault="00B54101" w:rsidP="0011200B">
      <w:pPr>
        <w:spacing w:line="360" w:lineRule="auto"/>
        <w:ind w:firstLine="709"/>
        <w:jc w:val="both"/>
        <w:rPr>
          <w:iCs/>
          <w:sz w:val="28"/>
        </w:rPr>
      </w:pPr>
      <w:r w:rsidRPr="0011200B">
        <w:rPr>
          <w:iCs/>
          <w:sz w:val="28"/>
        </w:rPr>
        <w:t>Количество участников распределилось следующим образом:</w:t>
      </w:r>
    </w:p>
    <w:p w:rsidR="00B54101" w:rsidRPr="00D135FF" w:rsidRDefault="00B54101" w:rsidP="00B54101">
      <w:pPr>
        <w:ind w:firstLine="709"/>
        <w:jc w:val="right"/>
        <w:rPr>
          <w:b/>
          <w:sz w:val="24"/>
        </w:rPr>
      </w:pPr>
      <w:r w:rsidRPr="00D135FF">
        <w:rPr>
          <w:b/>
          <w:iCs/>
          <w:sz w:val="24"/>
        </w:rPr>
        <w:t>Таблица 1. Количество участников муниципального этапа</w:t>
      </w:r>
    </w:p>
    <w:tbl>
      <w:tblPr>
        <w:tblStyle w:val="a4"/>
        <w:tblW w:w="9345" w:type="dxa"/>
        <w:tblInd w:w="817" w:type="dxa"/>
        <w:tblLook w:val="04A0"/>
      </w:tblPr>
      <w:tblGrid>
        <w:gridCol w:w="2220"/>
        <w:gridCol w:w="1225"/>
        <w:gridCol w:w="1225"/>
        <w:gridCol w:w="1226"/>
        <w:gridCol w:w="1226"/>
        <w:gridCol w:w="1226"/>
        <w:gridCol w:w="997"/>
      </w:tblGrid>
      <w:tr w:rsidR="00B54101" w:rsidTr="00F40BF7">
        <w:tc>
          <w:tcPr>
            <w:tcW w:w="2220" w:type="dxa"/>
          </w:tcPr>
          <w:p w:rsidR="00B54101" w:rsidRDefault="00B54101" w:rsidP="00B54101">
            <w:pPr>
              <w:jc w:val="both"/>
            </w:pPr>
            <w:r>
              <w:t>Класс</w:t>
            </w:r>
          </w:p>
        </w:tc>
        <w:tc>
          <w:tcPr>
            <w:tcW w:w="1225" w:type="dxa"/>
          </w:tcPr>
          <w:p w:rsidR="00B54101" w:rsidRDefault="00B54101" w:rsidP="00B54101">
            <w:pPr>
              <w:jc w:val="both"/>
            </w:pPr>
            <w:r>
              <w:t>7 класс</w:t>
            </w:r>
          </w:p>
        </w:tc>
        <w:tc>
          <w:tcPr>
            <w:tcW w:w="1225" w:type="dxa"/>
          </w:tcPr>
          <w:p w:rsidR="00B54101" w:rsidRDefault="00B54101" w:rsidP="00B54101">
            <w:pPr>
              <w:jc w:val="both"/>
            </w:pPr>
            <w:r>
              <w:t>8 класс</w:t>
            </w:r>
          </w:p>
        </w:tc>
        <w:tc>
          <w:tcPr>
            <w:tcW w:w="1226" w:type="dxa"/>
          </w:tcPr>
          <w:p w:rsidR="00B54101" w:rsidRDefault="00B54101" w:rsidP="00B54101">
            <w:pPr>
              <w:jc w:val="both"/>
            </w:pPr>
            <w:r>
              <w:t>9 класс</w:t>
            </w:r>
          </w:p>
        </w:tc>
        <w:tc>
          <w:tcPr>
            <w:tcW w:w="1226" w:type="dxa"/>
          </w:tcPr>
          <w:p w:rsidR="00B54101" w:rsidRDefault="00B54101" w:rsidP="00B54101">
            <w:pPr>
              <w:jc w:val="both"/>
            </w:pPr>
            <w:r>
              <w:t>10 класс</w:t>
            </w:r>
          </w:p>
        </w:tc>
        <w:tc>
          <w:tcPr>
            <w:tcW w:w="1226" w:type="dxa"/>
          </w:tcPr>
          <w:p w:rsidR="00B54101" w:rsidRDefault="00B54101" w:rsidP="00B54101">
            <w:pPr>
              <w:jc w:val="both"/>
            </w:pPr>
            <w:r>
              <w:t>11 класс</w:t>
            </w:r>
          </w:p>
        </w:tc>
        <w:tc>
          <w:tcPr>
            <w:tcW w:w="997" w:type="dxa"/>
          </w:tcPr>
          <w:p w:rsidR="00B54101" w:rsidRDefault="00B54101" w:rsidP="00B54101">
            <w:pPr>
              <w:jc w:val="both"/>
            </w:pPr>
            <w:r>
              <w:t>Итого</w:t>
            </w:r>
          </w:p>
        </w:tc>
      </w:tr>
      <w:tr w:rsidR="00B54101" w:rsidTr="00F40BF7">
        <w:tc>
          <w:tcPr>
            <w:tcW w:w="2220" w:type="dxa"/>
          </w:tcPr>
          <w:p w:rsidR="00B54101" w:rsidRDefault="00B54101" w:rsidP="00B54101">
            <w:pPr>
              <w:jc w:val="both"/>
            </w:pPr>
            <w:r>
              <w:t>Заявлено участников по результату школьного этапа</w:t>
            </w:r>
          </w:p>
        </w:tc>
        <w:tc>
          <w:tcPr>
            <w:tcW w:w="1225" w:type="dxa"/>
            <w:vAlign w:val="center"/>
          </w:tcPr>
          <w:p w:rsidR="00B54101" w:rsidRDefault="00B54101" w:rsidP="00B54101">
            <w:pPr>
              <w:jc w:val="center"/>
            </w:pPr>
            <w:r>
              <w:t>73</w:t>
            </w:r>
          </w:p>
        </w:tc>
        <w:tc>
          <w:tcPr>
            <w:tcW w:w="1225" w:type="dxa"/>
            <w:vAlign w:val="center"/>
          </w:tcPr>
          <w:p w:rsidR="00B54101" w:rsidRDefault="00B54101" w:rsidP="00B54101">
            <w:pPr>
              <w:jc w:val="center"/>
            </w:pPr>
            <w:r>
              <w:t>32</w:t>
            </w:r>
          </w:p>
        </w:tc>
        <w:tc>
          <w:tcPr>
            <w:tcW w:w="1226" w:type="dxa"/>
            <w:vAlign w:val="center"/>
          </w:tcPr>
          <w:p w:rsidR="00B54101" w:rsidRDefault="00B54101" w:rsidP="00B54101">
            <w:pPr>
              <w:jc w:val="center"/>
            </w:pPr>
            <w:r>
              <w:t>39</w:t>
            </w:r>
          </w:p>
        </w:tc>
        <w:tc>
          <w:tcPr>
            <w:tcW w:w="1226" w:type="dxa"/>
            <w:vAlign w:val="center"/>
          </w:tcPr>
          <w:p w:rsidR="00B54101" w:rsidRDefault="00B54101" w:rsidP="00B54101">
            <w:pPr>
              <w:jc w:val="center"/>
            </w:pPr>
            <w:r>
              <w:t>20</w:t>
            </w:r>
          </w:p>
        </w:tc>
        <w:tc>
          <w:tcPr>
            <w:tcW w:w="1226" w:type="dxa"/>
            <w:vAlign w:val="center"/>
          </w:tcPr>
          <w:p w:rsidR="00B54101" w:rsidRDefault="00B54101" w:rsidP="00B54101">
            <w:pPr>
              <w:jc w:val="center"/>
            </w:pPr>
            <w:r>
              <w:t>20</w:t>
            </w:r>
          </w:p>
        </w:tc>
        <w:tc>
          <w:tcPr>
            <w:tcW w:w="997" w:type="dxa"/>
            <w:vAlign w:val="center"/>
          </w:tcPr>
          <w:p w:rsidR="00B54101" w:rsidRDefault="00B54101" w:rsidP="00B54101">
            <w:pPr>
              <w:jc w:val="center"/>
            </w:pPr>
            <w:r>
              <w:t>199</w:t>
            </w:r>
          </w:p>
        </w:tc>
      </w:tr>
      <w:tr w:rsidR="00B54101" w:rsidTr="00F40BF7">
        <w:tc>
          <w:tcPr>
            <w:tcW w:w="2220" w:type="dxa"/>
          </w:tcPr>
          <w:p w:rsidR="00B54101" w:rsidRDefault="00B54101" w:rsidP="00B54101">
            <w:pPr>
              <w:jc w:val="both"/>
            </w:pPr>
            <w:r>
              <w:t>Количество участников муниципального этапа (фактическое)</w:t>
            </w:r>
          </w:p>
        </w:tc>
        <w:tc>
          <w:tcPr>
            <w:tcW w:w="1225" w:type="dxa"/>
            <w:vAlign w:val="center"/>
          </w:tcPr>
          <w:p w:rsidR="00B54101" w:rsidRDefault="00B54101" w:rsidP="00B54101">
            <w:pPr>
              <w:jc w:val="center"/>
            </w:pPr>
            <w:r>
              <w:t>55</w:t>
            </w:r>
          </w:p>
        </w:tc>
        <w:tc>
          <w:tcPr>
            <w:tcW w:w="1225" w:type="dxa"/>
            <w:vAlign w:val="center"/>
          </w:tcPr>
          <w:p w:rsidR="00B54101" w:rsidRDefault="00B54101" w:rsidP="00B54101">
            <w:pPr>
              <w:jc w:val="center"/>
            </w:pPr>
            <w:r>
              <w:t>26</w:t>
            </w:r>
          </w:p>
        </w:tc>
        <w:tc>
          <w:tcPr>
            <w:tcW w:w="1226" w:type="dxa"/>
            <w:vAlign w:val="center"/>
          </w:tcPr>
          <w:p w:rsidR="00B54101" w:rsidRDefault="00B54101" w:rsidP="00B54101">
            <w:pPr>
              <w:jc w:val="center"/>
            </w:pPr>
            <w:r>
              <w:t>24</w:t>
            </w:r>
          </w:p>
        </w:tc>
        <w:tc>
          <w:tcPr>
            <w:tcW w:w="1226" w:type="dxa"/>
            <w:vAlign w:val="center"/>
          </w:tcPr>
          <w:p w:rsidR="00B54101" w:rsidRDefault="00B54101" w:rsidP="00B54101">
            <w:pPr>
              <w:jc w:val="center"/>
            </w:pPr>
            <w:r>
              <w:t>16</w:t>
            </w:r>
          </w:p>
        </w:tc>
        <w:tc>
          <w:tcPr>
            <w:tcW w:w="1226" w:type="dxa"/>
            <w:vAlign w:val="center"/>
          </w:tcPr>
          <w:p w:rsidR="00B54101" w:rsidRDefault="00B54101" w:rsidP="00B54101">
            <w:pPr>
              <w:jc w:val="center"/>
            </w:pPr>
            <w:r>
              <w:t>26</w:t>
            </w:r>
          </w:p>
        </w:tc>
        <w:tc>
          <w:tcPr>
            <w:tcW w:w="997" w:type="dxa"/>
            <w:vAlign w:val="center"/>
          </w:tcPr>
          <w:p w:rsidR="00B54101" w:rsidRDefault="00B54101" w:rsidP="00B54101">
            <w:pPr>
              <w:jc w:val="center"/>
            </w:pPr>
            <w:r>
              <w:t>147</w:t>
            </w:r>
          </w:p>
        </w:tc>
      </w:tr>
    </w:tbl>
    <w:p w:rsidR="00B54101" w:rsidRDefault="00B54101" w:rsidP="00B54101">
      <w:pPr>
        <w:jc w:val="both"/>
      </w:pPr>
    </w:p>
    <w:p w:rsidR="00B54101" w:rsidRPr="0011200B" w:rsidRDefault="00B54101" w:rsidP="0011200B">
      <w:pPr>
        <w:widowControl w:val="0"/>
        <w:spacing w:line="360" w:lineRule="auto"/>
        <w:ind w:firstLine="709"/>
        <w:jc w:val="both"/>
        <w:rPr>
          <w:sz w:val="28"/>
        </w:rPr>
      </w:pPr>
      <w:r w:rsidRPr="0011200B">
        <w:rPr>
          <w:sz w:val="28"/>
        </w:rPr>
        <w:t xml:space="preserve">Победителями и призерами муниципального этапа всероссийской олимпиады школьников по истории стали участники, набравшие следующее количество баллов по итогам оценивания выполненных олимпиадных заданий: </w:t>
      </w:r>
    </w:p>
    <w:p w:rsidR="00B54101" w:rsidRDefault="00B54101" w:rsidP="0011200B">
      <w:pPr>
        <w:pStyle w:val="a7"/>
        <w:spacing w:line="360" w:lineRule="auto"/>
        <w:ind w:left="709"/>
        <w:jc w:val="both"/>
        <w:rPr>
          <w:sz w:val="28"/>
          <w:szCs w:val="28"/>
        </w:rPr>
      </w:pPr>
      <w:r w:rsidRPr="00CC0870">
        <w:rPr>
          <w:sz w:val="28"/>
          <w:szCs w:val="28"/>
        </w:rPr>
        <w:t>7</w:t>
      </w:r>
      <w:r w:rsidRPr="00FE767A">
        <w:rPr>
          <w:sz w:val="28"/>
          <w:szCs w:val="28"/>
        </w:rPr>
        <w:t xml:space="preserve"> </w:t>
      </w:r>
      <w:r w:rsidRPr="00CC0870">
        <w:rPr>
          <w:sz w:val="28"/>
          <w:szCs w:val="28"/>
        </w:rPr>
        <w:t xml:space="preserve">классы – не менее </w:t>
      </w:r>
      <w:r>
        <w:rPr>
          <w:sz w:val="28"/>
          <w:szCs w:val="28"/>
        </w:rPr>
        <w:t>37,5 баллов;</w:t>
      </w:r>
    </w:p>
    <w:p w:rsidR="00B54101" w:rsidRDefault="00B54101" w:rsidP="0011200B">
      <w:pPr>
        <w:pStyle w:val="a7"/>
        <w:spacing w:line="360" w:lineRule="auto"/>
        <w:ind w:left="709"/>
        <w:jc w:val="both"/>
        <w:rPr>
          <w:sz w:val="28"/>
          <w:szCs w:val="28"/>
        </w:rPr>
      </w:pPr>
      <w:r w:rsidRPr="00CC0870">
        <w:rPr>
          <w:sz w:val="28"/>
          <w:szCs w:val="28"/>
        </w:rPr>
        <w:t xml:space="preserve">8 классы – не менее </w:t>
      </w:r>
      <w:r>
        <w:rPr>
          <w:sz w:val="28"/>
          <w:szCs w:val="28"/>
        </w:rPr>
        <w:t>4</w:t>
      </w:r>
      <w:r w:rsidRPr="00CC0870">
        <w:rPr>
          <w:sz w:val="28"/>
          <w:szCs w:val="28"/>
        </w:rPr>
        <w:t>0</w:t>
      </w:r>
      <w:r>
        <w:rPr>
          <w:sz w:val="28"/>
          <w:szCs w:val="28"/>
        </w:rPr>
        <w:t xml:space="preserve"> баллов;</w:t>
      </w:r>
      <w:r w:rsidRPr="00CC0870">
        <w:rPr>
          <w:sz w:val="28"/>
          <w:szCs w:val="28"/>
        </w:rPr>
        <w:t xml:space="preserve"> </w:t>
      </w:r>
    </w:p>
    <w:p w:rsidR="00B54101" w:rsidRDefault="00B54101" w:rsidP="0011200B">
      <w:pPr>
        <w:pStyle w:val="a7"/>
        <w:spacing w:line="360" w:lineRule="auto"/>
        <w:ind w:left="709"/>
        <w:jc w:val="both"/>
        <w:rPr>
          <w:sz w:val="28"/>
          <w:szCs w:val="28"/>
        </w:rPr>
      </w:pPr>
      <w:r w:rsidRPr="00CC0870">
        <w:rPr>
          <w:sz w:val="28"/>
          <w:szCs w:val="28"/>
        </w:rPr>
        <w:t>9</w:t>
      </w:r>
      <w:r>
        <w:rPr>
          <w:sz w:val="28"/>
          <w:szCs w:val="28"/>
        </w:rPr>
        <w:t xml:space="preserve"> классы </w:t>
      </w:r>
      <w:r w:rsidRPr="00CC0870">
        <w:rPr>
          <w:sz w:val="28"/>
          <w:szCs w:val="28"/>
        </w:rPr>
        <w:t>- не менее 5</w:t>
      </w:r>
      <w:r>
        <w:rPr>
          <w:sz w:val="28"/>
          <w:szCs w:val="28"/>
        </w:rPr>
        <w:t xml:space="preserve">0 баллов; </w:t>
      </w:r>
    </w:p>
    <w:p w:rsidR="00B54101" w:rsidRDefault="00B54101" w:rsidP="0011200B">
      <w:pPr>
        <w:pStyle w:val="a7"/>
        <w:spacing w:line="360" w:lineRule="auto"/>
        <w:ind w:left="709"/>
        <w:jc w:val="both"/>
        <w:rPr>
          <w:sz w:val="28"/>
          <w:szCs w:val="28"/>
        </w:rPr>
      </w:pPr>
      <w:r w:rsidRPr="00CC0870">
        <w:rPr>
          <w:sz w:val="28"/>
          <w:szCs w:val="28"/>
        </w:rPr>
        <w:lastRenderedPageBreak/>
        <w:t>10</w:t>
      </w:r>
      <w:r>
        <w:rPr>
          <w:sz w:val="28"/>
          <w:szCs w:val="28"/>
        </w:rPr>
        <w:t xml:space="preserve"> классы </w:t>
      </w:r>
      <w:r w:rsidRPr="00CC0870">
        <w:rPr>
          <w:sz w:val="28"/>
          <w:szCs w:val="28"/>
        </w:rPr>
        <w:t>- не менее 50</w:t>
      </w:r>
      <w:r>
        <w:rPr>
          <w:sz w:val="28"/>
          <w:szCs w:val="28"/>
        </w:rPr>
        <w:t xml:space="preserve"> баллов;</w:t>
      </w:r>
      <w:r w:rsidRPr="00CC0870">
        <w:rPr>
          <w:sz w:val="28"/>
          <w:szCs w:val="28"/>
        </w:rPr>
        <w:t xml:space="preserve"> </w:t>
      </w:r>
    </w:p>
    <w:p w:rsidR="00B54101" w:rsidRDefault="00B54101" w:rsidP="0011200B">
      <w:pPr>
        <w:pStyle w:val="a7"/>
        <w:spacing w:line="360" w:lineRule="auto"/>
        <w:ind w:left="709"/>
        <w:jc w:val="both"/>
        <w:rPr>
          <w:sz w:val="28"/>
          <w:szCs w:val="28"/>
        </w:rPr>
      </w:pPr>
      <w:r w:rsidRPr="00CC0870">
        <w:rPr>
          <w:sz w:val="28"/>
          <w:szCs w:val="28"/>
        </w:rPr>
        <w:t>11 классы – не менее 5</w:t>
      </w:r>
      <w:r>
        <w:rPr>
          <w:sz w:val="28"/>
          <w:szCs w:val="28"/>
        </w:rPr>
        <w:t>0 баллов.</w:t>
      </w:r>
      <w:r w:rsidRPr="00D1656F">
        <w:rPr>
          <w:sz w:val="28"/>
          <w:szCs w:val="28"/>
        </w:rPr>
        <w:t xml:space="preserve"> </w:t>
      </w:r>
    </w:p>
    <w:p w:rsidR="00B54101" w:rsidRDefault="00B54101" w:rsidP="0011200B">
      <w:pPr>
        <w:widowControl w:val="0"/>
        <w:spacing w:line="360" w:lineRule="auto"/>
        <w:ind w:firstLine="709"/>
        <w:jc w:val="both"/>
        <w:rPr>
          <w:sz w:val="28"/>
          <w:szCs w:val="28"/>
        </w:rPr>
      </w:pPr>
      <w:r w:rsidRPr="0011200B">
        <w:rPr>
          <w:sz w:val="28"/>
        </w:rPr>
        <w:t>Количество</w:t>
      </w:r>
      <w:r>
        <w:rPr>
          <w:sz w:val="28"/>
          <w:szCs w:val="28"/>
        </w:rPr>
        <w:t xml:space="preserve"> победителей и призеров распределилось следующим образом:</w:t>
      </w:r>
    </w:p>
    <w:p w:rsidR="00B54101" w:rsidRDefault="00B54101" w:rsidP="0011200B">
      <w:pPr>
        <w:pStyle w:val="a7"/>
        <w:spacing w:line="360" w:lineRule="auto"/>
        <w:ind w:left="709"/>
        <w:jc w:val="both"/>
        <w:rPr>
          <w:sz w:val="28"/>
          <w:szCs w:val="28"/>
        </w:rPr>
      </w:pPr>
      <w:r>
        <w:rPr>
          <w:sz w:val="28"/>
          <w:szCs w:val="28"/>
        </w:rPr>
        <w:t>7 класс – 9% от общего количества участников</w:t>
      </w:r>
    </w:p>
    <w:p w:rsidR="00B54101" w:rsidRDefault="00B54101" w:rsidP="0011200B">
      <w:pPr>
        <w:pStyle w:val="a7"/>
        <w:spacing w:line="360" w:lineRule="auto"/>
        <w:ind w:left="709"/>
        <w:jc w:val="both"/>
        <w:rPr>
          <w:sz w:val="28"/>
          <w:szCs w:val="28"/>
        </w:rPr>
      </w:pPr>
      <w:r>
        <w:rPr>
          <w:sz w:val="28"/>
          <w:szCs w:val="28"/>
        </w:rPr>
        <w:t>8 класс – 3% от общего количества участников</w:t>
      </w:r>
    </w:p>
    <w:p w:rsidR="00B54101" w:rsidRDefault="00B54101" w:rsidP="0011200B">
      <w:pPr>
        <w:pStyle w:val="a7"/>
        <w:spacing w:line="360" w:lineRule="auto"/>
        <w:ind w:left="709"/>
        <w:jc w:val="both"/>
        <w:rPr>
          <w:sz w:val="28"/>
          <w:szCs w:val="28"/>
        </w:rPr>
      </w:pPr>
      <w:r>
        <w:rPr>
          <w:sz w:val="28"/>
          <w:szCs w:val="28"/>
        </w:rPr>
        <w:t>9 класс – 12,5% от общего количества участников</w:t>
      </w:r>
    </w:p>
    <w:p w:rsidR="00B54101" w:rsidRDefault="00B54101" w:rsidP="0011200B">
      <w:pPr>
        <w:pStyle w:val="a7"/>
        <w:spacing w:line="360" w:lineRule="auto"/>
        <w:ind w:left="709"/>
        <w:jc w:val="both"/>
        <w:rPr>
          <w:sz w:val="28"/>
          <w:szCs w:val="28"/>
        </w:rPr>
      </w:pPr>
      <w:r>
        <w:rPr>
          <w:sz w:val="28"/>
          <w:szCs w:val="28"/>
        </w:rPr>
        <w:t>10 класс – 12,5% от общего количества участников</w:t>
      </w:r>
    </w:p>
    <w:p w:rsidR="00B54101" w:rsidRDefault="00B54101" w:rsidP="0011200B">
      <w:pPr>
        <w:pStyle w:val="a7"/>
        <w:spacing w:line="360" w:lineRule="auto"/>
        <w:ind w:left="709"/>
        <w:jc w:val="both"/>
        <w:rPr>
          <w:sz w:val="28"/>
          <w:szCs w:val="28"/>
        </w:rPr>
      </w:pPr>
      <w:r>
        <w:rPr>
          <w:sz w:val="28"/>
          <w:szCs w:val="28"/>
        </w:rPr>
        <w:t>11 класс – 26,9% от общего количества участников</w:t>
      </w:r>
    </w:p>
    <w:p w:rsidR="00B54101" w:rsidRPr="0011200B" w:rsidRDefault="00B54101" w:rsidP="0011200B">
      <w:pPr>
        <w:widowControl w:val="0"/>
        <w:spacing w:line="360" w:lineRule="auto"/>
        <w:ind w:firstLine="709"/>
        <w:jc w:val="both"/>
        <w:rPr>
          <w:sz w:val="28"/>
        </w:rPr>
      </w:pPr>
      <w:r w:rsidRPr="0011200B">
        <w:rPr>
          <w:sz w:val="28"/>
        </w:rPr>
        <w:t>Среди образовательных учреждений количество победителей и призеров распределились следующим образом:</w:t>
      </w:r>
    </w:p>
    <w:p w:rsidR="00B54101" w:rsidRPr="0011200B" w:rsidRDefault="00B54101" w:rsidP="00C94FC1">
      <w:pPr>
        <w:pStyle w:val="ae"/>
        <w:spacing w:line="360" w:lineRule="auto"/>
        <w:ind w:firstLine="708"/>
        <w:jc w:val="both"/>
        <w:rPr>
          <w:rFonts w:ascii="Times New Roman" w:hAnsi="Times New Roman" w:cs="Times New Roman"/>
          <w:sz w:val="28"/>
        </w:rPr>
      </w:pPr>
      <w:r w:rsidRPr="0011200B">
        <w:rPr>
          <w:rFonts w:ascii="Times New Roman" w:hAnsi="Times New Roman" w:cs="Times New Roman"/>
          <w:sz w:val="28"/>
        </w:rPr>
        <w:t>7 класс – победитель Радэ Егор</w:t>
      </w:r>
      <w:r w:rsidR="00C94FC1">
        <w:rPr>
          <w:rFonts w:ascii="Times New Roman" w:hAnsi="Times New Roman" w:cs="Times New Roman"/>
          <w:sz w:val="28"/>
        </w:rPr>
        <w:t xml:space="preserve"> </w:t>
      </w:r>
      <w:r w:rsidRPr="0011200B">
        <w:rPr>
          <w:rFonts w:ascii="Times New Roman" w:hAnsi="Times New Roman" w:cs="Times New Roman"/>
          <w:sz w:val="28"/>
        </w:rPr>
        <w:t xml:space="preserve">Александрович, МБОУ </w:t>
      </w:r>
      <w:r w:rsidR="00C94FC1">
        <w:rPr>
          <w:rFonts w:ascii="Times New Roman" w:hAnsi="Times New Roman" w:cs="Times New Roman"/>
          <w:sz w:val="28"/>
        </w:rPr>
        <w:t>«</w:t>
      </w:r>
      <w:r w:rsidRPr="0011200B">
        <w:rPr>
          <w:rFonts w:ascii="Times New Roman" w:hAnsi="Times New Roman" w:cs="Times New Roman"/>
          <w:sz w:val="28"/>
        </w:rPr>
        <w:t>СШ № 35</w:t>
      </w:r>
      <w:r w:rsidR="00C94FC1">
        <w:rPr>
          <w:rFonts w:ascii="Times New Roman" w:hAnsi="Times New Roman" w:cs="Times New Roman"/>
          <w:sz w:val="28"/>
        </w:rPr>
        <w:t>»</w:t>
      </w:r>
      <w:r w:rsidRPr="0011200B">
        <w:rPr>
          <w:rFonts w:ascii="Times New Roman" w:hAnsi="Times New Roman" w:cs="Times New Roman"/>
          <w:sz w:val="28"/>
        </w:rPr>
        <w:t xml:space="preserve"> г.</w:t>
      </w:r>
      <w:r w:rsidR="00C94FC1">
        <w:rPr>
          <w:rFonts w:ascii="Times New Roman" w:hAnsi="Times New Roman" w:cs="Times New Roman"/>
          <w:sz w:val="28"/>
        </w:rPr>
        <w:t> </w:t>
      </w:r>
      <w:r w:rsidRPr="0011200B">
        <w:rPr>
          <w:rFonts w:ascii="Times New Roman" w:hAnsi="Times New Roman" w:cs="Times New Roman"/>
          <w:sz w:val="28"/>
        </w:rPr>
        <w:t>Смоленска, учитель Терлецкая Ирина Павловна.</w:t>
      </w:r>
      <w:r w:rsidR="00C94FC1">
        <w:rPr>
          <w:rFonts w:ascii="Times New Roman" w:hAnsi="Times New Roman" w:cs="Times New Roman"/>
          <w:sz w:val="28"/>
        </w:rPr>
        <w:t xml:space="preserve"> </w:t>
      </w:r>
      <w:r w:rsidRPr="0011200B">
        <w:rPr>
          <w:rFonts w:ascii="Times New Roman" w:hAnsi="Times New Roman" w:cs="Times New Roman"/>
          <w:sz w:val="28"/>
        </w:rPr>
        <w:t xml:space="preserve">Призеры </w:t>
      </w:r>
      <w:r w:rsidR="00C94FC1">
        <w:rPr>
          <w:rFonts w:ascii="Times New Roman" w:hAnsi="Times New Roman" w:cs="Times New Roman"/>
          <w:sz w:val="28"/>
        </w:rPr>
        <w:t>–</w:t>
      </w:r>
      <w:r w:rsidRPr="0011200B">
        <w:rPr>
          <w:rFonts w:ascii="Times New Roman" w:hAnsi="Times New Roman" w:cs="Times New Roman"/>
          <w:sz w:val="28"/>
        </w:rPr>
        <w:t xml:space="preserve"> МБОУ </w:t>
      </w:r>
      <w:r w:rsidR="00C94FC1">
        <w:rPr>
          <w:rFonts w:ascii="Times New Roman" w:hAnsi="Times New Roman" w:cs="Times New Roman"/>
          <w:sz w:val="28"/>
        </w:rPr>
        <w:t>«</w:t>
      </w:r>
      <w:r w:rsidRPr="0011200B">
        <w:rPr>
          <w:rFonts w:ascii="Times New Roman" w:hAnsi="Times New Roman" w:cs="Times New Roman"/>
          <w:sz w:val="28"/>
        </w:rPr>
        <w:t>СШ № 35</w:t>
      </w:r>
      <w:r w:rsidR="00C94FC1">
        <w:rPr>
          <w:rFonts w:ascii="Times New Roman" w:hAnsi="Times New Roman" w:cs="Times New Roman"/>
          <w:sz w:val="28"/>
        </w:rPr>
        <w:t>»</w:t>
      </w:r>
      <w:r w:rsidRPr="0011200B">
        <w:rPr>
          <w:rFonts w:ascii="Times New Roman" w:hAnsi="Times New Roman" w:cs="Times New Roman"/>
          <w:sz w:val="28"/>
        </w:rPr>
        <w:t xml:space="preserve"> г. Смоленска, учитель Терлецкая Ирина Павловна</w:t>
      </w:r>
      <w:proofErr w:type="gramStart"/>
      <w:r w:rsidRPr="0011200B">
        <w:rPr>
          <w:rFonts w:ascii="Times New Roman" w:hAnsi="Times New Roman" w:cs="Times New Roman"/>
          <w:sz w:val="28"/>
        </w:rPr>
        <w:t>.М</w:t>
      </w:r>
      <w:proofErr w:type="gramEnd"/>
      <w:r w:rsidRPr="0011200B">
        <w:rPr>
          <w:rFonts w:ascii="Times New Roman" w:hAnsi="Times New Roman" w:cs="Times New Roman"/>
          <w:sz w:val="28"/>
        </w:rPr>
        <w:t xml:space="preserve">БОУ </w:t>
      </w:r>
      <w:r w:rsidR="00C94FC1">
        <w:rPr>
          <w:rFonts w:ascii="Times New Roman" w:hAnsi="Times New Roman" w:cs="Times New Roman"/>
          <w:sz w:val="28"/>
        </w:rPr>
        <w:t>«</w:t>
      </w:r>
      <w:r w:rsidRPr="0011200B">
        <w:rPr>
          <w:rFonts w:ascii="Times New Roman" w:hAnsi="Times New Roman" w:cs="Times New Roman"/>
          <w:sz w:val="28"/>
        </w:rPr>
        <w:t>Гимназия № 1 им. Н.М. Пржевальского</w:t>
      </w:r>
      <w:r w:rsidR="00C94FC1">
        <w:rPr>
          <w:rFonts w:ascii="Times New Roman" w:hAnsi="Times New Roman" w:cs="Times New Roman"/>
          <w:sz w:val="28"/>
        </w:rPr>
        <w:t>»</w:t>
      </w:r>
      <w:r w:rsidRPr="0011200B">
        <w:rPr>
          <w:rFonts w:ascii="Times New Roman" w:hAnsi="Times New Roman" w:cs="Times New Roman"/>
          <w:sz w:val="28"/>
        </w:rPr>
        <w:t xml:space="preserve"> г. Смоленска, учитель Горохова Елена Витальевна; МБОУ </w:t>
      </w:r>
      <w:r w:rsidR="00C94FC1">
        <w:rPr>
          <w:rFonts w:ascii="Times New Roman" w:hAnsi="Times New Roman" w:cs="Times New Roman"/>
          <w:sz w:val="28"/>
        </w:rPr>
        <w:t>«</w:t>
      </w:r>
      <w:r w:rsidRPr="0011200B">
        <w:rPr>
          <w:rFonts w:ascii="Times New Roman" w:hAnsi="Times New Roman" w:cs="Times New Roman"/>
          <w:sz w:val="28"/>
        </w:rPr>
        <w:t>СШ № 40</w:t>
      </w:r>
      <w:r w:rsidR="00C94FC1">
        <w:rPr>
          <w:rFonts w:ascii="Times New Roman" w:hAnsi="Times New Roman" w:cs="Times New Roman"/>
          <w:sz w:val="28"/>
        </w:rPr>
        <w:t>»</w:t>
      </w:r>
      <w:r w:rsidRPr="0011200B">
        <w:rPr>
          <w:rFonts w:ascii="Times New Roman" w:hAnsi="Times New Roman" w:cs="Times New Roman"/>
          <w:sz w:val="28"/>
        </w:rPr>
        <w:t xml:space="preserve"> г. Смоленска, учитель Ульянова Наталья Михайловна.</w:t>
      </w:r>
    </w:p>
    <w:p w:rsidR="00B54101" w:rsidRPr="0011200B" w:rsidRDefault="00B54101" w:rsidP="00B54101">
      <w:pPr>
        <w:pStyle w:val="ae"/>
        <w:spacing w:line="360" w:lineRule="auto"/>
        <w:ind w:firstLine="708"/>
        <w:jc w:val="both"/>
        <w:rPr>
          <w:rFonts w:ascii="Times New Roman" w:hAnsi="Times New Roman" w:cs="Times New Roman"/>
          <w:sz w:val="28"/>
          <w:lang w:eastAsia="ru-RU"/>
        </w:rPr>
      </w:pPr>
      <w:r w:rsidRPr="0011200B">
        <w:rPr>
          <w:rFonts w:ascii="Times New Roman" w:hAnsi="Times New Roman" w:cs="Times New Roman"/>
          <w:sz w:val="28"/>
        </w:rPr>
        <w:t xml:space="preserve">8 класс – победитель Мурашко Илья Андреевич, </w:t>
      </w:r>
      <w:r w:rsidRPr="0011200B">
        <w:rPr>
          <w:rFonts w:ascii="Times New Roman" w:hAnsi="Times New Roman" w:cs="Times New Roman"/>
          <w:sz w:val="28"/>
          <w:lang w:eastAsia="ru-RU"/>
        </w:rPr>
        <w:t xml:space="preserve">МБОУ </w:t>
      </w:r>
      <w:r w:rsidR="00C94FC1">
        <w:rPr>
          <w:rFonts w:ascii="Times New Roman" w:hAnsi="Times New Roman" w:cs="Times New Roman"/>
          <w:sz w:val="28"/>
          <w:lang w:eastAsia="ru-RU"/>
        </w:rPr>
        <w:t>«</w:t>
      </w:r>
      <w:r w:rsidRPr="0011200B">
        <w:rPr>
          <w:rFonts w:ascii="Times New Roman" w:hAnsi="Times New Roman" w:cs="Times New Roman"/>
          <w:sz w:val="28"/>
          <w:lang w:eastAsia="ru-RU"/>
        </w:rPr>
        <w:t>Гимназия №</w:t>
      </w:r>
      <w:r w:rsidR="00C94FC1">
        <w:rPr>
          <w:rFonts w:ascii="Times New Roman" w:hAnsi="Times New Roman" w:cs="Times New Roman"/>
          <w:sz w:val="28"/>
          <w:lang w:eastAsia="ru-RU"/>
        </w:rPr>
        <w:t> </w:t>
      </w:r>
      <w:r w:rsidRPr="0011200B">
        <w:rPr>
          <w:rFonts w:ascii="Times New Roman" w:hAnsi="Times New Roman" w:cs="Times New Roman"/>
          <w:sz w:val="28"/>
          <w:lang w:eastAsia="ru-RU"/>
        </w:rPr>
        <w:t>4</w:t>
      </w:r>
      <w:r w:rsidR="00C94FC1">
        <w:rPr>
          <w:rFonts w:ascii="Times New Roman" w:hAnsi="Times New Roman" w:cs="Times New Roman"/>
          <w:sz w:val="28"/>
          <w:lang w:eastAsia="ru-RU"/>
        </w:rPr>
        <w:t>»</w:t>
      </w:r>
      <w:r w:rsidRPr="0011200B">
        <w:rPr>
          <w:rFonts w:ascii="Times New Roman" w:hAnsi="Times New Roman" w:cs="Times New Roman"/>
          <w:sz w:val="28"/>
          <w:lang w:eastAsia="ru-RU"/>
        </w:rPr>
        <w:t xml:space="preserve"> г. Смоленска, учитель Капаева Любовь Валерьевна. Призеров нет.</w:t>
      </w:r>
    </w:p>
    <w:p w:rsidR="00B54101" w:rsidRPr="0011200B" w:rsidRDefault="00B54101" w:rsidP="00B54101">
      <w:pPr>
        <w:pStyle w:val="ae"/>
        <w:spacing w:line="360" w:lineRule="auto"/>
        <w:ind w:firstLine="708"/>
        <w:jc w:val="both"/>
        <w:rPr>
          <w:rFonts w:ascii="Times New Roman" w:hAnsi="Times New Roman" w:cs="Times New Roman"/>
          <w:sz w:val="28"/>
        </w:rPr>
      </w:pPr>
      <w:r w:rsidRPr="0011200B">
        <w:rPr>
          <w:rFonts w:ascii="Times New Roman" w:hAnsi="Times New Roman" w:cs="Times New Roman"/>
          <w:sz w:val="28"/>
        </w:rPr>
        <w:t xml:space="preserve">9 класс – победитель Поздняков Степан Николаевич, МБОУ </w:t>
      </w:r>
      <w:r w:rsidR="00C94FC1">
        <w:rPr>
          <w:rFonts w:ascii="Times New Roman" w:hAnsi="Times New Roman" w:cs="Times New Roman"/>
          <w:sz w:val="28"/>
        </w:rPr>
        <w:t>«</w:t>
      </w:r>
      <w:r w:rsidRPr="0011200B">
        <w:rPr>
          <w:rFonts w:ascii="Times New Roman" w:hAnsi="Times New Roman" w:cs="Times New Roman"/>
          <w:sz w:val="28"/>
        </w:rPr>
        <w:t>Лицей №</w:t>
      </w:r>
      <w:r w:rsidR="00C94FC1">
        <w:rPr>
          <w:rFonts w:ascii="Times New Roman" w:hAnsi="Times New Roman" w:cs="Times New Roman"/>
          <w:sz w:val="28"/>
        </w:rPr>
        <w:t xml:space="preserve"> 1 </w:t>
      </w:r>
      <w:r w:rsidRPr="0011200B">
        <w:rPr>
          <w:rFonts w:ascii="Times New Roman" w:hAnsi="Times New Roman" w:cs="Times New Roman"/>
          <w:sz w:val="28"/>
        </w:rPr>
        <w:t>им. академика Б.Н.Петрова</w:t>
      </w:r>
      <w:r w:rsidR="00C94FC1">
        <w:rPr>
          <w:rFonts w:ascii="Times New Roman" w:hAnsi="Times New Roman" w:cs="Times New Roman"/>
          <w:sz w:val="28"/>
        </w:rPr>
        <w:t>»</w:t>
      </w:r>
      <w:r w:rsidRPr="0011200B">
        <w:rPr>
          <w:rFonts w:ascii="Times New Roman" w:hAnsi="Times New Roman" w:cs="Times New Roman"/>
          <w:sz w:val="28"/>
        </w:rPr>
        <w:t>, учитель Казанцева Татьяна Васильевна.</w:t>
      </w:r>
    </w:p>
    <w:p w:rsidR="00B54101" w:rsidRPr="00C94FC1" w:rsidRDefault="00B54101" w:rsidP="00B54101">
      <w:pPr>
        <w:pStyle w:val="a7"/>
        <w:spacing w:line="360" w:lineRule="auto"/>
        <w:ind w:left="0"/>
        <w:jc w:val="both"/>
        <w:rPr>
          <w:sz w:val="28"/>
          <w:szCs w:val="28"/>
        </w:rPr>
      </w:pPr>
      <w:r>
        <w:rPr>
          <w:sz w:val="28"/>
          <w:szCs w:val="28"/>
        </w:rPr>
        <w:t xml:space="preserve">Призеры </w:t>
      </w:r>
      <w:r w:rsidR="00C94FC1">
        <w:rPr>
          <w:sz w:val="28"/>
          <w:szCs w:val="28"/>
        </w:rPr>
        <w:t>–</w:t>
      </w:r>
      <w:r>
        <w:rPr>
          <w:sz w:val="28"/>
          <w:szCs w:val="28"/>
        </w:rPr>
        <w:t xml:space="preserve"> </w:t>
      </w:r>
      <w:r w:rsidRPr="006A7262">
        <w:rPr>
          <w:sz w:val="28"/>
          <w:szCs w:val="28"/>
        </w:rPr>
        <w:t xml:space="preserve">МБОУ </w:t>
      </w:r>
      <w:r w:rsidR="00C94FC1">
        <w:rPr>
          <w:sz w:val="28"/>
          <w:szCs w:val="28"/>
        </w:rPr>
        <w:t>«</w:t>
      </w:r>
      <w:r w:rsidRPr="006A7262">
        <w:rPr>
          <w:sz w:val="28"/>
          <w:szCs w:val="28"/>
        </w:rPr>
        <w:t>СШ № 35</w:t>
      </w:r>
      <w:r w:rsidR="00C94FC1">
        <w:rPr>
          <w:sz w:val="28"/>
          <w:szCs w:val="28"/>
        </w:rPr>
        <w:t>»</w:t>
      </w:r>
      <w:r w:rsidRPr="006A7262">
        <w:rPr>
          <w:sz w:val="28"/>
          <w:szCs w:val="28"/>
        </w:rPr>
        <w:t xml:space="preserve"> г. Смоленска, учитель</w:t>
      </w:r>
      <w:r>
        <w:t xml:space="preserve">, </w:t>
      </w:r>
      <w:r w:rsidRPr="006A7262">
        <w:rPr>
          <w:sz w:val="28"/>
          <w:szCs w:val="28"/>
        </w:rPr>
        <w:t>Бадерко Анна Алексеевна</w:t>
      </w:r>
      <w:r>
        <w:rPr>
          <w:sz w:val="28"/>
          <w:szCs w:val="28"/>
        </w:rPr>
        <w:t xml:space="preserve">, </w:t>
      </w:r>
      <w:r w:rsidRPr="006A7262">
        <w:rPr>
          <w:sz w:val="28"/>
          <w:szCs w:val="28"/>
        </w:rPr>
        <w:t xml:space="preserve">МБОУ </w:t>
      </w:r>
      <w:r w:rsidR="00C94FC1">
        <w:rPr>
          <w:sz w:val="28"/>
          <w:szCs w:val="28"/>
        </w:rPr>
        <w:t>«</w:t>
      </w:r>
      <w:r w:rsidRPr="006A7262">
        <w:rPr>
          <w:sz w:val="28"/>
          <w:szCs w:val="28"/>
        </w:rPr>
        <w:t>СШ № 21 им. Н.И.</w:t>
      </w:r>
      <w:r>
        <w:rPr>
          <w:sz w:val="28"/>
          <w:szCs w:val="28"/>
        </w:rPr>
        <w:t xml:space="preserve"> </w:t>
      </w:r>
      <w:r w:rsidRPr="006A7262">
        <w:rPr>
          <w:sz w:val="28"/>
          <w:szCs w:val="28"/>
        </w:rPr>
        <w:t>Рыленкова</w:t>
      </w:r>
      <w:r w:rsidR="00C94FC1">
        <w:rPr>
          <w:sz w:val="28"/>
          <w:szCs w:val="28"/>
        </w:rPr>
        <w:t>»</w:t>
      </w:r>
      <w:r w:rsidRPr="006A7262">
        <w:rPr>
          <w:sz w:val="28"/>
          <w:szCs w:val="28"/>
        </w:rPr>
        <w:t xml:space="preserve"> г. Смоленска</w:t>
      </w:r>
      <w:r w:rsidRPr="006A7262">
        <w:t xml:space="preserve"> </w:t>
      </w:r>
      <w:r w:rsidRPr="006A7262">
        <w:rPr>
          <w:sz w:val="28"/>
          <w:szCs w:val="28"/>
        </w:rPr>
        <w:t xml:space="preserve">Смашнёва </w:t>
      </w:r>
      <w:r w:rsidRPr="00C94FC1">
        <w:rPr>
          <w:sz w:val="28"/>
          <w:szCs w:val="28"/>
        </w:rPr>
        <w:t>Ольга Николаевна.</w:t>
      </w:r>
    </w:p>
    <w:p w:rsidR="00B54101" w:rsidRPr="00C94FC1" w:rsidRDefault="00B54101" w:rsidP="00C94FC1">
      <w:pPr>
        <w:pStyle w:val="ae"/>
        <w:spacing w:line="360" w:lineRule="auto"/>
        <w:ind w:firstLine="708"/>
        <w:jc w:val="both"/>
        <w:rPr>
          <w:rFonts w:ascii="Times New Roman" w:eastAsia="Times New Roman" w:hAnsi="Times New Roman" w:cs="Times New Roman"/>
          <w:sz w:val="28"/>
        </w:rPr>
      </w:pPr>
      <w:r w:rsidRPr="00C94FC1">
        <w:rPr>
          <w:rFonts w:ascii="Times New Roman" w:hAnsi="Times New Roman" w:cs="Times New Roman"/>
          <w:sz w:val="28"/>
          <w:szCs w:val="28"/>
        </w:rPr>
        <w:t xml:space="preserve">10 </w:t>
      </w:r>
      <w:r w:rsidRPr="00C94FC1">
        <w:rPr>
          <w:rFonts w:ascii="Times New Roman" w:eastAsia="Times New Roman" w:hAnsi="Times New Roman" w:cs="Times New Roman"/>
          <w:sz w:val="28"/>
          <w:lang w:eastAsia="ru-RU"/>
        </w:rPr>
        <w:t>класс</w:t>
      </w:r>
      <w:r w:rsidRPr="00C94FC1">
        <w:rPr>
          <w:rFonts w:ascii="Times New Roman" w:hAnsi="Times New Roman" w:cs="Times New Roman"/>
          <w:sz w:val="28"/>
          <w:szCs w:val="28"/>
        </w:rPr>
        <w:t xml:space="preserve"> – победитель Матвеев</w:t>
      </w:r>
      <w:r w:rsidR="00C94FC1">
        <w:rPr>
          <w:rFonts w:ascii="Times New Roman" w:hAnsi="Times New Roman" w:cs="Times New Roman"/>
          <w:sz w:val="28"/>
          <w:szCs w:val="28"/>
        </w:rPr>
        <w:t xml:space="preserve"> </w:t>
      </w:r>
      <w:r w:rsidRPr="00C94FC1">
        <w:rPr>
          <w:rFonts w:ascii="Times New Roman" w:hAnsi="Times New Roman" w:cs="Times New Roman"/>
          <w:sz w:val="28"/>
          <w:szCs w:val="28"/>
        </w:rPr>
        <w:t xml:space="preserve">Георгий Сергеевич, МБОУ </w:t>
      </w:r>
      <w:r w:rsidR="00C94FC1">
        <w:rPr>
          <w:rFonts w:ascii="Times New Roman" w:hAnsi="Times New Roman" w:cs="Times New Roman"/>
          <w:sz w:val="28"/>
          <w:szCs w:val="28"/>
        </w:rPr>
        <w:t>«</w:t>
      </w:r>
      <w:r w:rsidRPr="00C94FC1">
        <w:rPr>
          <w:rFonts w:ascii="Times New Roman" w:hAnsi="Times New Roman" w:cs="Times New Roman"/>
          <w:sz w:val="28"/>
          <w:szCs w:val="28"/>
        </w:rPr>
        <w:t>Гимназия №</w:t>
      </w:r>
      <w:r w:rsidR="00C94FC1">
        <w:rPr>
          <w:rFonts w:ascii="Times New Roman" w:hAnsi="Times New Roman" w:cs="Times New Roman"/>
          <w:sz w:val="28"/>
          <w:szCs w:val="28"/>
        </w:rPr>
        <w:t> </w:t>
      </w:r>
      <w:r w:rsidRPr="00C94FC1">
        <w:rPr>
          <w:rFonts w:ascii="Times New Roman" w:hAnsi="Times New Roman" w:cs="Times New Roman"/>
          <w:sz w:val="28"/>
          <w:szCs w:val="28"/>
        </w:rPr>
        <w:t>1 им. Н.М. Пржевальского</w:t>
      </w:r>
      <w:r w:rsidR="00C94FC1">
        <w:rPr>
          <w:rFonts w:ascii="Times New Roman" w:hAnsi="Times New Roman" w:cs="Times New Roman"/>
          <w:sz w:val="28"/>
          <w:szCs w:val="28"/>
        </w:rPr>
        <w:t>»</w:t>
      </w:r>
      <w:r w:rsidRPr="00C94FC1">
        <w:rPr>
          <w:rFonts w:ascii="Times New Roman" w:hAnsi="Times New Roman" w:cs="Times New Roman"/>
          <w:sz w:val="28"/>
          <w:szCs w:val="28"/>
        </w:rPr>
        <w:t xml:space="preserve"> </w:t>
      </w:r>
      <w:proofErr w:type="gramStart"/>
      <w:r w:rsidRPr="00C94FC1">
        <w:rPr>
          <w:rFonts w:ascii="Times New Roman" w:hAnsi="Times New Roman" w:cs="Times New Roman"/>
          <w:sz w:val="28"/>
          <w:szCs w:val="28"/>
        </w:rPr>
        <w:t>г</w:t>
      </w:r>
      <w:proofErr w:type="gramEnd"/>
      <w:r w:rsidRPr="00C94FC1">
        <w:rPr>
          <w:rFonts w:ascii="Times New Roman" w:hAnsi="Times New Roman" w:cs="Times New Roman"/>
          <w:sz w:val="28"/>
          <w:szCs w:val="28"/>
        </w:rPr>
        <w:t>. Смоленска, учитель Горохова Елена Витальевна.</w:t>
      </w:r>
      <w:r w:rsidR="00C94FC1">
        <w:rPr>
          <w:rFonts w:ascii="Times New Roman" w:hAnsi="Times New Roman" w:cs="Times New Roman"/>
          <w:sz w:val="28"/>
          <w:szCs w:val="28"/>
        </w:rPr>
        <w:t xml:space="preserve"> </w:t>
      </w:r>
      <w:r w:rsidRPr="00C94FC1">
        <w:rPr>
          <w:rFonts w:ascii="Times New Roman" w:hAnsi="Times New Roman" w:cs="Times New Roman"/>
          <w:sz w:val="28"/>
        </w:rPr>
        <w:t>Призер Баскаков</w:t>
      </w:r>
      <w:r w:rsidR="00C94FC1">
        <w:rPr>
          <w:rFonts w:ascii="Times New Roman" w:hAnsi="Times New Roman" w:cs="Times New Roman"/>
          <w:sz w:val="28"/>
        </w:rPr>
        <w:t xml:space="preserve"> </w:t>
      </w:r>
      <w:r w:rsidRPr="00C94FC1">
        <w:rPr>
          <w:rFonts w:ascii="Times New Roman" w:hAnsi="Times New Roman" w:cs="Times New Roman"/>
          <w:sz w:val="28"/>
        </w:rPr>
        <w:t xml:space="preserve">Дмитрий Олегович, </w:t>
      </w:r>
      <w:r w:rsidRPr="00C94FC1">
        <w:rPr>
          <w:rFonts w:ascii="Times New Roman" w:eastAsia="Times New Roman" w:hAnsi="Times New Roman" w:cs="Times New Roman"/>
          <w:sz w:val="28"/>
        </w:rPr>
        <w:t xml:space="preserve">МБОУ </w:t>
      </w:r>
      <w:r w:rsidR="00C94FC1">
        <w:rPr>
          <w:rFonts w:ascii="Times New Roman" w:eastAsia="Times New Roman" w:hAnsi="Times New Roman" w:cs="Times New Roman"/>
          <w:sz w:val="28"/>
        </w:rPr>
        <w:t>«</w:t>
      </w:r>
      <w:r w:rsidRPr="00C94FC1">
        <w:rPr>
          <w:rFonts w:ascii="Times New Roman" w:eastAsia="Times New Roman" w:hAnsi="Times New Roman" w:cs="Times New Roman"/>
          <w:sz w:val="28"/>
        </w:rPr>
        <w:t>СШ № 33</w:t>
      </w:r>
      <w:r w:rsidR="00C94FC1">
        <w:rPr>
          <w:rFonts w:ascii="Times New Roman" w:eastAsia="Times New Roman" w:hAnsi="Times New Roman" w:cs="Times New Roman"/>
          <w:sz w:val="28"/>
        </w:rPr>
        <w:t>»</w:t>
      </w:r>
      <w:r w:rsidRPr="00C94FC1">
        <w:rPr>
          <w:rFonts w:ascii="Times New Roman" w:eastAsia="Times New Roman" w:hAnsi="Times New Roman" w:cs="Times New Roman"/>
          <w:sz w:val="28"/>
        </w:rPr>
        <w:t xml:space="preserve"> г. Смоленска, учитель Алферова Ирина Николаевна.</w:t>
      </w:r>
    </w:p>
    <w:p w:rsidR="00B54101" w:rsidRPr="0011200B" w:rsidRDefault="00B54101" w:rsidP="00B54101">
      <w:pPr>
        <w:pStyle w:val="ae"/>
        <w:spacing w:line="360" w:lineRule="auto"/>
        <w:ind w:firstLine="708"/>
        <w:jc w:val="both"/>
        <w:rPr>
          <w:rFonts w:ascii="Times New Roman" w:hAnsi="Times New Roman" w:cs="Times New Roman"/>
          <w:sz w:val="28"/>
        </w:rPr>
      </w:pPr>
      <w:r w:rsidRPr="0011200B">
        <w:rPr>
          <w:rFonts w:ascii="Times New Roman" w:hAnsi="Times New Roman" w:cs="Times New Roman"/>
          <w:sz w:val="28"/>
        </w:rPr>
        <w:t xml:space="preserve">11 класс – победитель Фомченков Владислав Сергеевич, МБОУ </w:t>
      </w:r>
      <w:r w:rsidR="00C94FC1">
        <w:rPr>
          <w:rFonts w:ascii="Times New Roman" w:hAnsi="Times New Roman" w:cs="Times New Roman"/>
          <w:sz w:val="28"/>
        </w:rPr>
        <w:t>«</w:t>
      </w:r>
      <w:r w:rsidRPr="0011200B">
        <w:rPr>
          <w:rFonts w:ascii="Times New Roman" w:hAnsi="Times New Roman" w:cs="Times New Roman"/>
          <w:sz w:val="28"/>
        </w:rPr>
        <w:t>СШ № 37</w:t>
      </w:r>
      <w:r w:rsidR="00C94FC1">
        <w:rPr>
          <w:rFonts w:ascii="Times New Roman" w:hAnsi="Times New Roman" w:cs="Times New Roman"/>
          <w:sz w:val="28"/>
        </w:rPr>
        <w:t>»</w:t>
      </w:r>
      <w:r w:rsidRPr="0011200B">
        <w:rPr>
          <w:rFonts w:ascii="Times New Roman" w:hAnsi="Times New Roman" w:cs="Times New Roman"/>
          <w:sz w:val="28"/>
        </w:rPr>
        <w:t xml:space="preserve"> г. Смоленска, учитель Семочкина Зоя Сергеевна.</w:t>
      </w:r>
    </w:p>
    <w:p w:rsidR="00B54101" w:rsidRPr="0011200B" w:rsidRDefault="00B54101" w:rsidP="0011200B">
      <w:pPr>
        <w:pStyle w:val="ae"/>
        <w:spacing w:line="360" w:lineRule="auto"/>
        <w:ind w:firstLine="708"/>
        <w:jc w:val="both"/>
        <w:rPr>
          <w:rFonts w:ascii="Times New Roman" w:eastAsia="Times New Roman" w:hAnsi="Times New Roman" w:cs="Times New Roman"/>
          <w:sz w:val="28"/>
          <w:lang w:eastAsia="ru-RU"/>
        </w:rPr>
      </w:pPr>
      <w:proofErr w:type="gramStart"/>
      <w:r w:rsidRPr="0011200B">
        <w:rPr>
          <w:rFonts w:ascii="Times New Roman" w:eastAsia="Times New Roman" w:hAnsi="Times New Roman" w:cs="Times New Roman"/>
          <w:sz w:val="28"/>
          <w:lang w:eastAsia="ru-RU"/>
        </w:rPr>
        <w:lastRenderedPageBreak/>
        <w:t xml:space="preserve">Призеры - </w:t>
      </w:r>
      <w:r w:rsidRPr="0011200B">
        <w:rPr>
          <w:rFonts w:ascii="Times New Roman" w:hAnsi="Times New Roman" w:cs="Times New Roman"/>
          <w:sz w:val="28"/>
        </w:rPr>
        <w:t xml:space="preserve">МБОУ </w:t>
      </w:r>
      <w:r w:rsidR="00C94FC1">
        <w:rPr>
          <w:rFonts w:ascii="Times New Roman" w:hAnsi="Times New Roman" w:cs="Times New Roman"/>
          <w:sz w:val="28"/>
        </w:rPr>
        <w:t>«</w:t>
      </w:r>
      <w:r w:rsidRPr="0011200B">
        <w:rPr>
          <w:rFonts w:ascii="Times New Roman" w:hAnsi="Times New Roman" w:cs="Times New Roman"/>
          <w:sz w:val="28"/>
        </w:rPr>
        <w:t>СШ № 37</w:t>
      </w:r>
      <w:r w:rsidR="00C94FC1">
        <w:rPr>
          <w:rFonts w:ascii="Times New Roman" w:hAnsi="Times New Roman" w:cs="Times New Roman"/>
          <w:sz w:val="28"/>
        </w:rPr>
        <w:t>»</w:t>
      </w:r>
      <w:r w:rsidRPr="0011200B">
        <w:rPr>
          <w:rFonts w:ascii="Times New Roman" w:hAnsi="Times New Roman" w:cs="Times New Roman"/>
          <w:sz w:val="28"/>
        </w:rPr>
        <w:t xml:space="preserve"> г. Смоленска, учитель Семочкина Зоя Сергеевна; </w:t>
      </w:r>
      <w:r w:rsidRPr="0011200B">
        <w:rPr>
          <w:rFonts w:ascii="Times New Roman" w:eastAsia="Times New Roman" w:hAnsi="Times New Roman" w:cs="Times New Roman"/>
          <w:sz w:val="28"/>
          <w:lang w:eastAsia="ru-RU"/>
        </w:rPr>
        <w:t xml:space="preserve">МБОУ </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СШ № 33</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 xml:space="preserve"> г. Смоленска, учитель Алферова Ирина Николаевна; МБОУ </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СШ № 27 им. Э.А.Хиля</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 xml:space="preserve"> г. Смоленска, учитель Козлова Татьяна Георгиевна; МБОУ </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СШ № 25</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 xml:space="preserve"> г. Смоленска</w:t>
      </w:r>
      <w:r w:rsidRPr="0011200B">
        <w:rPr>
          <w:rFonts w:ascii="Times New Roman" w:hAnsi="Times New Roman" w:cs="Times New Roman"/>
          <w:sz w:val="28"/>
        </w:rPr>
        <w:t xml:space="preserve"> </w:t>
      </w:r>
      <w:r w:rsidRPr="0011200B">
        <w:rPr>
          <w:rFonts w:ascii="Times New Roman" w:eastAsia="Times New Roman" w:hAnsi="Times New Roman" w:cs="Times New Roman"/>
          <w:sz w:val="28"/>
          <w:lang w:eastAsia="ru-RU"/>
        </w:rPr>
        <w:t xml:space="preserve">Чигвинцев Иван Александрович; МБОУ </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Гимназия № 1 им. Н.М. Пржевальского</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 xml:space="preserve"> г. Смоленска, Шарай Людмила Дмитриевна;</w:t>
      </w:r>
      <w:proofErr w:type="gramEnd"/>
      <w:r w:rsidRPr="0011200B">
        <w:rPr>
          <w:rFonts w:ascii="Times New Roman" w:eastAsia="Times New Roman" w:hAnsi="Times New Roman" w:cs="Times New Roman"/>
          <w:sz w:val="28"/>
          <w:lang w:eastAsia="ru-RU"/>
        </w:rPr>
        <w:t xml:space="preserve"> МБОУ </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СШ № 40</w:t>
      </w:r>
      <w:r w:rsidR="00C94FC1">
        <w:rPr>
          <w:rFonts w:ascii="Times New Roman" w:eastAsia="Times New Roman" w:hAnsi="Times New Roman" w:cs="Times New Roman"/>
          <w:sz w:val="28"/>
          <w:lang w:eastAsia="ru-RU"/>
        </w:rPr>
        <w:t>»</w:t>
      </w:r>
      <w:r w:rsidRPr="0011200B">
        <w:rPr>
          <w:rFonts w:ascii="Times New Roman" w:eastAsia="Times New Roman" w:hAnsi="Times New Roman" w:cs="Times New Roman"/>
          <w:sz w:val="28"/>
          <w:lang w:eastAsia="ru-RU"/>
        </w:rPr>
        <w:t xml:space="preserve"> г. Смоленска, Толстых Ольга Павловна.</w:t>
      </w:r>
    </w:p>
    <w:p w:rsidR="0011200B" w:rsidRDefault="0011200B" w:rsidP="0011200B">
      <w:pPr>
        <w:ind w:firstLine="708"/>
        <w:jc w:val="right"/>
        <w:rPr>
          <w:b/>
          <w:iCs/>
          <w:sz w:val="24"/>
        </w:rPr>
      </w:pPr>
    </w:p>
    <w:p w:rsidR="0011200B" w:rsidRDefault="0011200B" w:rsidP="0011200B">
      <w:pPr>
        <w:ind w:firstLine="708"/>
        <w:jc w:val="right"/>
        <w:rPr>
          <w:b/>
          <w:sz w:val="24"/>
        </w:rPr>
      </w:pPr>
      <w:r>
        <w:rPr>
          <w:b/>
          <w:iCs/>
          <w:sz w:val="24"/>
        </w:rPr>
        <w:t>Диаграмма</w:t>
      </w:r>
      <w:r w:rsidRPr="00D135FF">
        <w:rPr>
          <w:b/>
          <w:iCs/>
          <w:sz w:val="24"/>
        </w:rPr>
        <w:t xml:space="preserve"> 1. Количество </w:t>
      </w:r>
      <w:r>
        <w:rPr>
          <w:b/>
          <w:iCs/>
          <w:sz w:val="24"/>
        </w:rPr>
        <w:t>победителей и призеров по параллелям</w:t>
      </w:r>
    </w:p>
    <w:p w:rsidR="0011200B" w:rsidRPr="003E7A6C" w:rsidRDefault="0011200B" w:rsidP="00B54101">
      <w:pPr>
        <w:jc w:val="both"/>
      </w:pPr>
    </w:p>
    <w:p w:rsidR="00B54101" w:rsidRDefault="00B54101" w:rsidP="00B54101">
      <w:pPr>
        <w:pStyle w:val="a7"/>
        <w:ind w:left="491"/>
        <w:jc w:val="both"/>
        <w:rPr>
          <w:sz w:val="28"/>
          <w:szCs w:val="28"/>
        </w:rPr>
      </w:pPr>
      <w:r>
        <w:rPr>
          <w:noProof/>
          <w:sz w:val="28"/>
          <w:szCs w:val="28"/>
        </w:rPr>
        <w:drawing>
          <wp:inline distT="0" distB="0" distL="0" distR="0">
            <wp:extent cx="5486400" cy="3200400"/>
            <wp:effectExtent l="0" t="0" r="0" b="0"/>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4101" w:rsidRDefault="00B54101" w:rsidP="00B54101">
      <w:pPr>
        <w:jc w:val="both"/>
        <w:rPr>
          <w:b/>
          <w:iCs/>
          <w:sz w:val="24"/>
        </w:rPr>
      </w:pPr>
    </w:p>
    <w:p w:rsidR="00B54101" w:rsidRPr="0011200B" w:rsidRDefault="00B54101" w:rsidP="00B54101">
      <w:pPr>
        <w:spacing w:line="360" w:lineRule="auto"/>
        <w:ind w:firstLine="709"/>
        <w:jc w:val="both"/>
        <w:rPr>
          <w:sz w:val="28"/>
        </w:rPr>
      </w:pPr>
      <w:r w:rsidRPr="0011200B">
        <w:rPr>
          <w:sz w:val="28"/>
        </w:rPr>
        <w:t xml:space="preserve">Из данной диаграммы видно, что лучшие результаты показали обучающиеся 11-х классов (26% победителей и призеров), низкие результаты у обучающихся 8-х классов (3,8%). Среди остальных участников соотношение победителей и призеров распределилось следующим образом: 6,5% победителей и призеров среди обучающихся 7-х классов, 12,5% среди обучающихся 9-х и 10-х классов. </w:t>
      </w:r>
    </w:p>
    <w:p w:rsidR="00B54101" w:rsidRPr="0011200B" w:rsidRDefault="00B54101" w:rsidP="00B54101">
      <w:pPr>
        <w:spacing w:line="360" w:lineRule="auto"/>
        <w:ind w:firstLine="709"/>
        <w:jc w:val="both"/>
        <w:rPr>
          <w:sz w:val="28"/>
        </w:rPr>
      </w:pPr>
      <w:r w:rsidRPr="0011200B">
        <w:rPr>
          <w:sz w:val="28"/>
        </w:rPr>
        <w:t>Олимпиадные задания включали в себя тестовые задания по пройденным курсам, проверялось знание терминологии, хронологии, задания на соответствие, работа с картой, вопросы по культуре России, а также требовалось написание эссе для участников 9-11 классов.</w:t>
      </w:r>
    </w:p>
    <w:p w:rsidR="00B54101" w:rsidRPr="0011200B" w:rsidRDefault="00B54101" w:rsidP="00B54101">
      <w:pPr>
        <w:spacing w:line="360" w:lineRule="auto"/>
        <w:ind w:firstLine="709"/>
        <w:jc w:val="both"/>
        <w:rPr>
          <w:sz w:val="28"/>
        </w:rPr>
      </w:pPr>
      <w:r w:rsidRPr="0011200B">
        <w:rPr>
          <w:sz w:val="28"/>
        </w:rPr>
        <w:t>Ответы на задания распределились следующим образом:</w:t>
      </w:r>
    </w:p>
    <w:p w:rsidR="00B54101" w:rsidRDefault="00B54101" w:rsidP="0011200B">
      <w:pPr>
        <w:ind w:firstLine="709"/>
        <w:jc w:val="right"/>
      </w:pPr>
      <w:r>
        <w:rPr>
          <w:b/>
          <w:iCs/>
          <w:sz w:val="24"/>
        </w:rPr>
        <w:lastRenderedPageBreak/>
        <w:t>Диаграмма</w:t>
      </w:r>
      <w:r w:rsidRPr="00D135FF">
        <w:rPr>
          <w:b/>
          <w:iCs/>
          <w:sz w:val="24"/>
        </w:rPr>
        <w:t xml:space="preserve"> </w:t>
      </w:r>
      <w:r>
        <w:rPr>
          <w:b/>
          <w:iCs/>
          <w:sz w:val="24"/>
        </w:rPr>
        <w:t>2</w:t>
      </w:r>
      <w:r w:rsidRPr="00D135FF">
        <w:rPr>
          <w:b/>
          <w:iCs/>
          <w:sz w:val="24"/>
        </w:rPr>
        <w:t xml:space="preserve">. </w:t>
      </w:r>
      <w:r>
        <w:rPr>
          <w:b/>
          <w:iCs/>
          <w:sz w:val="24"/>
        </w:rPr>
        <w:t>Анализ ответов на задания, 7 класс</w:t>
      </w:r>
    </w:p>
    <w:p w:rsidR="00B54101" w:rsidRPr="0011200B" w:rsidRDefault="00B54101" w:rsidP="002C0B7F">
      <w:pPr>
        <w:ind w:firstLine="709"/>
        <w:jc w:val="both"/>
        <w:rPr>
          <w:sz w:val="28"/>
        </w:rPr>
      </w:pPr>
      <w:r w:rsidRPr="00D135FF">
        <w:rPr>
          <w:noProof/>
        </w:rPr>
        <w:drawing>
          <wp:anchor distT="0" distB="0" distL="114300" distR="114300" simplePos="0" relativeHeight="251661312" behindDoc="1" locked="0" layoutInCell="1" allowOverlap="1">
            <wp:simplePos x="0" y="0"/>
            <wp:positionH relativeFrom="column">
              <wp:posOffset>1270</wp:posOffset>
            </wp:positionH>
            <wp:positionV relativeFrom="paragraph">
              <wp:posOffset>52070</wp:posOffset>
            </wp:positionV>
            <wp:extent cx="6306820" cy="3037840"/>
            <wp:effectExtent l="19050" t="0" r="17780" b="0"/>
            <wp:wrapTight wrapText="bothSides">
              <wp:wrapPolygon edited="0">
                <wp:start x="-65" y="0"/>
                <wp:lineTo x="-65" y="21537"/>
                <wp:lineTo x="21661" y="21537"/>
                <wp:lineTo x="21661" y="0"/>
                <wp:lineTo x="-65" y="0"/>
              </wp:wrapPolygon>
            </wp:wrapTight>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11200B">
        <w:rPr>
          <w:sz w:val="28"/>
        </w:rPr>
        <w:t xml:space="preserve">Выберите по одному верному ответу в каждом задании </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 xml:space="preserve">Определите и запишите принцип образования каждого логического ряда </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Восстановите правильную хронологическую последовательность событий.</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Соотнесите элементы правого и левого столбцов таблицы</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 xml:space="preserve">Заполните пробелы в тексте </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Посмотрите на архитектурные сооружения и ответьте на вопросы</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 xml:space="preserve">Внимательно рассмотрите карту и ответьте на вопросы </w:t>
      </w:r>
    </w:p>
    <w:p w:rsidR="00B54101" w:rsidRPr="0011200B" w:rsidRDefault="00B54101" w:rsidP="002C0B7F">
      <w:pPr>
        <w:pStyle w:val="ae"/>
        <w:numPr>
          <w:ilvl w:val="0"/>
          <w:numId w:val="12"/>
        </w:numPr>
        <w:suppressAutoHyphens w:val="0"/>
        <w:autoSpaceDN/>
        <w:jc w:val="both"/>
        <w:textAlignment w:val="auto"/>
        <w:rPr>
          <w:rFonts w:ascii="Times New Roman" w:hAnsi="Times New Roman" w:cs="Times New Roman"/>
          <w:sz w:val="28"/>
        </w:rPr>
      </w:pPr>
      <w:r w:rsidRPr="0011200B">
        <w:rPr>
          <w:rFonts w:ascii="Times New Roman" w:hAnsi="Times New Roman" w:cs="Times New Roman"/>
          <w:sz w:val="28"/>
        </w:rPr>
        <w:t xml:space="preserve">Прочтите отрывок из документа и ответьте на вопросы </w:t>
      </w:r>
    </w:p>
    <w:p w:rsidR="00B54101" w:rsidRPr="00682AC1" w:rsidRDefault="00B54101" w:rsidP="00C94FC1">
      <w:pPr>
        <w:pStyle w:val="ae"/>
        <w:spacing w:line="360" w:lineRule="auto"/>
        <w:ind w:left="1069"/>
        <w:jc w:val="both"/>
      </w:pPr>
    </w:p>
    <w:p w:rsidR="00B54101" w:rsidRDefault="00B54101" w:rsidP="00B54101">
      <w:pPr>
        <w:pStyle w:val="ae"/>
        <w:jc w:val="right"/>
        <w:rPr>
          <w:b/>
          <w:iCs/>
          <w:sz w:val="24"/>
        </w:rPr>
      </w:pPr>
      <w:r>
        <w:rPr>
          <w:noProof/>
          <w:sz w:val="24"/>
          <w:lang w:eastAsia="ru-RU"/>
        </w:rPr>
        <w:drawing>
          <wp:anchor distT="0" distB="0" distL="114300" distR="114300" simplePos="0" relativeHeight="251662336" behindDoc="1" locked="0" layoutInCell="1" allowOverlap="1">
            <wp:simplePos x="0" y="0"/>
            <wp:positionH relativeFrom="column">
              <wp:posOffset>-40640</wp:posOffset>
            </wp:positionH>
            <wp:positionV relativeFrom="paragraph">
              <wp:posOffset>350520</wp:posOffset>
            </wp:positionV>
            <wp:extent cx="6762750" cy="3200400"/>
            <wp:effectExtent l="0" t="0" r="0" b="0"/>
            <wp:wrapTight wrapText="bothSides">
              <wp:wrapPolygon edited="0">
                <wp:start x="0" y="0"/>
                <wp:lineTo x="0" y="21471"/>
                <wp:lineTo x="21539" y="21471"/>
                <wp:lineTo x="21539" y="0"/>
                <wp:lineTo x="0" y="0"/>
              </wp:wrapPolygon>
            </wp:wrapTight>
            <wp:docPr id="5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b/>
          <w:iCs/>
          <w:sz w:val="24"/>
        </w:rPr>
        <w:t>Диаграмма</w:t>
      </w:r>
      <w:r w:rsidRPr="00D135FF">
        <w:rPr>
          <w:b/>
          <w:iCs/>
          <w:sz w:val="24"/>
        </w:rPr>
        <w:t xml:space="preserve"> </w:t>
      </w:r>
      <w:r>
        <w:rPr>
          <w:b/>
          <w:iCs/>
          <w:sz w:val="24"/>
        </w:rPr>
        <w:t>3</w:t>
      </w:r>
      <w:r w:rsidRPr="00D135FF">
        <w:rPr>
          <w:b/>
          <w:iCs/>
          <w:sz w:val="24"/>
        </w:rPr>
        <w:t xml:space="preserve">. </w:t>
      </w:r>
      <w:r>
        <w:rPr>
          <w:b/>
          <w:iCs/>
          <w:sz w:val="24"/>
        </w:rPr>
        <w:t>Анализ ответов на задания, 8 класс</w:t>
      </w:r>
    </w:p>
    <w:p w:rsidR="00B54101" w:rsidRDefault="00B54101" w:rsidP="00B54101">
      <w:pPr>
        <w:pStyle w:val="ae"/>
        <w:jc w:val="right"/>
        <w:rPr>
          <w:b/>
          <w:iCs/>
          <w:sz w:val="24"/>
        </w:rPr>
      </w:pP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Выберите по одному верному ответу в каждом задании</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Определение и объяснение принципа рядов на исключение элементов</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Определите и запишите принцип образования каждого логического ряда,</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Определение и объяснение принципа рядов на исключение элементов</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 xml:space="preserve">Восстановите правильную хронологическую последовательность событий. </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 xml:space="preserve">Соотнесите элементы правого и левого столбцов таблицы. </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 xml:space="preserve">Заполните пробелы в тексте. </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Перед Вами картины с изображением скульптора и его произведений.</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Внимательно рассмотрите карту и ответьте на вопросы</w:t>
      </w:r>
    </w:p>
    <w:p w:rsidR="00B54101" w:rsidRPr="0011200B" w:rsidRDefault="00B54101" w:rsidP="002C0B7F">
      <w:pPr>
        <w:pStyle w:val="ae"/>
        <w:numPr>
          <w:ilvl w:val="0"/>
          <w:numId w:val="9"/>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Прочитайте отрывок из документа и ответьте на вопросы</w:t>
      </w:r>
    </w:p>
    <w:p w:rsidR="00B54101" w:rsidRPr="0011200B" w:rsidRDefault="00B54101" w:rsidP="00B54101">
      <w:pPr>
        <w:spacing w:line="360" w:lineRule="auto"/>
        <w:ind w:firstLine="709"/>
        <w:jc w:val="both"/>
        <w:rPr>
          <w:sz w:val="28"/>
        </w:rPr>
      </w:pPr>
    </w:p>
    <w:p w:rsidR="00B54101" w:rsidRPr="0011200B" w:rsidRDefault="00B54101" w:rsidP="00B54101">
      <w:pPr>
        <w:spacing w:line="360" w:lineRule="auto"/>
        <w:ind w:firstLine="709"/>
        <w:jc w:val="both"/>
        <w:rPr>
          <w:sz w:val="28"/>
        </w:rPr>
      </w:pPr>
      <w:r w:rsidRPr="0011200B">
        <w:rPr>
          <w:sz w:val="28"/>
        </w:rPr>
        <w:t xml:space="preserve">Таким образом, для обучающихся 7-8 классов наибольшие затруднения вызвали задания на знание хронологии, культуры и науки, работа с картой и документами. Затруднения при выполнении заданий были вызваны также высоким процентом заданий, которые не соответствуют хронологическим рамкам изучения курса </w:t>
      </w:r>
      <w:r w:rsidR="00C94FC1">
        <w:rPr>
          <w:sz w:val="28"/>
        </w:rPr>
        <w:t>«</w:t>
      </w:r>
      <w:r w:rsidRPr="0011200B">
        <w:rPr>
          <w:sz w:val="28"/>
        </w:rPr>
        <w:t>История России. Всеобщая история</w:t>
      </w:r>
      <w:r w:rsidR="00C94FC1">
        <w:rPr>
          <w:sz w:val="28"/>
        </w:rPr>
        <w:t>»</w:t>
      </w:r>
      <w:r w:rsidRPr="0011200B">
        <w:rPr>
          <w:sz w:val="28"/>
        </w:rPr>
        <w:t xml:space="preserve"> для 7-8 класса в условиях перехода на линейную систему.</w:t>
      </w:r>
    </w:p>
    <w:p w:rsidR="00B54101" w:rsidRDefault="00B54101" w:rsidP="00B54101">
      <w:pPr>
        <w:jc w:val="right"/>
        <w:rPr>
          <w:b/>
          <w:iCs/>
          <w:sz w:val="24"/>
        </w:rPr>
      </w:pPr>
      <w:r>
        <w:rPr>
          <w:b/>
          <w:iCs/>
          <w:sz w:val="24"/>
        </w:rPr>
        <w:t>Диаграмма</w:t>
      </w:r>
      <w:r w:rsidRPr="00D135FF">
        <w:rPr>
          <w:b/>
          <w:iCs/>
          <w:sz w:val="24"/>
        </w:rPr>
        <w:t xml:space="preserve"> </w:t>
      </w:r>
      <w:r>
        <w:rPr>
          <w:b/>
          <w:iCs/>
          <w:sz w:val="24"/>
        </w:rPr>
        <w:t>4</w:t>
      </w:r>
      <w:r w:rsidRPr="00D135FF">
        <w:rPr>
          <w:b/>
          <w:iCs/>
          <w:sz w:val="24"/>
        </w:rPr>
        <w:t xml:space="preserve">. </w:t>
      </w:r>
      <w:r>
        <w:rPr>
          <w:b/>
          <w:iCs/>
          <w:sz w:val="24"/>
        </w:rPr>
        <w:t>Анализ ответов на задания, 9 класс</w:t>
      </w:r>
    </w:p>
    <w:p w:rsidR="00B54101" w:rsidRDefault="00B54101" w:rsidP="00B54101">
      <w:pPr>
        <w:jc w:val="right"/>
        <w:rPr>
          <w:b/>
          <w:iCs/>
          <w:sz w:val="24"/>
        </w:rPr>
      </w:pPr>
      <w:r>
        <w:rPr>
          <w:b/>
          <w:iCs/>
          <w:noProof/>
          <w:sz w:val="24"/>
        </w:rPr>
        <w:drawing>
          <wp:inline distT="0" distB="0" distL="0" distR="0">
            <wp:extent cx="6067118" cy="3156155"/>
            <wp:effectExtent l="19050" t="0" r="9832" b="6145"/>
            <wp:docPr id="5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2373" w:rsidRPr="007363AC" w:rsidRDefault="00602373" w:rsidP="00B54101">
      <w:pPr>
        <w:jc w:val="right"/>
        <w:rPr>
          <w:b/>
          <w:iCs/>
          <w:sz w:val="24"/>
        </w:rPr>
      </w:pP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lastRenderedPageBreak/>
        <w:t>Выберите по одному верному ответу в каждом задании</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Определение и объяснение принципа рядов на исключение элементов</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Определите и запишите принцип образования каждого логического ряда,</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Определение и объяснение принципа рядов на исключение элементов</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 xml:space="preserve">Восстановите правильную хронологическую последовательность событий. </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 xml:space="preserve">Соотнесите элементы правого и левого столбцов таблицы. </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 xml:space="preserve">Заполните пробелы в тексте. </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Соотнести портрет ученого и описание его научных достижений.</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Внимательно рассмотрите карту и ответьте на вопросы</w:t>
      </w:r>
    </w:p>
    <w:p w:rsidR="00B54101" w:rsidRPr="0011200B" w:rsidRDefault="00B54101" w:rsidP="002C0B7F">
      <w:pPr>
        <w:pStyle w:val="ae"/>
        <w:numPr>
          <w:ilvl w:val="0"/>
          <w:numId w:val="30"/>
        </w:numPr>
        <w:tabs>
          <w:tab w:val="left" w:pos="1276"/>
        </w:tabs>
        <w:suppressAutoHyphens w:val="0"/>
        <w:autoSpaceDN/>
        <w:ind w:left="1134" w:hanging="567"/>
        <w:jc w:val="both"/>
        <w:textAlignment w:val="auto"/>
        <w:rPr>
          <w:rFonts w:ascii="Times New Roman" w:hAnsi="Times New Roman" w:cs="Times New Roman"/>
          <w:sz w:val="28"/>
        </w:rPr>
      </w:pPr>
      <w:r w:rsidRPr="0011200B">
        <w:rPr>
          <w:rFonts w:ascii="Times New Roman" w:hAnsi="Times New Roman" w:cs="Times New Roman"/>
          <w:sz w:val="28"/>
        </w:rPr>
        <w:t>Прочитайте отрывок из документа и ответьте на вопросы</w:t>
      </w:r>
    </w:p>
    <w:p w:rsidR="00B54101" w:rsidRDefault="00B54101" w:rsidP="0011200B">
      <w:pPr>
        <w:spacing w:line="360" w:lineRule="auto"/>
        <w:jc w:val="right"/>
        <w:rPr>
          <w:b/>
          <w:iCs/>
          <w:sz w:val="24"/>
        </w:rPr>
      </w:pPr>
    </w:p>
    <w:p w:rsidR="00B54101" w:rsidRDefault="00B54101" w:rsidP="00B54101">
      <w:pPr>
        <w:jc w:val="right"/>
      </w:pPr>
      <w:r>
        <w:rPr>
          <w:b/>
          <w:iCs/>
          <w:sz w:val="24"/>
        </w:rPr>
        <w:t>Диаграмма</w:t>
      </w:r>
      <w:r w:rsidRPr="00D135FF">
        <w:rPr>
          <w:b/>
          <w:iCs/>
          <w:sz w:val="24"/>
        </w:rPr>
        <w:t xml:space="preserve"> </w:t>
      </w:r>
      <w:r>
        <w:rPr>
          <w:b/>
          <w:iCs/>
          <w:sz w:val="24"/>
        </w:rPr>
        <w:t>5</w:t>
      </w:r>
      <w:r w:rsidRPr="00D135FF">
        <w:rPr>
          <w:b/>
          <w:iCs/>
          <w:sz w:val="24"/>
        </w:rPr>
        <w:t xml:space="preserve">. </w:t>
      </w:r>
      <w:r>
        <w:rPr>
          <w:b/>
          <w:iCs/>
          <w:sz w:val="24"/>
        </w:rPr>
        <w:t>Анализ ответов на задания, 10-11 классы</w:t>
      </w:r>
    </w:p>
    <w:p w:rsidR="00B54101" w:rsidRDefault="0011200B" w:rsidP="00B54101">
      <w:pPr>
        <w:pStyle w:val="ae"/>
        <w:rPr>
          <w:rFonts w:eastAsia="Calibri" w:cstheme="minorBidi"/>
          <w:color w:val="000000" w:themeColor="text1"/>
          <w:kern w:val="24"/>
        </w:rPr>
      </w:pPr>
      <w:r>
        <w:rPr>
          <w:rFonts w:eastAsia="Calibri" w:cstheme="minorBidi"/>
          <w:noProof/>
          <w:color w:val="000000" w:themeColor="text1"/>
          <w:kern w:val="24"/>
          <w:lang w:eastAsia="ru-RU"/>
        </w:rPr>
        <w:drawing>
          <wp:anchor distT="0" distB="0" distL="114300" distR="114300" simplePos="0" relativeHeight="251660288" behindDoc="1" locked="0" layoutInCell="1" allowOverlap="1">
            <wp:simplePos x="0" y="0"/>
            <wp:positionH relativeFrom="column">
              <wp:posOffset>1270</wp:posOffset>
            </wp:positionH>
            <wp:positionV relativeFrom="paragraph">
              <wp:posOffset>237490</wp:posOffset>
            </wp:positionV>
            <wp:extent cx="6224905" cy="2713355"/>
            <wp:effectExtent l="19050" t="0" r="23495" b="0"/>
            <wp:wrapTight wrapText="bothSides">
              <wp:wrapPolygon edited="0">
                <wp:start x="-66" y="0"/>
                <wp:lineTo x="-66" y="21534"/>
                <wp:lineTo x="21682" y="21534"/>
                <wp:lineTo x="21682" y="0"/>
                <wp:lineTo x="-66" y="0"/>
              </wp:wrapPolygon>
            </wp:wrapTight>
            <wp:docPr id="5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Ответьте на вопросы по истории Великой Отечественной войны.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Работа с иллюстративным материалом. (Ученые и их сфера деятельности)</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По какому принципу образованы следующие логические ряды.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Найдите лишний элемент в каждом ряду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Расставьте в хронологическом порядке следующие события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Соотнесите элементы правого и левого столбцов таблицы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Заполните пробелы в тексте.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 xml:space="preserve">Определить, кто изображен на всех шести портретах (ФИО, сфера деятельности). </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Перед Вами карта одного из периодов отечественной истории.</w:t>
      </w:r>
    </w:p>
    <w:p w:rsidR="00B54101" w:rsidRPr="009A2CA6" w:rsidRDefault="00B54101" w:rsidP="002C0B7F">
      <w:pPr>
        <w:pStyle w:val="ae"/>
        <w:numPr>
          <w:ilvl w:val="0"/>
          <w:numId w:val="13"/>
        </w:numPr>
        <w:tabs>
          <w:tab w:val="left" w:pos="1276"/>
        </w:tabs>
        <w:suppressAutoHyphens w:val="0"/>
        <w:autoSpaceDN/>
        <w:ind w:left="1134" w:hanging="567"/>
        <w:jc w:val="both"/>
        <w:textAlignment w:val="auto"/>
        <w:rPr>
          <w:rFonts w:ascii="Times New Roman" w:hAnsi="Times New Roman" w:cs="Times New Roman"/>
          <w:sz w:val="28"/>
        </w:rPr>
      </w:pPr>
      <w:r w:rsidRPr="009A2CA6">
        <w:rPr>
          <w:rFonts w:ascii="Times New Roman" w:hAnsi="Times New Roman" w:cs="Times New Roman"/>
          <w:sz w:val="28"/>
        </w:rPr>
        <w:t>Внимательно прочитайте текст и ответьте на вопросы после него</w:t>
      </w:r>
    </w:p>
    <w:p w:rsidR="00B54101" w:rsidRPr="009A2CA6" w:rsidRDefault="00B54101" w:rsidP="0011200B">
      <w:pPr>
        <w:spacing w:line="360" w:lineRule="auto"/>
        <w:jc w:val="both"/>
        <w:rPr>
          <w:sz w:val="28"/>
        </w:rPr>
      </w:pPr>
    </w:p>
    <w:p w:rsidR="00B54101" w:rsidRPr="009A2CA6" w:rsidRDefault="00B54101" w:rsidP="0011200B">
      <w:pPr>
        <w:spacing w:line="360" w:lineRule="auto"/>
        <w:ind w:firstLine="709"/>
        <w:jc w:val="both"/>
        <w:rPr>
          <w:sz w:val="28"/>
        </w:rPr>
      </w:pPr>
      <w:r w:rsidRPr="009A2CA6">
        <w:rPr>
          <w:sz w:val="28"/>
        </w:rPr>
        <w:lastRenderedPageBreak/>
        <w:t>Из данных диаграмм видно, что наибольшие затруднения у обучающихся вызывают вопросы, связанные с хронологией, работа с анализом текста, с иллюстративным материалом на знание персоналий отечественной истории.</w:t>
      </w:r>
    </w:p>
    <w:p w:rsidR="00B54101" w:rsidRPr="009A2CA6" w:rsidRDefault="00B54101" w:rsidP="00B54101">
      <w:pPr>
        <w:spacing w:line="360" w:lineRule="auto"/>
        <w:ind w:firstLine="708"/>
        <w:jc w:val="both"/>
        <w:rPr>
          <w:sz w:val="28"/>
        </w:rPr>
      </w:pPr>
      <w:r w:rsidRPr="009A2CA6">
        <w:rPr>
          <w:sz w:val="28"/>
        </w:rPr>
        <w:t>11 задание для обучающихся 9-11 классов – написание эссе по темам по выбору.</w:t>
      </w:r>
    </w:p>
    <w:p w:rsidR="00B54101" w:rsidRDefault="00B54101" w:rsidP="00B54101">
      <w:pPr>
        <w:jc w:val="right"/>
      </w:pPr>
      <w:r w:rsidRPr="003406CC">
        <w:rPr>
          <w:noProof/>
        </w:rPr>
        <w:drawing>
          <wp:anchor distT="0" distB="0" distL="114300" distR="114300" simplePos="0" relativeHeight="251659264" behindDoc="1" locked="0" layoutInCell="1" allowOverlap="1">
            <wp:simplePos x="0" y="0"/>
            <wp:positionH relativeFrom="column">
              <wp:posOffset>121285</wp:posOffset>
            </wp:positionH>
            <wp:positionV relativeFrom="paragraph">
              <wp:posOffset>294640</wp:posOffset>
            </wp:positionV>
            <wp:extent cx="6419850" cy="2543175"/>
            <wp:effectExtent l="0" t="0" r="0" b="9525"/>
            <wp:wrapTight wrapText="bothSides">
              <wp:wrapPolygon edited="0">
                <wp:start x="0" y="0"/>
                <wp:lineTo x="0" y="21519"/>
                <wp:lineTo x="21536" y="21519"/>
                <wp:lineTo x="21536" y="0"/>
                <wp:lineTo x="0" y="0"/>
              </wp:wrapPolygon>
            </wp:wrapTight>
            <wp:docPr id="5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b/>
          <w:iCs/>
          <w:sz w:val="24"/>
        </w:rPr>
        <w:t>Диаграмма</w:t>
      </w:r>
      <w:r w:rsidRPr="00D135FF">
        <w:rPr>
          <w:b/>
          <w:iCs/>
          <w:sz w:val="24"/>
        </w:rPr>
        <w:t xml:space="preserve"> </w:t>
      </w:r>
      <w:r>
        <w:rPr>
          <w:b/>
          <w:iCs/>
          <w:sz w:val="24"/>
        </w:rPr>
        <w:t>7</w:t>
      </w:r>
      <w:r w:rsidRPr="00D135FF">
        <w:rPr>
          <w:b/>
          <w:iCs/>
          <w:sz w:val="24"/>
        </w:rPr>
        <w:t xml:space="preserve">. </w:t>
      </w:r>
      <w:r>
        <w:rPr>
          <w:b/>
          <w:iCs/>
          <w:sz w:val="24"/>
        </w:rPr>
        <w:t>Анализ написания эссе</w:t>
      </w:r>
    </w:p>
    <w:p w:rsidR="00B54101" w:rsidRPr="009A2CA6" w:rsidRDefault="00B54101" w:rsidP="00B54101">
      <w:pPr>
        <w:spacing w:line="360" w:lineRule="auto"/>
        <w:ind w:firstLine="709"/>
        <w:jc w:val="both"/>
        <w:rPr>
          <w:sz w:val="28"/>
        </w:rPr>
      </w:pPr>
      <w:r w:rsidRPr="009A2CA6">
        <w:rPr>
          <w:sz w:val="28"/>
        </w:rPr>
        <w:t>Эссе оказалось самым сложным заданием. Максимальный балл не получил ни один из участников олимпиады 9-11 классов.</w:t>
      </w:r>
    </w:p>
    <w:p w:rsidR="00B54101" w:rsidRPr="009A2CA6" w:rsidRDefault="00B54101" w:rsidP="00B54101">
      <w:pPr>
        <w:spacing w:line="360" w:lineRule="auto"/>
        <w:ind w:firstLine="709"/>
        <w:jc w:val="both"/>
        <w:rPr>
          <w:sz w:val="28"/>
        </w:rPr>
      </w:pPr>
      <w:r w:rsidRPr="009A2CA6">
        <w:rPr>
          <w:sz w:val="28"/>
        </w:rPr>
        <w:t>Максимальный результат для участников 11 класса – 24 балла из 28 (2 участника), однако здесь и максимальное количество не справившихся с заданием – 12 участников (30%). Для участников 10 класса – 20 баллов из 26 (1 участник), не справилось с заданием – 3 участника (15%). Худший результат показали участники 9 класса – максимальный результат 7 баллов из 25! Не справились с заданием 33% участников.</w:t>
      </w:r>
    </w:p>
    <w:p w:rsidR="00B54101" w:rsidRPr="009A2CA6" w:rsidRDefault="00B54101" w:rsidP="00B54101">
      <w:pPr>
        <w:spacing w:line="360" w:lineRule="auto"/>
        <w:ind w:firstLine="709"/>
        <w:jc w:val="both"/>
        <w:rPr>
          <w:sz w:val="28"/>
        </w:rPr>
      </w:pPr>
      <w:r w:rsidRPr="009A2CA6">
        <w:rPr>
          <w:sz w:val="28"/>
        </w:rPr>
        <w:t>Таким образом, по результатам муниципального этапа всероссийской олимпиады школьников по истории можно выделить наиболее сложные для всех участников задания:</w:t>
      </w:r>
    </w:p>
    <w:p w:rsidR="00B54101" w:rsidRPr="0076674D" w:rsidRDefault="00B54101" w:rsidP="00763C26">
      <w:pPr>
        <w:pStyle w:val="a7"/>
        <w:numPr>
          <w:ilvl w:val="0"/>
          <w:numId w:val="10"/>
        </w:numPr>
        <w:spacing w:line="360" w:lineRule="auto"/>
        <w:jc w:val="both"/>
        <w:rPr>
          <w:sz w:val="28"/>
        </w:rPr>
      </w:pPr>
      <w:r w:rsidRPr="0076674D">
        <w:rPr>
          <w:sz w:val="28"/>
        </w:rPr>
        <w:t>Знание хронологии</w:t>
      </w:r>
      <w:r>
        <w:rPr>
          <w:sz w:val="28"/>
        </w:rPr>
        <w:t>.</w:t>
      </w:r>
    </w:p>
    <w:p w:rsidR="00B54101" w:rsidRPr="0076674D" w:rsidRDefault="00B54101" w:rsidP="00763C26">
      <w:pPr>
        <w:pStyle w:val="a7"/>
        <w:numPr>
          <w:ilvl w:val="0"/>
          <w:numId w:val="10"/>
        </w:numPr>
        <w:spacing w:line="360" w:lineRule="auto"/>
        <w:jc w:val="both"/>
        <w:rPr>
          <w:sz w:val="28"/>
        </w:rPr>
      </w:pPr>
      <w:r w:rsidRPr="0076674D">
        <w:rPr>
          <w:sz w:val="28"/>
        </w:rPr>
        <w:t>Вопросы по культуре</w:t>
      </w:r>
      <w:r>
        <w:rPr>
          <w:sz w:val="28"/>
        </w:rPr>
        <w:t>.</w:t>
      </w:r>
    </w:p>
    <w:p w:rsidR="00B54101" w:rsidRDefault="00B54101" w:rsidP="00763C26">
      <w:pPr>
        <w:pStyle w:val="a7"/>
        <w:numPr>
          <w:ilvl w:val="0"/>
          <w:numId w:val="10"/>
        </w:numPr>
        <w:spacing w:line="360" w:lineRule="auto"/>
        <w:jc w:val="both"/>
        <w:rPr>
          <w:sz w:val="28"/>
        </w:rPr>
      </w:pPr>
      <w:r w:rsidRPr="0076674D">
        <w:rPr>
          <w:sz w:val="28"/>
        </w:rPr>
        <w:t>Работа с документами и с текстом.</w:t>
      </w:r>
    </w:p>
    <w:p w:rsidR="00B54101" w:rsidRDefault="00B54101" w:rsidP="00763C26">
      <w:pPr>
        <w:pStyle w:val="a7"/>
        <w:numPr>
          <w:ilvl w:val="0"/>
          <w:numId w:val="10"/>
        </w:numPr>
        <w:spacing w:line="360" w:lineRule="auto"/>
        <w:jc w:val="both"/>
        <w:rPr>
          <w:sz w:val="28"/>
        </w:rPr>
      </w:pPr>
      <w:r>
        <w:rPr>
          <w:sz w:val="28"/>
        </w:rPr>
        <w:t>Написание эссе.</w:t>
      </w:r>
    </w:p>
    <w:p w:rsidR="00B54101" w:rsidRPr="009A2CA6" w:rsidRDefault="00B54101" w:rsidP="0011200B">
      <w:pPr>
        <w:spacing w:line="360" w:lineRule="auto"/>
        <w:ind w:firstLine="709"/>
        <w:jc w:val="both"/>
        <w:rPr>
          <w:sz w:val="28"/>
        </w:rPr>
      </w:pPr>
      <w:r w:rsidRPr="009A2CA6">
        <w:rPr>
          <w:sz w:val="28"/>
        </w:rPr>
        <w:lastRenderedPageBreak/>
        <w:t>Исходя из результатов олимпиады, определены следующие рекомендации:</w:t>
      </w:r>
    </w:p>
    <w:p w:rsidR="00B54101" w:rsidRPr="0076674D" w:rsidRDefault="00B54101" w:rsidP="00763C26">
      <w:pPr>
        <w:pStyle w:val="a7"/>
        <w:numPr>
          <w:ilvl w:val="0"/>
          <w:numId w:val="11"/>
        </w:numPr>
        <w:spacing w:line="360" w:lineRule="auto"/>
        <w:jc w:val="both"/>
        <w:rPr>
          <w:sz w:val="28"/>
        </w:rPr>
      </w:pPr>
      <w:r w:rsidRPr="0076674D">
        <w:rPr>
          <w:sz w:val="28"/>
        </w:rPr>
        <w:t>Вести работу с одаренными детьми начиная с 5 класса.</w:t>
      </w:r>
    </w:p>
    <w:p w:rsidR="00B54101" w:rsidRPr="0076674D" w:rsidRDefault="00B54101" w:rsidP="00763C26">
      <w:pPr>
        <w:pStyle w:val="a7"/>
        <w:numPr>
          <w:ilvl w:val="0"/>
          <w:numId w:val="11"/>
        </w:numPr>
        <w:spacing w:line="360" w:lineRule="auto"/>
        <w:jc w:val="both"/>
        <w:rPr>
          <w:sz w:val="28"/>
        </w:rPr>
      </w:pPr>
      <w:r w:rsidRPr="0076674D">
        <w:rPr>
          <w:sz w:val="28"/>
        </w:rPr>
        <w:t>В течение года, определить время для подготовки к олимпиаде</w:t>
      </w:r>
      <w:r>
        <w:rPr>
          <w:sz w:val="28"/>
        </w:rPr>
        <w:t>.</w:t>
      </w:r>
    </w:p>
    <w:p w:rsidR="00B54101" w:rsidRPr="0076674D" w:rsidRDefault="00B54101" w:rsidP="00763C26">
      <w:pPr>
        <w:pStyle w:val="a7"/>
        <w:numPr>
          <w:ilvl w:val="0"/>
          <w:numId w:val="11"/>
        </w:numPr>
        <w:spacing w:line="360" w:lineRule="auto"/>
        <w:jc w:val="both"/>
        <w:rPr>
          <w:sz w:val="28"/>
        </w:rPr>
      </w:pPr>
      <w:r w:rsidRPr="0076674D">
        <w:rPr>
          <w:sz w:val="28"/>
        </w:rPr>
        <w:t>Совершенствовать работу с хронологией, документами на уроках истории.</w:t>
      </w:r>
    </w:p>
    <w:p w:rsidR="00B54101" w:rsidRPr="0076674D" w:rsidRDefault="00B54101" w:rsidP="00763C26">
      <w:pPr>
        <w:pStyle w:val="a7"/>
        <w:numPr>
          <w:ilvl w:val="0"/>
          <w:numId w:val="11"/>
        </w:numPr>
        <w:spacing w:line="360" w:lineRule="auto"/>
        <w:jc w:val="both"/>
        <w:rPr>
          <w:sz w:val="28"/>
        </w:rPr>
      </w:pPr>
      <w:r w:rsidRPr="0076674D">
        <w:rPr>
          <w:sz w:val="28"/>
        </w:rPr>
        <w:t>Уделять время для изучения вопросов по культуре и работе с иллюстративным материалом.</w:t>
      </w:r>
    </w:p>
    <w:p w:rsidR="00B54101" w:rsidRPr="0076674D" w:rsidRDefault="00B54101" w:rsidP="00763C26">
      <w:pPr>
        <w:pStyle w:val="a7"/>
        <w:numPr>
          <w:ilvl w:val="0"/>
          <w:numId w:val="11"/>
        </w:numPr>
        <w:spacing w:line="360" w:lineRule="auto"/>
        <w:jc w:val="both"/>
        <w:rPr>
          <w:sz w:val="28"/>
        </w:rPr>
      </w:pPr>
      <w:r w:rsidRPr="0076674D">
        <w:rPr>
          <w:sz w:val="28"/>
        </w:rPr>
        <w:t>Проводить практические занятия по написанию эссе.</w:t>
      </w:r>
    </w:p>
    <w:p w:rsidR="00B54101" w:rsidRPr="0076674D" w:rsidRDefault="00B54101" w:rsidP="00763C26">
      <w:pPr>
        <w:pStyle w:val="a7"/>
        <w:numPr>
          <w:ilvl w:val="0"/>
          <w:numId w:val="11"/>
        </w:numPr>
        <w:spacing w:line="360" w:lineRule="auto"/>
        <w:jc w:val="both"/>
        <w:rPr>
          <w:sz w:val="28"/>
        </w:rPr>
      </w:pPr>
      <w:r w:rsidRPr="0076674D">
        <w:rPr>
          <w:sz w:val="28"/>
        </w:rPr>
        <w:t>Изучить методическую литературу по подг</w:t>
      </w:r>
      <w:r>
        <w:rPr>
          <w:sz w:val="28"/>
        </w:rPr>
        <w:t>отовке к предметным олимпиадам.</w:t>
      </w:r>
    </w:p>
    <w:p w:rsidR="00B54101" w:rsidRPr="000A4D44" w:rsidRDefault="00B54101" w:rsidP="00B54101">
      <w:pPr>
        <w:spacing w:line="360" w:lineRule="auto"/>
        <w:jc w:val="both"/>
      </w:pPr>
    </w:p>
    <w:p w:rsidR="00B54101" w:rsidRDefault="00B54101">
      <w:pPr>
        <w:spacing w:after="200" w:line="276" w:lineRule="auto"/>
        <w:rPr>
          <w:sz w:val="28"/>
          <w:szCs w:val="28"/>
        </w:rPr>
      </w:pPr>
      <w:r>
        <w:rPr>
          <w:sz w:val="28"/>
          <w:szCs w:val="28"/>
        </w:rPr>
        <w:br w:type="page"/>
      </w:r>
    </w:p>
    <w:p w:rsidR="00B54101" w:rsidRPr="00602373" w:rsidRDefault="00B54101" w:rsidP="00602373">
      <w:pPr>
        <w:pStyle w:val="3"/>
        <w:jc w:val="center"/>
        <w:rPr>
          <w:sz w:val="32"/>
        </w:rPr>
      </w:pPr>
      <w:bookmarkStart w:id="462" w:name="_Toc35944995"/>
      <w:r w:rsidRPr="00602373">
        <w:rPr>
          <w:sz w:val="32"/>
        </w:rPr>
        <w:lastRenderedPageBreak/>
        <w:t>Анализ результатов муниципального этапа</w:t>
      </w:r>
      <w:bookmarkEnd w:id="462"/>
    </w:p>
    <w:p w:rsidR="00B54101" w:rsidRPr="00602373" w:rsidRDefault="00B54101" w:rsidP="00602373">
      <w:pPr>
        <w:pStyle w:val="3"/>
        <w:jc w:val="center"/>
        <w:rPr>
          <w:sz w:val="32"/>
        </w:rPr>
      </w:pPr>
      <w:bookmarkStart w:id="463" w:name="_Toc35944996"/>
      <w:r w:rsidRPr="00602373">
        <w:rPr>
          <w:sz w:val="32"/>
        </w:rPr>
        <w:t>всероссийской олимпиады школьников по математике</w:t>
      </w:r>
      <w:bookmarkEnd w:id="463"/>
    </w:p>
    <w:p w:rsidR="00B54101" w:rsidRPr="00602373" w:rsidRDefault="00B54101" w:rsidP="00602373">
      <w:pPr>
        <w:pStyle w:val="3"/>
        <w:jc w:val="center"/>
        <w:rPr>
          <w:rFonts w:asciiTheme="minorHAnsi" w:hAnsiTheme="minorHAnsi" w:cstheme="minorHAnsi"/>
          <w:sz w:val="32"/>
        </w:rPr>
      </w:pPr>
      <w:bookmarkStart w:id="464" w:name="_Toc35944997"/>
      <w:r w:rsidRPr="00602373">
        <w:rPr>
          <w:sz w:val="32"/>
        </w:rPr>
        <w:t>в 2019-2020 учебном году</w:t>
      </w:r>
      <w:bookmarkEnd w:id="464"/>
    </w:p>
    <w:p w:rsidR="00B54101" w:rsidRDefault="00B54101" w:rsidP="00B54101">
      <w:pPr>
        <w:spacing w:line="237" w:lineRule="auto"/>
        <w:ind w:right="-839"/>
        <w:jc w:val="center"/>
        <w:rPr>
          <w:rFonts w:asciiTheme="minorHAnsi" w:eastAsia="Times New Roman" w:hAnsiTheme="minorHAnsi" w:cstheme="minorHAnsi"/>
          <w:b/>
          <w:bCs/>
          <w:color w:val="000000" w:themeColor="text1"/>
          <w:sz w:val="32"/>
          <w:szCs w:val="28"/>
        </w:rPr>
      </w:pPr>
    </w:p>
    <w:p w:rsidR="00B54101" w:rsidRPr="0011200B" w:rsidRDefault="00B54101" w:rsidP="0011200B">
      <w:pPr>
        <w:pStyle w:val="a8"/>
        <w:spacing w:before="0" w:beforeAutospacing="0" w:after="0"/>
        <w:ind w:left="4536"/>
        <w:jc w:val="both"/>
        <w:rPr>
          <w:bCs/>
          <w:i/>
          <w:szCs w:val="20"/>
        </w:rPr>
      </w:pPr>
      <w:r w:rsidRPr="0011200B">
        <w:rPr>
          <w:b/>
          <w:bCs/>
          <w:i/>
          <w:szCs w:val="20"/>
        </w:rPr>
        <w:t>Васинова Н.Д.</w:t>
      </w:r>
      <w:r w:rsidR="0011200B" w:rsidRPr="0011200B">
        <w:rPr>
          <w:bCs/>
          <w:i/>
          <w:szCs w:val="20"/>
        </w:rPr>
        <w:t xml:space="preserve">, </w:t>
      </w:r>
      <w:r w:rsidRPr="0011200B">
        <w:rPr>
          <w:bCs/>
          <w:i/>
          <w:szCs w:val="20"/>
        </w:rPr>
        <w:t xml:space="preserve">заведующий методическим отделом, методист МБУ ДО </w:t>
      </w:r>
      <w:r w:rsidR="00C94FC1">
        <w:rPr>
          <w:bCs/>
          <w:i/>
          <w:szCs w:val="20"/>
        </w:rPr>
        <w:t>«</w:t>
      </w:r>
      <w:r w:rsidRPr="0011200B">
        <w:rPr>
          <w:bCs/>
          <w:i/>
          <w:szCs w:val="20"/>
        </w:rPr>
        <w:t>ЦДО</w:t>
      </w:r>
      <w:r w:rsidR="00C94FC1">
        <w:rPr>
          <w:bCs/>
          <w:i/>
          <w:szCs w:val="20"/>
        </w:rPr>
        <w:t>»</w:t>
      </w:r>
      <w:r w:rsidRPr="0011200B">
        <w:rPr>
          <w:bCs/>
          <w:i/>
          <w:szCs w:val="20"/>
        </w:rPr>
        <w:t xml:space="preserve">, </w:t>
      </w:r>
      <w:r w:rsidRPr="0011200B">
        <w:rPr>
          <w:b/>
          <w:bCs/>
          <w:i/>
          <w:szCs w:val="20"/>
        </w:rPr>
        <w:t>Петроченко Н.А.</w:t>
      </w:r>
      <w:r w:rsidRPr="0011200B">
        <w:rPr>
          <w:bCs/>
          <w:i/>
          <w:szCs w:val="20"/>
        </w:rPr>
        <w:t xml:space="preserve">, учитель математики МБОУ </w:t>
      </w:r>
      <w:r w:rsidR="00C94FC1">
        <w:rPr>
          <w:bCs/>
          <w:i/>
          <w:szCs w:val="20"/>
        </w:rPr>
        <w:t>«</w:t>
      </w:r>
      <w:r w:rsidRPr="0011200B">
        <w:rPr>
          <w:bCs/>
          <w:i/>
          <w:szCs w:val="20"/>
        </w:rPr>
        <w:t>СШ № 40</w:t>
      </w:r>
      <w:r w:rsidR="00C94FC1">
        <w:rPr>
          <w:bCs/>
          <w:i/>
          <w:szCs w:val="20"/>
        </w:rPr>
        <w:t>»</w:t>
      </w:r>
      <w:r w:rsidRPr="0011200B">
        <w:rPr>
          <w:bCs/>
          <w:i/>
          <w:szCs w:val="20"/>
        </w:rPr>
        <w:t xml:space="preserve">, председатель жюри муниципального этапа всероссийской олимпиады школьников по математике </w:t>
      </w:r>
    </w:p>
    <w:p w:rsidR="00B54101" w:rsidRPr="002C0B7F" w:rsidRDefault="00B54101" w:rsidP="0011200B">
      <w:pPr>
        <w:pStyle w:val="a8"/>
        <w:spacing w:before="0" w:beforeAutospacing="0" w:after="0"/>
        <w:ind w:left="4536"/>
        <w:jc w:val="both"/>
        <w:rPr>
          <w:b/>
          <w:bCs/>
          <w:i/>
          <w:sz w:val="28"/>
          <w:szCs w:val="44"/>
        </w:rPr>
      </w:pPr>
      <w:r w:rsidRPr="0011200B">
        <w:rPr>
          <w:b/>
          <w:bCs/>
          <w:i/>
          <w:szCs w:val="20"/>
        </w:rPr>
        <w:t>Захарова С.В.</w:t>
      </w:r>
      <w:r w:rsidR="0011200B">
        <w:rPr>
          <w:bCs/>
          <w:i/>
          <w:szCs w:val="20"/>
        </w:rPr>
        <w:t>,</w:t>
      </w:r>
      <w:r w:rsidRPr="0011200B">
        <w:rPr>
          <w:bCs/>
          <w:i/>
          <w:szCs w:val="20"/>
        </w:rPr>
        <w:t xml:space="preserve"> учитель математики МБОУ </w:t>
      </w:r>
      <w:r w:rsidR="00C94FC1">
        <w:rPr>
          <w:bCs/>
          <w:i/>
          <w:szCs w:val="20"/>
        </w:rPr>
        <w:t>«</w:t>
      </w:r>
      <w:r w:rsidRPr="0011200B">
        <w:rPr>
          <w:bCs/>
          <w:i/>
          <w:szCs w:val="20"/>
        </w:rPr>
        <w:t>Гимназия № 4</w:t>
      </w:r>
      <w:r w:rsidR="00C94FC1">
        <w:rPr>
          <w:bCs/>
          <w:i/>
          <w:szCs w:val="20"/>
        </w:rPr>
        <w:t>»</w:t>
      </w:r>
      <w:r w:rsidRPr="0011200B">
        <w:rPr>
          <w:bCs/>
          <w:i/>
          <w:szCs w:val="20"/>
        </w:rPr>
        <w:t xml:space="preserve">, заместитель председателя жюри муниципального этапа всероссийской </w:t>
      </w:r>
      <w:r w:rsidRPr="002C0B7F">
        <w:rPr>
          <w:bCs/>
          <w:i/>
          <w:szCs w:val="20"/>
        </w:rPr>
        <w:t>олимпиады школьников по математике</w:t>
      </w:r>
    </w:p>
    <w:p w:rsidR="00B54101" w:rsidRDefault="00B54101" w:rsidP="00B54101">
      <w:pPr>
        <w:spacing w:line="275" w:lineRule="auto"/>
        <w:ind w:firstLine="708"/>
        <w:jc w:val="both"/>
        <w:rPr>
          <w:rFonts w:eastAsia="Times New Roman"/>
          <w:bCs/>
          <w:sz w:val="28"/>
          <w:szCs w:val="28"/>
        </w:rPr>
      </w:pPr>
    </w:p>
    <w:p w:rsidR="00B54101" w:rsidRDefault="00B54101" w:rsidP="00B54101">
      <w:pPr>
        <w:spacing w:line="275" w:lineRule="auto"/>
        <w:ind w:firstLine="708"/>
        <w:jc w:val="both"/>
        <w:rPr>
          <w:rFonts w:eastAsia="Times New Roman"/>
          <w:bCs/>
          <w:sz w:val="28"/>
          <w:szCs w:val="28"/>
        </w:rPr>
      </w:pPr>
    </w:p>
    <w:p w:rsidR="00B54101" w:rsidRPr="002032C9" w:rsidRDefault="00B54101" w:rsidP="00252940">
      <w:pPr>
        <w:spacing w:line="360" w:lineRule="auto"/>
        <w:ind w:firstLine="708"/>
        <w:jc w:val="both"/>
        <w:rPr>
          <w:sz w:val="28"/>
          <w:szCs w:val="28"/>
        </w:rPr>
      </w:pPr>
      <w:r w:rsidRPr="002032C9">
        <w:rPr>
          <w:rFonts w:eastAsia="Times New Roman"/>
          <w:bCs/>
          <w:sz w:val="28"/>
          <w:szCs w:val="28"/>
        </w:rPr>
        <w:t xml:space="preserve">Согласно приказу управления образования и молодежной политики Администрации города Смоленска </w:t>
      </w:r>
      <w:r w:rsidR="00C94FC1">
        <w:rPr>
          <w:rFonts w:eastAsia="Times New Roman"/>
          <w:bCs/>
          <w:sz w:val="28"/>
          <w:szCs w:val="28"/>
        </w:rPr>
        <w:t>«</w:t>
      </w:r>
      <w:r w:rsidRPr="002032C9">
        <w:rPr>
          <w:sz w:val="28"/>
          <w:szCs w:val="28"/>
        </w:rPr>
        <w:t>О проведении муниципального этапа всероссийской олимпиады школьников по математике в 201</w:t>
      </w:r>
      <w:r>
        <w:rPr>
          <w:sz w:val="28"/>
          <w:szCs w:val="28"/>
        </w:rPr>
        <w:t>9</w:t>
      </w:r>
      <w:r w:rsidRPr="002032C9">
        <w:rPr>
          <w:sz w:val="28"/>
          <w:szCs w:val="28"/>
        </w:rPr>
        <w:t>-20</w:t>
      </w:r>
      <w:r>
        <w:rPr>
          <w:sz w:val="28"/>
          <w:szCs w:val="28"/>
        </w:rPr>
        <w:t>20</w:t>
      </w:r>
      <w:r w:rsidRPr="002032C9">
        <w:rPr>
          <w:sz w:val="28"/>
          <w:szCs w:val="28"/>
        </w:rPr>
        <w:t xml:space="preserve"> году</w:t>
      </w:r>
      <w:r w:rsidR="00C94FC1">
        <w:rPr>
          <w:sz w:val="28"/>
          <w:szCs w:val="28"/>
        </w:rPr>
        <w:t>»</w:t>
      </w:r>
      <w:r w:rsidRPr="002032C9">
        <w:rPr>
          <w:rFonts w:eastAsia="Times New Roman"/>
          <w:bCs/>
          <w:sz w:val="28"/>
          <w:szCs w:val="28"/>
        </w:rPr>
        <w:t xml:space="preserve"> от </w:t>
      </w:r>
      <w:r>
        <w:rPr>
          <w:rFonts w:eastAsia="Times New Roman"/>
          <w:bCs/>
          <w:sz w:val="28"/>
          <w:szCs w:val="28"/>
        </w:rPr>
        <w:t>07</w:t>
      </w:r>
      <w:r w:rsidRPr="002032C9">
        <w:rPr>
          <w:rFonts w:eastAsia="Times New Roman"/>
          <w:bCs/>
          <w:sz w:val="28"/>
          <w:szCs w:val="28"/>
        </w:rPr>
        <w:t>.11.201</w:t>
      </w:r>
      <w:r>
        <w:rPr>
          <w:rFonts w:eastAsia="Times New Roman"/>
          <w:bCs/>
          <w:sz w:val="28"/>
          <w:szCs w:val="28"/>
        </w:rPr>
        <w:t>9</w:t>
      </w:r>
      <w:r w:rsidRPr="002032C9">
        <w:rPr>
          <w:rFonts w:eastAsia="Times New Roman"/>
          <w:bCs/>
          <w:sz w:val="28"/>
          <w:szCs w:val="28"/>
        </w:rPr>
        <w:t xml:space="preserve"> № 4</w:t>
      </w:r>
      <w:r>
        <w:rPr>
          <w:rFonts w:eastAsia="Times New Roman"/>
          <w:bCs/>
          <w:sz w:val="28"/>
          <w:szCs w:val="28"/>
        </w:rPr>
        <w:t>76</w:t>
      </w:r>
      <w:r w:rsidRPr="002032C9">
        <w:rPr>
          <w:rFonts w:eastAsia="Times New Roman"/>
          <w:bCs/>
          <w:sz w:val="28"/>
          <w:szCs w:val="28"/>
        </w:rPr>
        <w:t xml:space="preserve"> 2</w:t>
      </w:r>
      <w:r>
        <w:rPr>
          <w:rFonts w:eastAsia="Times New Roman"/>
          <w:bCs/>
          <w:sz w:val="28"/>
          <w:szCs w:val="28"/>
        </w:rPr>
        <w:t>2</w:t>
      </w:r>
      <w:r w:rsidRPr="002032C9">
        <w:rPr>
          <w:rFonts w:eastAsia="Times New Roman"/>
          <w:bCs/>
          <w:sz w:val="28"/>
          <w:szCs w:val="28"/>
        </w:rPr>
        <w:t>.11.201</w:t>
      </w:r>
      <w:r>
        <w:rPr>
          <w:rFonts w:eastAsia="Times New Roman"/>
          <w:bCs/>
          <w:sz w:val="28"/>
          <w:szCs w:val="28"/>
        </w:rPr>
        <w:t>9</w:t>
      </w:r>
      <w:r w:rsidRPr="002032C9">
        <w:rPr>
          <w:rFonts w:eastAsia="Times New Roman"/>
          <w:bCs/>
          <w:sz w:val="28"/>
          <w:szCs w:val="28"/>
        </w:rPr>
        <w:t xml:space="preserve"> на базе МБОУ </w:t>
      </w:r>
      <w:r w:rsidR="00C94FC1">
        <w:rPr>
          <w:rFonts w:eastAsia="Times New Roman"/>
          <w:bCs/>
          <w:sz w:val="28"/>
          <w:szCs w:val="28"/>
        </w:rPr>
        <w:t>«</w:t>
      </w:r>
      <w:r w:rsidRPr="002032C9">
        <w:rPr>
          <w:rFonts w:eastAsia="Times New Roman"/>
          <w:bCs/>
          <w:sz w:val="28"/>
          <w:szCs w:val="28"/>
        </w:rPr>
        <w:t>СШ № 28</w:t>
      </w:r>
      <w:r w:rsidR="00C94FC1">
        <w:rPr>
          <w:rFonts w:eastAsia="Times New Roman"/>
          <w:bCs/>
          <w:sz w:val="28"/>
          <w:szCs w:val="28"/>
        </w:rPr>
        <w:t>»</w:t>
      </w:r>
      <w:r w:rsidRPr="002032C9">
        <w:rPr>
          <w:rFonts w:eastAsia="Times New Roman"/>
          <w:bCs/>
          <w:sz w:val="28"/>
          <w:szCs w:val="28"/>
        </w:rPr>
        <w:t xml:space="preserve"> </w:t>
      </w:r>
      <w:r w:rsidRPr="002032C9">
        <w:rPr>
          <w:rFonts w:eastAsia="Times New Roman"/>
          <w:sz w:val="28"/>
          <w:szCs w:val="28"/>
        </w:rPr>
        <w:t>прошел муниципальный этап Всероссийской олимпиады школьников по математике (далее – Олимпиада).</w:t>
      </w:r>
      <w:r w:rsidRPr="002032C9">
        <w:rPr>
          <w:sz w:val="28"/>
          <w:szCs w:val="28"/>
        </w:rPr>
        <w:t xml:space="preserve"> </w:t>
      </w:r>
    </w:p>
    <w:p w:rsidR="00B54101" w:rsidRPr="002032C9" w:rsidRDefault="00B54101" w:rsidP="00252940">
      <w:pPr>
        <w:spacing w:line="360" w:lineRule="auto"/>
        <w:ind w:firstLine="708"/>
        <w:jc w:val="both"/>
        <w:rPr>
          <w:sz w:val="28"/>
          <w:szCs w:val="28"/>
        </w:rPr>
      </w:pPr>
      <w:r w:rsidRPr="002032C9">
        <w:rPr>
          <w:rFonts w:eastAsia="Times New Roman"/>
          <w:sz w:val="28"/>
          <w:szCs w:val="28"/>
        </w:rPr>
        <w:t xml:space="preserve">Формирование списков участников муниципального этапа Олимпиады проводилось по установленному оргкомитетом </w:t>
      </w:r>
      <w:r w:rsidR="00C94FC1">
        <w:rPr>
          <w:rFonts w:eastAsia="Times New Roman"/>
          <w:sz w:val="28"/>
          <w:szCs w:val="28"/>
        </w:rPr>
        <w:t>«</w:t>
      </w:r>
      <w:r w:rsidRPr="002032C9">
        <w:rPr>
          <w:rFonts w:eastAsia="Times New Roman"/>
          <w:sz w:val="28"/>
          <w:szCs w:val="28"/>
        </w:rPr>
        <w:t>проходному</w:t>
      </w:r>
      <w:r w:rsidR="00C94FC1">
        <w:rPr>
          <w:rFonts w:eastAsia="Times New Roman"/>
          <w:sz w:val="28"/>
          <w:szCs w:val="28"/>
        </w:rPr>
        <w:t>»</w:t>
      </w:r>
      <w:r w:rsidRPr="002032C9">
        <w:rPr>
          <w:rFonts w:eastAsia="Times New Roman"/>
          <w:sz w:val="28"/>
          <w:szCs w:val="28"/>
        </w:rPr>
        <w:t xml:space="preserve"> баллу, призванн</w:t>
      </w:r>
      <w:r>
        <w:rPr>
          <w:rFonts w:eastAsia="Times New Roman"/>
          <w:sz w:val="28"/>
          <w:szCs w:val="28"/>
        </w:rPr>
        <w:t>ому</w:t>
      </w:r>
      <w:r w:rsidRPr="002032C9">
        <w:rPr>
          <w:rFonts w:eastAsia="Times New Roman"/>
          <w:sz w:val="28"/>
          <w:szCs w:val="28"/>
        </w:rPr>
        <w:t xml:space="preserve"> отобрать на муниципальный этап </w:t>
      </w:r>
      <w:r>
        <w:rPr>
          <w:rFonts w:eastAsia="Times New Roman"/>
          <w:sz w:val="28"/>
          <w:szCs w:val="28"/>
        </w:rPr>
        <w:t xml:space="preserve">самых </w:t>
      </w:r>
      <w:r w:rsidRPr="002032C9">
        <w:rPr>
          <w:rFonts w:eastAsia="Times New Roman"/>
          <w:sz w:val="28"/>
          <w:szCs w:val="28"/>
        </w:rPr>
        <w:t xml:space="preserve">сильных и перспективных школьников. В этом учебном году проходной балл составил: </w:t>
      </w:r>
      <w:r w:rsidRPr="002032C9">
        <w:rPr>
          <w:sz w:val="28"/>
          <w:szCs w:val="28"/>
        </w:rPr>
        <w:t>7 класс – не менее 24 баллов, 8</w:t>
      </w:r>
      <w:r>
        <w:rPr>
          <w:sz w:val="28"/>
          <w:szCs w:val="28"/>
        </w:rPr>
        <w:t>,9,10</w:t>
      </w:r>
      <w:r w:rsidRPr="002032C9">
        <w:rPr>
          <w:sz w:val="28"/>
          <w:szCs w:val="28"/>
        </w:rPr>
        <w:t xml:space="preserve"> класс</w:t>
      </w:r>
      <w:r>
        <w:rPr>
          <w:sz w:val="28"/>
          <w:szCs w:val="28"/>
        </w:rPr>
        <w:t>ы</w:t>
      </w:r>
      <w:r w:rsidRPr="002032C9">
        <w:rPr>
          <w:sz w:val="28"/>
          <w:szCs w:val="28"/>
        </w:rPr>
        <w:t xml:space="preserve"> – не менее 2</w:t>
      </w:r>
      <w:r>
        <w:rPr>
          <w:sz w:val="28"/>
          <w:szCs w:val="28"/>
        </w:rPr>
        <w:t>1</w:t>
      </w:r>
      <w:r w:rsidRPr="002032C9">
        <w:rPr>
          <w:sz w:val="28"/>
          <w:szCs w:val="28"/>
        </w:rPr>
        <w:t xml:space="preserve"> баллов, 11 класс – не менее 20 баллов.</w:t>
      </w:r>
    </w:p>
    <w:p w:rsidR="00B54101" w:rsidRDefault="00B54101" w:rsidP="00252940">
      <w:pPr>
        <w:spacing w:line="360" w:lineRule="auto"/>
        <w:ind w:firstLine="708"/>
        <w:jc w:val="both"/>
        <w:rPr>
          <w:sz w:val="28"/>
          <w:szCs w:val="28"/>
        </w:rPr>
      </w:pPr>
      <w:r w:rsidRPr="002032C9">
        <w:rPr>
          <w:sz w:val="28"/>
          <w:szCs w:val="28"/>
        </w:rPr>
        <w:t>В 201</w:t>
      </w:r>
      <w:r>
        <w:rPr>
          <w:sz w:val="28"/>
          <w:szCs w:val="28"/>
        </w:rPr>
        <w:t>9</w:t>
      </w:r>
      <w:r w:rsidRPr="002032C9">
        <w:rPr>
          <w:sz w:val="28"/>
          <w:szCs w:val="28"/>
        </w:rPr>
        <w:t>-20</w:t>
      </w:r>
      <w:r>
        <w:rPr>
          <w:sz w:val="28"/>
          <w:szCs w:val="28"/>
        </w:rPr>
        <w:t>20</w:t>
      </w:r>
      <w:r w:rsidRPr="002032C9">
        <w:rPr>
          <w:sz w:val="28"/>
          <w:szCs w:val="28"/>
        </w:rPr>
        <w:t xml:space="preserve"> учебном</w:t>
      </w:r>
      <w:r>
        <w:rPr>
          <w:sz w:val="28"/>
          <w:szCs w:val="28"/>
        </w:rPr>
        <w:t xml:space="preserve"> году</w:t>
      </w:r>
      <w:r w:rsidRPr="002032C9">
        <w:rPr>
          <w:sz w:val="28"/>
          <w:szCs w:val="28"/>
        </w:rPr>
        <w:t xml:space="preserve"> в муниципальном этапе Всероссийской олимпиады школьников (</w:t>
      </w:r>
      <w:r>
        <w:rPr>
          <w:sz w:val="28"/>
          <w:szCs w:val="28"/>
        </w:rPr>
        <w:t>21</w:t>
      </w:r>
      <w:r w:rsidRPr="002032C9">
        <w:rPr>
          <w:sz w:val="28"/>
          <w:szCs w:val="28"/>
        </w:rPr>
        <w:t xml:space="preserve"> предмет) принял</w:t>
      </w:r>
      <w:r>
        <w:rPr>
          <w:sz w:val="28"/>
          <w:szCs w:val="28"/>
        </w:rPr>
        <w:t>и</w:t>
      </w:r>
      <w:r w:rsidRPr="002032C9">
        <w:rPr>
          <w:sz w:val="28"/>
          <w:szCs w:val="28"/>
        </w:rPr>
        <w:t xml:space="preserve"> </w:t>
      </w:r>
      <w:r w:rsidRPr="006D6EF5">
        <w:rPr>
          <w:sz w:val="28"/>
          <w:szCs w:val="28"/>
        </w:rPr>
        <w:t xml:space="preserve">участие </w:t>
      </w:r>
      <w:r>
        <w:rPr>
          <w:sz w:val="28"/>
          <w:szCs w:val="28"/>
        </w:rPr>
        <w:t xml:space="preserve">1547 чел. (участий – </w:t>
      </w:r>
      <w:r w:rsidRPr="006D6EF5">
        <w:rPr>
          <w:sz w:val="28"/>
          <w:szCs w:val="28"/>
        </w:rPr>
        <w:t>2251</w:t>
      </w:r>
      <w:r>
        <w:rPr>
          <w:sz w:val="28"/>
          <w:szCs w:val="28"/>
        </w:rPr>
        <w:t xml:space="preserve">, </w:t>
      </w:r>
      <w:r w:rsidRPr="006D6EF5">
        <w:rPr>
          <w:sz w:val="28"/>
          <w:szCs w:val="28"/>
        </w:rPr>
        <w:t>2018 г. – 2221) обучающийся 7-11 классов.</w:t>
      </w:r>
      <w:r>
        <w:rPr>
          <w:sz w:val="28"/>
          <w:szCs w:val="28"/>
        </w:rPr>
        <w:t xml:space="preserve"> </w:t>
      </w:r>
    </w:p>
    <w:p w:rsidR="00B54101" w:rsidRPr="002032C9" w:rsidRDefault="00B54101" w:rsidP="00252940">
      <w:pPr>
        <w:spacing w:line="360" w:lineRule="auto"/>
        <w:ind w:firstLine="708"/>
        <w:jc w:val="both"/>
        <w:rPr>
          <w:sz w:val="28"/>
          <w:szCs w:val="28"/>
        </w:rPr>
      </w:pPr>
      <w:proofErr w:type="gramStart"/>
      <w:r w:rsidRPr="002032C9">
        <w:rPr>
          <w:sz w:val="28"/>
          <w:szCs w:val="28"/>
        </w:rPr>
        <w:t xml:space="preserve">В </w:t>
      </w:r>
      <w:r w:rsidRPr="002032C9">
        <w:rPr>
          <w:rFonts w:eastAsia="Times New Roman"/>
          <w:sz w:val="28"/>
          <w:szCs w:val="28"/>
        </w:rPr>
        <w:t>Олимпиад</w:t>
      </w:r>
      <w:r>
        <w:rPr>
          <w:rFonts w:eastAsia="Times New Roman"/>
          <w:sz w:val="28"/>
          <w:szCs w:val="28"/>
        </w:rPr>
        <w:t>е</w:t>
      </w:r>
      <w:r w:rsidRPr="002032C9">
        <w:rPr>
          <w:rFonts w:eastAsia="Times New Roman"/>
          <w:sz w:val="28"/>
          <w:szCs w:val="28"/>
        </w:rPr>
        <w:t xml:space="preserve"> по математике из </w:t>
      </w:r>
      <w:r>
        <w:rPr>
          <w:rFonts w:eastAsia="Times New Roman"/>
          <w:sz w:val="28"/>
          <w:szCs w:val="28"/>
        </w:rPr>
        <w:t xml:space="preserve">207 (2018 г. – </w:t>
      </w:r>
      <w:r w:rsidRPr="002032C9">
        <w:rPr>
          <w:rFonts w:eastAsia="Times New Roman"/>
          <w:bCs/>
          <w:sz w:val="28"/>
          <w:szCs w:val="28"/>
        </w:rPr>
        <w:t>274</w:t>
      </w:r>
      <w:r>
        <w:rPr>
          <w:rFonts w:eastAsia="Times New Roman"/>
          <w:bCs/>
          <w:sz w:val="28"/>
          <w:szCs w:val="28"/>
        </w:rPr>
        <w:t>)</w:t>
      </w:r>
      <w:r w:rsidRPr="002032C9">
        <w:rPr>
          <w:rFonts w:eastAsia="Times New Roman"/>
          <w:sz w:val="28"/>
          <w:szCs w:val="28"/>
        </w:rPr>
        <w:t xml:space="preserve"> заявленных школьников, приняли участие </w:t>
      </w:r>
      <w:r>
        <w:rPr>
          <w:rFonts w:eastAsia="Times New Roman"/>
          <w:sz w:val="28"/>
          <w:szCs w:val="28"/>
        </w:rPr>
        <w:t xml:space="preserve">184 (2018г. – </w:t>
      </w:r>
      <w:r w:rsidRPr="002032C9">
        <w:rPr>
          <w:rFonts w:eastAsia="Times New Roman"/>
          <w:bCs/>
          <w:sz w:val="28"/>
          <w:szCs w:val="28"/>
        </w:rPr>
        <w:t>232</w:t>
      </w:r>
      <w:r>
        <w:rPr>
          <w:rFonts w:eastAsia="Times New Roman"/>
          <w:bCs/>
          <w:sz w:val="28"/>
          <w:szCs w:val="28"/>
        </w:rPr>
        <w:t>)</w:t>
      </w:r>
      <w:r w:rsidRPr="002032C9">
        <w:rPr>
          <w:rFonts w:eastAsia="Times New Roman"/>
          <w:sz w:val="28"/>
          <w:szCs w:val="28"/>
        </w:rPr>
        <w:t xml:space="preserve"> обучающихся 7-11 классов </w:t>
      </w:r>
      <w:r>
        <w:rPr>
          <w:rFonts w:eastAsia="Times New Roman"/>
          <w:sz w:val="28"/>
          <w:szCs w:val="28"/>
        </w:rPr>
        <w:t>из 26 (2018 г.-33)</w:t>
      </w:r>
      <w:r w:rsidRPr="00216687">
        <w:rPr>
          <w:rFonts w:eastAsia="Times New Roman"/>
          <w:bCs/>
          <w:sz w:val="28"/>
          <w:szCs w:val="28"/>
        </w:rPr>
        <w:t xml:space="preserve"> </w:t>
      </w:r>
      <w:r>
        <w:rPr>
          <w:rFonts w:eastAsia="Times New Roman"/>
          <w:sz w:val="28"/>
          <w:szCs w:val="28"/>
        </w:rPr>
        <w:t xml:space="preserve">образовательных организаций города Смоленска 1,6% </w:t>
      </w:r>
      <w:r w:rsidRPr="002032C9">
        <w:rPr>
          <w:rFonts w:eastAsia="Times New Roman"/>
          <w:sz w:val="28"/>
          <w:szCs w:val="28"/>
        </w:rPr>
        <w:t>(</w:t>
      </w:r>
      <w:r>
        <w:rPr>
          <w:rFonts w:eastAsia="Times New Roman"/>
          <w:sz w:val="28"/>
          <w:szCs w:val="28"/>
        </w:rPr>
        <w:t xml:space="preserve">2018 г. </w:t>
      </w:r>
      <w:r w:rsidRPr="00BE5FBC">
        <w:rPr>
          <w:rFonts w:eastAsia="Times New Roman"/>
          <w:sz w:val="28"/>
          <w:szCs w:val="28"/>
        </w:rPr>
        <w:t xml:space="preserve">- </w:t>
      </w:r>
      <w:r w:rsidRPr="00BE5FBC">
        <w:rPr>
          <w:rFonts w:eastAsia="Times New Roman"/>
          <w:color w:val="000000" w:themeColor="text1"/>
          <w:sz w:val="28"/>
          <w:szCs w:val="28"/>
        </w:rPr>
        <w:t>2,0</w:t>
      </w:r>
      <w:r w:rsidRPr="00BE5FBC">
        <w:rPr>
          <w:rFonts w:eastAsia="Times New Roman"/>
          <w:sz w:val="28"/>
          <w:szCs w:val="28"/>
        </w:rPr>
        <w:t xml:space="preserve">%) от общего количества обучающихся данной </w:t>
      </w:r>
      <w:r w:rsidRPr="00BE5FBC">
        <w:rPr>
          <w:rFonts w:eastAsia="Times New Roman"/>
          <w:sz w:val="28"/>
          <w:szCs w:val="28"/>
        </w:rPr>
        <w:lastRenderedPageBreak/>
        <w:t>возрастной категории), 2</w:t>
      </w:r>
      <w:r>
        <w:rPr>
          <w:rFonts w:eastAsia="Times New Roman"/>
          <w:sz w:val="28"/>
          <w:szCs w:val="28"/>
        </w:rPr>
        <w:t>3 (2018г.-</w:t>
      </w:r>
      <w:r w:rsidRPr="002032C9">
        <w:rPr>
          <w:rFonts w:eastAsia="Times New Roman"/>
          <w:bCs/>
          <w:sz w:val="28"/>
          <w:szCs w:val="28"/>
        </w:rPr>
        <w:t>42</w:t>
      </w:r>
      <w:r>
        <w:rPr>
          <w:rFonts w:eastAsia="Times New Roman"/>
          <w:bCs/>
          <w:sz w:val="28"/>
          <w:szCs w:val="28"/>
        </w:rPr>
        <w:t>) обучающихся</w:t>
      </w:r>
      <w:r>
        <w:rPr>
          <w:rFonts w:eastAsia="Times New Roman"/>
          <w:sz w:val="28"/>
          <w:szCs w:val="28"/>
        </w:rPr>
        <w:t xml:space="preserve"> </w:t>
      </w:r>
      <w:r w:rsidRPr="002032C9">
        <w:rPr>
          <w:rFonts w:eastAsia="Times New Roman"/>
          <w:sz w:val="28"/>
          <w:szCs w:val="28"/>
        </w:rPr>
        <w:t xml:space="preserve">не приняли участие </w:t>
      </w:r>
      <w:r>
        <w:rPr>
          <w:rFonts w:eastAsia="Times New Roman"/>
          <w:sz w:val="28"/>
          <w:szCs w:val="28"/>
        </w:rPr>
        <w:t xml:space="preserve">в Олимпиаде </w:t>
      </w:r>
      <w:r w:rsidRPr="002032C9">
        <w:rPr>
          <w:rFonts w:eastAsia="Times New Roman"/>
          <w:sz w:val="28"/>
          <w:szCs w:val="28"/>
        </w:rPr>
        <w:t>по объективным причинам: болезнь, выезд за пределы города и совпадение предметов.</w:t>
      </w:r>
      <w:proofErr w:type="gramEnd"/>
      <w:r>
        <w:rPr>
          <w:rFonts w:eastAsia="Times New Roman"/>
          <w:sz w:val="28"/>
          <w:szCs w:val="28"/>
        </w:rPr>
        <w:t xml:space="preserve"> В этом году процент участия образовательных организаций города снизился на 16,2%.</w:t>
      </w:r>
    </w:p>
    <w:p w:rsidR="00B54101" w:rsidRDefault="00B54101" w:rsidP="00252940">
      <w:pPr>
        <w:pStyle w:val="3"/>
        <w:spacing w:line="360" w:lineRule="auto"/>
        <w:ind w:firstLine="708"/>
        <w:jc w:val="both"/>
        <w:rPr>
          <w:b w:val="0"/>
          <w:sz w:val="28"/>
          <w:szCs w:val="28"/>
        </w:rPr>
      </w:pPr>
      <w:bookmarkStart w:id="465" w:name="_Toc35944998"/>
      <w:r>
        <w:rPr>
          <w:b w:val="0"/>
          <w:sz w:val="28"/>
          <w:szCs w:val="28"/>
        </w:rPr>
        <w:t xml:space="preserve">Итак, в Олимпиаде по математике приняли участие 184 </w:t>
      </w:r>
      <w:r w:rsidRPr="002032C9">
        <w:rPr>
          <w:b w:val="0"/>
          <w:sz w:val="28"/>
          <w:szCs w:val="28"/>
        </w:rPr>
        <w:t>обучающихся</w:t>
      </w:r>
      <w:r>
        <w:rPr>
          <w:b w:val="0"/>
          <w:sz w:val="28"/>
          <w:szCs w:val="28"/>
        </w:rPr>
        <w:t xml:space="preserve"> города Смоленска</w:t>
      </w:r>
      <w:r w:rsidRPr="002032C9">
        <w:rPr>
          <w:b w:val="0"/>
          <w:sz w:val="28"/>
          <w:szCs w:val="28"/>
        </w:rPr>
        <w:t xml:space="preserve">, что составляет </w:t>
      </w:r>
      <w:r>
        <w:rPr>
          <w:b w:val="0"/>
          <w:sz w:val="28"/>
          <w:szCs w:val="28"/>
        </w:rPr>
        <w:t xml:space="preserve">8,2% (2018 г. - </w:t>
      </w:r>
      <w:r w:rsidRPr="00BF41EB">
        <w:rPr>
          <w:b w:val="0"/>
          <w:sz w:val="28"/>
          <w:szCs w:val="28"/>
        </w:rPr>
        <w:t>10,4%)</w:t>
      </w:r>
      <w:r w:rsidRPr="002032C9">
        <w:rPr>
          <w:b w:val="0"/>
          <w:sz w:val="28"/>
          <w:szCs w:val="28"/>
        </w:rPr>
        <w:t xml:space="preserve"> от общего количества участник</w:t>
      </w:r>
      <w:r>
        <w:rPr>
          <w:b w:val="0"/>
          <w:sz w:val="28"/>
          <w:szCs w:val="28"/>
        </w:rPr>
        <w:t>ов Олимпиады по всем предметам и</w:t>
      </w:r>
      <w:r w:rsidRPr="002032C9">
        <w:rPr>
          <w:b w:val="0"/>
          <w:sz w:val="28"/>
          <w:szCs w:val="28"/>
        </w:rPr>
        <w:t xml:space="preserve"> </w:t>
      </w:r>
      <w:r>
        <w:rPr>
          <w:b w:val="0"/>
          <w:sz w:val="28"/>
          <w:szCs w:val="28"/>
        </w:rPr>
        <w:t>0,9</w:t>
      </w:r>
      <w:r w:rsidRPr="00DB79CF">
        <w:rPr>
          <w:b w:val="0"/>
          <w:sz w:val="28"/>
          <w:szCs w:val="28"/>
        </w:rPr>
        <w:t>% от</w:t>
      </w:r>
      <w:r w:rsidRPr="002032C9">
        <w:rPr>
          <w:b w:val="0"/>
          <w:sz w:val="28"/>
          <w:szCs w:val="28"/>
        </w:rPr>
        <w:t xml:space="preserve"> школьного этапа по </w:t>
      </w:r>
      <w:r>
        <w:rPr>
          <w:b w:val="0"/>
          <w:sz w:val="28"/>
          <w:szCs w:val="28"/>
        </w:rPr>
        <w:t>данному предмету</w:t>
      </w:r>
      <w:r w:rsidRPr="002032C9">
        <w:rPr>
          <w:b w:val="0"/>
          <w:sz w:val="28"/>
          <w:szCs w:val="28"/>
        </w:rPr>
        <w:t>.</w:t>
      </w:r>
      <w:bookmarkEnd w:id="465"/>
      <w:r w:rsidRPr="002032C9">
        <w:rPr>
          <w:b w:val="0"/>
          <w:sz w:val="28"/>
          <w:szCs w:val="28"/>
        </w:rPr>
        <w:t xml:space="preserve"> </w:t>
      </w:r>
    </w:p>
    <w:p w:rsidR="00B54101" w:rsidRDefault="00B54101" w:rsidP="00252940">
      <w:pPr>
        <w:pStyle w:val="3"/>
        <w:spacing w:line="360" w:lineRule="auto"/>
        <w:ind w:firstLine="708"/>
        <w:jc w:val="both"/>
        <w:rPr>
          <w:b w:val="0"/>
          <w:sz w:val="28"/>
          <w:szCs w:val="28"/>
        </w:rPr>
      </w:pPr>
      <w:bookmarkStart w:id="466" w:name="_Toc35944999"/>
      <w:proofErr w:type="gramStart"/>
      <w:r w:rsidRPr="002032C9">
        <w:rPr>
          <w:b w:val="0"/>
          <w:sz w:val="28"/>
          <w:szCs w:val="28"/>
        </w:rPr>
        <w:t xml:space="preserve">Победителями муниципального этапа Олимпиады по математике стали </w:t>
      </w:r>
      <w:r>
        <w:rPr>
          <w:b w:val="0"/>
          <w:sz w:val="28"/>
          <w:szCs w:val="28"/>
        </w:rPr>
        <w:t>7 (2018 г.-</w:t>
      </w:r>
      <w:r w:rsidRPr="002032C9">
        <w:rPr>
          <w:b w:val="0"/>
          <w:sz w:val="28"/>
          <w:szCs w:val="28"/>
        </w:rPr>
        <w:t>5</w:t>
      </w:r>
      <w:r>
        <w:rPr>
          <w:b w:val="0"/>
          <w:sz w:val="28"/>
          <w:szCs w:val="28"/>
        </w:rPr>
        <w:t>)</w:t>
      </w:r>
      <w:r w:rsidRPr="002032C9">
        <w:rPr>
          <w:b w:val="0"/>
          <w:sz w:val="28"/>
          <w:szCs w:val="28"/>
        </w:rPr>
        <w:t xml:space="preserve"> обучающихся, что составило</w:t>
      </w:r>
      <w:r>
        <w:rPr>
          <w:b w:val="0"/>
          <w:sz w:val="28"/>
          <w:szCs w:val="28"/>
        </w:rPr>
        <w:t xml:space="preserve"> 3,8% (2018 г.-</w:t>
      </w:r>
      <w:r w:rsidRPr="002032C9">
        <w:rPr>
          <w:b w:val="0"/>
          <w:sz w:val="28"/>
          <w:szCs w:val="28"/>
        </w:rPr>
        <w:t>2,2%</w:t>
      </w:r>
      <w:r>
        <w:rPr>
          <w:b w:val="0"/>
          <w:sz w:val="28"/>
          <w:szCs w:val="28"/>
        </w:rPr>
        <w:t>)</w:t>
      </w:r>
      <w:r w:rsidRPr="002032C9">
        <w:rPr>
          <w:b w:val="0"/>
          <w:sz w:val="28"/>
          <w:szCs w:val="28"/>
        </w:rPr>
        <w:t xml:space="preserve"> от участников по данному предмету и </w:t>
      </w:r>
      <w:r>
        <w:rPr>
          <w:b w:val="0"/>
          <w:sz w:val="28"/>
          <w:szCs w:val="28"/>
        </w:rPr>
        <w:t xml:space="preserve">3,6% (2018 г. - </w:t>
      </w:r>
      <w:r w:rsidRPr="008456B1">
        <w:rPr>
          <w:b w:val="0"/>
          <w:sz w:val="28"/>
          <w:szCs w:val="28"/>
        </w:rPr>
        <w:t>6,9%)</w:t>
      </w:r>
      <w:r w:rsidRPr="002032C9">
        <w:rPr>
          <w:b w:val="0"/>
          <w:sz w:val="28"/>
          <w:szCs w:val="28"/>
        </w:rPr>
        <w:t xml:space="preserve"> от общего числа по</w:t>
      </w:r>
      <w:r>
        <w:rPr>
          <w:b w:val="0"/>
          <w:sz w:val="28"/>
          <w:szCs w:val="28"/>
        </w:rPr>
        <w:t xml:space="preserve">бедителей Олимпиады, призерами </w:t>
      </w:r>
      <w:r w:rsidRPr="002032C9">
        <w:rPr>
          <w:b w:val="0"/>
          <w:sz w:val="28"/>
          <w:szCs w:val="28"/>
        </w:rPr>
        <w:t xml:space="preserve">стали </w:t>
      </w:r>
      <w:r>
        <w:rPr>
          <w:b w:val="0"/>
          <w:sz w:val="28"/>
          <w:szCs w:val="28"/>
        </w:rPr>
        <w:t>29 (2018 г.-</w:t>
      </w:r>
      <w:r w:rsidRPr="002032C9">
        <w:rPr>
          <w:b w:val="0"/>
          <w:sz w:val="28"/>
          <w:szCs w:val="28"/>
        </w:rPr>
        <w:t>46</w:t>
      </w:r>
      <w:r>
        <w:rPr>
          <w:b w:val="0"/>
          <w:sz w:val="28"/>
          <w:szCs w:val="28"/>
        </w:rPr>
        <w:t>)</w:t>
      </w:r>
      <w:r w:rsidRPr="002032C9">
        <w:rPr>
          <w:b w:val="0"/>
          <w:sz w:val="28"/>
          <w:szCs w:val="28"/>
        </w:rPr>
        <w:t xml:space="preserve"> обучающихся – </w:t>
      </w:r>
      <w:r>
        <w:rPr>
          <w:b w:val="0"/>
          <w:sz w:val="28"/>
          <w:szCs w:val="28"/>
        </w:rPr>
        <w:t xml:space="preserve">15,8% (2018 г.-19,8 </w:t>
      </w:r>
      <w:r w:rsidRPr="002032C9">
        <w:rPr>
          <w:b w:val="0"/>
          <w:sz w:val="28"/>
          <w:szCs w:val="28"/>
        </w:rPr>
        <w:t>%</w:t>
      </w:r>
      <w:r>
        <w:rPr>
          <w:b w:val="0"/>
          <w:sz w:val="28"/>
          <w:szCs w:val="28"/>
        </w:rPr>
        <w:t>)</w:t>
      </w:r>
      <w:r w:rsidRPr="002032C9">
        <w:rPr>
          <w:b w:val="0"/>
          <w:sz w:val="28"/>
          <w:szCs w:val="28"/>
        </w:rPr>
        <w:t xml:space="preserve"> от участников О</w:t>
      </w:r>
      <w:r>
        <w:rPr>
          <w:b w:val="0"/>
          <w:sz w:val="28"/>
          <w:szCs w:val="28"/>
        </w:rPr>
        <w:t xml:space="preserve">лимпиады по математике и 2,5% (2018 г. - </w:t>
      </w:r>
      <w:r w:rsidRPr="008456B1">
        <w:rPr>
          <w:b w:val="0"/>
          <w:sz w:val="28"/>
          <w:szCs w:val="28"/>
        </w:rPr>
        <w:t>8%)</w:t>
      </w:r>
      <w:r>
        <w:rPr>
          <w:b w:val="0"/>
          <w:sz w:val="28"/>
          <w:szCs w:val="28"/>
        </w:rPr>
        <w:t xml:space="preserve"> от </w:t>
      </w:r>
      <w:r w:rsidRPr="002032C9">
        <w:rPr>
          <w:b w:val="0"/>
          <w:sz w:val="28"/>
          <w:szCs w:val="28"/>
        </w:rPr>
        <w:t>общего числа призеров по всем</w:t>
      </w:r>
      <w:proofErr w:type="gramEnd"/>
      <w:r w:rsidRPr="002032C9">
        <w:rPr>
          <w:b w:val="0"/>
          <w:sz w:val="28"/>
          <w:szCs w:val="28"/>
        </w:rPr>
        <w:t xml:space="preserve"> предметам</w:t>
      </w:r>
      <w:r>
        <w:rPr>
          <w:b w:val="0"/>
          <w:sz w:val="28"/>
          <w:szCs w:val="28"/>
        </w:rPr>
        <w:t>.</w:t>
      </w:r>
      <w:bookmarkEnd w:id="466"/>
      <w:r>
        <w:rPr>
          <w:b w:val="0"/>
          <w:sz w:val="28"/>
          <w:szCs w:val="28"/>
        </w:rPr>
        <w:t xml:space="preserve"> </w:t>
      </w:r>
    </w:p>
    <w:p w:rsidR="00B54101" w:rsidRPr="00DB79CF" w:rsidRDefault="00B54101" w:rsidP="00252940">
      <w:pPr>
        <w:pStyle w:val="3"/>
        <w:spacing w:line="360" w:lineRule="auto"/>
        <w:ind w:firstLine="708"/>
        <w:jc w:val="both"/>
        <w:rPr>
          <w:sz w:val="28"/>
          <w:szCs w:val="28"/>
        </w:rPr>
      </w:pPr>
      <w:bookmarkStart w:id="467" w:name="_Toc35945000"/>
      <w:r w:rsidRPr="00107DA0">
        <w:rPr>
          <w:b w:val="0"/>
          <w:sz w:val="28"/>
          <w:szCs w:val="28"/>
        </w:rPr>
        <w:t>Количество обучающихся, принявших участие в муниципальном этапе Олимпиады по математике уменьшилось</w:t>
      </w:r>
      <w:r>
        <w:rPr>
          <w:b w:val="0"/>
          <w:sz w:val="28"/>
          <w:szCs w:val="28"/>
        </w:rPr>
        <w:t xml:space="preserve"> на 48 (2018 г. – на 28)</w:t>
      </w:r>
      <w:r w:rsidRPr="00107DA0">
        <w:rPr>
          <w:b w:val="0"/>
          <w:sz w:val="28"/>
          <w:szCs w:val="28"/>
        </w:rPr>
        <w:t xml:space="preserve"> человека</w:t>
      </w:r>
      <w:r>
        <w:rPr>
          <w:b w:val="0"/>
          <w:sz w:val="28"/>
          <w:szCs w:val="28"/>
        </w:rPr>
        <w:t xml:space="preserve"> – 20,7% (2018 г. – 31%</w:t>
      </w:r>
      <w:r w:rsidRPr="008C546A">
        <w:rPr>
          <w:b w:val="0"/>
          <w:sz w:val="28"/>
          <w:szCs w:val="28"/>
        </w:rPr>
        <w:t>) (таблица 1).</w:t>
      </w:r>
      <w:bookmarkEnd w:id="467"/>
      <w:r w:rsidRPr="002032C9">
        <w:rPr>
          <w:b w:val="0"/>
          <w:sz w:val="28"/>
          <w:szCs w:val="28"/>
        </w:rPr>
        <w:t xml:space="preserve"> </w:t>
      </w:r>
    </w:p>
    <w:p w:rsidR="00B54101" w:rsidRPr="00107DA0" w:rsidRDefault="00B54101" w:rsidP="00B54101">
      <w:pPr>
        <w:pStyle w:val="3"/>
        <w:ind w:firstLine="709"/>
        <w:jc w:val="right"/>
        <w:rPr>
          <w:sz w:val="28"/>
          <w:szCs w:val="28"/>
        </w:rPr>
      </w:pPr>
      <w:bookmarkStart w:id="468" w:name="_Toc35945001"/>
      <w:r w:rsidRPr="00107DA0">
        <w:rPr>
          <w:sz w:val="28"/>
          <w:szCs w:val="28"/>
        </w:rPr>
        <w:t>Таблица 1</w:t>
      </w:r>
      <w:bookmarkEnd w:id="468"/>
    </w:p>
    <w:p w:rsidR="00B54101" w:rsidRDefault="00B54101" w:rsidP="00B54101">
      <w:pPr>
        <w:pStyle w:val="3"/>
        <w:rPr>
          <w:b w:val="0"/>
          <w:sz w:val="28"/>
          <w:szCs w:val="28"/>
        </w:rPr>
      </w:pPr>
    </w:p>
    <w:p w:rsidR="00B54101" w:rsidRPr="00107DA0" w:rsidRDefault="00B54101" w:rsidP="00B54101">
      <w:pPr>
        <w:pStyle w:val="3"/>
        <w:ind w:firstLine="709"/>
        <w:jc w:val="center"/>
        <w:rPr>
          <w:sz w:val="28"/>
          <w:szCs w:val="28"/>
        </w:rPr>
      </w:pPr>
      <w:bookmarkStart w:id="469" w:name="_Toc35945002"/>
      <w:r w:rsidRPr="00107DA0">
        <w:rPr>
          <w:sz w:val="28"/>
          <w:szCs w:val="28"/>
        </w:rPr>
        <w:t xml:space="preserve">Количество участников муниципального этапа Олимпиады по математике  в сравнении за </w:t>
      </w:r>
      <w:r>
        <w:rPr>
          <w:sz w:val="28"/>
          <w:szCs w:val="28"/>
        </w:rPr>
        <w:t>три</w:t>
      </w:r>
      <w:r w:rsidRPr="00107DA0">
        <w:rPr>
          <w:sz w:val="28"/>
          <w:szCs w:val="28"/>
        </w:rPr>
        <w:t xml:space="preserve"> года</w:t>
      </w:r>
      <w:bookmarkEnd w:id="469"/>
    </w:p>
    <w:p w:rsidR="00B54101" w:rsidRPr="002032C9" w:rsidRDefault="00B54101" w:rsidP="00B54101">
      <w:pPr>
        <w:pStyle w:val="3"/>
        <w:ind w:firstLine="709"/>
        <w:jc w:val="both"/>
        <w:rPr>
          <w:b w:val="0"/>
          <w:sz w:val="28"/>
          <w:szCs w:val="28"/>
        </w:rPr>
      </w:pPr>
    </w:p>
    <w:tbl>
      <w:tblPr>
        <w:tblStyle w:val="a4"/>
        <w:tblW w:w="9356" w:type="dxa"/>
        <w:tblInd w:w="-34" w:type="dxa"/>
        <w:tblLayout w:type="fixed"/>
        <w:tblLook w:val="04A0"/>
      </w:tblPr>
      <w:tblGrid>
        <w:gridCol w:w="1560"/>
        <w:gridCol w:w="1417"/>
        <w:gridCol w:w="1560"/>
        <w:gridCol w:w="1020"/>
        <w:gridCol w:w="1248"/>
        <w:gridCol w:w="1275"/>
        <w:gridCol w:w="1276"/>
      </w:tblGrid>
      <w:tr w:rsidR="00B54101" w:rsidRPr="00730D27" w:rsidTr="00B54101">
        <w:trPr>
          <w:cantSplit/>
          <w:trHeight w:val="1497"/>
        </w:trPr>
        <w:tc>
          <w:tcPr>
            <w:tcW w:w="1560" w:type="dxa"/>
            <w:textDirection w:val="btLr"/>
          </w:tcPr>
          <w:p w:rsidR="00B54101" w:rsidRPr="00730D27" w:rsidRDefault="00B54101" w:rsidP="00B54101">
            <w:pPr>
              <w:pStyle w:val="3"/>
              <w:ind w:left="200" w:right="113" w:hanging="87"/>
              <w:jc w:val="center"/>
              <w:outlineLvl w:val="2"/>
              <w:rPr>
                <w:b w:val="0"/>
                <w:sz w:val="24"/>
                <w:szCs w:val="24"/>
              </w:rPr>
            </w:pPr>
            <w:bookmarkStart w:id="470" w:name="_Toc35945003"/>
            <w:r w:rsidRPr="00730D27">
              <w:rPr>
                <w:b w:val="0"/>
                <w:sz w:val="24"/>
                <w:szCs w:val="24"/>
              </w:rPr>
              <w:t>Учебный год</w:t>
            </w:r>
            <w:bookmarkEnd w:id="470"/>
          </w:p>
        </w:tc>
        <w:tc>
          <w:tcPr>
            <w:tcW w:w="1417" w:type="dxa"/>
            <w:textDirection w:val="btLr"/>
          </w:tcPr>
          <w:p w:rsidR="00B54101" w:rsidRPr="00730D27" w:rsidRDefault="00B54101" w:rsidP="00B54101">
            <w:pPr>
              <w:pStyle w:val="3"/>
              <w:ind w:left="113" w:right="113"/>
              <w:jc w:val="center"/>
              <w:outlineLvl w:val="2"/>
              <w:rPr>
                <w:b w:val="0"/>
                <w:sz w:val="22"/>
                <w:szCs w:val="22"/>
              </w:rPr>
            </w:pPr>
            <w:bookmarkStart w:id="471" w:name="_Toc35945004"/>
            <w:r w:rsidRPr="00730D27">
              <w:rPr>
                <w:b w:val="0"/>
                <w:kern w:val="24"/>
                <w:sz w:val="22"/>
                <w:szCs w:val="22"/>
              </w:rPr>
              <w:t>Общее количество участников</w:t>
            </w:r>
            <w:r>
              <w:rPr>
                <w:b w:val="0"/>
                <w:kern w:val="24"/>
                <w:sz w:val="22"/>
                <w:szCs w:val="22"/>
              </w:rPr>
              <w:t>/участий</w:t>
            </w:r>
            <w:bookmarkEnd w:id="471"/>
          </w:p>
        </w:tc>
        <w:tc>
          <w:tcPr>
            <w:tcW w:w="1560" w:type="dxa"/>
            <w:textDirection w:val="btLr"/>
          </w:tcPr>
          <w:p w:rsidR="00B54101" w:rsidRPr="00730D27" w:rsidRDefault="00B54101" w:rsidP="00B54101">
            <w:pPr>
              <w:pStyle w:val="3"/>
              <w:ind w:left="113" w:right="113"/>
              <w:jc w:val="center"/>
              <w:outlineLvl w:val="2"/>
              <w:rPr>
                <w:b w:val="0"/>
                <w:sz w:val="22"/>
                <w:szCs w:val="22"/>
              </w:rPr>
            </w:pPr>
            <w:bookmarkStart w:id="472" w:name="_Toc35945005"/>
            <w:r w:rsidRPr="00730D27">
              <w:rPr>
                <w:b w:val="0"/>
                <w:sz w:val="22"/>
                <w:szCs w:val="22"/>
              </w:rPr>
              <w:t>Количество участников (математика)</w:t>
            </w:r>
            <w:bookmarkEnd w:id="472"/>
          </w:p>
        </w:tc>
        <w:tc>
          <w:tcPr>
            <w:tcW w:w="1020" w:type="dxa"/>
            <w:textDirection w:val="btLr"/>
          </w:tcPr>
          <w:p w:rsidR="00B54101" w:rsidRPr="00730D27" w:rsidRDefault="00B54101" w:rsidP="00B54101">
            <w:pPr>
              <w:pStyle w:val="3"/>
              <w:ind w:left="113" w:right="113"/>
              <w:jc w:val="center"/>
              <w:outlineLvl w:val="2"/>
              <w:rPr>
                <w:b w:val="0"/>
                <w:sz w:val="22"/>
                <w:szCs w:val="22"/>
              </w:rPr>
            </w:pPr>
            <w:bookmarkStart w:id="473" w:name="_Toc35945006"/>
            <w:r w:rsidRPr="00730D27">
              <w:rPr>
                <w:b w:val="0"/>
                <w:sz w:val="22"/>
                <w:szCs w:val="22"/>
              </w:rPr>
              <w:t>Общее количество призеров</w:t>
            </w:r>
            <w:bookmarkEnd w:id="473"/>
          </w:p>
        </w:tc>
        <w:tc>
          <w:tcPr>
            <w:tcW w:w="1248" w:type="dxa"/>
            <w:textDirection w:val="btLr"/>
          </w:tcPr>
          <w:p w:rsidR="00B54101" w:rsidRPr="00730D27" w:rsidRDefault="00B54101" w:rsidP="00B54101">
            <w:pPr>
              <w:pStyle w:val="3"/>
              <w:ind w:left="113" w:right="113"/>
              <w:jc w:val="center"/>
              <w:outlineLvl w:val="2"/>
              <w:rPr>
                <w:b w:val="0"/>
                <w:sz w:val="22"/>
                <w:szCs w:val="22"/>
              </w:rPr>
            </w:pPr>
            <w:bookmarkStart w:id="474" w:name="_Toc35945007"/>
            <w:r w:rsidRPr="00730D27">
              <w:rPr>
                <w:b w:val="0"/>
                <w:sz w:val="22"/>
                <w:szCs w:val="22"/>
              </w:rPr>
              <w:t>Количество призеров (математика)</w:t>
            </w:r>
            <w:bookmarkEnd w:id="474"/>
          </w:p>
        </w:tc>
        <w:tc>
          <w:tcPr>
            <w:tcW w:w="1275" w:type="dxa"/>
            <w:textDirection w:val="btLr"/>
          </w:tcPr>
          <w:p w:rsidR="00B54101" w:rsidRPr="00730D27" w:rsidRDefault="00B54101" w:rsidP="00B54101">
            <w:pPr>
              <w:pStyle w:val="3"/>
              <w:ind w:left="113" w:right="113"/>
              <w:jc w:val="center"/>
              <w:outlineLvl w:val="2"/>
              <w:rPr>
                <w:b w:val="0"/>
                <w:sz w:val="22"/>
                <w:szCs w:val="22"/>
              </w:rPr>
            </w:pPr>
            <w:bookmarkStart w:id="475" w:name="_Toc35945008"/>
            <w:r w:rsidRPr="00730D27">
              <w:rPr>
                <w:b w:val="0"/>
                <w:sz w:val="22"/>
                <w:szCs w:val="22"/>
              </w:rPr>
              <w:t>Общее количество победителей</w:t>
            </w:r>
            <w:bookmarkEnd w:id="475"/>
          </w:p>
        </w:tc>
        <w:tc>
          <w:tcPr>
            <w:tcW w:w="1276" w:type="dxa"/>
            <w:textDirection w:val="btLr"/>
          </w:tcPr>
          <w:p w:rsidR="00B54101" w:rsidRPr="00730D27" w:rsidRDefault="00B54101" w:rsidP="00B54101">
            <w:pPr>
              <w:pStyle w:val="3"/>
              <w:ind w:left="113" w:right="113"/>
              <w:jc w:val="center"/>
              <w:outlineLvl w:val="2"/>
              <w:rPr>
                <w:b w:val="0"/>
                <w:sz w:val="22"/>
                <w:szCs w:val="22"/>
              </w:rPr>
            </w:pPr>
            <w:bookmarkStart w:id="476" w:name="_Toc35945009"/>
            <w:r w:rsidRPr="00730D27">
              <w:rPr>
                <w:b w:val="0"/>
                <w:sz w:val="22"/>
                <w:szCs w:val="22"/>
              </w:rPr>
              <w:t>Количество победителей (математика)</w:t>
            </w:r>
            <w:bookmarkEnd w:id="476"/>
          </w:p>
        </w:tc>
      </w:tr>
      <w:tr w:rsidR="00B54101" w:rsidRPr="00730D27" w:rsidTr="002C0B7F">
        <w:trPr>
          <w:trHeight w:val="691"/>
        </w:trPr>
        <w:tc>
          <w:tcPr>
            <w:tcW w:w="1560" w:type="dxa"/>
            <w:vAlign w:val="center"/>
          </w:tcPr>
          <w:p w:rsidR="00B54101" w:rsidRPr="00730D27" w:rsidRDefault="00B54101" w:rsidP="00B54101">
            <w:pPr>
              <w:jc w:val="center"/>
              <w:textAlignment w:val="bottom"/>
              <w:rPr>
                <w:rFonts w:eastAsia="Times New Roman"/>
                <w:sz w:val="24"/>
                <w:szCs w:val="24"/>
              </w:rPr>
            </w:pPr>
            <w:r w:rsidRPr="00730D27">
              <w:rPr>
                <w:rFonts w:eastAsia="Times New Roman"/>
                <w:sz w:val="24"/>
                <w:szCs w:val="24"/>
              </w:rPr>
              <w:t>2017-2018</w:t>
            </w:r>
          </w:p>
        </w:tc>
        <w:tc>
          <w:tcPr>
            <w:tcW w:w="1417" w:type="dxa"/>
            <w:vAlign w:val="center"/>
          </w:tcPr>
          <w:p w:rsidR="00B54101" w:rsidRPr="00730D27" w:rsidRDefault="00B54101" w:rsidP="00B54101">
            <w:pPr>
              <w:jc w:val="center"/>
              <w:textAlignment w:val="bottom"/>
              <w:rPr>
                <w:rFonts w:eastAsia="Times New Roman"/>
                <w:kern w:val="24"/>
                <w:sz w:val="24"/>
                <w:szCs w:val="24"/>
              </w:rPr>
            </w:pPr>
            <w:r w:rsidRPr="00730D27">
              <w:rPr>
                <w:rFonts w:eastAsia="Times New Roman"/>
                <w:kern w:val="24"/>
                <w:sz w:val="24"/>
                <w:szCs w:val="24"/>
              </w:rPr>
              <w:t>2055</w:t>
            </w:r>
          </w:p>
        </w:tc>
        <w:tc>
          <w:tcPr>
            <w:tcW w:w="1560" w:type="dxa"/>
            <w:vAlign w:val="center"/>
          </w:tcPr>
          <w:p w:rsidR="00B54101" w:rsidRPr="00730D27" w:rsidRDefault="00B54101" w:rsidP="002C0B7F">
            <w:pPr>
              <w:pStyle w:val="3"/>
              <w:jc w:val="center"/>
              <w:outlineLvl w:val="2"/>
              <w:rPr>
                <w:b w:val="0"/>
                <w:sz w:val="24"/>
                <w:szCs w:val="24"/>
              </w:rPr>
            </w:pPr>
            <w:bookmarkStart w:id="477" w:name="_Toc35945010"/>
            <w:r w:rsidRPr="00730D27">
              <w:rPr>
                <w:b w:val="0"/>
                <w:sz w:val="24"/>
                <w:szCs w:val="24"/>
              </w:rPr>
              <w:t>260</w:t>
            </w:r>
            <w:bookmarkEnd w:id="477"/>
          </w:p>
        </w:tc>
        <w:tc>
          <w:tcPr>
            <w:tcW w:w="1020" w:type="dxa"/>
            <w:vAlign w:val="center"/>
          </w:tcPr>
          <w:p w:rsidR="00B54101" w:rsidRPr="00730D27" w:rsidRDefault="00B54101" w:rsidP="00B54101">
            <w:pPr>
              <w:pStyle w:val="3"/>
              <w:jc w:val="center"/>
              <w:outlineLvl w:val="2"/>
              <w:rPr>
                <w:b w:val="0"/>
                <w:sz w:val="24"/>
                <w:szCs w:val="24"/>
              </w:rPr>
            </w:pPr>
            <w:bookmarkStart w:id="478" w:name="_Toc35945011"/>
            <w:r w:rsidRPr="00730D27">
              <w:rPr>
                <w:b w:val="0"/>
                <w:sz w:val="24"/>
                <w:szCs w:val="24"/>
              </w:rPr>
              <w:t>412</w:t>
            </w:r>
            <w:bookmarkEnd w:id="478"/>
          </w:p>
        </w:tc>
        <w:tc>
          <w:tcPr>
            <w:tcW w:w="1248" w:type="dxa"/>
            <w:vAlign w:val="center"/>
          </w:tcPr>
          <w:p w:rsidR="00B54101" w:rsidRPr="00730D27" w:rsidRDefault="00B54101" w:rsidP="00B54101">
            <w:pPr>
              <w:pStyle w:val="3"/>
              <w:jc w:val="center"/>
              <w:outlineLvl w:val="2"/>
              <w:rPr>
                <w:b w:val="0"/>
                <w:sz w:val="24"/>
                <w:szCs w:val="24"/>
              </w:rPr>
            </w:pPr>
            <w:bookmarkStart w:id="479" w:name="_Toc35945012"/>
            <w:r w:rsidRPr="00730D27">
              <w:rPr>
                <w:b w:val="0"/>
                <w:sz w:val="24"/>
                <w:szCs w:val="24"/>
              </w:rPr>
              <w:t>34</w:t>
            </w:r>
            <w:bookmarkEnd w:id="479"/>
          </w:p>
        </w:tc>
        <w:tc>
          <w:tcPr>
            <w:tcW w:w="1275" w:type="dxa"/>
            <w:vAlign w:val="center"/>
          </w:tcPr>
          <w:p w:rsidR="00B54101" w:rsidRPr="00730D27" w:rsidRDefault="00B54101" w:rsidP="00B54101">
            <w:pPr>
              <w:pStyle w:val="3"/>
              <w:jc w:val="center"/>
              <w:outlineLvl w:val="2"/>
              <w:rPr>
                <w:b w:val="0"/>
                <w:sz w:val="24"/>
                <w:szCs w:val="24"/>
              </w:rPr>
            </w:pPr>
            <w:bookmarkStart w:id="480" w:name="_Toc35945013"/>
            <w:r w:rsidRPr="00730D27">
              <w:rPr>
                <w:b w:val="0"/>
                <w:sz w:val="24"/>
                <w:szCs w:val="24"/>
              </w:rPr>
              <w:t>74</w:t>
            </w:r>
            <w:bookmarkEnd w:id="480"/>
          </w:p>
        </w:tc>
        <w:tc>
          <w:tcPr>
            <w:tcW w:w="1276" w:type="dxa"/>
            <w:vAlign w:val="center"/>
          </w:tcPr>
          <w:p w:rsidR="00B54101" w:rsidRPr="00730D27" w:rsidRDefault="00B54101" w:rsidP="00B54101">
            <w:pPr>
              <w:pStyle w:val="3"/>
              <w:jc w:val="center"/>
              <w:outlineLvl w:val="2"/>
              <w:rPr>
                <w:b w:val="0"/>
                <w:sz w:val="24"/>
                <w:szCs w:val="24"/>
              </w:rPr>
            </w:pPr>
            <w:bookmarkStart w:id="481" w:name="_Toc35945014"/>
            <w:r w:rsidRPr="00730D27">
              <w:rPr>
                <w:b w:val="0"/>
                <w:sz w:val="24"/>
                <w:szCs w:val="24"/>
              </w:rPr>
              <w:t>9</w:t>
            </w:r>
            <w:bookmarkEnd w:id="481"/>
          </w:p>
        </w:tc>
      </w:tr>
      <w:tr w:rsidR="00B54101" w:rsidRPr="00730D27" w:rsidTr="002C0B7F">
        <w:trPr>
          <w:trHeight w:val="691"/>
        </w:trPr>
        <w:tc>
          <w:tcPr>
            <w:tcW w:w="1560" w:type="dxa"/>
            <w:vAlign w:val="center"/>
          </w:tcPr>
          <w:p w:rsidR="00B54101" w:rsidRPr="00730D27" w:rsidRDefault="00B54101" w:rsidP="00B54101">
            <w:pPr>
              <w:jc w:val="center"/>
              <w:textAlignment w:val="bottom"/>
              <w:rPr>
                <w:rFonts w:eastAsia="Times New Roman"/>
                <w:kern w:val="24"/>
                <w:sz w:val="24"/>
                <w:szCs w:val="24"/>
              </w:rPr>
            </w:pPr>
            <w:r w:rsidRPr="00730D27">
              <w:rPr>
                <w:rFonts w:eastAsia="Times New Roman"/>
                <w:kern w:val="24"/>
                <w:sz w:val="24"/>
                <w:szCs w:val="24"/>
              </w:rPr>
              <w:t>2018-2019</w:t>
            </w:r>
          </w:p>
        </w:tc>
        <w:tc>
          <w:tcPr>
            <w:tcW w:w="1417" w:type="dxa"/>
            <w:vAlign w:val="center"/>
          </w:tcPr>
          <w:p w:rsidR="00B54101" w:rsidRPr="00730D27" w:rsidRDefault="00B54101" w:rsidP="00B54101">
            <w:pPr>
              <w:textAlignment w:val="bottom"/>
              <w:rPr>
                <w:rFonts w:eastAsia="Times New Roman"/>
                <w:kern w:val="24"/>
                <w:sz w:val="24"/>
                <w:szCs w:val="24"/>
              </w:rPr>
            </w:pPr>
            <w:r>
              <w:rPr>
                <w:rFonts w:eastAsia="Times New Roman"/>
                <w:kern w:val="24"/>
                <w:sz w:val="24"/>
                <w:szCs w:val="24"/>
              </w:rPr>
              <w:t>1452/</w:t>
            </w:r>
            <w:r w:rsidRPr="00730D27">
              <w:rPr>
                <w:rFonts w:eastAsia="Times New Roman"/>
                <w:kern w:val="24"/>
                <w:sz w:val="24"/>
                <w:szCs w:val="24"/>
              </w:rPr>
              <w:t>2221</w:t>
            </w:r>
          </w:p>
        </w:tc>
        <w:tc>
          <w:tcPr>
            <w:tcW w:w="1560" w:type="dxa"/>
            <w:vAlign w:val="center"/>
          </w:tcPr>
          <w:p w:rsidR="00B54101" w:rsidRPr="00730D27" w:rsidRDefault="00B54101" w:rsidP="00B54101">
            <w:pPr>
              <w:pStyle w:val="3"/>
              <w:jc w:val="center"/>
              <w:outlineLvl w:val="2"/>
              <w:rPr>
                <w:b w:val="0"/>
                <w:sz w:val="24"/>
                <w:szCs w:val="24"/>
              </w:rPr>
            </w:pPr>
            <w:bookmarkStart w:id="482" w:name="_Toc35945015"/>
            <w:r w:rsidRPr="00730D27">
              <w:rPr>
                <w:b w:val="0"/>
                <w:sz w:val="24"/>
                <w:szCs w:val="24"/>
              </w:rPr>
              <w:t>232</w:t>
            </w:r>
            <w:bookmarkEnd w:id="482"/>
          </w:p>
        </w:tc>
        <w:tc>
          <w:tcPr>
            <w:tcW w:w="1020" w:type="dxa"/>
            <w:vAlign w:val="center"/>
          </w:tcPr>
          <w:p w:rsidR="00B54101" w:rsidRPr="00730D27" w:rsidRDefault="00B54101" w:rsidP="00B54101">
            <w:pPr>
              <w:pStyle w:val="3"/>
              <w:jc w:val="center"/>
              <w:outlineLvl w:val="2"/>
              <w:rPr>
                <w:b w:val="0"/>
                <w:sz w:val="24"/>
                <w:szCs w:val="24"/>
              </w:rPr>
            </w:pPr>
            <w:bookmarkStart w:id="483" w:name="_Toc35945016"/>
            <w:r w:rsidRPr="00730D27">
              <w:rPr>
                <w:b w:val="0"/>
                <w:sz w:val="24"/>
                <w:szCs w:val="24"/>
              </w:rPr>
              <w:t>575</w:t>
            </w:r>
            <w:bookmarkEnd w:id="483"/>
          </w:p>
        </w:tc>
        <w:tc>
          <w:tcPr>
            <w:tcW w:w="1248" w:type="dxa"/>
            <w:vAlign w:val="center"/>
          </w:tcPr>
          <w:p w:rsidR="00B54101" w:rsidRPr="00730D27" w:rsidRDefault="00B54101" w:rsidP="00B54101">
            <w:pPr>
              <w:pStyle w:val="3"/>
              <w:jc w:val="center"/>
              <w:outlineLvl w:val="2"/>
              <w:rPr>
                <w:b w:val="0"/>
                <w:sz w:val="24"/>
                <w:szCs w:val="24"/>
              </w:rPr>
            </w:pPr>
            <w:bookmarkStart w:id="484" w:name="_Toc35945017"/>
            <w:r w:rsidRPr="00730D27">
              <w:rPr>
                <w:b w:val="0"/>
                <w:sz w:val="24"/>
                <w:szCs w:val="24"/>
              </w:rPr>
              <w:t>46</w:t>
            </w:r>
            <w:bookmarkEnd w:id="484"/>
          </w:p>
        </w:tc>
        <w:tc>
          <w:tcPr>
            <w:tcW w:w="1275" w:type="dxa"/>
            <w:vAlign w:val="center"/>
          </w:tcPr>
          <w:p w:rsidR="00B54101" w:rsidRPr="00730D27" w:rsidRDefault="00B54101" w:rsidP="00B54101">
            <w:pPr>
              <w:pStyle w:val="3"/>
              <w:jc w:val="center"/>
              <w:outlineLvl w:val="2"/>
              <w:rPr>
                <w:b w:val="0"/>
                <w:sz w:val="24"/>
                <w:szCs w:val="24"/>
              </w:rPr>
            </w:pPr>
            <w:bookmarkStart w:id="485" w:name="_Toc35945018"/>
            <w:r w:rsidRPr="00730D27">
              <w:rPr>
                <w:b w:val="0"/>
                <w:sz w:val="24"/>
                <w:szCs w:val="24"/>
              </w:rPr>
              <w:t>72</w:t>
            </w:r>
            <w:bookmarkEnd w:id="485"/>
          </w:p>
        </w:tc>
        <w:tc>
          <w:tcPr>
            <w:tcW w:w="1276" w:type="dxa"/>
            <w:vAlign w:val="center"/>
          </w:tcPr>
          <w:p w:rsidR="00B54101" w:rsidRPr="00730D27" w:rsidRDefault="00B54101" w:rsidP="002C0B7F">
            <w:pPr>
              <w:pStyle w:val="3"/>
              <w:jc w:val="center"/>
              <w:outlineLvl w:val="2"/>
              <w:rPr>
                <w:b w:val="0"/>
                <w:sz w:val="24"/>
                <w:szCs w:val="24"/>
              </w:rPr>
            </w:pPr>
            <w:bookmarkStart w:id="486" w:name="_Toc35945019"/>
            <w:r w:rsidRPr="00730D27">
              <w:rPr>
                <w:b w:val="0"/>
                <w:sz w:val="24"/>
                <w:szCs w:val="24"/>
              </w:rPr>
              <w:t>5</w:t>
            </w:r>
            <w:bookmarkEnd w:id="486"/>
          </w:p>
        </w:tc>
      </w:tr>
      <w:tr w:rsidR="00B54101" w:rsidRPr="00730D27" w:rsidTr="002C0B7F">
        <w:trPr>
          <w:trHeight w:val="691"/>
        </w:trPr>
        <w:tc>
          <w:tcPr>
            <w:tcW w:w="1560" w:type="dxa"/>
            <w:vAlign w:val="center"/>
          </w:tcPr>
          <w:p w:rsidR="00B54101" w:rsidRPr="00730D27" w:rsidRDefault="00B54101" w:rsidP="00B54101">
            <w:pPr>
              <w:jc w:val="center"/>
              <w:textAlignment w:val="bottom"/>
              <w:rPr>
                <w:rFonts w:eastAsia="Times New Roman"/>
                <w:kern w:val="24"/>
                <w:sz w:val="24"/>
                <w:szCs w:val="24"/>
              </w:rPr>
            </w:pPr>
            <w:r>
              <w:rPr>
                <w:rFonts w:eastAsia="Times New Roman"/>
                <w:kern w:val="24"/>
                <w:sz w:val="24"/>
                <w:szCs w:val="24"/>
              </w:rPr>
              <w:t>2019-2020</w:t>
            </w:r>
          </w:p>
        </w:tc>
        <w:tc>
          <w:tcPr>
            <w:tcW w:w="1417" w:type="dxa"/>
            <w:vAlign w:val="center"/>
          </w:tcPr>
          <w:p w:rsidR="00B54101" w:rsidRPr="00730D27" w:rsidRDefault="00B54101" w:rsidP="00B54101">
            <w:pPr>
              <w:jc w:val="center"/>
              <w:textAlignment w:val="bottom"/>
              <w:rPr>
                <w:rFonts w:eastAsia="Times New Roman"/>
                <w:kern w:val="24"/>
                <w:sz w:val="24"/>
                <w:szCs w:val="24"/>
              </w:rPr>
            </w:pPr>
            <w:r>
              <w:rPr>
                <w:rFonts w:eastAsia="Times New Roman"/>
                <w:kern w:val="24"/>
                <w:sz w:val="24"/>
                <w:szCs w:val="24"/>
              </w:rPr>
              <w:t>1547/2251</w:t>
            </w:r>
          </w:p>
        </w:tc>
        <w:tc>
          <w:tcPr>
            <w:tcW w:w="1560" w:type="dxa"/>
            <w:vAlign w:val="center"/>
          </w:tcPr>
          <w:p w:rsidR="00B54101" w:rsidRPr="00730D27" w:rsidRDefault="00B54101" w:rsidP="00B54101">
            <w:pPr>
              <w:pStyle w:val="3"/>
              <w:jc w:val="center"/>
              <w:outlineLvl w:val="2"/>
              <w:rPr>
                <w:b w:val="0"/>
                <w:sz w:val="24"/>
                <w:szCs w:val="24"/>
              </w:rPr>
            </w:pPr>
            <w:bookmarkStart w:id="487" w:name="_Toc35945020"/>
            <w:r>
              <w:rPr>
                <w:b w:val="0"/>
                <w:sz w:val="24"/>
                <w:szCs w:val="24"/>
              </w:rPr>
              <w:t>184</w:t>
            </w:r>
            <w:bookmarkEnd w:id="487"/>
          </w:p>
        </w:tc>
        <w:tc>
          <w:tcPr>
            <w:tcW w:w="1020" w:type="dxa"/>
            <w:vAlign w:val="center"/>
          </w:tcPr>
          <w:p w:rsidR="00B54101" w:rsidRPr="00730D27" w:rsidRDefault="00B54101" w:rsidP="00B54101">
            <w:pPr>
              <w:pStyle w:val="3"/>
              <w:jc w:val="center"/>
              <w:outlineLvl w:val="2"/>
              <w:rPr>
                <w:b w:val="0"/>
                <w:sz w:val="24"/>
                <w:szCs w:val="24"/>
              </w:rPr>
            </w:pPr>
            <w:bookmarkStart w:id="488" w:name="_Toc35945021"/>
            <w:r>
              <w:rPr>
                <w:b w:val="0"/>
                <w:sz w:val="24"/>
                <w:szCs w:val="24"/>
              </w:rPr>
              <w:t>556</w:t>
            </w:r>
            <w:bookmarkEnd w:id="488"/>
          </w:p>
        </w:tc>
        <w:tc>
          <w:tcPr>
            <w:tcW w:w="1248" w:type="dxa"/>
            <w:vAlign w:val="center"/>
          </w:tcPr>
          <w:p w:rsidR="00B54101" w:rsidRPr="00730D27" w:rsidRDefault="00B54101" w:rsidP="00B54101">
            <w:pPr>
              <w:pStyle w:val="3"/>
              <w:jc w:val="center"/>
              <w:outlineLvl w:val="2"/>
              <w:rPr>
                <w:b w:val="0"/>
                <w:sz w:val="24"/>
                <w:szCs w:val="24"/>
              </w:rPr>
            </w:pPr>
            <w:bookmarkStart w:id="489" w:name="_Toc35945022"/>
            <w:r>
              <w:rPr>
                <w:b w:val="0"/>
                <w:sz w:val="24"/>
                <w:szCs w:val="24"/>
              </w:rPr>
              <w:t>29</w:t>
            </w:r>
            <w:bookmarkEnd w:id="489"/>
          </w:p>
        </w:tc>
        <w:tc>
          <w:tcPr>
            <w:tcW w:w="1275" w:type="dxa"/>
            <w:vAlign w:val="center"/>
          </w:tcPr>
          <w:p w:rsidR="00B54101" w:rsidRPr="00730D27" w:rsidRDefault="00B54101" w:rsidP="00B54101">
            <w:pPr>
              <w:pStyle w:val="3"/>
              <w:jc w:val="center"/>
              <w:outlineLvl w:val="2"/>
              <w:rPr>
                <w:b w:val="0"/>
                <w:sz w:val="24"/>
                <w:szCs w:val="24"/>
              </w:rPr>
            </w:pPr>
            <w:bookmarkStart w:id="490" w:name="_Toc35945023"/>
            <w:r>
              <w:rPr>
                <w:b w:val="0"/>
                <w:sz w:val="24"/>
                <w:szCs w:val="24"/>
              </w:rPr>
              <w:t>82</w:t>
            </w:r>
            <w:bookmarkEnd w:id="490"/>
          </w:p>
        </w:tc>
        <w:tc>
          <w:tcPr>
            <w:tcW w:w="1276" w:type="dxa"/>
            <w:vAlign w:val="center"/>
          </w:tcPr>
          <w:p w:rsidR="00B54101" w:rsidRPr="00730D27" w:rsidRDefault="00B54101" w:rsidP="00B54101">
            <w:pPr>
              <w:pStyle w:val="3"/>
              <w:jc w:val="center"/>
              <w:outlineLvl w:val="2"/>
              <w:rPr>
                <w:b w:val="0"/>
                <w:sz w:val="24"/>
                <w:szCs w:val="24"/>
              </w:rPr>
            </w:pPr>
            <w:bookmarkStart w:id="491" w:name="_Toc35945024"/>
            <w:r>
              <w:rPr>
                <w:b w:val="0"/>
                <w:sz w:val="24"/>
                <w:szCs w:val="24"/>
              </w:rPr>
              <w:t>7</w:t>
            </w:r>
            <w:bookmarkEnd w:id="491"/>
          </w:p>
        </w:tc>
      </w:tr>
    </w:tbl>
    <w:p w:rsidR="00B54101" w:rsidRPr="002032C9" w:rsidRDefault="00B54101" w:rsidP="00B54101">
      <w:pPr>
        <w:pStyle w:val="3"/>
        <w:ind w:firstLine="709"/>
        <w:jc w:val="both"/>
        <w:rPr>
          <w:b w:val="0"/>
          <w:sz w:val="28"/>
          <w:szCs w:val="28"/>
        </w:rPr>
      </w:pPr>
    </w:p>
    <w:p w:rsidR="002C0B7F" w:rsidRDefault="002C0B7F">
      <w:pPr>
        <w:spacing w:after="200" w:line="276" w:lineRule="auto"/>
        <w:rPr>
          <w:b/>
          <w:sz w:val="28"/>
          <w:szCs w:val="28"/>
        </w:rPr>
      </w:pPr>
      <w:r>
        <w:rPr>
          <w:b/>
          <w:sz w:val="28"/>
          <w:szCs w:val="28"/>
        </w:rPr>
        <w:br w:type="page"/>
      </w:r>
    </w:p>
    <w:p w:rsidR="00B54101" w:rsidRPr="00730D27" w:rsidRDefault="00B54101" w:rsidP="00B54101">
      <w:pPr>
        <w:tabs>
          <w:tab w:val="left" w:pos="1304"/>
        </w:tabs>
        <w:spacing w:line="237" w:lineRule="auto"/>
        <w:jc w:val="right"/>
        <w:rPr>
          <w:b/>
          <w:sz w:val="28"/>
          <w:szCs w:val="28"/>
        </w:rPr>
      </w:pPr>
      <w:r w:rsidRPr="00730D27">
        <w:rPr>
          <w:b/>
          <w:sz w:val="28"/>
          <w:szCs w:val="28"/>
        </w:rPr>
        <w:lastRenderedPageBreak/>
        <w:t>Таблица 2</w:t>
      </w:r>
    </w:p>
    <w:p w:rsidR="00B54101" w:rsidRPr="008E02DF" w:rsidRDefault="00B54101" w:rsidP="00B54101">
      <w:pPr>
        <w:tabs>
          <w:tab w:val="left" w:pos="1304"/>
        </w:tabs>
        <w:spacing w:line="237" w:lineRule="auto"/>
        <w:rPr>
          <w:sz w:val="16"/>
          <w:szCs w:val="16"/>
        </w:rPr>
      </w:pPr>
    </w:p>
    <w:p w:rsidR="00B54101" w:rsidRDefault="00B54101" w:rsidP="00B54101">
      <w:pPr>
        <w:pStyle w:val="3"/>
        <w:ind w:firstLine="709"/>
        <w:jc w:val="center"/>
        <w:rPr>
          <w:sz w:val="28"/>
          <w:szCs w:val="28"/>
        </w:rPr>
      </w:pPr>
      <w:bookmarkStart w:id="492" w:name="_Toc35945025"/>
      <w:r>
        <w:rPr>
          <w:sz w:val="28"/>
          <w:szCs w:val="28"/>
        </w:rPr>
        <w:t>Статистические данные по результатам</w:t>
      </w:r>
      <w:r w:rsidRPr="00107DA0">
        <w:rPr>
          <w:sz w:val="28"/>
          <w:szCs w:val="28"/>
        </w:rPr>
        <w:t xml:space="preserve"> муниципального этапа Олимпиады по математике  в сравнении за </w:t>
      </w:r>
      <w:r>
        <w:rPr>
          <w:sz w:val="28"/>
          <w:szCs w:val="28"/>
        </w:rPr>
        <w:t>три</w:t>
      </w:r>
      <w:r w:rsidRPr="00107DA0">
        <w:rPr>
          <w:sz w:val="28"/>
          <w:szCs w:val="28"/>
        </w:rPr>
        <w:t xml:space="preserve"> года</w:t>
      </w:r>
      <w:bookmarkEnd w:id="492"/>
    </w:p>
    <w:p w:rsidR="00B54101" w:rsidRPr="002032C9" w:rsidRDefault="00B54101" w:rsidP="00B54101">
      <w:pPr>
        <w:tabs>
          <w:tab w:val="left" w:pos="1304"/>
        </w:tabs>
        <w:spacing w:line="237" w:lineRule="auto"/>
        <w:jc w:val="center"/>
        <w:rPr>
          <w:sz w:val="28"/>
          <w:szCs w:val="28"/>
        </w:rPr>
      </w:pPr>
    </w:p>
    <w:tbl>
      <w:tblPr>
        <w:tblStyle w:val="a4"/>
        <w:tblW w:w="10525" w:type="dxa"/>
        <w:jc w:val="center"/>
        <w:tblInd w:w="4331" w:type="dxa"/>
        <w:tblLook w:val="04A0"/>
      </w:tblPr>
      <w:tblGrid>
        <w:gridCol w:w="834"/>
        <w:gridCol w:w="663"/>
        <w:gridCol w:w="553"/>
        <w:gridCol w:w="664"/>
        <w:gridCol w:w="1502"/>
        <w:gridCol w:w="576"/>
        <w:gridCol w:w="689"/>
        <w:gridCol w:w="595"/>
        <w:gridCol w:w="1088"/>
        <w:gridCol w:w="658"/>
        <w:gridCol w:w="776"/>
        <w:gridCol w:w="664"/>
        <w:gridCol w:w="1255"/>
        <w:gridCol w:w="8"/>
      </w:tblGrid>
      <w:tr w:rsidR="00B54101" w:rsidRPr="00624771" w:rsidTr="00B54101">
        <w:trPr>
          <w:gridAfter w:val="1"/>
          <w:wAfter w:w="8" w:type="dxa"/>
          <w:jc w:val="center"/>
        </w:trPr>
        <w:tc>
          <w:tcPr>
            <w:tcW w:w="833" w:type="dxa"/>
            <w:vMerge w:val="restart"/>
          </w:tcPr>
          <w:p w:rsidR="00B54101" w:rsidRPr="00624771" w:rsidRDefault="00B54101" w:rsidP="00B54101">
            <w:pPr>
              <w:pStyle w:val="3"/>
              <w:jc w:val="center"/>
              <w:outlineLvl w:val="2"/>
              <w:rPr>
                <w:b w:val="0"/>
                <w:sz w:val="24"/>
                <w:szCs w:val="24"/>
              </w:rPr>
            </w:pPr>
            <w:bookmarkStart w:id="493" w:name="_Toc35945026"/>
            <w:r w:rsidRPr="00624771">
              <w:rPr>
                <w:b w:val="0"/>
                <w:sz w:val="24"/>
                <w:szCs w:val="24"/>
              </w:rPr>
              <w:t>Класс</w:t>
            </w:r>
            <w:bookmarkEnd w:id="493"/>
          </w:p>
        </w:tc>
        <w:tc>
          <w:tcPr>
            <w:tcW w:w="3439" w:type="dxa"/>
            <w:gridSpan w:val="4"/>
          </w:tcPr>
          <w:p w:rsidR="00B54101" w:rsidRPr="00624771" w:rsidRDefault="00B54101" w:rsidP="00B54101">
            <w:pPr>
              <w:pStyle w:val="3"/>
              <w:jc w:val="center"/>
              <w:outlineLvl w:val="2"/>
              <w:rPr>
                <w:b w:val="0"/>
                <w:sz w:val="24"/>
                <w:szCs w:val="24"/>
              </w:rPr>
            </w:pPr>
            <w:bookmarkStart w:id="494" w:name="_Toc35945027"/>
            <w:r w:rsidRPr="00624771">
              <w:rPr>
                <w:b w:val="0"/>
                <w:sz w:val="24"/>
                <w:szCs w:val="24"/>
              </w:rPr>
              <w:t>2017-2018</w:t>
            </w:r>
            <w:bookmarkEnd w:id="494"/>
          </w:p>
        </w:tc>
        <w:tc>
          <w:tcPr>
            <w:tcW w:w="2835" w:type="dxa"/>
            <w:gridSpan w:val="4"/>
          </w:tcPr>
          <w:p w:rsidR="00B54101" w:rsidRPr="00624771" w:rsidRDefault="00B54101" w:rsidP="00B54101">
            <w:pPr>
              <w:pStyle w:val="3"/>
              <w:jc w:val="center"/>
              <w:outlineLvl w:val="2"/>
              <w:rPr>
                <w:b w:val="0"/>
                <w:sz w:val="24"/>
                <w:szCs w:val="24"/>
              </w:rPr>
            </w:pPr>
            <w:bookmarkStart w:id="495" w:name="_Toc35945028"/>
            <w:r w:rsidRPr="00624771">
              <w:rPr>
                <w:b w:val="0"/>
                <w:sz w:val="24"/>
                <w:szCs w:val="24"/>
              </w:rPr>
              <w:t>2018-2019</w:t>
            </w:r>
            <w:bookmarkEnd w:id="495"/>
          </w:p>
        </w:tc>
        <w:tc>
          <w:tcPr>
            <w:tcW w:w="3410" w:type="dxa"/>
            <w:gridSpan w:val="4"/>
          </w:tcPr>
          <w:p w:rsidR="00B54101" w:rsidRPr="00624771" w:rsidRDefault="00B54101" w:rsidP="00B54101">
            <w:pPr>
              <w:pStyle w:val="3"/>
              <w:jc w:val="center"/>
              <w:outlineLvl w:val="2"/>
              <w:rPr>
                <w:b w:val="0"/>
                <w:sz w:val="24"/>
                <w:szCs w:val="24"/>
              </w:rPr>
            </w:pPr>
            <w:bookmarkStart w:id="496" w:name="_Toc35945029"/>
            <w:r>
              <w:rPr>
                <w:b w:val="0"/>
                <w:sz w:val="24"/>
                <w:szCs w:val="24"/>
              </w:rPr>
              <w:t>2019-2020</w:t>
            </w:r>
            <w:bookmarkEnd w:id="496"/>
          </w:p>
        </w:tc>
      </w:tr>
      <w:tr w:rsidR="00B54101" w:rsidRPr="00624771" w:rsidTr="00B54101">
        <w:trPr>
          <w:cantSplit/>
          <w:trHeight w:val="1807"/>
          <w:jc w:val="center"/>
        </w:trPr>
        <w:tc>
          <w:tcPr>
            <w:tcW w:w="833" w:type="dxa"/>
            <w:vMerge/>
          </w:tcPr>
          <w:p w:rsidR="00B54101" w:rsidRPr="00624771" w:rsidRDefault="00B54101" w:rsidP="00B54101">
            <w:pPr>
              <w:pStyle w:val="3"/>
              <w:jc w:val="center"/>
              <w:outlineLvl w:val="2"/>
              <w:rPr>
                <w:b w:val="0"/>
                <w:sz w:val="24"/>
                <w:szCs w:val="24"/>
              </w:rPr>
            </w:pPr>
          </w:p>
        </w:tc>
        <w:tc>
          <w:tcPr>
            <w:tcW w:w="667" w:type="dxa"/>
            <w:textDirection w:val="btLr"/>
          </w:tcPr>
          <w:p w:rsidR="00B54101" w:rsidRPr="00BC1234" w:rsidRDefault="00B54101" w:rsidP="00B54101">
            <w:pPr>
              <w:pStyle w:val="3"/>
              <w:ind w:left="113" w:right="113"/>
              <w:jc w:val="center"/>
              <w:outlineLvl w:val="2"/>
              <w:rPr>
                <w:b w:val="0"/>
                <w:sz w:val="20"/>
                <w:szCs w:val="20"/>
              </w:rPr>
            </w:pPr>
            <w:bookmarkStart w:id="497" w:name="_Toc35945030"/>
            <w:r w:rsidRPr="00BC1234">
              <w:rPr>
                <w:b w:val="0"/>
                <w:color w:val="000000"/>
                <w:sz w:val="20"/>
                <w:szCs w:val="20"/>
              </w:rPr>
              <w:t>Участников (чел)</w:t>
            </w:r>
            <w:bookmarkEnd w:id="497"/>
          </w:p>
        </w:tc>
        <w:tc>
          <w:tcPr>
            <w:tcW w:w="557" w:type="dxa"/>
            <w:textDirection w:val="btLr"/>
          </w:tcPr>
          <w:p w:rsidR="00B54101" w:rsidRPr="00BC1234" w:rsidRDefault="00B54101" w:rsidP="00B54101">
            <w:pPr>
              <w:pStyle w:val="3"/>
              <w:ind w:left="113" w:right="113"/>
              <w:jc w:val="center"/>
              <w:outlineLvl w:val="2"/>
              <w:rPr>
                <w:b w:val="0"/>
                <w:sz w:val="20"/>
                <w:szCs w:val="20"/>
              </w:rPr>
            </w:pPr>
            <w:bookmarkStart w:id="498" w:name="_Toc35945031"/>
            <w:r w:rsidRPr="00BC1234">
              <w:rPr>
                <w:b w:val="0"/>
                <w:color w:val="000000"/>
                <w:sz w:val="20"/>
                <w:szCs w:val="20"/>
              </w:rPr>
              <w:t>Призеров (чел)</w:t>
            </w:r>
            <w:bookmarkEnd w:id="498"/>
          </w:p>
        </w:tc>
        <w:tc>
          <w:tcPr>
            <w:tcW w:w="673" w:type="dxa"/>
            <w:textDirection w:val="btLr"/>
          </w:tcPr>
          <w:p w:rsidR="00B54101" w:rsidRPr="00BC1234" w:rsidRDefault="00B54101" w:rsidP="00B54101">
            <w:pPr>
              <w:pStyle w:val="3"/>
              <w:ind w:left="113" w:right="113"/>
              <w:jc w:val="center"/>
              <w:outlineLvl w:val="2"/>
              <w:rPr>
                <w:b w:val="0"/>
                <w:sz w:val="20"/>
                <w:szCs w:val="20"/>
              </w:rPr>
            </w:pPr>
            <w:bookmarkStart w:id="499" w:name="_Toc35945032"/>
            <w:r w:rsidRPr="00BC1234">
              <w:rPr>
                <w:b w:val="0"/>
                <w:color w:val="000000"/>
                <w:sz w:val="20"/>
                <w:szCs w:val="20"/>
              </w:rPr>
              <w:t>Победителей (чел)</w:t>
            </w:r>
            <w:bookmarkEnd w:id="499"/>
          </w:p>
        </w:tc>
        <w:tc>
          <w:tcPr>
            <w:tcW w:w="1542" w:type="dxa"/>
            <w:textDirection w:val="btLr"/>
          </w:tcPr>
          <w:p w:rsidR="00B54101" w:rsidRPr="00BC1234" w:rsidRDefault="00B54101" w:rsidP="00B54101">
            <w:pPr>
              <w:pStyle w:val="3"/>
              <w:ind w:left="113" w:right="113"/>
              <w:jc w:val="center"/>
              <w:outlineLvl w:val="2"/>
              <w:rPr>
                <w:b w:val="0"/>
                <w:color w:val="000000"/>
                <w:sz w:val="20"/>
                <w:szCs w:val="20"/>
              </w:rPr>
            </w:pPr>
            <w:bookmarkStart w:id="500" w:name="_Toc35945033"/>
            <w:r w:rsidRPr="00BC1234">
              <w:rPr>
                <w:b w:val="0"/>
                <w:color w:val="000000"/>
                <w:sz w:val="20"/>
                <w:szCs w:val="20"/>
              </w:rPr>
              <w:t>Доля победителей и призеров  от общего количества</w:t>
            </w:r>
            <w:proofErr w:type="gramStart"/>
            <w:r>
              <w:rPr>
                <w:b w:val="0"/>
                <w:color w:val="000000"/>
                <w:sz w:val="20"/>
                <w:szCs w:val="20"/>
              </w:rPr>
              <w:t xml:space="preserve"> </w:t>
            </w:r>
            <w:r w:rsidRPr="00BC1234">
              <w:rPr>
                <w:b w:val="0"/>
                <w:color w:val="000000"/>
                <w:sz w:val="20"/>
                <w:szCs w:val="20"/>
              </w:rPr>
              <w:t>(%)</w:t>
            </w:r>
            <w:bookmarkEnd w:id="500"/>
            <w:proofErr w:type="gramEnd"/>
          </w:p>
        </w:tc>
        <w:tc>
          <w:tcPr>
            <w:tcW w:w="425" w:type="dxa"/>
            <w:textDirection w:val="btLr"/>
          </w:tcPr>
          <w:p w:rsidR="00B54101" w:rsidRPr="00BC1234" w:rsidRDefault="00B54101" w:rsidP="00B54101">
            <w:pPr>
              <w:pStyle w:val="3"/>
              <w:ind w:left="113" w:right="113"/>
              <w:jc w:val="center"/>
              <w:outlineLvl w:val="2"/>
              <w:rPr>
                <w:b w:val="0"/>
                <w:sz w:val="20"/>
                <w:szCs w:val="20"/>
              </w:rPr>
            </w:pPr>
            <w:bookmarkStart w:id="501" w:name="_Toc35945034"/>
            <w:r w:rsidRPr="00BC1234">
              <w:rPr>
                <w:b w:val="0"/>
                <w:color w:val="000000"/>
                <w:sz w:val="20"/>
                <w:szCs w:val="20"/>
              </w:rPr>
              <w:t>Участников (чел)</w:t>
            </w:r>
            <w:bookmarkEnd w:id="501"/>
          </w:p>
        </w:tc>
        <w:tc>
          <w:tcPr>
            <w:tcW w:w="700" w:type="dxa"/>
            <w:textDirection w:val="btLr"/>
          </w:tcPr>
          <w:p w:rsidR="00B54101" w:rsidRPr="00BC1234" w:rsidRDefault="00B54101" w:rsidP="00B54101">
            <w:pPr>
              <w:pStyle w:val="3"/>
              <w:ind w:left="113" w:right="113"/>
              <w:jc w:val="center"/>
              <w:outlineLvl w:val="2"/>
              <w:rPr>
                <w:b w:val="0"/>
                <w:sz w:val="20"/>
                <w:szCs w:val="20"/>
              </w:rPr>
            </w:pPr>
            <w:bookmarkStart w:id="502" w:name="_Toc35945035"/>
            <w:r w:rsidRPr="00BC1234">
              <w:rPr>
                <w:b w:val="0"/>
                <w:color w:val="000000"/>
                <w:sz w:val="20"/>
                <w:szCs w:val="20"/>
              </w:rPr>
              <w:t>Призеров (чел)</w:t>
            </w:r>
            <w:bookmarkEnd w:id="502"/>
          </w:p>
        </w:tc>
        <w:tc>
          <w:tcPr>
            <w:tcW w:w="601" w:type="dxa"/>
            <w:textDirection w:val="btLr"/>
          </w:tcPr>
          <w:p w:rsidR="00B54101" w:rsidRPr="00BC1234" w:rsidRDefault="00B54101" w:rsidP="00B54101">
            <w:pPr>
              <w:pStyle w:val="3"/>
              <w:ind w:left="113" w:right="113"/>
              <w:jc w:val="center"/>
              <w:outlineLvl w:val="2"/>
              <w:rPr>
                <w:b w:val="0"/>
                <w:sz w:val="20"/>
                <w:szCs w:val="20"/>
              </w:rPr>
            </w:pPr>
            <w:bookmarkStart w:id="503" w:name="_Toc35945036"/>
            <w:r w:rsidRPr="00BC1234">
              <w:rPr>
                <w:b w:val="0"/>
                <w:color w:val="000000"/>
                <w:sz w:val="20"/>
                <w:szCs w:val="20"/>
              </w:rPr>
              <w:t>Победителей (чел)</w:t>
            </w:r>
            <w:bookmarkEnd w:id="503"/>
          </w:p>
        </w:tc>
        <w:tc>
          <w:tcPr>
            <w:tcW w:w="1109" w:type="dxa"/>
            <w:textDirection w:val="btLr"/>
          </w:tcPr>
          <w:p w:rsidR="00B54101" w:rsidRPr="00BC1234" w:rsidRDefault="00B54101" w:rsidP="00B54101">
            <w:pPr>
              <w:pStyle w:val="3"/>
              <w:ind w:left="113" w:right="113"/>
              <w:jc w:val="center"/>
              <w:outlineLvl w:val="2"/>
              <w:rPr>
                <w:b w:val="0"/>
                <w:color w:val="000000"/>
                <w:sz w:val="20"/>
                <w:szCs w:val="20"/>
              </w:rPr>
            </w:pPr>
            <w:bookmarkStart w:id="504" w:name="_Toc35945037"/>
            <w:r w:rsidRPr="00BC1234">
              <w:rPr>
                <w:b w:val="0"/>
                <w:color w:val="000000"/>
                <w:sz w:val="20"/>
                <w:szCs w:val="20"/>
              </w:rPr>
              <w:t>Доля победителей и призеров от общего количества</w:t>
            </w:r>
            <w:proofErr w:type="gramStart"/>
            <w:r>
              <w:rPr>
                <w:b w:val="0"/>
                <w:color w:val="000000"/>
                <w:sz w:val="20"/>
                <w:szCs w:val="20"/>
              </w:rPr>
              <w:t xml:space="preserve"> </w:t>
            </w:r>
            <w:r w:rsidRPr="00BC1234">
              <w:rPr>
                <w:b w:val="0"/>
                <w:color w:val="000000"/>
                <w:sz w:val="20"/>
                <w:szCs w:val="20"/>
              </w:rPr>
              <w:t>(%)</w:t>
            </w:r>
            <w:bookmarkEnd w:id="504"/>
            <w:proofErr w:type="gramEnd"/>
          </w:p>
        </w:tc>
        <w:tc>
          <w:tcPr>
            <w:tcW w:w="662" w:type="dxa"/>
            <w:textDirection w:val="btLr"/>
          </w:tcPr>
          <w:p w:rsidR="00B54101" w:rsidRPr="00BC1234" w:rsidRDefault="00B54101" w:rsidP="00B54101">
            <w:pPr>
              <w:pStyle w:val="3"/>
              <w:ind w:left="113" w:right="113"/>
              <w:jc w:val="center"/>
              <w:outlineLvl w:val="2"/>
              <w:rPr>
                <w:b w:val="0"/>
                <w:sz w:val="20"/>
                <w:szCs w:val="20"/>
              </w:rPr>
            </w:pPr>
            <w:bookmarkStart w:id="505" w:name="_Toc35945038"/>
            <w:r w:rsidRPr="00BC1234">
              <w:rPr>
                <w:b w:val="0"/>
                <w:color w:val="000000"/>
                <w:sz w:val="20"/>
                <w:szCs w:val="20"/>
              </w:rPr>
              <w:t>Участников (чел)</w:t>
            </w:r>
            <w:bookmarkEnd w:id="505"/>
          </w:p>
        </w:tc>
        <w:tc>
          <w:tcPr>
            <w:tcW w:w="791" w:type="dxa"/>
            <w:textDirection w:val="btLr"/>
          </w:tcPr>
          <w:p w:rsidR="00B54101" w:rsidRPr="00BC1234" w:rsidRDefault="00B54101" w:rsidP="00B54101">
            <w:pPr>
              <w:pStyle w:val="3"/>
              <w:ind w:left="113" w:right="113"/>
              <w:jc w:val="center"/>
              <w:outlineLvl w:val="2"/>
              <w:rPr>
                <w:b w:val="0"/>
                <w:sz w:val="20"/>
                <w:szCs w:val="20"/>
              </w:rPr>
            </w:pPr>
            <w:bookmarkStart w:id="506" w:name="_Toc35945039"/>
            <w:r w:rsidRPr="00BC1234">
              <w:rPr>
                <w:b w:val="0"/>
                <w:color w:val="000000"/>
                <w:sz w:val="20"/>
                <w:szCs w:val="20"/>
              </w:rPr>
              <w:t>Призеров (чел)</w:t>
            </w:r>
            <w:bookmarkEnd w:id="506"/>
          </w:p>
        </w:tc>
        <w:tc>
          <w:tcPr>
            <w:tcW w:w="673" w:type="dxa"/>
            <w:textDirection w:val="btLr"/>
          </w:tcPr>
          <w:p w:rsidR="00B54101" w:rsidRPr="00BC1234" w:rsidRDefault="00B54101" w:rsidP="00B54101">
            <w:pPr>
              <w:pStyle w:val="3"/>
              <w:ind w:left="113" w:right="113"/>
              <w:jc w:val="center"/>
              <w:outlineLvl w:val="2"/>
              <w:rPr>
                <w:b w:val="0"/>
                <w:sz w:val="20"/>
                <w:szCs w:val="20"/>
              </w:rPr>
            </w:pPr>
            <w:bookmarkStart w:id="507" w:name="_Toc35945040"/>
            <w:r w:rsidRPr="00BC1234">
              <w:rPr>
                <w:b w:val="0"/>
                <w:color w:val="000000"/>
                <w:sz w:val="20"/>
                <w:szCs w:val="20"/>
              </w:rPr>
              <w:t>Победителей (чел)</w:t>
            </w:r>
            <w:bookmarkEnd w:id="507"/>
          </w:p>
        </w:tc>
        <w:tc>
          <w:tcPr>
            <w:tcW w:w="1292" w:type="dxa"/>
            <w:gridSpan w:val="2"/>
            <w:textDirection w:val="btLr"/>
          </w:tcPr>
          <w:p w:rsidR="00B54101" w:rsidRPr="00BC1234" w:rsidRDefault="00B54101" w:rsidP="00B54101">
            <w:pPr>
              <w:pStyle w:val="3"/>
              <w:ind w:left="113" w:right="113"/>
              <w:jc w:val="center"/>
              <w:outlineLvl w:val="2"/>
              <w:rPr>
                <w:b w:val="0"/>
                <w:color w:val="000000"/>
                <w:sz w:val="20"/>
                <w:szCs w:val="20"/>
              </w:rPr>
            </w:pPr>
            <w:bookmarkStart w:id="508" w:name="_Toc35945041"/>
            <w:r w:rsidRPr="00BC1234">
              <w:rPr>
                <w:b w:val="0"/>
                <w:color w:val="000000"/>
                <w:sz w:val="20"/>
                <w:szCs w:val="20"/>
              </w:rPr>
              <w:t>Доля победителей и призеров от общего количества</w:t>
            </w:r>
            <w:proofErr w:type="gramStart"/>
            <w:r>
              <w:rPr>
                <w:b w:val="0"/>
                <w:color w:val="000000"/>
                <w:sz w:val="20"/>
                <w:szCs w:val="20"/>
              </w:rPr>
              <w:t xml:space="preserve"> </w:t>
            </w:r>
            <w:r w:rsidRPr="00BC1234">
              <w:rPr>
                <w:b w:val="0"/>
                <w:color w:val="000000"/>
                <w:sz w:val="20"/>
                <w:szCs w:val="20"/>
              </w:rPr>
              <w:t>(%)</w:t>
            </w:r>
            <w:bookmarkEnd w:id="508"/>
            <w:proofErr w:type="gramEnd"/>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509" w:name="_Toc35945042"/>
            <w:r w:rsidRPr="00624771">
              <w:rPr>
                <w:b w:val="0"/>
                <w:sz w:val="24"/>
                <w:szCs w:val="24"/>
              </w:rPr>
              <w:t>7</w:t>
            </w:r>
            <w:bookmarkEnd w:id="509"/>
          </w:p>
        </w:tc>
        <w:tc>
          <w:tcPr>
            <w:tcW w:w="667" w:type="dxa"/>
          </w:tcPr>
          <w:p w:rsidR="00B54101" w:rsidRPr="00624771" w:rsidRDefault="00B54101" w:rsidP="00B54101">
            <w:pPr>
              <w:pStyle w:val="3"/>
              <w:jc w:val="center"/>
              <w:outlineLvl w:val="2"/>
              <w:rPr>
                <w:b w:val="0"/>
                <w:sz w:val="24"/>
                <w:szCs w:val="24"/>
              </w:rPr>
            </w:pPr>
            <w:bookmarkStart w:id="510" w:name="_Toc35945043"/>
            <w:r w:rsidRPr="00624771">
              <w:rPr>
                <w:b w:val="0"/>
                <w:sz w:val="24"/>
                <w:szCs w:val="24"/>
              </w:rPr>
              <w:t>71</w:t>
            </w:r>
            <w:bookmarkEnd w:id="510"/>
          </w:p>
        </w:tc>
        <w:tc>
          <w:tcPr>
            <w:tcW w:w="557" w:type="dxa"/>
          </w:tcPr>
          <w:p w:rsidR="00B54101" w:rsidRPr="00624771" w:rsidRDefault="00B54101" w:rsidP="00B54101">
            <w:pPr>
              <w:pStyle w:val="3"/>
              <w:jc w:val="center"/>
              <w:outlineLvl w:val="2"/>
              <w:rPr>
                <w:b w:val="0"/>
                <w:sz w:val="24"/>
                <w:szCs w:val="24"/>
              </w:rPr>
            </w:pPr>
            <w:bookmarkStart w:id="511" w:name="_Toc35945044"/>
            <w:r w:rsidRPr="00624771">
              <w:rPr>
                <w:b w:val="0"/>
                <w:sz w:val="24"/>
                <w:szCs w:val="24"/>
              </w:rPr>
              <w:t>2</w:t>
            </w:r>
            <w:bookmarkEnd w:id="511"/>
          </w:p>
        </w:tc>
        <w:tc>
          <w:tcPr>
            <w:tcW w:w="673" w:type="dxa"/>
          </w:tcPr>
          <w:p w:rsidR="00B54101" w:rsidRPr="00624771" w:rsidRDefault="00B54101" w:rsidP="00B54101">
            <w:pPr>
              <w:pStyle w:val="3"/>
              <w:jc w:val="center"/>
              <w:outlineLvl w:val="2"/>
              <w:rPr>
                <w:b w:val="0"/>
                <w:sz w:val="24"/>
                <w:szCs w:val="24"/>
              </w:rPr>
            </w:pPr>
            <w:bookmarkStart w:id="512" w:name="_Toc35945045"/>
            <w:r w:rsidRPr="00624771">
              <w:rPr>
                <w:b w:val="0"/>
                <w:sz w:val="24"/>
                <w:szCs w:val="24"/>
              </w:rPr>
              <w:t>0</w:t>
            </w:r>
            <w:bookmarkEnd w:id="512"/>
          </w:p>
        </w:tc>
        <w:tc>
          <w:tcPr>
            <w:tcW w:w="1542" w:type="dxa"/>
          </w:tcPr>
          <w:p w:rsidR="00B54101" w:rsidRPr="00624771" w:rsidRDefault="00B54101" w:rsidP="00B54101">
            <w:pPr>
              <w:pStyle w:val="3"/>
              <w:jc w:val="center"/>
              <w:outlineLvl w:val="2"/>
              <w:rPr>
                <w:b w:val="0"/>
                <w:sz w:val="24"/>
                <w:szCs w:val="24"/>
              </w:rPr>
            </w:pPr>
            <w:bookmarkStart w:id="513" w:name="_Toc35945046"/>
            <w:r>
              <w:rPr>
                <w:b w:val="0"/>
                <w:sz w:val="24"/>
                <w:szCs w:val="24"/>
              </w:rPr>
              <w:t>0,7</w:t>
            </w:r>
            <w:bookmarkEnd w:id="513"/>
          </w:p>
        </w:tc>
        <w:tc>
          <w:tcPr>
            <w:tcW w:w="425" w:type="dxa"/>
          </w:tcPr>
          <w:p w:rsidR="00B54101" w:rsidRPr="00624771" w:rsidRDefault="00B54101" w:rsidP="00B54101">
            <w:pPr>
              <w:pStyle w:val="3"/>
              <w:jc w:val="center"/>
              <w:outlineLvl w:val="2"/>
              <w:rPr>
                <w:b w:val="0"/>
                <w:sz w:val="24"/>
                <w:szCs w:val="24"/>
              </w:rPr>
            </w:pPr>
            <w:bookmarkStart w:id="514" w:name="_Toc35945047"/>
            <w:r w:rsidRPr="00624771">
              <w:rPr>
                <w:b w:val="0"/>
                <w:sz w:val="24"/>
                <w:szCs w:val="24"/>
              </w:rPr>
              <w:t>40</w:t>
            </w:r>
            <w:bookmarkEnd w:id="514"/>
          </w:p>
        </w:tc>
        <w:tc>
          <w:tcPr>
            <w:tcW w:w="700" w:type="dxa"/>
          </w:tcPr>
          <w:p w:rsidR="00B54101" w:rsidRPr="00624771" w:rsidRDefault="00B54101" w:rsidP="00B54101">
            <w:pPr>
              <w:pStyle w:val="3"/>
              <w:jc w:val="center"/>
              <w:outlineLvl w:val="2"/>
              <w:rPr>
                <w:b w:val="0"/>
                <w:sz w:val="24"/>
                <w:szCs w:val="24"/>
              </w:rPr>
            </w:pPr>
            <w:bookmarkStart w:id="515" w:name="_Toc35945048"/>
            <w:r w:rsidRPr="00624771">
              <w:rPr>
                <w:b w:val="0"/>
                <w:sz w:val="24"/>
                <w:szCs w:val="24"/>
              </w:rPr>
              <w:t>10</w:t>
            </w:r>
            <w:bookmarkEnd w:id="515"/>
          </w:p>
        </w:tc>
        <w:tc>
          <w:tcPr>
            <w:tcW w:w="601" w:type="dxa"/>
          </w:tcPr>
          <w:p w:rsidR="00B54101" w:rsidRPr="00624771" w:rsidRDefault="00B54101" w:rsidP="00B54101">
            <w:pPr>
              <w:pStyle w:val="3"/>
              <w:jc w:val="center"/>
              <w:outlineLvl w:val="2"/>
              <w:rPr>
                <w:b w:val="0"/>
                <w:sz w:val="24"/>
                <w:szCs w:val="24"/>
              </w:rPr>
            </w:pPr>
            <w:bookmarkStart w:id="516" w:name="_Toc35945049"/>
            <w:r w:rsidRPr="00624771">
              <w:rPr>
                <w:b w:val="0"/>
                <w:sz w:val="24"/>
                <w:szCs w:val="24"/>
              </w:rPr>
              <w:t>1</w:t>
            </w:r>
            <w:bookmarkEnd w:id="516"/>
          </w:p>
        </w:tc>
        <w:tc>
          <w:tcPr>
            <w:tcW w:w="1109" w:type="dxa"/>
          </w:tcPr>
          <w:p w:rsidR="00B54101" w:rsidRPr="00624771" w:rsidRDefault="00B54101" w:rsidP="00B54101">
            <w:pPr>
              <w:pStyle w:val="3"/>
              <w:jc w:val="center"/>
              <w:outlineLvl w:val="2"/>
              <w:rPr>
                <w:b w:val="0"/>
                <w:sz w:val="24"/>
                <w:szCs w:val="24"/>
              </w:rPr>
            </w:pPr>
            <w:bookmarkStart w:id="517" w:name="_Toc35945050"/>
            <w:r>
              <w:rPr>
                <w:b w:val="0"/>
                <w:sz w:val="24"/>
                <w:szCs w:val="24"/>
              </w:rPr>
              <w:t>4,7</w:t>
            </w:r>
            <w:bookmarkEnd w:id="517"/>
          </w:p>
        </w:tc>
        <w:tc>
          <w:tcPr>
            <w:tcW w:w="662" w:type="dxa"/>
          </w:tcPr>
          <w:p w:rsidR="00B54101" w:rsidRPr="00624771" w:rsidRDefault="00B54101" w:rsidP="00B54101">
            <w:pPr>
              <w:pStyle w:val="3"/>
              <w:jc w:val="center"/>
              <w:outlineLvl w:val="2"/>
              <w:rPr>
                <w:b w:val="0"/>
                <w:sz w:val="24"/>
                <w:szCs w:val="24"/>
              </w:rPr>
            </w:pPr>
            <w:bookmarkStart w:id="518" w:name="_Toc35945051"/>
            <w:r>
              <w:rPr>
                <w:b w:val="0"/>
                <w:sz w:val="24"/>
                <w:szCs w:val="24"/>
              </w:rPr>
              <w:t>32</w:t>
            </w:r>
            <w:bookmarkEnd w:id="518"/>
          </w:p>
        </w:tc>
        <w:tc>
          <w:tcPr>
            <w:tcW w:w="791" w:type="dxa"/>
          </w:tcPr>
          <w:p w:rsidR="00B54101" w:rsidRPr="00624771" w:rsidRDefault="00B54101" w:rsidP="00B54101">
            <w:pPr>
              <w:pStyle w:val="3"/>
              <w:jc w:val="center"/>
              <w:outlineLvl w:val="2"/>
              <w:rPr>
                <w:b w:val="0"/>
                <w:sz w:val="24"/>
                <w:szCs w:val="24"/>
              </w:rPr>
            </w:pPr>
            <w:bookmarkStart w:id="519" w:name="_Toc35945052"/>
            <w:r>
              <w:rPr>
                <w:b w:val="0"/>
                <w:sz w:val="24"/>
                <w:szCs w:val="24"/>
              </w:rPr>
              <w:t>2</w:t>
            </w:r>
            <w:bookmarkEnd w:id="519"/>
          </w:p>
        </w:tc>
        <w:tc>
          <w:tcPr>
            <w:tcW w:w="673" w:type="dxa"/>
          </w:tcPr>
          <w:p w:rsidR="00B54101" w:rsidRPr="00624771" w:rsidRDefault="00B54101" w:rsidP="00B54101">
            <w:pPr>
              <w:pStyle w:val="3"/>
              <w:jc w:val="center"/>
              <w:outlineLvl w:val="2"/>
              <w:rPr>
                <w:b w:val="0"/>
                <w:sz w:val="24"/>
                <w:szCs w:val="24"/>
              </w:rPr>
            </w:pPr>
            <w:bookmarkStart w:id="520" w:name="_Toc35945053"/>
            <w:r>
              <w:rPr>
                <w:b w:val="0"/>
                <w:sz w:val="24"/>
                <w:szCs w:val="24"/>
              </w:rPr>
              <w:t>1</w:t>
            </w:r>
            <w:bookmarkEnd w:id="520"/>
          </w:p>
        </w:tc>
        <w:tc>
          <w:tcPr>
            <w:tcW w:w="1292" w:type="dxa"/>
            <w:gridSpan w:val="2"/>
          </w:tcPr>
          <w:p w:rsidR="00B54101" w:rsidRPr="00624771" w:rsidRDefault="00B54101" w:rsidP="00B54101">
            <w:pPr>
              <w:pStyle w:val="3"/>
              <w:jc w:val="center"/>
              <w:outlineLvl w:val="2"/>
              <w:rPr>
                <w:b w:val="0"/>
                <w:sz w:val="24"/>
                <w:szCs w:val="24"/>
              </w:rPr>
            </w:pPr>
            <w:bookmarkStart w:id="521" w:name="_Toc35945054"/>
            <w:r>
              <w:rPr>
                <w:b w:val="0"/>
                <w:sz w:val="24"/>
                <w:szCs w:val="24"/>
              </w:rPr>
              <w:t>1,6</w:t>
            </w:r>
            <w:bookmarkEnd w:id="521"/>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522" w:name="_Toc35945055"/>
            <w:r w:rsidRPr="00624771">
              <w:rPr>
                <w:b w:val="0"/>
                <w:sz w:val="24"/>
                <w:szCs w:val="24"/>
              </w:rPr>
              <w:t>8</w:t>
            </w:r>
            <w:bookmarkEnd w:id="522"/>
          </w:p>
        </w:tc>
        <w:tc>
          <w:tcPr>
            <w:tcW w:w="667" w:type="dxa"/>
          </w:tcPr>
          <w:p w:rsidR="00B54101" w:rsidRPr="00624771" w:rsidRDefault="00B54101" w:rsidP="00B54101">
            <w:pPr>
              <w:pStyle w:val="3"/>
              <w:jc w:val="center"/>
              <w:outlineLvl w:val="2"/>
              <w:rPr>
                <w:b w:val="0"/>
                <w:sz w:val="24"/>
                <w:szCs w:val="24"/>
              </w:rPr>
            </w:pPr>
            <w:bookmarkStart w:id="523" w:name="_Toc35945056"/>
            <w:r w:rsidRPr="00624771">
              <w:rPr>
                <w:b w:val="0"/>
                <w:sz w:val="24"/>
                <w:szCs w:val="24"/>
              </w:rPr>
              <w:t>56</w:t>
            </w:r>
            <w:bookmarkEnd w:id="523"/>
          </w:p>
        </w:tc>
        <w:tc>
          <w:tcPr>
            <w:tcW w:w="557" w:type="dxa"/>
          </w:tcPr>
          <w:p w:rsidR="00B54101" w:rsidRPr="00624771" w:rsidRDefault="00B54101" w:rsidP="00B54101">
            <w:pPr>
              <w:pStyle w:val="3"/>
              <w:jc w:val="center"/>
              <w:outlineLvl w:val="2"/>
              <w:rPr>
                <w:b w:val="0"/>
                <w:sz w:val="24"/>
                <w:szCs w:val="24"/>
              </w:rPr>
            </w:pPr>
            <w:bookmarkStart w:id="524" w:name="_Toc35945057"/>
            <w:r w:rsidRPr="00624771">
              <w:rPr>
                <w:b w:val="0"/>
                <w:sz w:val="24"/>
                <w:szCs w:val="24"/>
              </w:rPr>
              <w:t>2</w:t>
            </w:r>
            <w:bookmarkEnd w:id="524"/>
          </w:p>
        </w:tc>
        <w:tc>
          <w:tcPr>
            <w:tcW w:w="673" w:type="dxa"/>
          </w:tcPr>
          <w:p w:rsidR="00B54101" w:rsidRPr="00624771" w:rsidRDefault="00B54101" w:rsidP="00B54101">
            <w:pPr>
              <w:pStyle w:val="3"/>
              <w:jc w:val="center"/>
              <w:outlineLvl w:val="2"/>
              <w:rPr>
                <w:b w:val="0"/>
                <w:sz w:val="24"/>
                <w:szCs w:val="24"/>
              </w:rPr>
            </w:pPr>
            <w:bookmarkStart w:id="525" w:name="_Toc35945058"/>
            <w:r w:rsidRPr="00624771">
              <w:rPr>
                <w:b w:val="0"/>
                <w:sz w:val="24"/>
                <w:szCs w:val="24"/>
              </w:rPr>
              <w:t>12</w:t>
            </w:r>
            <w:bookmarkEnd w:id="525"/>
          </w:p>
        </w:tc>
        <w:tc>
          <w:tcPr>
            <w:tcW w:w="1542" w:type="dxa"/>
          </w:tcPr>
          <w:p w:rsidR="00B54101" w:rsidRPr="00624771" w:rsidRDefault="00B54101" w:rsidP="00B54101">
            <w:pPr>
              <w:pStyle w:val="3"/>
              <w:jc w:val="center"/>
              <w:outlineLvl w:val="2"/>
              <w:rPr>
                <w:b w:val="0"/>
                <w:sz w:val="24"/>
                <w:szCs w:val="24"/>
              </w:rPr>
            </w:pPr>
            <w:bookmarkStart w:id="526" w:name="_Toc35945059"/>
            <w:r>
              <w:rPr>
                <w:b w:val="0"/>
                <w:sz w:val="24"/>
                <w:szCs w:val="24"/>
              </w:rPr>
              <w:t>5,4</w:t>
            </w:r>
            <w:bookmarkEnd w:id="526"/>
          </w:p>
        </w:tc>
        <w:tc>
          <w:tcPr>
            <w:tcW w:w="425" w:type="dxa"/>
          </w:tcPr>
          <w:p w:rsidR="00B54101" w:rsidRPr="00624771" w:rsidRDefault="00B54101" w:rsidP="00B54101">
            <w:pPr>
              <w:pStyle w:val="3"/>
              <w:jc w:val="center"/>
              <w:outlineLvl w:val="2"/>
              <w:rPr>
                <w:b w:val="0"/>
                <w:sz w:val="24"/>
                <w:szCs w:val="24"/>
              </w:rPr>
            </w:pPr>
            <w:bookmarkStart w:id="527" w:name="_Toc35945060"/>
            <w:r w:rsidRPr="00624771">
              <w:rPr>
                <w:b w:val="0"/>
                <w:sz w:val="24"/>
                <w:szCs w:val="24"/>
              </w:rPr>
              <w:t>55</w:t>
            </w:r>
            <w:bookmarkEnd w:id="527"/>
          </w:p>
        </w:tc>
        <w:tc>
          <w:tcPr>
            <w:tcW w:w="700" w:type="dxa"/>
          </w:tcPr>
          <w:p w:rsidR="00B54101" w:rsidRPr="00624771" w:rsidRDefault="00B54101" w:rsidP="00B54101">
            <w:pPr>
              <w:pStyle w:val="3"/>
              <w:jc w:val="center"/>
              <w:outlineLvl w:val="2"/>
              <w:rPr>
                <w:b w:val="0"/>
                <w:sz w:val="24"/>
                <w:szCs w:val="24"/>
              </w:rPr>
            </w:pPr>
            <w:bookmarkStart w:id="528" w:name="_Toc35945061"/>
            <w:r w:rsidRPr="00624771">
              <w:rPr>
                <w:b w:val="0"/>
                <w:sz w:val="24"/>
                <w:szCs w:val="24"/>
              </w:rPr>
              <w:t>24</w:t>
            </w:r>
            <w:bookmarkEnd w:id="528"/>
          </w:p>
        </w:tc>
        <w:tc>
          <w:tcPr>
            <w:tcW w:w="601" w:type="dxa"/>
          </w:tcPr>
          <w:p w:rsidR="00B54101" w:rsidRPr="00624771" w:rsidRDefault="00B54101" w:rsidP="00B54101">
            <w:pPr>
              <w:pStyle w:val="3"/>
              <w:jc w:val="center"/>
              <w:outlineLvl w:val="2"/>
              <w:rPr>
                <w:b w:val="0"/>
                <w:sz w:val="24"/>
                <w:szCs w:val="24"/>
              </w:rPr>
            </w:pPr>
            <w:bookmarkStart w:id="529" w:name="_Toc35945062"/>
            <w:r w:rsidRPr="00624771">
              <w:rPr>
                <w:b w:val="0"/>
                <w:sz w:val="24"/>
                <w:szCs w:val="24"/>
              </w:rPr>
              <w:t>1</w:t>
            </w:r>
            <w:bookmarkEnd w:id="529"/>
          </w:p>
        </w:tc>
        <w:tc>
          <w:tcPr>
            <w:tcW w:w="1109" w:type="dxa"/>
          </w:tcPr>
          <w:p w:rsidR="00B54101" w:rsidRPr="00624771" w:rsidRDefault="00B54101" w:rsidP="00B54101">
            <w:pPr>
              <w:pStyle w:val="3"/>
              <w:jc w:val="center"/>
              <w:outlineLvl w:val="2"/>
              <w:rPr>
                <w:b w:val="0"/>
                <w:sz w:val="24"/>
                <w:szCs w:val="24"/>
              </w:rPr>
            </w:pPr>
            <w:bookmarkStart w:id="530" w:name="_Toc35945063"/>
            <w:r>
              <w:rPr>
                <w:b w:val="0"/>
                <w:sz w:val="24"/>
                <w:szCs w:val="24"/>
              </w:rPr>
              <w:t>10,8</w:t>
            </w:r>
            <w:bookmarkEnd w:id="530"/>
          </w:p>
        </w:tc>
        <w:tc>
          <w:tcPr>
            <w:tcW w:w="662" w:type="dxa"/>
          </w:tcPr>
          <w:p w:rsidR="00B54101" w:rsidRPr="00624771" w:rsidRDefault="00B54101" w:rsidP="00B54101">
            <w:pPr>
              <w:pStyle w:val="3"/>
              <w:jc w:val="center"/>
              <w:outlineLvl w:val="2"/>
              <w:rPr>
                <w:b w:val="0"/>
                <w:sz w:val="24"/>
                <w:szCs w:val="24"/>
              </w:rPr>
            </w:pPr>
            <w:bookmarkStart w:id="531" w:name="_Toc35945064"/>
            <w:r>
              <w:rPr>
                <w:b w:val="0"/>
                <w:sz w:val="24"/>
                <w:szCs w:val="24"/>
              </w:rPr>
              <w:t>34</w:t>
            </w:r>
            <w:bookmarkEnd w:id="531"/>
          </w:p>
        </w:tc>
        <w:tc>
          <w:tcPr>
            <w:tcW w:w="791" w:type="dxa"/>
          </w:tcPr>
          <w:p w:rsidR="00B54101" w:rsidRPr="00624771" w:rsidRDefault="00B54101" w:rsidP="00B54101">
            <w:pPr>
              <w:pStyle w:val="3"/>
              <w:jc w:val="center"/>
              <w:outlineLvl w:val="2"/>
              <w:rPr>
                <w:b w:val="0"/>
                <w:sz w:val="24"/>
                <w:szCs w:val="24"/>
              </w:rPr>
            </w:pPr>
            <w:bookmarkStart w:id="532" w:name="_Toc35945065"/>
            <w:r>
              <w:rPr>
                <w:b w:val="0"/>
                <w:sz w:val="24"/>
                <w:szCs w:val="24"/>
              </w:rPr>
              <w:t>2</w:t>
            </w:r>
            <w:bookmarkEnd w:id="532"/>
          </w:p>
        </w:tc>
        <w:tc>
          <w:tcPr>
            <w:tcW w:w="673" w:type="dxa"/>
          </w:tcPr>
          <w:p w:rsidR="00B54101" w:rsidRPr="00624771" w:rsidRDefault="00B54101" w:rsidP="00B54101">
            <w:pPr>
              <w:pStyle w:val="3"/>
              <w:jc w:val="center"/>
              <w:outlineLvl w:val="2"/>
              <w:rPr>
                <w:b w:val="0"/>
                <w:sz w:val="24"/>
                <w:szCs w:val="24"/>
              </w:rPr>
            </w:pPr>
            <w:bookmarkStart w:id="533" w:name="_Toc35945066"/>
            <w:r>
              <w:rPr>
                <w:b w:val="0"/>
                <w:sz w:val="24"/>
                <w:szCs w:val="24"/>
              </w:rPr>
              <w:t>2</w:t>
            </w:r>
            <w:bookmarkEnd w:id="533"/>
          </w:p>
        </w:tc>
        <w:tc>
          <w:tcPr>
            <w:tcW w:w="1292" w:type="dxa"/>
            <w:gridSpan w:val="2"/>
          </w:tcPr>
          <w:p w:rsidR="00B54101" w:rsidRPr="00624771" w:rsidRDefault="00B54101" w:rsidP="00B54101">
            <w:pPr>
              <w:pStyle w:val="3"/>
              <w:jc w:val="center"/>
              <w:outlineLvl w:val="2"/>
              <w:rPr>
                <w:b w:val="0"/>
                <w:sz w:val="24"/>
                <w:szCs w:val="24"/>
              </w:rPr>
            </w:pPr>
            <w:bookmarkStart w:id="534" w:name="_Toc35945067"/>
            <w:r>
              <w:rPr>
                <w:b w:val="0"/>
                <w:sz w:val="24"/>
                <w:szCs w:val="24"/>
              </w:rPr>
              <w:t>4,4</w:t>
            </w:r>
            <w:bookmarkEnd w:id="534"/>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535" w:name="_Toc35945068"/>
            <w:r w:rsidRPr="00624771">
              <w:rPr>
                <w:b w:val="0"/>
                <w:sz w:val="24"/>
                <w:szCs w:val="24"/>
              </w:rPr>
              <w:t>9</w:t>
            </w:r>
            <w:bookmarkEnd w:id="535"/>
          </w:p>
        </w:tc>
        <w:tc>
          <w:tcPr>
            <w:tcW w:w="667" w:type="dxa"/>
          </w:tcPr>
          <w:p w:rsidR="00B54101" w:rsidRPr="00624771" w:rsidRDefault="00B54101" w:rsidP="00B54101">
            <w:pPr>
              <w:pStyle w:val="3"/>
              <w:jc w:val="center"/>
              <w:outlineLvl w:val="2"/>
              <w:rPr>
                <w:b w:val="0"/>
                <w:sz w:val="24"/>
                <w:szCs w:val="24"/>
              </w:rPr>
            </w:pPr>
            <w:bookmarkStart w:id="536" w:name="_Toc35945069"/>
            <w:r w:rsidRPr="00624771">
              <w:rPr>
                <w:b w:val="0"/>
                <w:sz w:val="24"/>
                <w:szCs w:val="24"/>
              </w:rPr>
              <w:t>56</w:t>
            </w:r>
            <w:bookmarkEnd w:id="536"/>
          </w:p>
        </w:tc>
        <w:tc>
          <w:tcPr>
            <w:tcW w:w="557" w:type="dxa"/>
          </w:tcPr>
          <w:p w:rsidR="00B54101" w:rsidRPr="00624771" w:rsidRDefault="00B54101" w:rsidP="00B54101">
            <w:pPr>
              <w:pStyle w:val="3"/>
              <w:jc w:val="center"/>
              <w:outlineLvl w:val="2"/>
              <w:rPr>
                <w:b w:val="0"/>
                <w:sz w:val="24"/>
                <w:szCs w:val="24"/>
              </w:rPr>
            </w:pPr>
            <w:bookmarkStart w:id="537" w:name="_Toc35945070"/>
            <w:r w:rsidRPr="00624771">
              <w:rPr>
                <w:b w:val="0"/>
                <w:sz w:val="24"/>
                <w:szCs w:val="24"/>
              </w:rPr>
              <w:t>1</w:t>
            </w:r>
            <w:bookmarkEnd w:id="537"/>
          </w:p>
        </w:tc>
        <w:tc>
          <w:tcPr>
            <w:tcW w:w="673" w:type="dxa"/>
          </w:tcPr>
          <w:p w:rsidR="00B54101" w:rsidRPr="00624771" w:rsidRDefault="00B54101" w:rsidP="00B54101">
            <w:pPr>
              <w:pStyle w:val="3"/>
              <w:jc w:val="center"/>
              <w:outlineLvl w:val="2"/>
              <w:rPr>
                <w:b w:val="0"/>
                <w:sz w:val="24"/>
                <w:szCs w:val="24"/>
              </w:rPr>
            </w:pPr>
            <w:bookmarkStart w:id="538" w:name="_Toc35945071"/>
            <w:r w:rsidRPr="00624771">
              <w:rPr>
                <w:b w:val="0"/>
                <w:sz w:val="24"/>
                <w:szCs w:val="24"/>
              </w:rPr>
              <w:t>2</w:t>
            </w:r>
            <w:bookmarkEnd w:id="538"/>
          </w:p>
        </w:tc>
        <w:tc>
          <w:tcPr>
            <w:tcW w:w="1542" w:type="dxa"/>
          </w:tcPr>
          <w:p w:rsidR="00B54101" w:rsidRPr="00624771" w:rsidRDefault="00B54101" w:rsidP="00B54101">
            <w:pPr>
              <w:pStyle w:val="3"/>
              <w:jc w:val="center"/>
              <w:outlineLvl w:val="2"/>
              <w:rPr>
                <w:b w:val="0"/>
                <w:sz w:val="24"/>
                <w:szCs w:val="24"/>
              </w:rPr>
            </w:pPr>
            <w:bookmarkStart w:id="539" w:name="_Toc35945072"/>
            <w:r>
              <w:rPr>
                <w:b w:val="0"/>
                <w:sz w:val="24"/>
                <w:szCs w:val="24"/>
              </w:rPr>
              <w:t>1,2</w:t>
            </w:r>
            <w:bookmarkEnd w:id="539"/>
          </w:p>
        </w:tc>
        <w:tc>
          <w:tcPr>
            <w:tcW w:w="425" w:type="dxa"/>
          </w:tcPr>
          <w:p w:rsidR="00B54101" w:rsidRPr="00624771" w:rsidRDefault="00B54101" w:rsidP="00B54101">
            <w:pPr>
              <w:pStyle w:val="3"/>
              <w:jc w:val="center"/>
              <w:outlineLvl w:val="2"/>
              <w:rPr>
                <w:b w:val="0"/>
                <w:sz w:val="24"/>
                <w:szCs w:val="24"/>
              </w:rPr>
            </w:pPr>
            <w:bookmarkStart w:id="540" w:name="_Toc35945073"/>
            <w:r w:rsidRPr="00624771">
              <w:rPr>
                <w:b w:val="0"/>
                <w:sz w:val="24"/>
                <w:szCs w:val="24"/>
              </w:rPr>
              <w:t>53</w:t>
            </w:r>
            <w:bookmarkEnd w:id="540"/>
          </w:p>
        </w:tc>
        <w:tc>
          <w:tcPr>
            <w:tcW w:w="700" w:type="dxa"/>
          </w:tcPr>
          <w:p w:rsidR="00B54101" w:rsidRPr="00624771" w:rsidRDefault="00B54101" w:rsidP="00B54101">
            <w:pPr>
              <w:pStyle w:val="3"/>
              <w:jc w:val="center"/>
              <w:outlineLvl w:val="2"/>
              <w:rPr>
                <w:b w:val="0"/>
                <w:sz w:val="24"/>
                <w:szCs w:val="24"/>
              </w:rPr>
            </w:pPr>
            <w:bookmarkStart w:id="541" w:name="_Toc35945074"/>
            <w:r w:rsidRPr="00624771">
              <w:rPr>
                <w:b w:val="0"/>
                <w:sz w:val="24"/>
                <w:szCs w:val="24"/>
              </w:rPr>
              <w:t>2</w:t>
            </w:r>
            <w:bookmarkEnd w:id="541"/>
          </w:p>
        </w:tc>
        <w:tc>
          <w:tcPr>
            <w:tcW w:w="601" w:type="dxa"/>
          </w:tcPr>
          <w:p w:rsidR="00B54101" w:rsidRPr="00624771" w:rsidRDefault="00B54101" w:rsidP="00B54101">
            <w:pPr>
              <w:pStyle w:val="3"/>
              <w:jc w:val="center"/>
              <w:outlineLvl w:val="2"/>
              <w:rPr>
                <w:b w:val="0"/>
                <w:sz w:val="24"/>
                <w:szCs w:val="24"/>
              </w:rPr>
            </w:pPr>
            <w:bookmarkStart w:id="542" w:name="_Toc35945075"/>
            <w:r w:rsidRPr="00624771">
              <w:rPr>
                <w:b w:val="0"/>
                <w:sz w:val="24"/>
                <w:szCs w:val="24"/>
              </w:rPr>
              <w:t>1</w:t>
            </w:r>
            <w:bookmarkEnd w:id="542"/>
          </w:p>
        </w:tc>
        <w:tc>
          <w:tcPr>
            <w:tcW w:w="1109" w:type="dxa"/>
          </w:tcPr>
          <w:p w:rsidR="00B54101" w:rsidRPr="00624771" w:rsidRDefault="00B54101" w:rsidP="00B54101">
            <w:pPr>
              <w:pStyle w:val="3"/>
              <w:jc w:val="center"/>
              <w:outlineLvl w:val="2"/>
              <w:rPr>
                <w:b w:val="0"/>
                <w:sz w:val="24"/>
                <w:szCs w:val="24"/>
              </w:rPr>
            </w:pPr>
            <w:bookmarkStart w:id="543" w:name="_Toc35945076"/>
            <w:r>
              <w:rPr>
                <w:b w:val="0"/>
                <w:sz w:val="24"/>
                <w:szCs w:val="24"/>
              </w:rPr>
              <w:t>1,3</w:t>
            </w:r>
            <w:bookmarkEnd w:id="543"/>
          </w:p>
        </w:tc>
        <w:tc>
          <w:tcPr>
            <w:tcW w:w="662" w:type="dxa"/>
          </w:tcPr>
          <w:p w:rsidR="00B54101" w:rsidRPr="00624771" w:rsidRDefault="00B54101" w:rsidP="00B54101">
            <w:pPr>
              <w:pStyle w:val="3"/>
              <w:jc w:val="center"/>
              <w:outlineLvl w:val="2"/>
              <w:rPr>
                <w:b w:val="0"/>
                <w:sz w:val="24"/>
                <w:szCs w:val="24"/>
              </w:rPr>
            </w:pPr>
            <w:bookmarkStart w:id="544" w:name="_Toc35945077"/>
            <w:r>
              <w:rPr>
                <w:b w:val="0"/>
                <w:sz w:val="24"/>
                <w:szCs w:val="24"/>
              </w:rPr>
              <w:t>45</w:t>
            </w:r>
            <w:bookmarkEnd w:id="544"/>
          </w:p>
        </w:tc>
        <w:tc>
          <w:tcPr>
            <w:tcW w:w="791" w:type="dxa"/>
          </w:tcPr>
          <w:p w:rsidR="00B54101" w:rsidRPr="00624771" w:rsidRDefault="00B54101" w:rsidP="00B54101">
            <w:pPr>
              <w:pStyle w:val="3"/>
              <w:jc w:val="center"/>
              <w:outlineLvl w:val="2"/>
              <w:rPr>
                <w:b w:val="0"/>
                <w:sz w:val="24"/>
                <w:szCs w:val="24"/>
              </w:rPr>
            </w:pPr>
            <w:bookmarkStart w:id="545" w:name="_Toc35945078"/>
            <w:r>
              <w:rPr>
                <w:b w:val="0"/>
                <w:sz w:val="24"/>
                <w:szCs w:val="24"/>
              </w:rPr>
              <w:t>9</w:t>
            </w:r>
            <w:bookmarkEnd w:id="545"/>
          </w:p>
        </w:tc>
        <w:tc>
          <w:tcPr>
            <w:tcW w:w="673" w:type="dxa"/>
          </w:tcPr>
          <w:p w:rsidR="00B54101" w:rsidRPr="00624771" w:rsidRDefault="00B54101" w:rsidP="00B54101">
            <w:pPr>
              <w:pStyle w:val="3"/>
              <w:jc w:val="center"/>
              <w:outlineLvl w:val="2"/>
              <w:rPr>
                <w:b w:val="0"/>
                <w:sz w:val="24"/>
                <w:szCs w:val="24"/>
              </w:rPr>
            </w:pPr>
            <w:bookmarkStart w:id="546" w:name="_Toc35945079"/>
            <w:r>
              <w:rPr>
                <w:b w:val="0"/>
                <w:sz w:val="24"/>
                <w:szCs w:val="24"/>
              </w:rPr>
              <w:t>1</w:t>
            </w:r>
            <w:bookmarkEnd w:id="546"/>
          </w:p>
        </w:tc>
        <w:tc>
          <w:tcPr>
            <w:tcW w:w="1292" w:type="dxa"/>
            <w:gridSpan w:val="2"/>
          </w:tcPr>
          <w:p w:rsidR="00B54101" w:rsidRPr="00624771" w:rsidRDefault="00B54101" w:rsidP="00B54101">
            <w:pPr>
              <w:pStyle w:val="3"/>
              <w:jc w:val="center"/>
              <w:outlineLvl w:val="2"/>
              <w:rPr>
                <w:b w:val="0"/>
                <w:sz w:val="24"/>
                <w:szCs w:val="24"/>
              </w:rPr>
            </w:pPr>
            <w:bookmarkStart w:id="547" w:name="_Toc35945080"/>
            <w:r>
              <w:rPr>
                <w:b w:val="0"/>
                <w:sz w:val="24"/>
                <w:szCs w:val="24"/>
              </w:rPr>
              <w:t>5,3</w:t>
            </w:r>
            <w:bookmarkEnd w:id="547"/>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548" w:name="_Toc35945081"/>
            <w:r w:rsidRPr="00624771">
              <w:rPr>
                <w:b w:val="0"/>
                <w:sz w:val="24"/>
                <w:szCs w:val="24"/>
              </w:rPr>
              <w:t>10</w:t>
            </w:r>
            <w:bookmarkEnd w:id="548"/>
          </w:p>
        </w:tc>
        <w:tc>
          <w:tcPr>
            <w:tcW w:w="667" w:type="dxa"/>
          </w:tcPr>
          <w:p w:rsidR="00B54101" w:rsidRPr="00624771" w:rsidRDefault="00B54101" w:rsidP="00B54101">
            <w:pPr>
              <w:pStyle w:val="3"/>
              <w:jc w:val="center"/>
              <w:outlineLvl w:val="2"/>
              <w:rPr>
                <w:b w:val="0"/>
                <w:sz w:val="24"/>
                <w:szCs w:val="24"/>
              </w:rPr>
            </w:pPr>
            <w:bookmarkStart w:id="549" w:name="_Toc35945082"/>
            <w:r w:rsidRPr="00624771">
              <w:rPr>
                <w:b w:val="0"/>
                <w:sz w:val="24"/>
                <w:szCs w:val="24"/>
              </w:rPr>
              <w:t>48</w:t>
            </w:r>
            <w:bookmarkEnd w:id="549"/>
          </w:p>
        </w:tc>
        <w:tc>
          <w:tcPr>
            <w:tcW w:w="557" w:type="dxa"/>
          </w:tcPr>
          <w:p w:rsidR="00B54101" w:rsidRPr="00624771" w:rsidRDefault="00B54101" w:rsidP="00B54101">
            <w:pPr>
              <w:pStyle w:val="3"/>
              <w:jc w:val="center"/>
              <w:outlineLvl w:val="2"/>
              <w:rPr>
                <w:b w:val="0"/>
                <w:sz w:val="24"/>
                <w:szCs w:val="24"/>
              </w:rPr>
            </w:pPr>
            <w:bookmarkStart w:id="550" w:name="_Toc35945083"/>
            <w:r w:rsidRPr="00624771">
              <w:rPr>
                <w:b w:val="0"/>
                <w:sz w:val="24"/>
                <w:szCs w:val="24"/>
              </w:rPr>
              <w:t>14</w:t>
            </w:r>
            <w:bookmarkEnd w:id="550"/>
          </w:p>
        </w:tc>
        <w:tc>
          <w:tcPr>
            <w:tcW w:w="673" w:type="dxa"/>
          </w:tcPr>
          <w:p w:rsidR="00B54101" w:rsidRPr="00624771" w:rsidRDefault="00B54101" w:rsidP="00B54101">
            <w:pPr>
              <w:pStyle w:val="3"/>
              <w:jc w:val="center"/>
              <w:outlineLvl w:val="2"/>
              <w:rPr>
                <w:b w:val="0"/>
                <w:sz w:val="24"/>
                <w:szCs w:val="24"/>
              </w:rPr>
            </w:pPr>
            <w:bookmarkStart w:id="551" w:name="_Toc35945084"/>
            <w:r w:rsidRPr="00624771">
              <w:rPr>
                <w:b w:val="0"/>
                <w:sz w:val="24"/>
                <w:szCs w:val="24"/>
              </w:rPr>
              <w:t>2</w:t>
            </w:r>
            <w:bookmarkEnd w:id="551"/>
          </w:p>
        </w:tc>
        <w:tc>
          <w:tcPr>
            <w:tcW w:w="1542" w:type="dxa"/>
          </w:tcPr>
          <w:p w:rsidR="00B54101" w:rsidRPr="00624771" w:rsidRDefault="00B54101" w:rsidP="00B54101">
            <w:pPr>
              <w:pStyle w:val="3"/>
              <w:jc w:val="center"/>
              <w:outlineLvl w:val="2"/>
              <w:rPr>
                <w:b w:val="0"/>
                <w:sz w:val="24"/>
                <w:szCs w:val="24"/>
              </w:rPr>
            </w:pPr>
            <w:bookmarkStart w:id="552" w:name="_Toc35945085"/>
            <w:r>
              <w:rPr>
                <w:b w:val="0"/>
                <w:sz w:val="24"/>
                <w:szCs w:val="24"/>
              </w:rPr>
              <w:t>6,2</w:t>
            </w:r>
            <w:bookmarkEnd w:id="552"/>
          </w:p>
        </w:tc>
        <w:tc>
          <w:tcPr>
            <w:tcW w:w="425" w:type="dxa"/>
          </w:tcPr>
          <w:p w:rsidR="00B54101" w:rsidRPr="00624771" w:rsidRDefault="00B54101" w:rsidP="00B54101">
            <w:pPr>
              <w:pStyle w:val="3"/>
              <w:jc w:val="center"/>
              <w:outlineLvl w:val="2"/>
              <w:rPr>
                <w:b w:val="0"/>
                <w:sz w:val="24"/>
                <w:szCs w:val="24"/>
              </w:rPr>
            </w:pPr>
            <w:bookmarkStart w:id="553" w:name="_Toc35945086"/>
            <w:r w:rsidRPr="00624771">
              <w:rPr>
                <w:b w:val="0"/>
                <w:sz w:val="24"/>
                <w:szCs w:val="24"/>
              </w:rPr>
              <w:t>53</w:t>
            </w:r>
            <w:bookmarkEnd w:id="553"/>
          </w:p>
        </w:tc>
        <w:tc>
          <w:tcPr>
            <w:tcW w:w="700" w:type="dxa"/>
          </w:tcPr>
          <w:p w:rsidR="00B54101" w:rsidRPr="00624771" w:rsidRDefault="00B54101" w:rsidP="00B54101">
            <w:pPr>
              <w:pStyle w:val="3"/>
              <w:jc w:val="center"/>
              <w:outlineLvl w:val="2"/>
              <w:rPr>
                <w:b w:val="0"/>
                <w:sz w:val="24"/>
                <w:szCs w:val="24"/>
              </w:rPr>
            </w:pPr>
            <w:bookmarkStart w:id="554" w:name="_Toc35945087"/>
            <w:r w:rsidRPr="00624771">
              <w:rPr>
                <w:b w:val="0"/>
                <w:sz w:val="24"/>
                <w:szCs w:val="24"/>
              </w:rPr>
              <w:t>5</w:t>
            </w:r>
            <w:bookmarkEnd w:id="554"/>
          </w:p>
        </w:tc>
        <w:tc>
          <w:tcPr>
            <w:tcW w:w="601" w:type="dxa"/>
          </w:tcPr>
          <w:p w:rsidR="00B54101" w:rsidRPr="00624771" w:rsidRDefault="00B54101" w:rsidP="00B54101">
            <w:pPr>
              <w:pStyle w:val="3"/>
              <w:jc w:val="center"/>
              <w:outlineLvl w:val="2"/>
              <w:rPr>
                <w:b w:val="0"/>
                <w:sz w:val="24"/>
                <w:szCs w:val="24"/>
              </w:rPr>
            </w:pPr>
            <w:bookmarkStart w:id="555" w:name="_Toc35945088"/>
            <w:r w:rsidRPr="00624771">
              <w:rPr>
                <w:b w:val="0"/>
                <w:sz w:val="24"/>
                <w:szCs w:val="24"/>
              </w:rPr>
              <w:t>1</w:t>
            </w:r>
            <w:bookmarkEnd w:id="555"/>
          </w:p>
        </w:tc>
        <w:tc>
          <w:tcPr>
            <w:tcW w:w="1109" w:type="dxa"/>
          </w:tcPr>
          <w:p w:rsidR="00B54101" w:rsidRPr="00624771" w:rsidRDefault="00B54101" w:rsidP="00B54101">
            <w:pPr>
              <w:pStyle w:val="3"/>
              <w:jc w:val="center"/>
              <w:outlineLvl w:val="2"/>
              <w:rPr>
                <w:b w:val="0"/>
                <w:sz w:val="24"/>
                <w:szCs w:val="24"/>
              </w:rPr>
            </w:pPr>
            <w:bookmarkStart w:id="556" w:name="_Toc35945089"/>
            <w:r>
              <w:rPr>
                <w:b w:val="0"/>
                <w:sz w:val="24"/>
                <w:szCs w:val="24"/>
              </w:rPr>
              <w:t>2,6</w:t>
            </w:r>
            <w:bookmarkEnd w:id="556"/>
          </w:p>
        </w:tc>
        <w:tc>
          <w:tcPr>
            <w:tcW w:w="662" w:type="dxa"/>
          </w:tcPr>
          <w:p w:rsidR="00B54101" w:rsidRPr="00624771" w:rsidRDefault="00B54101" w:rsidP="00B54101">
            <w:pPr>
              <w:pStyle w:val="3"/>
              <w:jc w:val="center"/>
              <w:outlineLvl w:val="2"/>
              <w:rPr>
                <w:b w:val="0"/>
                <w:sz w:val="24"/>
                <w:szCs w:val="24"/>
              </w:rPr>
            </w:pPr>
            <w:bookmarkStart w:id="557" w:name="_Toc35945090"/>
            <w:r>
              <w:rPr>
                <w:b w:val="0"/>
                <w:sz w:val="24"/>
                <w:szCs w:val="24"/>
              </w:rPr>
              <w:t>45</w:t>
            </w:r>
            <w:bookmarkEnd w:id="557"/>
          </w:p>
        </w:tc>
        <w:tc>
          <w:tcPr>
            <w:tcW w:w="791" w:type="dxa"/>
          </w:tcPr>
          <w:p w:rsidR="00B54101" w:rsidRPr="00624771" w:rsidRDefault="00B54101" w:rsidP="00B54101">
            <w:pPr>
              <w:pStyle w:val="3"/>
              <w:jc w:val="center"/>
              <w:outlineLvl w:val="2"/>
              <w:rPr>
                <w:b w:val="0"/>
                <w:sz w:val="24"/>
                <w:szCs w:val="24"/>
              </w:rPr>
            </w:pPr>
            <w:bookmarkStart w:id="558" w:name="_Toc35945091"/>
            <w:r>
              <w:rPr>
                <w:b w:val="0"/>
                <w:sz w:val="24"/>
                <w:szCs w:val="24"/>
              </w:rPr>
              <w:t>15</w:t>
            </w:r>
            <w:bookmarkEnd w:id="558"/>
          </w:p>
        </w:tc>
        <w:tc>
          <w:tcPr>
            <w:tcW w:w="673" w:type="dxa"/>
          </w:tcPr>
          <w:p w:rsidR="00B54101" w:rsidRPr="00624771" w:rsidRDefault="00B54101" w:rsidP="00B54101">
            <w:pPr>
              <w:pStyle w:val="3"/>
              <w:jc w:val="center"/>
              <w:outlineLvl w:val="2"/>
              <w:rPr>
                <w:b w:val="0"/>
                <w:sz w:val="24"/>
                <w:szCs w:val="24"/>
              </w:rPr>
            </w:pPr>
            <w:bookmarkStart w:id="559" w:name="_Toc35945092"/>
            <w:r>
              <w:rPr>
                <w:b w:val="0"/>
                <w:sz w:val="24"/>
                <w:szCs w:val="24"/>
              </w:rPr>
              <w:t>4</w:t>
            </w:r>
            <w:bookmarkEnd w:id="559"/>
          </w:p>
        </w:tc>
        <w:tc>
          <w:tcPr>
            <w:tcW w:w="1292" w:type="dxa"/>
            <w:gridSpan w:val="2"/>
          </w:tcPr>
          <w:p w:rsidR="00B54101" w:rsidRPr="00624771" w:rsidRDefault="00B54101" w:rsidP="00B54101">
            <w:pPr>
              <w:pStyle w:val="3"/>
              <w:jc w:val="center"/>
              <w:outlineLvl w:val="2"/>
              <w:rPr>
                <w:b w:val="0"/>
                <w:sz w:val="24"/>
                <w:szCs w:val="24"/>
              </w:rPr>
            </w:pPr>
            <w:bookmarkStart w:id="560" w:name="_Toc35945093"/>
            <w:r>
              <w:rPr>
                <w:b w:val="0"/>
                <w:sz w:val="24"/>
                <w:szCs w:val="24"/>
              </w:rPr>
              <w:t>10</w:t>
            </w:r>
            <w:bookmarkEnd w:id="560"/>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561" w:name="_Toc35945094"/>
            <w:r w:rsidRPr="00624771">
              <w:rPr>
                <w:b w:val="0"/>
                <w:sz w:val="24"/>
                <w:szCs w:val="24"/>
              </w:rPr>
              <w:t>11</w:t>
            </w:r>
            <w:bookmarkEnd w:id="561"/>
          </w:p>
        </w:tc>
        <w:tc>
          <w:tcPr>
            <w:tcW w:w="667" w:type="dxa"/>
          </w:tcPr>
          <w:p w:rsidR="00B54101" w:rsidRPr="00624771" w:rsidRDefault="00B54101" w:rsidP="00B54101">
            <w:pPr>
              <w:pStyle w:val="3"/>
              <w:jc w:val="center"/>
              <w:outlineLvl w:val="2"/>
              <w:rPr>
                <w:b w:val="0"/>
                <w:sz w:val="24"/>
                <w:szCs w:val="24"/>
              </w:rPr>
            </w:pPr>
            <w:bookmarkStart w:id="562" w:name="_Toc35945095"/>
            <w:r w:rsidRPr="00624771">
              <w:rPr>
                <w:b w:val="0"/>
                <w:sz w:val="24"/>
                <w:szCs w:val="24"/>
              </w:rPr>
              <w:t>29</w:t>
            </w:r>
            <w:bookmarkEnd w:id="562"/>
          </w:p>
        </w:tc>
        <w:tc>
          <w:tcPr>
            <w:tcW w:w="557" w:type="dxa"/>
          </w:tcPr>
          <w:p w:rsidR="00B54101" w:rsidRPr="00624771" w:rsidRDefault="00B54101" w:rsidP="00B54101">
            <w:pPr>
              <w:pStyle w:val="3"/>
              <w:jc w:val="center"/>
              <w:outlineLvl w:val="2"/>
              <w:rPr>
                <w:b w:val="0"/>
                <w:sz w:val="24"/>
                <w:szCs w:val="24"/>
              </w:rPr>
            </w:pPr>
            <w:bookmarkStart w:id="563" w:name="_Toc35945096"/>
            <w:r w:rsidRPr="00624771">
              <w:rPr>
                <w:b w:val="0"/>
                <w:sz w:val="24"/>
                <w:szCs w:val="24"/>
              </w:rPr>
              <w:t>5</w:t>
            </w:r>
            <w:bookmarkEnd w:id="563"/>
          </w:p>
        </w:tc>
        <w:tc>
          <w:tcPr>
            <w:tcW w:w="673" w:type="dxa"/>
          </w:tcPr>
          <w:p w:rsidR="00B54101" w:rsidRPr="00624771" w:rsidRDefault="00B54101" w:rsidP="00B54101">
            <w:pPr>
              <w:pStyle w:val="3"/>
              <w:jc w:val="center"/>
              <w:outlineLvl w:val="2"/>
              <w:rPr>
                <w:b w:val="0"/>
                <w:sz w:val="24"/>
                <w:szCs w:val="24"/>
              </w:rPr>
            </w:pPr>
            <w:bookmarkStart w:id="564" w:name="_Toc35945097"/>
            <w:r w:rsidRPr="00624771">
              <w:rPr>
                <w:b w:val="0"/>
                <w:sz w:val="24"/>
                <w:szCs w:val="24"/>
              </w:rPr>
              <w:t>3</w:t>
            </w:r>
            <w:bookmarkEnd w:id="564"/>
          </w:p>
        </w:tc>
        <w:tc>
          <w:tcPr>
            <w:tcW w:w="1542" w:type="dxa"/>
          </w:tcPr>
          <w:p w:rsidR="00B54101" w:rsidRPr="00624771" w:rsidRDefault="00B54101" w:rsidP="00B54101">
            <w:pPr>
              <w:pStyle w:val="3"/>
              <w:jc w:val="center"/>
              <w:outlineLvl w:val="2"/>
              <w:rPr>
                <w:b w:val="0"/>
                <w:sz w:val="24"/>
                <w:szCs w:val="24"/>
              </w:rPr>
            </w:pPr>
            <w:bookmarkStart w:id="565" w:name="_Toc35945098"/>
            <w:r>
              <w:rPr>
                <w:b w:val="0"/>
                <w:sz w:val="24"/>
                <w:szCs w:val="24"/>
              </w:rPr>
              <w:t>3,1</w:t>
            </w:r>
            <w:bookmarkEnd w:id="565"/>
          </w:p>
        </w:tc>
        <w:tc>
          <w:tcPr>
            <w:tcW w:w="425" w:type="dxa"/>
          </w:tcPr>
          <w:p w:rsidR="00B54101" w:rsidRPr="00624771" w:rsidRDefault="00B54101" w:rsidP="00B54101">
            <w:pPr>
              <w:pStyle w:val="3"/>
              <w:jc w:val="center"/>
              <w:outlineLvl w:val="2"/>
              <w:rPr>
                <w:b w:val="0"/>
                <w:sz w:val="24"/>
                <w:szCs w:val="24"/>
              </w:rPr>
            </w:pPr>
            <w:bookmarkStart w:id="566" w:name="_Toc35945099"/>
            <w:r w:rsidRPr="00624771">
              <w:rPr>
                <w:b w:val="0"/>
                <w:sz w:val="24"/>
                <w:szCs w:val="24"/>
              </w:rPr>
              <w:t>31</w:t>
            </w:r>
            <w:bookmarkEnd w:id="566"/>
          </w:p>
        </w:tc>
        <w:tc>
          <w:tcPr>
            <w:tcW w:w="700" w:type="dxa"/>
          </w:tcPr>
          <w:p w:rsidR="00B54101" w:rsidRPr="00624771" w:rsidRDefault="00B54101" w:rsidP="00B54101">
            <w:pPr>
              <w:pStyle w:val="3"/>
              <w:jc w:val="center"/>
              <w:outlineLvl w:val="2"/>
              <w:rPr>
                <w:b w:val="0"/>
                <w:sz w:val="24"/>
                <w:szCs w:val="24"/>
              </w:rPr>
            </w:pPr>
            <w:bookmarkStart w:id="567" w:name="_Toc35945100"/>
            <w:r w:rsidRPr="00624771">
              <w:rPr>
                <w:b w:val="0"/>
                <w:sz w:val="24"/>
                <w:szCs w:val="24"/>
              </w:rPr>
              <w:t>5</w:t>
            </w:r>
            <w:bookmarkEnd w:id="567"/>
          </w:p>
        </w:tc>
        <w:tc>
          <w:tcPr>
            <w:tcW w:w="601" w:type="dxa"/>
          </w:tcPr>
          <w:p w:rsidR="00B54101" w:rsidRPr="00624771" w:rsidRDefault="00B54101" w:rsidP="00B54101">
            <w:pPr>
              <w:pStyle w:val="3"/>
              <w:jc w:val="center"/>
              <w:outlineLvl w:val="2"/>
              <w:rPr>
                <w:b w:val="0"/>
                <w:sz w:val="24"/>
                <w:szCs w:val="24"/>
              </w:rPr>
            </w:pPr>
            <w:bookmarkStart w:id="568" w:name="_Toc35945101"/>
            <w:r w:rsidRPr="00624771">
              <w:rPr>
                <w:b w:val="0"/>
                <w:sz w:val="24"/>
                <w:szCs w:val="24"/>
              </w:rPr>
              <w:t>1</w:t>
            </w:r>
            <w:bookmarkEnd w:id="568"/>
          </w:p>
        </w:tc>
        <w:tc>
          <w:tcPr>
            <w:tcW w:w="1109" w:type="dxa"/>
          </w:tcPr>
          <w:p w:rsidR="00B54101" w:rsidRPr="00624771" w:rsidRDefault="00B54101" w:rsidP="00B54101">
            <w:pPr>
              <w:pStyle w:val="3"/>
              <w:jc w:val="center"/>
              <w:outlineLvl w:val="2"/>
              <w:rPr>
                <w:b w:val="0"/>
                <w:sz w:val="24"/>
                <w:szCs w:val="24"/>
              </w:rPr>
            </w:pPr>
            <w:bookmarkStart w:id="569" w:name="_Toc35945102"/>
            <w:r>
              <w:rPr>
                <w:b w:val="0"/>
                <w:sz w:val="24"/>
                <w:szCs w:val="24"/>
              </w:rPr>
              <w:t>2,6</w:t>
            </w:r>
            <w:bookmarkEnd w:id="569"/>
          </w:p>
        </w:tc>
        <w:tc>
          <w:tcPr>
            <w:tcW w:w="662" w:type="dxa"/>
          </w:tcPr>
          <w:p w:rsidR="00B54101" w:rsidRPr="00624771" w:rsidRDefault="00B54101" w:rsidP="00B54101">
            <w:pPr>
              <w:pStyle w:val="3"/>
              <w:jc w:val="center"/>
              <w:outlineLvl w:val="2"/>
              <w:rPr>
                <w:b w:val="0"/>
                <w:sz w:val="24"/>
                <w:szCs w:val="24"/>
              </w:rPr>
            </w:pPr>
            <w:bookmarkStart w:id="570" w:name="_Toc35945103"/>
            <w:r>
              <w:rPr>
                <w:b w:val="0"/>
                <w:sz w:val="24"/>
                <w:szCs w:val="24"/>
              </w:rPr>
              <w:t>28</w:t>
            </w:r>
            <w:bookmarkEnd w:id="570"/>
          </w:p>
        </w:tc>
        <w:tc>
          <w:tcPr>
            <w:tcW w:w="791" w:type="dxa"/>
          </w:tcPr>
          <w:p w:rsidR="00B54101" w:rsidRPr="00624771" w:rsidRDefault="00B54101" w:rsidP="00B54101">
            <w:pPr>
              <w:pStyle w:val="3"/>
              <w:jc w:val="center"/>
              <w:outlineLvl w:val="2"/>
              <w:rPr>
                <w:b w:val="0"/>
                <w:sz w:val="24"/>
                <w:szCs w:val="24"/>
              </w:rPr>
            </w:pPr>
            <w:bookmarkStart w:id="571" w:name="_Toc35945104"/>
            <w:r>
              <w:rPr>
                <w:b w:val="0"/>
                <w:sz w:val="24"/>
                <w:szCs w:val="24"/>
              </w:rPr>
              <w:t>3</w:t>
            </w:r>
            <w:bookmarkEnd w:id="571"/>
          </w:p>
        </w:tc>
        <w:tc>
          <w:tcPr>
            <w:tcW w:w="673" w:type="dxa"/>
          </w:tcPr>
          <w:p w:rsidR="00B54101" w:rsidRPr="00624771" w:rsidRDefault="00B54101" w:rsidP="00B54101">
            <w:pPr>
              <w:pStyle w:val="3"/>
              <w:jc w:val="center"/>
              <w:outlineLvl w:val="2"/>
              <w:rPr>
                <w:b w:val="0"/>
                <w:sz w:val="24"/>
                <w:szCs w:val="24"/>
              </w:rPr>
            </w:pPr>
            <w:bookmarkStart w:id="572" w:name="_Toc35945105"/>
            <w:r>
              <w:rPr>
                <w:b w:val="0"/>
                <w:sz w:val="24"/>
                <w:szCs w:val="24"/>
              </w:rPr>
              <w:t>1</w:t>
            </w:r>
            <w:bookmarkEnd w:id="572"/>
          </w:p>
        </w:tc>
        <w:tc>
          <w:tcPr>
            <w:tcW w:w="1292" w:type="dxa"/>
            <w:gridSpan w:val="2"/>
          </w:tcPr>
          <w:p w:rsidR="00B54101" w:rsidRPr="00624771" w:rsidRDefault="00B54101" w:rsidP="00B54101">
            <w:pPr>
              <w:pStyle w:val="3"/>
              <w:jc w:val="center"/>
              <w:outlineLvl w:val="2"/>
              <w:rPr>
                <w:b w:val="0"/>
                <w:sz w:val="24"/>
                <w:szCs w:val="24"/>
              </w:rPr>
            </w:pPr>
            <w:bookmarkStart w:id="573" w:name="_Toc35945106"/>
            <w:r>
              <w:rPr>
                <w:b w:val="0"/>
                <w:sz w:val="24"/>
                <w:szCs w:val="24"/>
              </w:rPr>
              <w:t>4,4</w:t>
            </w:r>
            <w:bookmarkEnd w:id="573"/>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574" w:name="_Toc35945107"/>
            <w:r w:rsidRPr="00624771">
              <w:rPr>
                <w:b w:val="0"/>
                <w:sz w:val="24"/>
                <w:szCs w:val="24"/>
              </w:rPr>
              <w:t>Итого</w:t>
            </w:r>
            <w:bookmarkEnd w:id="574"/>
          </w:p>
        </w:tc>
        <w:tc>
          <w:tcPr>
            <w:tcW w:w="667"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575" w:name="_Toc35945108"/>
            <w:r w:rsidR="00B54101" w:rsidRPr="00624771">
              <w:rPr>
                <w:b w:val="0"/>
                <w:noProof/>
                <w:sz w:val="24"/>
                <w:szCs w:val="24"/>
              </w:rPr>
              <w:t>260</w:t>
            </w:r>
            <w:bookmarkEnd w:id="575"/>
            <w:r w:rsidRPr="00624771">
              <w:rPr>
                <w:b w:val="0"/>
                <w:sz w:val="24"/>
                <w:szCs w:val="24"/>
              </w:rPr>
              <w:fldChar w:fldCharType="end"/>
            </w:r>
          </w:p>
        </w:tc>
        <w:tc>
          <w:tcPr>
            <w:tcW w:w="557"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576" w:name="_Toc35945109"/>
            <w:r w:rsidR="00B54101" w:rsidRPr="00624771">
              <w:rPr>
                <w:b w:val="0"/>
                <w:noProof/>
                <w:sz w:val="24"/>
                <w:szCs w:val="24"/>
              </w:rPr>
              <w:t>24</w:t>
            </w:r>
            <w:bookmarkEnd w:id="576"/>
            <w:r w:rsidRPr="00624771">
              <w:rPr>
                <w:b w:val="0"/>
                <w:sz w:val="24"/>
                <w:szCs w:val="24"/>
              </w:rPr>
              <w:fldChar w:fldCharType="end"/>
            </w:r>
          </w:p>
        </w:tc>
        <w:tc>
          <w:tcPr>
            <w:tcW w:w="673"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577" w:name="_Toc35945110"/>
            <w:r w:rsidR="00B54101" w:rsidRPr="00624771">
              <w:rPr>
                <w:b w:val="0"/>
                <w:noProof/>
                <w:sz w:val="24"/>
                <w:szCs w:val="24"/>
              </w:rPr>
              <w:t>19</w:t>
            </w:r>
            <w:bookmarkEnd w:id="577"/>
            <w:r w:rsidRPr="00624771">
              <w:rPr>
                <w:b w:val="0"/>
                <w:sz w:val="24"/>
                <w:szCs w:val="24"/>
              </w:rPr>
              <w:fldChar w:fldCharType="end"/>
            </w:r>
          </w:p>
        </w:tc>
        <w:tc>
          <w:tcPr>
            <w:tcW w:w="1542" w:type="dxa"/>
          </w:tcPr>
          <w:p w:rsidR="00B54101" w:rsidRPr="00624771" w:rsidRDefault="00B54101" w:rsidP="00B54101">
            <w:pPr>
              <w:pStyle w:val="3"/>
              <w:jc w:val="center"/>
              <w:outlineLvl w:val="2"/>
              <w:rPr>
                <w:b w:val="0"/>
                <w:sz w:val="24"/>
                <w:szCs w:val="24"/>
              </w:rPr>
            </w:pPr>
            <w:bookmarkStart w:id="578" w:name="_Toc35945111"/>
            <w:r w:rsidRPr="00624771">
              <w:rPr>
                <w:b w:val="0"/>
                <w:sz w:val="24"/>
                <w:szCs w:val="24"/>
              </w:rPr>
              <w:t>16,5</w:t>
            </w:r>
            <w:bookmarkEnd w:id="578"/>
          </w:p>
        </w:tc>
        <w:tc>
          <w:tcPr>
            <w:tcW w:w="425"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579" w:name="_Toc35945112"/>
            <w:r w:rsidR="00B54101" w:rsidRPr="00624771">
              <w:rPr>
                <w:b w:val="0"/>
                <w:noProof/>
                <w:sz w:val="24"/>
                <w:szCs w:val="24"/>
              </w:rPr>
              <w:t>232</w:t>
            </w:r>
            <w:bookmarkEnd w:id="579"/>
            <w:r w:rsidRPr="00624771">
              <w:rPr>
                <w:b w:val="0"/>
                <w:sz w:val="24"/>
                <w:szCs w:val="24"/>
              </w:rPr>
              <w:fldChar w:fldCharType="end"/>
            </w:r>
          </w:p>
        </w:tc>
        <w:tc>
          <w:tcPr>
            <w:tcW w:w="700"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580" w:name="_Toc35945113"/>
            <w:r w:rsidR="00B54101" w:rsidRPr="00624771">
              <w:rPr>
                <w:b w:val="0"/>
                <w:noProof/>
                <w:sz w:val="24"/>
                <w:szCs w:val="24"/>
              </w:rPr>
              <w:t>46</w:t>
            </w:r>
            <w:bookmarkEnd w:id="580"/>
            <w:r w:rsidRPr="00624771">
              <w:rPr>
                <w:b w:val="0"/>
                <w:sz w:val="24"/>
                <w:szCs w:val="24"/>
              </w:rPr>
              <w:fldChar w:fldCharType="end"/>
            </w:r>
          </w:p>
        </w:tc>
        <w:tc>
          <w:tcPr>
            <w:tcW w:w="601"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581" w:name="_Toc35945114"/>
            <w:r w:rsidR="00B54101" w:rsidRPr="00624771">
              <w:rPr>
                <w:b w:val="0"/>
                <w:noProof/>
                <w:sz w:val="24"/>
                <w:szCs w:val="24"/>
              </w:rPr>
              <w:t>5</w:t>
            </w:r>
            <w:bookmarkEnd w:id="581"/>
            <w:r w:rsidRPr="00624771">
              <w:rPr>
                <w:b w:val="0"/>
                <w:sz w:val="24"/>
                <w:szCs w:val="24"/>
              </w:rPr>
              <w:fldChar w:fldCharType="end"/>
            </w:r>
          </w:p>
        </w:tc>
        <w:tc>
          <w:tcPr>
            <w:tcW w:w="1109" w:type="dxa"/>
          </w:tcPr>
          <w:p w:rsidR="00B54101" w:rsidRPr="00624771" w:rsidRDefault="00B54101" w:rsidP="00B54101">
            <w:pPr>
              <w:pStyle w:val="3"/>
              <w:jc w:val="center"/>
              <w:outlineLvl w:val="2"/>
              <w:rPr>
                <w:b w:val="0"/>
                <w:sz w:val="24"/>
                <w:szCs w:val="24"/>
              </w:rPr>
            </w:pPr>
            <w:bookmarkStart w:id="582" w:name="_Toc35945115"/>
            <w:r w:rsidRPr="00624771">
              <w:rPr>
                <w:b w:val="0"/>
                <w:sz w:val="24"/>
                <w:szCs w:val="24"/>
              </w:rPr>
              <w:t>22</w:t>
            </w:r>
            <w:bookmarkEnd w:id="582"/>
          </w:p>
        </w:tc>
        <w:tc>
          <w:tcPr>
            <w:tcW w:w="662" w:type="dxa"/>
          </w:tcPr>
          <w:p w:rsidR="00B54101" w:rsidRPr="00624771" w:rsidRDefault="00B54101" w:rsidP="00B54101">
            <w:pPr>
              <w:pStyle w:val="3"/>
              <w:jc w:val="center"/>
              <w:outlineLvl w:val="2"/>
              <w:rPr>
                <w:b w:val="0"/>
                <w:sz w:val="24"/>
                <w:szCs w:val="24"/>
              </w:rPr>
            </w:pPr>
            <w:bookmarkStart w:id="583" w:name="_Toc35945116"/>
            <w:r>
              <w:rPr>
                <w:b w:val="0"/>
                <w:sz w:val="24"/>
                <w:szCs w:val="24"/>
              </w:rPr>
              <w:t>184</w:t>
            </w:r>
            <w:bookmarkEnd w:id="583"/>
          </w:p>
        </w:tc>
        <w:tc>
          <w:tcPr>
            <w:tcW w:w="791" w:type="dxa"/>
          </w:tcPr>
          <w:p w:rsidR="00B54101" w:rsidRPr="00624771" w:rsidRDefault="00B54101" w:rsidP="00B54101">
            <w:pPr>
              <w:pStyle w:val="3"/>
              <w:jc w:val="center"/>
              <w:outlineLvl w:val="2"/>
              <w:rPr>
                <w:b w:val="0"/>
                <w:sz w:val="24"/>
                <w:szCs w:val="24"/>
              </w:rPr>
            </w:pPr>
            <w:bookmarkStart w:id="584" w:name="_Toc35945117"/>
            <w:r>
              <w:rPr>
                <w:b w:val="0"/>
                <w:sz w:val="24"/>
                <w:szCs w:val="24"/>
              </w:rPr>
              <w:t>29</w:t>
            </w:r>
            <w:bookmarkEnd w:id="584"/>
          </w:p>
        </w:tc>
        <w:tc>
          <w:tcPr>
            <w:tcW w:w="673" w:type="dxa"/>
          </w:tcPr>
          <w:p w:rsidR="00B54101" w:rsidRPr="00624771" w:rsidRDefault="00B54101" w:rsidP="00B54101">
            <w:pPr>
              <w:pStyle w:val="3"/>
              <w:jc w:val="center"/>
              <w:outlineLvl w:val="2"/>
              <w:rPr>
                <w:b w:val="0"/>
                <w:sz w:val="24"/>
                <w:szCs w:val="24"/>
              </w:rPr>
            </w:pPr>
            <w:bookmarkStart w:id="585" w:name="_Toc35945118"/>
            <w:r>
              <w:rPr>
                <w:b w:val="0"/>
                <w:sz w:val="24"/>
                <w:szCs w:val="24"/>
              </w:rPr>
              <w:t>7</w:t>
            </w:r>
            <w:bookmarkEnd w:id="585"/>
          </w:p>
        </w:tc>
        <w:tc>
          <w:tcPr>
            <w:tcW w:w="1292" w:type="dxa"/>
            <w:gridSpan w:val="2"/>
          </w:tcPr>
          <w:p w:rsidR="00B54101" w:rsidRPr="00624771" w:rsidRDefault="00B54101" w:rsidP="00B54101">
            <w:pPr>
              <w:pStyle w:val="3"/>
              <w:jc w:val="center"/>
              <w:outlineLvl w:val="2"/>
              <w:rPr>
                <w:b w:val="0"/>
                <w:sz w:val="24"/>
                <w:szCs w:val="24"/>
              </w:rPr>
            </w:pPr>
            <w:bookmarkStart w:id="586" w:name="_Toc35945119"/>
            <w:r>
              <w:rPr>
                <w:b w:val="0"/>
                <w:sz w:val="24"/>
                <w:szCs w:val="24"/>
              </w:rPr>
              <w:t>19,6</w:t>
            </w:r>
            <w:bookmarkEnd w:id="586"/>
          </w:p>
        </w:tc>
      </w:tr>
      <w:tr w:rsidR="00B54101" w:rsidRPr="00624771" w:rsidTr="00B54101">
        <w:trPr>
          <w:gridAfter w:val="1"/>
          <w:wAfter w:w="8" w:type="dxa"/>
          <w:jc w:val="center"/>
        </w:trPr>
        <w:tc>
          <w:tcPr>
            <w:tcW w:w="833" w:type="dxa"/>
            <w:vMerge w:val="restart"/>
          </w:tcPr>
          <w:p w:rsidR="00B54101" w:rsidRPr="00624771" w:rsidRDefault="00B54101" w:rsidP="00B54101">
            <w:pPr>
              <w:pStyle w:val="3"/>
              <w:jc w:val="center"/>
              <w:outlineLvl w:val="2"/>
              <w:rPr>
                <w:b w:val="0"/>
                <w:sz w:val="24"/>
                <w:szCs w:val="24"/>
              </w:rPr>
            </w:pPr>
            <w:bookmarkStart w:id="587" w:name="_Toc35945120"/>
            <w:r w:rsidRPr="00624771">
              <w:rPr>
                <w:b w:val="0"/>
                <w:sz w:val="24"/>
                <w:szCs w:val="24"/>
              </w:rPr>
              <w:t>Класс</w:t>
            </w:r>
            <w:bookmarkEnd w:id="587"/>
          </w:p>
        </w:tc>
        <w:tc>
          <w:tcPr>
            <w:tcW w:w="3439" w:type="dxa"/>
            <w:gridSpan w:val="4"/>
          </w:tcPr>
          <w:p w:rsidR="00B54101" w:rsidRPr="00624771" w:rsidRDefault="00B54101" w:rsidP="00B54101">
            <w:pPr>
              <w:pStyle w:val="3"/>
              <w:jc w:val="center"/>
              <w:outlineLvl w:val="2"/>
              <w:rPr>
                <w:b w:val="0"/>
                <w:sz w:val="24"/>
                <w:szCs w:val="24"/>
              </w:rPr>
            </w:pPr>
            <w:bookmarkStart w:id="588" w:name="_Toc35945121"/>
            <w:r w:rsidRPr="00624771">
              <w:rPr>
                <w:b w:val="0"/>
                <w:sz w:val="24"/>
                <w:szCs w:val="24"/>
              </w:rPr>
              <w:t>2017-2018</w:t>
            </w:r>
            <w:bookmarkEnd w:id="588"/>
          </w:p>
        </w:tc>
        <w:tc>
          <w:tcPr>
            <w:tcW w:w="2835" w:type="dxa"/>
            <w:gridSpan w:val="4"/>
          </w:tcPr>
          <w:p w:rsidR="00B54101" w:rsidRPr="00624771" w:rsidRDefault="00B54101" w:rsidP="00B54101">
            <w:pPr>
              <w:pStyle w:val="3"/>
              <w:jc w:val="center"/>
              <w:outlineLvl w:val="2"/>
              <w:rPr>
                <w:b w:val="0"/>
                <w:sz w:val="24"/>
                <w:szCs w:val="24"/>
              </w:rPr>
            </w:pPr>
            <w:bookmarkStart w:id="589" w:name="_Toc35945122"/>
            <w:r w:rsidRPr="00624771">
              <w:rPr>
                <w:b w:val="0"/>
                <w:sz w:val="24"/>
                <w:szCs w:val="24"/>
              </w:rPr>
              <w:t>2018-2019</w:t>
            </w:r>
            <w:bookmarkEnd w:id="589"/>
          </w:p>
        </w:tc>
        <w:tc>
          <w:tcPr>
            <w:tcW w:w="3410" w:type="dxa"/>
            <w:gridSpan w:val="4"/>
          </w:tcPr>
          <w:p w:rsidR="00B54101" w:rsidRPr="00624771" w:rsidRDefault="00B54101" w:rsidP="00B54101">
            <w:pPr>
              <w:pStyle w:val="3"/>
              <w:jc w:val="center"/>
              <w:outlineLvl w:val="2"/>
              <w:rPr>
                <w:b w:val="0"/>
                <w:sz w:val="24"/>
                <w:szCs w:val="24"/>
              </w:rPr>
            </w:pPr>
            <w:bookmarkStart w:id="590" w:name="_Toc35945123"/>
            <w:r>
              <w:rPr>
                <w:b w:val="0"/>
                <w:sz w:val="24"/>
                <w:szCs w:val="24"/>
              </w:rPr>
              <w:t>2019-2020</w:t>
            </w:r>
            <w:bookmarkEnd w:id="590"/>
          </w:p>
        </w:tc>
      </w:tr>
      <w:tr w:rsidR="00B54101" w:rsidRPr="00624771" w:rsidTr="00B54101">
        <w:trPr>
          <w:cantSplit/>
          <w:trHeight w:val="1807"/>
          <w:jc w:val="center"/>
        </w:trPr>
        <w:tc>
          <w:tcPr>
            <w:tcW w:w="833" w:type="dxa"/>
            <w:vMerge/>
          </w:tcPr>
          <w:p w:rsidR="00B54101" w:rsidRPr="00624771" w:rsidRDefault="00B54101" w:rsidP="00B54101">
            <w:pPr>
              <w:pStyle w:val="3"/>
              <w:jc w:val="center"/>
              <w:outlineLvl w:val="2"/>
              <w:rPr>
                <w:b w:val="0"/>
                <w:sz w:val="24"/>
                <w:szCs w:val="24"/>
              </w:rPr>
            </w:pPr>
          </w:p>
        </w:tc>
        <w:tc>
          <w:tcPr>
            <w:tcW w:w="667" w:type="dxa"/>
            <w:textDirection w:val="btLr"/>
          </w:tcPr>
          <w:p w:rsidR="00B54101" w:rsidRPr="00BC1234" w:rsidRDefault="00B54101" w:rsidP="00B54101">
            <w:pPr>
              <w:pStyle w:val="3"/>
              <w:ind w:left="113" w:right="113"/>
              <w:jc w:val="center"/>
              <w:outlineLvl w:val="2"/>
              <w:rPr>
                <w:b w:val="0"/>
                <w:sz w:val="20"/>
                <w:szCs w:val="20"/>
              </w:rPr>
            </w:pPr>
            <w:bookmarkStart w:id="591" w:name="_Toc35945124"/>
            <w:r w:rsidRPr="00BC1234">
              <w:rPr>
                <w:b w:val="0"/>
                <w:color w:val="000000"/>
                <w:sz w:val="20"/>
                <w:szCs w:val="20"/>
              </w:rPr>
              <w:t>Участников (чел)</w:t>
            </w:r>
            <w:bookmarkEnd w:id="591"/>
          </w:p>
        </w:tc>
        <w:tc>
          <w:tcPr>
            <w:tcW w:w="557" w:type="dxa"/>
            <w:textDirection w:val="btLr"/>
          </w:tcPr>
          <w:p w:rsidR="00B54101" w:rsidRPr="00BC1234" w:rsidRDefault="00B54101" w:rsidP="00B54101">
            <w:pPr>
              <w:pStyle w:val="3"/>
              <w:ind w:left="113" w:right="113"/>
              <w:jc w:val="center"/>
              <w:outlineLvl w:val="2"/>
              <w:rPr>
                <w:b w:val="0"/>
                <w:sz w:val="20"/>
                <w:szCs w:val="20"/>
              </w:rPr>
            </w:pPr>
            <w:bookmarkStart w:id="592" w:name="_Toc35945125"/>
            <w:r w:rsidRPr="00BC1234">
              <w:rPr>
                <w:b w:val="0"/>
                <w:color w:val="000000"/>
                <w:sz w:val="20"/>
                <w:szCs w:val="20"/>
              </w:rPr>
              <w:t>Призеров (чел)</w:t>
            </w:r>
            <w:bookmarkEnd w:id="592"/>
          </w:p>
        </w:tc>
        <w:tc>
          <w:tcPr>
            <w:tcW w:w="673" w:type="dxa"/>
            <w:textDirection w:val="btLr"/>
          </w:tcPr>
          <w:p w:rsidR="00B54101" w:rsidRPr="00BC1234" w:rsidRDefault="00B54101" w:rsidP="00B54101">
            <w:pPr>
              <w:pStyle w:val="3"/>
              <w:ind w:left="113" w:right="113"/>
              <w:jc w:val="center"/>
              <w:outlineLvl w:val="2"/>
              <w:rPr>
                <w:b w:val="0"/>
                <w:sz w:val="20"/>
                <w:szCs w:val="20"/>
              </w:rPr>
            </w:pPr>
            <w:bookmarkStart w:id="593" w:name="_Toc35945126"/>
            <w:r w:rsidRPr="00BC1234">
              <w:rPr>
                <w:b w:val="0"/>
                <w:color w:val="000000"/>
                <w:sz w:val="20"/>
                <w:szCs w:val="20"/>
              </w:rPr>
              <w:t>Победителей (чел)</w:t>
            </w:r>
            <w:bookmarkEnd w:id="593"/>
          </w:p>
        </w:tc>
        <w:tc>
          <w:tcPr>
            <w:tcW w:w="1542" w:type="dxa"/>
            <w:textDirection w:val="btLr"/>
          </w:tcPr>
          <w:p w:rsidR="00B54101" w:rsidRPr="00BC1234" w:rsidRDefault="00B54101" w:rsidP="00B54101">
            <w:pPr>
              <w:pStyle w:val="3"/>
              <w:ind w:left="113" w:right="113"/>
              <w:jc w:val="center"/>
              <w:outlineLvl w:val="2"/>
              <w:rPr>
                <w:b w:val="0"/>
                <w:color w:val="000000"/>
                <w:sz w:val="20"/>
                <w:szCs w:val="20"/>
              </w:rPr>
            </w:pPr>
            <w:bookmarkStart w:id="594" w:name="_Toc35945127"/>
            <w:r w:rsidRPr="00BC1234">
              <w:rPr>
                <w:b w:val="0"/>
                <w:color w:val="000000"/>
                <w:sz w:val="20"/>
                <w:szCs w:val="20"/>
              </w:rPr>
              <w:t xml:space="preserve">Доля победителей и призеров </w:t>
            </w:r>
            <w:r>
              <w:rPr>
                <w:b w:val="0"/>
                <w:color w:val="000000"/>
                <w:sz w:val="20"/>
                <w:szCs w:val="20"/>
              </w:rPr>
              <w:t>по классу</w:t>
            </w:r>
            <w:proofErr w:type="gramStart"/>
            <w:r>
              <w:rPr>
                <w:b w:val="0"/>
                <w:color w:val="000000"/>
                <w:sz w:val="20"/>
                <w:szCs w:val="20"/>
              </w:rPr>
              <w:t xml:space="preserve"> </w:t>
            </w:r>
            <w:r w:rsidRPr="00BC1234">
              <w:rPr>
                <w:b w:val="0"/>
                <w:color w:val="000000"/>
                <w:sz w:val="20"/>
                <w:szCs w:val="20"/>
              </w:rPr>
              <w:t>(%)</w:t>
            </w:r>
            <w:bookmarkEnd w:id="594"/>
            <w:proofErr w:type="gramEnd"/>
          </w:p>
        </w:tc>
        <w:tc>
          <w:tcPr>
            <w:tcW w:w="425" w:type="dxa"/>
            <w:textDirection w:val="btLr"/>
          </w:tcPr>
          <w:p w:rsidR="00B54101" w:rsidRPr="00BC1234" w:rsidRDefault="00B54101" w:rsidP="00B54101">
            <w:pPr>
              <w:pStyle w:val="3"/>
              <w:ind w:left="113" w:right="113"/>
              <w:jc w:val="center"/>
              <w:outlineLvl w:val="2"/>
              <w:rPr>
                <w:b w:val="0"/>
                <w:sz w:val="20"/>
                <w:szCs w:val="20"/>
              </w:rPr>
            </w:pPr>
            <w:bookmarkStart w:id="595" w:name="_Toc35945128"/>
            <w:r w:rsidRPr="00BC1234">
              <w:rPr>
                <w:b w:val="0"/>
                <w:color w:val="000000"/>
                <w:sz w:val="20"/>
                <w:szCs w:val="20"/>
              </w:rPr>
              <w:t>Участников (чел)</w:t>
            </w:r>
            <w:bookmarkEnd w:id="595"/>
          </w:p>
        </w:tc>
        <w:tc>
          <w:tcPr>
            <w:tcW w:w="700" w:type="dxa"/>
            <w:textDirection w:val="btLr"/>
          </w:tcPr>
          <w:p w:rsidR="00B54101" w:rsidRPr="00BC1234" w:rsidRDefault="00B54101" w:rsidP="00B54101">
            <w:pPr>
              <w:pStyle w:val="3"/>
              <w:ind w:left="113" w:right="113"/>
              <w:jc w:val="center"/>
              <w:outlineLvl w:val="2"/>
              <w:rPr>
                <w:b w:val="0"/>
                <w:sz w:val="20"/>
                <w:szCs w:val="20"/>
              </w:rPr>
            </w:pPr>
            <w:bookmarkStart w:id="596" w:name="_Toc35945129"/>
            <w:r w:rsidRPr="00BC1234">
              <w:rPr>
                <w:b w:val="0"/>
                <w:color w:val="000000"/>
                <w:sz w:val="20"/>
                <w:szCs w:val="20"/>
              </w:rPr>
              <w:t>Призеров (чел)</w:t>
            </w:r>
            <w:bookmarkEnd w:id="596"/>
          </w:p>
        </w:tc>
        <w:tc>
          <w:tcPr>
            <w:tcW w:w="601" w:type="dxa"/>
            <w:textDirection w:val="btLr"/>
          </w:tcPr>
          <w:p w:rsidR="00B54101" w:rsidRPr="00BC1234" w:rsidRDefault="00B54101" w:rsidP="00B54101">
            <w:pPr>
              <w:pStyle w:val="3"/>
              <w:ind w:left="113" w:right="113"/>
              <w:jc w:val="center"/>
              <w:outlineLvl w:val="2"/>
              <w:rPr>
                <w:b w:val="0"/>
                <w:sz w:val="20"/>
                <w:szCs w:val="20"/>
              </w:rPr>
            </w:pPr>
            <w:bookmarkStart w:id="597" w:name="_Toc35945130"/>
            <w:r w:rsidRPr="00BC1234">
              <w:rPr>
                <w:b w:val="0"/>
                <w:color w:val="000000"/>
                <w:sz w:val="20"/>
                <w:szCs w:val="20"/>
              </w:rPr>
              <w:t>Победителей (чел)</w:t>
            </w:r>
            <w:bookmarkEnd w:id="597"/>
          </w:p>
        </w:tc>
        <w:tc>
          <w:tcPr>
            <w:tcW w:w="1109" w:type="dxa"/>
            <w:textDirection w:val="btLr"/>
          </w:tcPr>
          <w:p w:rsidR="00B54101" w:rsidRPr="00BC1234" w:rsidRDefault="00B54101" w:rsidP="00B54101">
            <w:pPr>
              <w:pStyle w:val="3"/>
              <w:ind w:left="113" w:right="113"/>
              <w:jc w:val="center"/>
              <w:outlineLvl w:val="2"/>
              <w:rPr>
                <w:b w:val="0"/>
                <w:color w:val="000000"/>
                <w:sz w:val="20"/>
                <w:szCs w:val="20"/>
              </w:rPr>
            </w:pPr>
            <w:bookmarkStart w:id="598" w:name="_Toc35945131"/>
            <w:r w:rsidRPr="00BC1234">
              <w:rPr>
                <w:b w:val="0"/>
                <w:color w:val="000000"/>
                <w:sz w:val="20"/>
                <w:szCs w:val="20"/>
              </w:rPr>
              <w:t xml:space="preserve">Доля победителей и призеров </w:t>
            </w:r>
            <w:r>
              <w:rPr>
                <w:b w:val="0"/>
                <w:color w:val="000000"/>
                <w:sz w:val="20"/>
                <w:szCs w:val="20"/>
              </w:rPr>
              <w:t xml:space="preserve"> по классу</w:t>
            </w:r>
            <w:r w:rsidRPr="00BC1234">
              <w:rPr>
                <w:b w:val="0"/>
                <w:color w:val="000000"/>
                <w:sz w:val="20"/>
                <w:szCs w:val="20"/>
              </w:rPr>
              <w:t>(%)</w:t>
            </w:r>
            <w:bookmarkEnd w:id="598"/>
          </w:p>
        </w:tc>
        <w:tc>
          <w:tcPr>
            <w:tcW w:w="662" w:type="dxa"/>
            <w:textDirection w:val="btLr"/>
          </w:tcPr>
          <w:p w:rsidR="00B54101" w:rsidRPr="00BC1234" w:rsidRDefault="00B54101" w:rsidP="00B54101">
            <w:pPr>
              <w:pStyle w:val="3"/>
              <w:ind w:left="113" w:right="113"/>
              <w:jc w:val="center"/>
              <w:outlineLvl w:val="2"/>
              <w:rPr>
                <w:b w:val="0"/>
                <w:sz w:val="20"/>
                <w:szCs w:val="20"/>
              </w:rPr>
            </w:pPr>
            <w:bookmarkStart w:id="599" w:name="_Toc35945132"/>
            <w:r w:rsidRPr="00BC1234">
              <w:rPr>
                <w:b w:val="0"/>
                <w:color w:val="000000"/>
                <w:sz w:val="20"/>
                <w:szCs w:val="20"/>
              </w:rPr>
              <w:t>Участников (чел)</w:t>
            </w:r>
            <w:bookmarkEnd w:id="599"/>
          </w:p>
        </w:tc>
        <w:tc>
          <w:tcPr>
            <w:tcW w:w="791" w:type="dxa"/>
            <w:textDirection w:val="btLr"/>
          </w:tcPr>
          <w:p w:rsidR="00B54101" w:rsidRPr="00BC1234" w:rsidRDefault="00B54101" w:rsidP="00B54101">
            <w:pPr>
              <w:pStyle w:val="3"/>
              <w:ind w:left="113" w:right="113"/>
              <w:jc w:val="center"/>
              <w:outlineLvl w:val="2"/>
              <w:rPr>
                <w:b w:val="0"/>
                <w:sz w:val="20"/>
                <w:szCs w:val="20"/>
              </w:rPr>
            </w:pPr>
            <w:bookmarkStart w:id="600" w:name="_Toc35945133"/>
            <w:r w:rsidRPr="00BC1234">
              <w:rPr>
                <w:b w:val="0"/>
                <w:color w:val="000000"/>
                <w:sz w:val="20"/>
                <w:szCs w:val="20"/>
              </w:rPr>
              <w:t>Призеров (чел)</w:t>
            </w:r>
            <w:bookmarkEnd w:id="600"/>
          </w:p>
        </w:tc>
        <w:tc>
          <w:tcPr>
            <w:tcW w:w="673" w:type="dxa"/>
            <w:textDirection w:val="btLr"/>
          </w:tcPr>
          <w:p w:rsidR="00B54101" w:rsidRPr="00BC1234" w:rsidRDefault="00B54101" w:rsidP="00B54101">
            <w:pPr>
              <w:pStyle w:val="3"/>
              <w:ind w:left="113" w:right="113"/>
              <w:jc w:val="center"/>
              <w:outlineLvl w:val="2"/>
              <w:rPr>
                <w:b w:val="0"/>
                <w:sz w:val="20"/>
                <w:szCs w:val="20"/>
              </w:rPr>
            </w:pPr>
            <w:bookmarkStart w:id="601" w:name="_Toc35945134"/>
            <w:r w:rsidRPr="00BC1234">
              <w:rPr>
                <w:b w:val="0"/>
                <w:color w:val="000000"/>
                <w:sz w:val="20"/>
                <w:szCs w:val="20"/>
              </w:rPr>
              <w:t>Победителей (чел)</w:t>
            </w:r>
            <w:bookmarkEnd w:id="601"/>
          </w:p>
        </w:tc>
        <w:tc>
          <w:tcPr>
            <w:tcW w:w="1292" w:type="dxa"/>
            <w:gridSpan w:val="2"/>
            <w:textDirection w:val="btLr"/>
          </w:tcPr>
          <w:p w:rsidR="00B54101" w:rsidRPr="00BC1234" w:rsidRDefault="00B54101" w:rsidP="00B54101">
            <w:pPr>
              <w:pStyle w:val="3"/>
              <w:ind w:left="113" w:right="113"/>
              <w:jc w:val="center"/>
              <w:outlineLvl w:val="2"/>
              <w:rPr>
                <w:b w:val="0"/>
                <w:color w:val="000000"/>
                <w:sz w:val="20"/>
                <w:szCs w:val="20"/>
              </w:rPr>
            </w:pPr>
            <w:bookmarkStart w:id="602" w:name="_Toc35945135"/>
            <w:r w:rsidRPr="00BC1234">
              <w:rPr>
                <w:b w:val="0"/>
                <w:color w:val="000000"/>
                <w:sz w:val="20"/>
                <w:szCs w:val="20"/>
              </w:rPr>
              <w:t xml:space="preserve">Доля победителей и призеров </w:t>
            </w:r>
            <w:r>
              <w:rPr>
                <w:b w:val="0"/>
                <w:color w:val="000000"/>
                <w:sz w:val="20"/>
                <w:szCs w:val="20"/>
              </w:rPr>
              <w:t xml:space="preserve"> по классу</w:t>
            </w:r>
            <w:proofErr w:type="gramStart"/>
            <w:r>
              <w:rPr>
                <w:b w:val="0"/>
                <w:color w:val="000000"/>
                <w:sz w:val="20"/>
                <w:szCs w:val="20"/>
              </w:rPr>
              <w:t xml:space="preserve"> </w:t>
            </w:r>
            <w:r w:rsidRPr="00BC1234">
              <w:rPr>
                <w:b w:val="0"/>
                <w:color w:val="000000"/>
                <w:sz w:val="20"/>
                <w:szCs w:val="20"/>
              </w:rPr>
              <w:t>(%)</w:t>
            </w:r>
            <w:bookmarkEnd w:id="602"/>
            <w:proofErr w:type="gramEnd"/>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603" w:name="_Toc35945136"/>
            <w:r w:rsidRPr="00624771">
              <w:rPr>
                <w:b w:val="0"/>
                <w:sz w:val="24"/>
                <w:szCs w:val="24"/>
              </w:rPr>
              <w:t>7</w:t>
            </w:r>
            <w:bookmarkEnd w:id="603"/>
          </w:p>
        </w:tc>
        <w:tc>
          <w:tcPr>
            <w:tcW w:w="667" w:type="dxa"/>
          </w:tcPr>
          <w:p w:rsidR="00B54101" w:rsidRPr="00624771" w:rsidRDefault="00B54101" w:rsidP="00B54101">
            <w:pPr>
              <w:pStyle w:val="3"/>
              <w:jc w:val="center"/>
              <w:outlineLvl w:val="2"/>
              <w:rPr>
                <w:b w:val="0"/>
                <w:sz w:val="24"/>
                <w:szCs w:val="24"/>
              </w:rPr>
            </w:pPr>
            <w:bookmarkStart w:id="604" w:name="_Toc35945137"/>
            <w:r w:rsidRPr="00624771">
              <w:rPr>
                <w:b w:val="0"/>
                <w:sz w:val="24"/>
                <w:szCs w:val="24"/>
              </w:rPr>
              <w:t>71</w:t>
            </w:r>
            <w:bookmarkEnd w:id="604"/>
          </w:p>
        </w:tc>
        <w:tc>
          <w:tcPr>
            <w:tcW w:w="557" w:type="dxa"/>
          </w:tcPr>
          <w:p w:rsidR="00B54101" w:rsidRPr="00624771" w:rsidRDefault="00B54101" w:rsidP="00B54101">
            <w:pPr>
              <w:pStyle w:val="3"/>
              <w:jc w:val="center"/>
              <w:outlineLvl w:val="2"/>
              <w:rPr>
                <w:b w:val="0"/>
                <w:sz w:val="24"/>
                <w:szCs w:val="24"/>
              </w:rPr>
            </w:pPr>
            <w:bookmarkStart w:id="605" w:name="_Toc35945138"/>
            <w:r w:rsidRPr="00624771">
              <w:rPr>
                <w:b w:val="0"/>
                <w:sz w:val="24"/>
                <w:szCs w:val="24"/>
              </w:rPr>
              <w:t>2</w:t>
            </w:r>
            <w:bookmarkEnd w:id="605"/>
          </w:p>
        </w:tc>
        <w:tc>
          <w:tcPr>
            <w:tcW w:w="673" w:type="dxa"/>
          </w:tcPr>
          <w:p w:rsidR="00B54101" w:rsidRPr="00624771" w:rsidRDefault="00B54101" w:rsidP="00B54101">
            <w:pPr>
              <w:pStyle w:val="3"/>
              <w:jc w:val="center"/>
              <w:outlineLvl w:val="2"/>
              <w:rPr>
                <w:b w:val="0"/>
                <w:sz w:val="24"/>
                <w:szCs w:val="24"/>
              </w:rPr>
            </w:pPr>
            <w:bookmarkStart w:id="606" w:name="_Toc35945139"/>
            <w:r w:rsidRPr="00624771">
              <w:rPr>
                <w:b w:val="0"/>
                <w:sz w:val="24"/>
                <w:szCs w:val="24"/>
              </w:rPr>
              <w:t>0</w:t>
            </w:r>
            <w:bookmarkEnd w:id="606"/>
          </w:p>
        </w:tc>
        <w:tc>
          <w:tcPr>
            <w:tcW w:w="1542" w:type="dxa"/>
          </w:tcPr>
          <w:p w:rsidR="00B54101" w:rsidRPr="00624771" w:rsidRDefault="00B54101" w:rsidP="00B54101">
            <w:pPr>
              <w:pStyle w:val="3"/>
              <w:jc w:val="center"/>
              <w:outlineLvl w:val="2"/>
              <w:rPr>
                <w:b w:val="0"/>
                <w:sz w:val="24"/>
                <w:szCs w:val="24"/>
              </w:rPr>
            </w:pPr>
            <w:bookmarkStart w:id="607" w:name="_Toc35945140"/>
            <w:r>
              <w:rPr>
                <w:b w:val="0"/>
                <w:sz w:val="24"/>
                <w:szCs w:val="24"/>
              </w:rPr>
              <w:t>2,8</w:t>
            </w:r>
            <w:bookmarkEnd w:id="607"/>
          </w:p>
        </w:tc>
        <w:tc>
          <w:tcPr>
            <w:tcW w:w="425" w:type="dxa"/>
          </w:tcPr>
          <w:p w:rsidR="00B54101" w:rsidRPr="00624771" w:rsidRDefault="00B54101" w:rsidP="00B54101">
            <w:pPr>
              <w:pStyle w:val="3"/>
              <w:jc w:val="center"/>
              <w:outlineLvl w:val="2"/>
              <w:rPr>
                <w:b w:val="0"/>
                <w:sz w:val="24"/>
                <w:szCs w:val="24"/>
              </w:rPr>
            </w:pPr>
            <w:bookmarkStart w:id="608" w:name="_Toc35945141"/>
            <w:r w:rsidRPr="00624771">
              <w:rPr>
                <w:b w:val="0"/>
                <w:sz w:val="24"/>
                <w:szCs w:val="24"/>
              </w:rPr>
              <w:t>40</w:t>
            </w:r>
            <w:bookmarkEnd w:id="608"/>
          </w:p>
        </w:tc>
        <w:tc>
          <w:tcPr>
            <w:tcW w:w="700" w:type="dxa"/>
          </w:tcPr>
          <w:p w:rsidR="00B54101" w:rsidRPr="00624771" w:rsidRDefault="00B54101" w:rsidP="00B54101">
            <w:pPr>
              <w:pStyle w:val="3"/>
              <w:jc w:val="center"/>
              <w:outlineLvl w:val="2"/>
              <w:rPr>
                <w:b w:val="0"/>
                <w:sz w:val="24"/>
                <w:szCs w:val="24"/>
              </w:rPr>
            </w:pPr>
            <w:bookmarkStart w:id="609" w:name="_Toc35945142"/>
            <w:r w:rsidRPr="00624771">
              <w:rPr>
                <w:b w:val="0"/>
                <w:sz w:val="24"/>
                <w:szCs w:val="24"/>
              </w:rPr>
              <w:t>10</w:t>
            </w:r>
            <w:bookmarkEnd w:id="609"/>
          </w:p>
        </w:tc>
        <w:tc>
          <w:tcPr>
            <w:tcW w:w="601" w:type="dxa"/>
          </w:tcPr>
          <w:p w:rsidR="00B54101" w:rsidRPr="00624771" w:rsidRDefault="00B54101" w:rsidP="00B54101">
            <w:pPr>
              <w:pStyle w:val="3"/>
              <w:jc w:val="center"/>
              <w:outlineLvl w:val="2"/>
              <w:rPr>
                <w:b w:val="0"/>
                <w:sz w:val="24"/>
                <w:szCs w:val="24"/>
              </w:rPr>
            </w:pPr>
            <w:bookmarkStart w:id="610" w:name="_Toc35945143"/>
            <w:r w:rsidRPr="00624771">
              <w:rPr>
                <w:b w:val="0"/>
                <w:sz w:val="24"/>
                <w:szCs w:val="24"/>
              </w:rPr>
              <w:t>1</w:t>
            </w:r>
            <w:bookmarkEnd w:id="610"/>
          </w:p>
        </w:tc>
        <w:tc>
          <w:tcPr>
            <w:tcW w:w="1109" w:type="dxa"/>
          </w:tcPr>
          <w:p w:rsidR="00B54101" w:rsidRPr="00624771" w:rsidRDefault="00B54101" w:rsidP="00B54101">
            <w:pPr>
              <w:pStyle w:val="3"/>
              <w:jc w:val="center"/>
              <w:outlineLvl w:val="2"/>
              <w:rPr>
                <w:b w:val="0"/>
                <w:sz w:val="24"/>
                <w:szCs w:val="24"/>
              </w:rPr>
            </w:pPr>
            <w:bookmarkStart w:id="611" w:name="_Toc35945144"/>
            <w:r>
              <w:rPr>
                <w:b w:val="0"/>
                <w:sz w:val="24"/>
                <w:szCs w:val="24"/>
              </w:rPr>
              <w:t>27,5</w:t>
            </w:r>
            <w:bookmarkEnd w:id="611"/>
          </w:p>
        </w:tc>
        <w:tc>
          <w:tcPr>
            <w:tcW w:w="662" w:type="dxa"/>
          </w:tcPr>
          <w:p w:rsidR="00B54101" w:rsidRPr="00624771" w:rsidRDefault="00B54101" w:rsidP="00B54101">
            <w:pPr>
              <w:pStyle w:val="3"/>
              <w:jc w:val="center"/>
              <w:outlineLvl w:val="2"/>
              <w:rPr>
                <w:b w:val="0"/>
                <w:sz w:val="24"/>
                <w:szCs w:val="24"/>
              </w:rPr>
            </w:pPr>
            <w:bookmarkStart w:id="612" w:name="_Toc35945145"/>
            <w:r>
              <w:rPr>
                <w:b w:val="0"/>
                <w:sz w:val="24"/>
                <w:szCs w:val="24"/>
              </w:rPr>
              <w:t>32</w:t>
            </w:r>
            <w:bookmarkEnd w:id="612"/>
          </w:p>
        </w:tc>
        <w:tc>
          <w:tcPr>
            <w:tcW w:w="791" w:type="dxa"/>
          </w:tcPr>
          <w:p w:rsidR="00B54101" w:rsidRPr="00624771" w:rsidRDefault="00B54101" w:rsidP="00B54101">
            <w:pPr>
              <w:pStyle w:val="3"/>
              <w:jc w:val="center"/>
              <w:outlineLvl w:val="2"/>
              <w:rPr>
                <w:b w:val="0"/>
                <w:sz w:val="24"/>
                <w:szCs w:val="24"/>
              </w:rPr>
            </w:pPr>
            <w:bookmarkStart w:id="613" w:name="_Toc35945146"/>
            <w:r>
              <w:rPr>
                <w:b w:val="0"/>
                <w:sz w:val="24"/>
                <w:szCs w:val="24"/>
              </w:rPr>
              <w:t>2</w:t>
            </w:r>
            <w:bookmarkEnd w:id="613"/>
          </w:p>
        </w:tc>
        <w:tc>
          <w:tcPr>
            <w:tcW w:w="673" w:type="dxa"/>
          </w:tcPr>
          <w:p w:rsidR="00B54101" w:rsidRPr="00624771" w:rsidRDefault="00B54101" w:rsidP="00B54101">
            <w:pPr>
              <w:pStyle w:val="3"/>
              <w:jc w:val="center"/>
              <w:outlineLvl w:val="2"/>
              <w:rPr>
                <w:b w:val="0"/>
                <w:sz w:val="24"/>
                <w:szCs w:val="24"/>
              </w:rPr>
            </w:pPr>
            <w:bookmarkStart w:id="614" w:name="_Toc35945147"/>
            <w:r>
              <w:rPr>
                <w:b w:val="0"/>
                <w:sz w:val="24"/>
                <w:szCs w:val="24"/>
              </w:rPr>
              <w:t>1</w:t>
            </w:r>
            <w:bookmarkEnd w:id="614"/>
          </w:p>
        </w:tc>
        <w:tc>
          <w:tcPr>
            <w:tcW w:w="1292" w:type="dxa"/>
            <w:gridSpan w:val="2"/>
          </w:tcPr>
          <w:p w:rsidR="00B54101" w:rsidRPr="00624771" w:rsidRDefault="00B54101" w:rsidP="00B54101">
            <w:pPr>
              <w:pStyle w:val="3"/>
              <w:jc w:val="center"/>
              <w:outlineLvl w:val="2"/>
              <w:rPr>
                <w:b w:val="0"/>
                <w:sz w:val="24"/>
                <w:szCs w:val="24"/>
              </w:rPr>
            </w:pPr>
            <w:bookmarkStart w:id="615" w:name="_Toc35945148"/>
            <w:r>
              <w:rPr>
                <w:b w:val="0"/>
                <w:sz w:val="24"/>
                <w:szCs w:val="24"/>
              </w:rPr>
              <w:t>9,4</w:t>
            </w:r>
            <w:bookmarkEnd w:id="615"/>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616" w:name="_Toc35945149"/>
            <w:r w:rsidRPr="00624771">
              <w:rPr>
                <w:b w:val="0"/>
                <w:sz w:val="24"/>
                <w:szCs w:val="24"/>
              </w:rPr>
              <w:t>8</w:t>
            </w:r>
            <w:bookmarkEnd w:id="616"/>
          </w:p>
        </w:tc>
        <w:tc>
          <w:tcPr>
            <w:tcW w:w="667" w:type="dxa"/>
          </w:tcPr>
          <w:p w:rsidR="00B54101" w:rsidRPr="00624771" w:rsidRDefault="00B54101" w:rsidP="00B54101">
            <w:pPr>
              <w:pStyle w:val="3"/>
              <w:jc w:val="center"/>
              <w:outlineLvl w:val="2"/>
              <w:rPr>
                <w:b w:val="0"/>
                <w:sz w:val="24"/>
                <w:szCs w:val="24"/>
              </w:rPr>
            </w:pPr>
            <w:bookmarkStart w:id="617" w:name="_Toc35945150"/>
            <w:r w:rsidRPr="00624771">
              <w:rPr>
                <w:b w:val="0"/>
                <w:sz w:val="24"/>
                <w:szCs w:val="24"/>
              </w:rPr>
              <w:t>56</w:t>
            </w:r>
            <w:bookmarkEnd w:id="617"/>
          </w:p>
        </w:tc>
        <w:tc>
          <w:tcPr>
            <w:tcW w:w="557" w:type="dxa"/>
          </w:tcPr>
          <w:p w:rsidR="00B54101" w:rsidRPr="00624771" w:rsidRDefault="00B54101" w:rsidP="00B54101">
            <w:pPr>
              <w:pStyle w:val="3"/>
              <w:jc w:val="center"/>
              <w:outlineLvl w:val="2"/>
              <w:rPr>
                <w:b w:val="0"/>
                <w:sz w:val="24"/>
                <w:szCs w:val="24"/>
              </w:rPr>
            </w:pPr>
            <w:bookmarkStart w:id="618" w:name="_Toc35945151"/>
            <w:r w:rsidRPr="00624771">
              <w:rPr>
                <w:b w:val="0"/>
                <w:sz w:val="24"/>
                <w:szCs w:val="24"/>
              </w:rPr>
              <w:t>2</w:t>
            </w:r>
            <w:bookmarkEnd w:id="618"/>
          </w:p>
        </w:tc>
        <w:tc>
          <w:tcPr>
            <w:tcW w:w="673" w:type="dxa"/>
          </w:tcPr>
          <w:p w:rsidR="00B54101" w:rsidRPr="00624771" w:rsidRDefault="00B54101" w:rsidP="00B54101">
            <w:pPr>
              <w:pStyle w:val="3"/>
              <w:jc w:val="center"/>
              <w:outlineLvl w:val="2"/>
              <w:rPr>
                <w:b w:val="0"/>
                <w:sz w:val="24"/>
                <w:szCs w:val="24"/>
              </w:rPr>
            </w:pPr>
            <w:bookmarkStart w:id="619" w:name="_Toc35945152"/>
            <w:r w:rsidRPr="00624771">
              <w:rPr>
                <w:b w:val="0"/>
                <w:sz w:val="24"/>
                <w:szCs w:val="24"/>
              </w:rPr>
              <w:t>12</w:t>
            </w:r>
            <w:bookmarkEnd w:id="619"/>
          </w:p>
        </w:tc>
        <w:tc>
          <w:tcPr>
            <w:tcW w:w="1542" w:type="dxa"/>
          </w:tcPr>
          <w:p w:rsidR="00B54101" w:rsidRPr="00624771" w:rsidRDefault="00B54101" w:rsidP="00B54101">
            <w:pPr>
              <w:pStyle w:val="3"/>
              <w:jc w:val="center"/>
              <w:outlineLvl w:val="2"/>
              <w:rPr>
                <w:b w:val="0"/>
                <w:sz w:val="24"/>
                <w:szCs w:val="24"/>
              </w:rPr>
            </w:pPr>
            <w:bookmarkStart w:id="620" w:name="_Toc35945153"/>
            <w:r>
              <w:rPr>
                <w:b w:val="0"/>
                <w:sz w:val="24"/>
                <w:szCs w:val="24"/>
              </w:rPr>
              <w:t>25</w:t>
            </w:r>
            <w:bookmarkEnd w:id="620"/>
          </w:p>
        </w:tc>
        <w:tc>
          <w:tcPr>
            <w:tcW w:w="425" w:type="dxa"/>
          </w:tcPr>
          <w:p w:rsidR="00B54101" w:rsidRPr="00624771" w:rsidRDefault="00B54101" w:rsidP="00B54101">
            <w:pPr>
              <w:pStyle w:val="3"/>
              <w:jc w:val="center"/>
              <w:outlineLvl w:val="2"/>
              <w:rPr>
                <w:b w:val="0"/>
                <w:sz w:val="24"/>
                <w:szCs w:val="24"/>
              </w:rPr>
            </w:pPr>
            <w:bookmarkStart w:id="621" w:name="_Toc35945154"/>
            <w:r w:rsidRPr="00624771">
              <w:rPr>
                <w:b w:val="0"/>
                <w:sz w:val="24"/>
                <w:szCs w:val="24"/>
              </w:rPr>
              <w:t>55</w:t>
            </w:r>
            <w:bookmarkEnd w:id="621"/>
          </w:p>
        </w:tc>
        <w:tc>
          <w:tcPr>
            <w:tcW w:w="700" w:type="dxa"/>
          </w:tcPr>
          <w:p w:rsidR="00B54101" w:rsidRPr="00624771" w:rsidRDefault="00B54101" w:rsidP="00B54101">
            <w:pPr>
              <w:pStyle w:val="3"/>
              <w:jc w:val="center"/>
              <w:outlineLvl w:val="2"/>
              <w:rPr>
                <w:b w:val="0"/>
                <w:sz w:val="24"/>
                <w:szCs w:val="24"/>
              </w:rPr>
            </w:pPr>
            <w:bookmarkStart w:id="622" w:name="_Toc35945155"/>
            <w:r w:rsidRPr="00624771">
              <w:rPr>
                <w:b w:val="0"/>
                <w:sz w:val="24"/>
                <w:szCs w:val="24"/>
              </w:rPr>
              <w:t>24</w:t>
            </w:r>
            <w:bookmarkEnd w:id="622"/>
          </w:p>
        </w:tc>
        <w:tc>
          <w:tcPr>
            <w:tcW w:w="601" w:type="dxa"/>
          </w:tcPr>
          <w:p w:rsidR="00B54101" w:rsidRPr="00624771" w:rsidRDefault="00B54101" w:rsidP="00B54101">
            <w:pPr>
              <w:pStyle w:val="3"/>
              <w:jc w:val="center"/>
              <w:outlineLvl w:val="2"/>
              <w:rPr>
                <w:b w:val="0"/>
                <w:sz w:val="24"/>
                <w:szCs w:val="24"/>
              </w:rPr>
            </w:pPr>
            <w:bookmarkStart w:id="623" w:name="_Toc35945156"/>
            <w:r w:rsidRPr="00624771">
              <w:rPr>
                <w:b w:val="0"/>
                <w:sz w:val="24"/>
                <w:szCs w:val="24"/>
              </w:rPr>
              <w:t>1</w:t>
            </w:r>
            <w:bookmarkEnd w:id="623"/>
          </w:p>
        </w:tc>
        <w:tc>
          <w:tcPr>
            <w:tcW w:w="1109" w:type="dxa"/>
          </w:tcPr>
          <w:p w:rsidR="00B54101" w:rsidRPr="00624771" w:rsidRDefault="00B54101" w:rsidP="00B54101">
            <w:pPr>
              <w:pStyle w:val="3"/>
              <w:jc w:val="center"/>
              <w:outlineLvl w:val="2"/>
              <w:rPr>
                <w:b w:val="0"/>
                <w:sz w:val="24"/>
                <w:szCs w:val="24"/>
              </w:rPr>
            </w:pPr>
            <w:bookmarkStart w:id="624" w:name="_Toc35945157"/>
            <w:r>
              <w:rPr>
                <w:b w:val="0"/>
                <w:sz w:val="24"/>
                <w:szCs w:val="24"/>
              </w:rPr>
              <w:t>45,5</w:t>
            </w:r>
            <w:bookmarkEnd w:id="624"/>
          </w:p>
        </w:tc>
        <w:tc>
          <w:tcPr>
            <w:tcW w:w="662" w:type="dxa"/>
          </w:tcPr>
          <w:p w:rsidR="00B54101" w:rsidRPr="00624771" w:rsidRDefault="00B54101" w:rsidP="00B54101">
            <w:pPr>
              <w:pStyle w:val="3"/>
              <w:jc w:val="center"/>
              <w:outlineLvl w:val="2"/>
              <w:rPr>
                <w:b w:val="0"/>
                <w:sz w:val="24"/>
                <w:szCs w:val="24"/>
              </w:rPr>
            </w:pPr>
            <w:bookmarkStart w:id="625" w:name="_Toc35945158"/>
            <w:r>
              <w:rPr>
                <w:b w:val="0"/>
                <w:sz w:val="24"/>
                <w:szCs w:val="24"/>
              </w:rPr>
              <w:t>34</w:t>
            </w:r>
            <w:bookmarkEnd w:id="625"/>
          </w:p>
        </w:tc>
        <w:tc>
          <w:tcPr>
            <w:tcW w:w="791" w:type="dxa"/>
          </w:tcPr>
          <w:p w:rsidR="00B54101" w:rsidRPr="00624771" w:rsidRDefault="00B54101" w:rsidP="00B54101">
            <w:pPr>
              <w:pStyle w:val="3"/>
              <w:jc w:val="center"/>
              <w:outlineLvl w:val="2"/>
              <w:rPr>
                <w:b w:val="0"/>
                <w:sz w:val="24"/>
                <w:szCs w:val="24"/>
              </w:rPr>
            </w:pPr>
            <w:bookmarkStart w:id="626" w:name="_Toc35945159"/>
            <w:r>
              <w:rPr>
                <w:b w:val="0"/>
                <w:sz w:val="24"/>
                <w:szCs w:val="24"/>
              </w:rPr>
              <w:t>2</w:t>
            </w:r>
            <w:bookmarkEnd w:id="626"/>
          </w:p>
        </w:tc>
        <w:tc>
          <w:tcPr>
            <w:tcW w:w="673" w:type="dxa"/>
          </w:tcPr>
          <w:p w:rsidR="00B54101" w:rsidRPr="00624771" w:rsidRDefault="00B54101" w:rsidP="00B54101">
            <w:pPr>
              <w:pStyle w:val="3"/>
              <w:jc w:val="center"/>
              <w:outlineLvl w:val="2"/>
              <w:rPr>
                <w:b w:val="0"/>
                <w:sz w:val="24"/>
                <w:szCs w:val="24"/>
              </w:rPr>
            </w:pPr>
            <w:bookmarkStart w:id="627" w:name="_Toc35945160"/>
            <w:r>
              <w:rPr>
                <w:b w:val="0"/>
                <w:sz w:val="24"/>
                <w:szCs w:val="24"/>
              </w:rPr>
              <w:t>2</w:t>
            </w:r>
            <w:bookmarkEnd w:id="627"/>
          </w:p>
        </w:tc>
        <w:tc>
          <w:tcPr>
            <w:tcW w:w="1292" w:type="dxa"/>
            <w:gridSpan w:val="2"/>
          </w:tcPr>
          <w:p w:rsidR="00B54101" w:rsidRPr="00624771" w:rsidRDefault="00B54101" w:rsidP="00B54101">
            <w:pPr>
              <w:pStyle w:val="3"/>
              <w:jc w:val="center"/>
              <w:outlineLvl w:val="2"/>
              <w:rPr>
                <w:b w:val="0"/>
                <w:sz w:val="24"/>
                <w:szCs w:val="24"/>
              </w:rPr>
            </w:pPr>
            <w:bookmarkStart w:id="628" w:name="_Toc35945161"/>
            <w:r>
              <w:rPr>
                <w:b w:val="0"/>
                <w:sz w:val="24"/>
                <w:szCs w:val="24"/>
              </w:rPr>
              <w:t>11,8</w:t>
            </w:r>
            <w:bookmarkEnd w:id="628"/>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629" w:name="_Toc35945162"/>
            <w:r w:rsidRPr="00624771">
              <w:rPr>
                <w:b w:val="0"/>
                <w:sz w:val="24"/>
                <w:szCs w:val="24"/>
              </w:rPr>
              <w:t>9</w:t>
            </w:r>
            <w:bookmarkEnd w:id="629"/>
          </w:p>
        </w:tc>
        <w:tc>
          <w:tcPr>
            <w:tcW w:w="667" w:type="dxa"/>
          </w:tcPr>
          <w:p w:rsidR="00B54101" w:rsidRPr="00624771" w:rsidRDefault="00B54101" w:rsidP="00B54101">
            <w:pPr>
              <w:pStyle w:val="3"/>
              <w:jc w:val="center"/>
              <w:outlineLvl w:val="2"/>
              <w:rPr>
                <w:b w:val="0"/>
                <w:sz w:val="24"/>
                <w:szCs w:val="24"/>
              </w:rPr>
            </w:pPr>
            <w:bookmarkStart w:id="630" w:name="_Toc35945163"/>
            <w:r w:rsidRPr="00624771">
              <w:rPr>
                <w:b w:val="0"/>
                <w:sz w:val="24"/>
                <w:szCs w:val="24"/>
              </w:rPr>
              <w:t>56</w:t>
            </w:r>
            <w:bookmarkEnd w:id="630"/>
          </w:p>
        </w:tc>
        <w:tc>
          <w:tcPr>
            <w:tcW w:w="557" w:type="dxa"/>
          </w:tcPr>
          <w:p w:rsidR="00B54101" w:rsidRPr="00624771" w:rsidRDefault="00B54101" w:rsidP="00B54101">
            <w:pPr>
              <w:pStyle w:val="3"/>
              <w:jc w:val="center"/>
              <w:outlineLvl w:val="2"/>
              <w:rPr>
                <w:b w:val="0"/>
                <w:sz w:val="24"/>
                <w:szCs w:val="24"/>
              </w:rPr>
            </w:pPr>
            <w:bookmarkStart w:id="631" w:name="_Toc35945164"/>
            <w:r w:rsidRPr="00624771">
              <w:rPr>
                <w:b w:val="0"/>
                <w:sz w:val="24"/>
                <w:szCs w:val="24"/>
              </w:rPr>
              <w:t>1</w:t>
            </w:r>
            <w:bookmarkEnd w:id="631"/>
          </w:p>
        </w:tc>
        <w:tc>
          <w:tcPr>
            <w:tcW w:w="673" w:type="dxa"/>
          </w:tcPr>
          <w:p w:rsidR="00B54101" w:rsidRPr="00624771" w:rsidRDefault="00B54101" w:rsidP="00B54101">
            <w:pPr>
              <w:pStyle w:val="3"/>
              <w:jc w:val="center"/>
              <w:outlineLvl w:val="2"/>
              <w:rPr>
                <w:b w:val="0"/>
                <w:sz w:val="24"/>
                <w:szCs w:val="24"/>
              </w:rPr>
            </w:pPr>
            <w:bookmarkStart w:id="632" w:name="_Toc35945165"/>
            <w:r w:rsidRPr="00624771">
              <w:rPr>
                <w:b w:val="0"/>
                <w:sz w:val="24"/>
                <w:szCs w:val="24"/>
              </w:rPr>
              <w:t>2</w:t>
            </w:r>
            <w:bookmarkEnd w:id="632"/>
          </w:p>
        </w:tc>
        <w:tc>
          <w:tcPr>
            <w:tcW w:w="1542" w:type="dxa"/>
          </w:tcPr>
          <w:p w:rsidR="00B54101" w:rsidRPr="00624771" w:rsidRDefault="00B54101" w:rsidP="00B54101">
            <w:pPr>
              <w:pStyle w:val="3"/>
              <w:jc w:val="center"/>
              <w:outlineLvl w:val="2"/>
              <w:rPr>
                <w:b w:val="0"/>
                <w:sz w:val="24"/>
                <w:szCs w:val="24"/>
              </w:rPr>
            </w:pPr>
            <w:bookmarkStart w:id="633" w:name="_Toc35945166"/>
            <w:r>
              <w:rPr>
                <w:b w:val="0"/>
                <w:sz w:val="24"/>
                <w:szCs w:val="24"/>
              </w:rPr>
              <w:t>5,4</w:t>
            </w:r>
            <w:bookmarkEnd w:id="633"/>
          </w:p>
        </w:tc>
        <w:tc>
          <w:tcPr>
            <w:tcW w:w="425" w:type="dxa"/>
          </w:tcPr>
          <w:p w:rsidR="00B54101" w:rsidRPr="00624771" w:rsidRDefault="00B54101" w:rsidP="00B54101">
            <w:pPr>
              <w:pStyle w:val="3"/>
              <w:jc w:val="center"/>
              <w:outlineLvl w:val="2"/>
              <w:rPr>
                <w:b w:val="0"/>
                <w:sz w:val="24"/>
                <w:szCs w:val="24"/>
              </w:rPr>
            </w:pPr>
            <w:bookmarkStart w:id="634" w:name="_Toc35945167"/>
            <w:r w:rsidRPr="00624771">
              <w:rPr>
                <w:b w:val="0"/>
                <w:sz w:val="24"/>
                <w:szCs w:val="24"/>
              </w:rPr>
              <w:t>53</w:t>
            </w:r>
            <w:bookmarkEnd w:id="634"/>
          </w:p>
        </w:tc>
        <w:tc>
          <w:tcPr>
            <w:tcW w:w="700" w:type="dxa"/>
          </w:tcPr>
          <w:p w:rsidR="00B54101" w:rsidRPr="00624771" w:rsidRDefault="00B54101" w:rsidP="00B54101">
            <w:pPr>
              <w:pStyle w:val="3"/>
              <w:jc w:val="center"/>
              <w:outlineLvl w:val="2"/>
              <w:rPr>
                <w:b w:val="0"/>
                <w:sz w:val="24"/>
                <w:szCs w:val="24"/>
              </w:rPr>
            </w:pPr>
            <w:bookmarkStart w:id="635" w:name="_Toc35945168"/>
            <w:r w:rsidRPr="00624771">
              <w:rPr>
                <w:b w:val="0"/>
                <w:sz w:val="24"/>
                <w:szCs w:val="24"/>
              </w:rPr>
              <w:t>2</w:t>
            </w:r>
            <w:bookmarkEnd w:id="635"/>
          </w:p>
        </w:tc>
        <w:tc>
          <w:tcPr>
            <w:tcW w:w="601" w:type="dxa"/>
          </w:tcPr>
          <w:p w:rsidR="00B54101" w:rsidRPr="00624771" w:rsidRDefault="00B54101" w:rsidP="00B54101">
            <w:pPr>
              <w:pStyle w:val="3"/>
              <w:jc w:val="center"/>
              <w:outlineLvl w:val="2"/>
              <w:rPr>
                <w:b w:val="0"/>
                <w:sz w:val="24"/>
                <w:szCs w:val="24"/>
              </w:rPr>
            </w:pPr>
            <w:bookmarkStart w:id="636" w:name="_Toc35945169"/>
            <w:r w:rsidRPr="00624771">
              <w:rPr>
                <w:b w:val="0"/>
                <w:sz w:val="24"/>
                <w:szCs w:val="24"/>
              </w:rPr>
              <w:t>1</w:t>
            </w:r>
            <w:bookmarkEnd w:id="636"/>
          </w:p>
        </w:tc>
        <w:tc>
          <w:tcPr>
            <w:tcW w:w="1109" w:type="dxa"/>
          </w:tcPr>
          <w:p w:rsidR="00B54101" w:rsidRPr="00624771" w:rsidRDefault="00B54101" w:rsidP="00B54101">
            <w:pPr>
              <w:pStyle w:val="3"/>
              <w:jc w:val="center"/>
              <w:outlineLvl w:val="2"/>
              <w:rPr>
                <w:b w:val="0"/>
                <w:sz w:val="24"/>
                <w:szCs w:val="24"/>
              </w:rPr>
            </w:pPr>
            <w:bookmarkStart w:id="637" w:name="_Toc35945170"/>
            <w:r>
              <w:rPr>
                <w:b w:val="0"/>
                <w:sz w:val="24"/>
                <w:szCs w:val="24"/>
              </w:rPr>
              <w:t>5,7</w:t>
            </w:r>
            <w:bookmarkEnd w:id="637"/>
          </w:p>
        </w:tc>
        <w:tc>
          <w:tcPr>
            <w:tcW w:w="662" w:type="dxa"/>
          </w:tcPr>
          <w:p w:rsidR="00B54101" w:rsidRPr="00624771" w:rsidRDefault="00B54101" w:rsidP="00B54101">
            <w:pPr>
              <w:pStyle w:val="3"/>
              <w:jc w:val="center"/>
              <w:outlineLvl w:val="2"/>
              <w:rPr>
                <w:b w:val="0"/>
                <w:sz w:val="24"/>
                <w:szCs w:val="24"/>
              </w:rPr>
            </w:pPr>
            <w:bookmarkStart w:id="638" w:name="_Toc35945171"/>
            <w:r>
              <w:rPr>
                <w:b w:val="0"/>
                <w:sz w:val="24"/>
                <w:szCs w:val="24"/>
              </w:rPr>
              <w:t>45</w:t>
            </w:r>
            <w:bookmarkEnd w:id="638"/>
          </w:p>
        </w:tc>
        <w:tc>
          <w:tcPr>
            <w:tcW w:w="791" w:type="dxa"/>
          </w:tcPr>
          <w:p w:rsidR="00B54101" w:rsidRPr="00624771" w:rsidRDefault="00B54101" w:rsidP="00B54101">
            <w:pPr>
              <w:pStyle w:val="3"/>
              <w:jc w:val="center"/>
              <w:outlineLvl w:val="2"/>
              <w:rPr>
                <w:b w:val="0"/>
                <w:sz w:val="24"/>
                <w:szCs w:val="24"/>
              </w:rPr>
            </w:pPr>
            <w:bookmarkStart w:id="639" w:name="_Toc35945172"/>
            <w:r>
              <w:rPr>
                <w:b w:val="0"/>
                <w:sz w:val="24"/>
                <w:szCs w:val="24"/>
              </w:rPr>
              <w:t>9</w:t>
            </w:r>
            <w:bookmarkEnd w:id="639"/>
          </w:p>
        </w:tc>
        <w:tc>
          <w:tcPr>
            <w:tcW w:w="673" w:type="dxa"/>
          </w:tcPr>
          <w:p w:rsidR="00B54101" w:rsidRPr="00624771" w:rsidRDefault="00B54101" w:rsidP="00B54101">
            <w:pPr>
              <w:pStyle w:val="3"/>
              <w:jc w:val="center"/>
              <w:outlineLvl w:val="2"/>
              <w:rPr>
                <w:b w:val="0"/>
                <w:sz w:val="24"/>
                <w:szCs w:val="24"/>
              </w:rPr>
            </w:pPr>
            <w:bookmarkStart w:id="640" w:name="_Toc35945173"/>
            <w:r>
              <w:rPr>
                <w:b w:val="0"/>
                <w:sz w:val="24"/>
                <w:szCs w:val="24"/>
              </w:rPr>
              <w:t>1</w:t>
            </w:r>
            <w:bookmarkEnd w:id="640"/>
          </w:p>
        </w:tc>
        <w:tc>
          <w:tcPr>
            <w:tcW w:w="1292" w:type="dxa"/>
            <w:gridSpan w:val="2"/>
          </w:tcPr>
          <w:p w:rsidR="00B54101" w:rsidRPr="00624771" w:rsidRDefault="00B54101" w:rsidP="00B54101">
            <w:pPr>
              <w:pStyle w:val="3"/>
              <w:jc w:val="center"/>
              <w:outlineLvl w:val="2"/>
              <w:rPr>
                <w:b w:val="0"/>
                <w:sz w:val="24"/>
                <w:szCs w:val="24"/>
              </w:rPr>
            </w:pPr>
            <w:bookmarkStart w:id="641" w:name="_Toc35945174"/>
            <w:r>
              <w:rPr>
                <w:b w:val="0"/>
                <w:sz w:val="24"/>
                <w:szCs w:val="24"/>
              </w:rPr>
              <w:t>22,2</w:t>
            </w:r>
            <w:bookmarkEnd w:id="641"/>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642" w:name="_Toc35945175"/>
            <w:r w:rsidRPr="00624771">
              <w:rPr>
                <w:b w:val="0"/>
                <w:sz w:val="24"/>
                <w:szCs w:val="24"/>
              </w:rPr>
              <w:t>10</w:t>
            </w:r>
            <w:bookmarkEnd w:id="642"/>
          </w:p>
        </w:tc>
        <w:tc>
          <w:tcPr>
            <w:tcW w:w="667" w:type="dxa"/>
          </w:tcPr>
          <w:p w:rsidR="00B54101" w:rsidRPr="00624771" w:rsidRDefault="00B54101" w:rsidP="00B54101">
            <w:pPr>
              <w:pStyle w:val="3"/>
              <w:jc w:val="center"/>
              <w:outlineLvl w:val="2"/>
              <w:rPr>
                <w:b w:val="0"/>
                <w:sz w:val="24"/>
                <w:szCs w:val="24"/>
              </w:rPr>
            </w:pPr>
            <w:bookmarkStart w:id="643" w:name="_Toc35945176"/>
            <w:r w:rsidRPr="00624771">
              <w:rPr>
                <w:b w:val="0"/>
                <w:sz w:val="24"/>
                <w:szCs w:val="24"/>
              </w:rPr>
              <w:t>48</w:t>
            </w:r>
            <w:bookmarkEnd w:id="643"/>
          </w:p>
        </w:tc>
        <w:tc>
          <w:tcPr>
            <w:tcW w:w="557" w:type="dxa"/>
          </w:tcPr>
          <w:p w:rsidR="00B54101" w:rsidRPr="00624771" w:rsidRDefault="00B54101" w:rsidP="00B54101">
            <w:pPr>
              <w:pStyle w:val="3"/>
              <w:jc w:val="center"/>
              <w:outlineLvl w:val="2"/>
              <w:rPr>
                <w:b w:val="0"/>
                <w:sz w:val="24"/>
                <w:szCs w:val="24"/>
              </w:rPr>
            </w:pPr>
            <w:bookmarkStart w:id="644" w:name="_Toc35945177"/>
            <w:r w:rsidRPr="00624771">
              <w:rPr>
                <w:b w:val="0"/>
                <w:sz w:val="24"/>
                <w:szCs w:val="24"/>
              </w:rPr>
              <w:t>14</w:t>
            </w:r>
            <w:bookmarkEnd w:id="644"/>
          </w:p>
        </w:tc>
        <w:tc>
          <w:tcPr>
            <w:tcW w:w="673" w:type="dxa"/>
          </w:tcPr>
          <w:p w:rsidR="00B54101" w:rsidRPr="00624771" w:rsidRDefault="00B54101" w:rsidP="00B54101">
            <w:pPr>
              <w:pStyle w:val="3"/>
              <w:jc w:val="center"/>
              <w:outlineLvl w:val="2"/>
              <w:rPr>
                <w:b w:val="0"/>
                <w:sz w:val="24"/>
                <w:szCs w:val="24"/>
              </w:rPr>
            </w:pPr>
            <w:bookmarkStart w:id="645" w:name="_Toc35945178"/>
            <w:r w:rsidRPr="00624771">
              <w:rPr>
                <w:b w:val="0"/>
                <w:sz w:val="24"/>
                <w:szCs w:val="24"/>
              </w:rPr>
              <w:t>2</w:t>
            </w:r>
            <w:bookmarkEnd w:id="645"/>
          </w:p>
        </w:tc>
        <w:tc>
          <w:tcPr>
            <w:tcW w:w="1542" w:type="dxa"/>
          </w:tcPr>
          <w:p w:rsidR="00B54101" w:rsidRPr="00624771" w:rsidRDefault="00B54101" w:rsidP="00B54101">
            <w:pPr>
              <w:pStyle w:val="3"/>
              <w:jc w:val="center"/>
              <w:outlineLvl w:val="2"/>
              <w:rPr>
                <w:b w:val="0"/>
                <w:sz w:val="24"/>
                <w:szCs w:val="24"/>
              </w:rPr>
            </w:pPr>
            <w:bookmarkStart w:id="646" w:name="_Toc35945179"/>
            <w:r>
              <w:rPr>
                <w:b w:val="0"/>
                <w:sz w:val="24"/>
                <w:szCs w:val="24"/>
              </w:rPr>
              <w:t>33,3</w:t>
            </w:r>
            <w:bookmarkEnd w:id="646"/>
          </w:p>
        </w:tc>
        <w:tc>
          <w:tcPr>
            <w:tcW w:w="425" w:type="dxa"/>
          </w:tcPr>
          <w:p w:rsidR="00B54101" w:rsidRPr="00624771" w:rsidRDefault="00B54101" w:rsidP="00B54101">
            <w:pPr>
              <w:pStyle w:val="3"/>
              <w:jc w:val="center"/>
              <w:outlineLvl w:val="2"/>
              <w:rPr>
                <w:b w:val="0"/>
                <w:sz w:val="24"/>
                <w:szCs w:val="24"/>
              </w:rPr>
            </w:pPr>
            <w:bookmarkStart w:id="647" w:name="_Toc35945180"/>
            <w:r w:rsidRPr="00624771">
              <w:rPr>
                <w:b w:val="0"/>
                <w:sz w:val="24"/>
                <w:szCs w:val="24"/>
              </w:rPr>
              <w:t>53</w:t>
            </w:r>
            <w:bookmarkEnd w:id="647"/>
          </w:p>
        </w:tc>
        <w:tc>
          <w:tcPr>
            <w:tcW w:w="700" w:type="dxa"/>
          </w:tcPr>
          <w:p w:rsidR="00B54101" w:rsidRPr="00624771" w:rsidRDefault="00B54101" w:rsidP="00B54101">
            <w:pPr>
              <w:pStyle w:val="3"/>
              <w:jc w:val="center"/>
              <w:outlineLvl w:val="2"/>
              <w:rPr>
                <w:b w:val="0"/>
                <w:sz w:val="24"/>
                <w:szCs w:val="24"/>
              </w:rPr>
            </w:pPr>
            <w:bookmarkStart w:id="648" w:name="_Toc35945181"/>
            <w:r w:rsidRPr="00624771">
              <w:rPr>
                <w:b w:val="0"/>
                <w:sz w:val="24"/>
                <w:szCs w:val="24"/>
              </w:rPr>
              <w:t>5</w:t>
            </w:r>
            <w:bookmarkEnd w:id="648"/>
          </w:p>
        </w:tc>
        <w:tc>
          <w:tcPr>
            <w:tcW w:w="601" w:type="dxa"/>
          </w:tcPr>
          <w:p w:rsidR="00B54101" w:rsidRPr="00624771" w:rsidRDefault="00B54101" w:rsidP="00B54101">
            <w:pPr>
              <w:pStyle w:val="3"/>
              <w:jc w:val="center"/>
              <w:outlineLvl w:val="2"/>
              <w:rPr>
                <w:b w:val="0"/>
                <w:sz w:val="24"/>
                <w:szCs w:val="24"/>
              </w:rPr>
            </w:pPr>
            <w:bookmarkStart w:id="649" w:name="_Toc35945182"/>
            <w:r w:rsidRPr="00624771">
              <w:rPr>
                <w:b w:val="0"/>
                <w:sz w:val="24"/>
                <w:szCs w:val="24"/>
              </w:rPr>
              <w:t>1</w:t>
            </w:r>
            <w:bookmarkEnd w:id="649"/>
          </w:p>
        </w:tc>
        <w:tc>
          <w:tcPr>
            <w:tcW w:w="1109" w:type="dxa"/>
          </w:tcPr>
          <w:p w:rsidR="00B54101" w:rsidRPr="00624771" w:rsidRDefault="00B54101" w:rsidP="00B54101">
            <w:pPr>
              <w:pStyle w:val="3"/>
              <w:jc w:val="center"/>
              <w:outlineLvl w:val="2"/>
              <w:rPr>
                <w:b w:val="0"/>
                <w:sz w:val="24"/>
                <w:szCs w:val="24"/>
              </w:rPr>
            </w:pPr>
            <w:bookmarkStart w:id="650" w:name="_Toc35945183"/>
            <w:r>
              <w:rPr>
                <w:b w:val="0"/>
                <w:sz w:val="24"/>
                <w:szCs w:val="24"/>
              </w:rPr>
              <w:t>1,3</w:t>
            </w:r>
            <w:bookmarkEnd w:id="650"/>
          </w:p>
        </w:tc>
        <w:tc>
          <w:tcPr>
            <w:tcW w:w="662" w:type="dxa"/>
          </w:tcPr>
          <w:p w:rsidR="00B54101" w:rsidRPr="00624771" w:rsidRDefault="00B54101" w:rsidP="00B54101">
            <w:pPr>
              <w:pStyle w:val="3"/>
              <w:jc w:val="center"/>
              <w:outlineLvl w:val="2"/>
              <w:rPr>
                <w:b w:val="0"/>
                <w:sz w:val="24"/>
                <w:szCs w:val="24"/>
              </w:rPr>
            </w:pPr>
            <w:bookmarkStart w:id="651" w:name="_Toc35945184"/>
            <w:r>
              <w:rPr>
                <w:b w:val="0"/>
                <w:sz w:val="24"/>
                <w:szCs w:val="24"/>
              </w:rPr>
              <w:t>45</w:t>
            </w:r>
            <w:bookmarkEnd w:id="651"/>
          </w:p>
        </w:tc>
        <w:tc>
          <w:tcPr>
            <w:tcW w:w="791" w:type="dxa"/>
          </w:tcPr>
          <w:p w:rsidR="00B54101" w:rsidRPr="00624771" w:rsidRDefault="00B54101" w:rsidP="00B54101">
            <w:pPr>
              <w:pStyle w:val="3"/>
              <w:jc w:val="center"/>
              <w:outlineLvl w:val="2"/>
              <w:rPr>
                <w:b w:val="0"/>
                <w:sz w:val="24"/>
                <w:szCs w:val="24"/>
              </w:rPr>
            </w:pPr>
            <w:bookmarkStart w:id="652" w:name="_Toc35945185"/>
            <w:r>
              <w:rPr>
                <w:b w:val="0"/>
                <w:sz w:val="24"/>
                <w:szCs w:val="24"/>
              </w:rPr>
              <w:t>15</w:t>
            </w:r>
            <w:bookmarkEnd w:id="652"/>
          </w:p>
        </w:tc>
        <w:tc>
          <w:tcPr>
            <w:tcW w:w="673" w:type="dxa"/>
          </w:tcPr>
          <w:p w:rsidR="00B54101" w:rsidRPr="00624771" w:rsidRDefault="00B54101" w:rsidP="00B54101">
            <w:pPr>
              <w:pStyle w:val="3"/>
              <w:jc w:val="center"/>
              <w:outlineLvl w:val="2"/>
              <w:rPr>
                <w:b w:val="0"/>
                <w:sz w:val="24"/>
                <w:szCs w:val="24"/>
              </w:rPr>
            </w:pPr>
            <w:bookmarkStart w:id="653" w:name="_Toc35945186"/>
            <w:r>
              <w:rPr>
                <w:b w:val="0"/>
                <w:sz w:val="24"/>
                <w:szCs w:val="24"/>
              </w:rPr>
              <w:t>4</w:t>
            </w:r>
            <w:bookmarkEnd w:id="653"/>
          </w:p>
        </w:tc>
        <w:tc>
          <w:tcPr>
            <w:tcW w:w="1292" w:type="dxa"/>
            <w:gridSpan w:val="2"/>
          </w:tcPr>
          <w:p w:rsidR="00B54101" w:rsidRPr="00624771" w:rsidRDefault="00B54101" w:rsidP="00B54101">
            <w:pPr>
              <w:pStyle w:val="3"/>
              <w:jc w:val="center"/>
              <w:outlineLvl w:val="2"/>
              <w:rPr>
                <w:b w:val="0"/>
                <w:sz w:val="24"/>
                <w:szCs w:val="24"/>
              </w:rPr>
            </w:pPr>
            <w:bookmarkStart w:id="654" w:name="_Toc35945187"/>
            <w:r>
              <w:rPr>
                <w:b w:val="0"/>
                <w:sz w:val="24"/>
                <w:szCs w:val="24"/>
              </w:rPr>
              <w:t>35,6</w:t>
            </w:r>
            <w:bookmarkEnd w:id="654"/>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655" w:name="_Toc35945188"/>
            <w:r w:rsidRPr="00624771">
              <w:rPr>
                <w:b w:val="0"/>
                <w:sz w:val="24"/>
                <w:szCs w:val="24"/>
              </w:rPr>
              <w:t>11</w:t>
            </w:r>
            <w:bookmarkEnd w:id="655"/>
          </w:p>
        </w:tc>
        <w:tc>
          <w:tcPr>
            <w:tcW w:w="667" w:type="dxa"/>
          </w:tcPr>
          <w:p w:rsidR="00B54101" w:rsidRPr="00624771" w:rsidRDefault="00B54101" w:rsidP="00B54101">
            <w:pPr>
              <w:pStyle w:val="3"/>
              <w:jc w:val="center"/>
              <w:outlineLvl w:val="2"/>
              <w:rPr>
                <w:b w:val="0"/>
                <w:sz w:val="24"/>
                <w:szCs w:val="24"/>
              </w:rPr>
            </w:pPr>
            <w:bookmarkStart w:id="656" w:name="_Toc35945189"/>
            <w:r w:rsidRPr="00624771">
              <w:rPr>
                <w:b w:val="0"/>
                <w:sz w:val="24"/>
                <w:szCs w:val="24"/>
              </w:rPr>
              <w:t>29</w:t>
            </w:r>
            <w:bookmarkEnd w:id="656"/>
          </w:p>
        </w:tc>
        <w:tc>
          <w:tcPr>
            <w:tcW w:w="557" w:type="dxa"/>
          </w:tcPr>
          <w:p w:rsidR="00B54101" w:rsidRPr="00624771" w:rsidRDefault="00B54101" w:rsidP="00B54101">
            <w:pPr>
              <w:pStyle w:val="3"/>
              <w:jc w:val="center"/>
              <w:outlineLvl w:val="2"/>
              <w:rPr>
                <w:b w:val="0"/>
                <w:sz w:val="24"/>
                <w:szCs w:val="24"/>
              </w:rPr>
            </w:pPr>
            <w:bookmarkStart w:id="657" w:name="_Toc35945190"/>
            <w:r w:rsidRPr="00624771">
              <w:rPr>
                <w:b w:val="0"/>
                <w:sz w:val="24"/>
                <w:szCs w:val="24"/>
              </w:rPr>
              <w:t>5</w:t>
            </w:r>
            <w:bookmarkEnd w:id="657"/>
          </w:p>
        </w:tc>
        <w:tc>
          <w:tcPr>
            <w:tcW w:w="673" w:type="dxa"/>
          </w:tcPr>
          <w:p w:rsidR="00B54101" w:rsidRPr="00624771" w:rsidRDefault="00B54101" w:rsidP="00B54101">
            <w:pPr>
              <w:pStyle w:val="3"/>
              <w:jc w:val="center"/>
              <w:outlineLvl w:val="2"/>
              <w:rPr>
                <w:b w:val="0"/>
                <w:sz w:val="24"/>
                <w:szCs w:val="24"/>
              </w:rPr>
            </w:pPr>
            <w:bookmarkStart w:id="658" w:name="_Toc35945191"/>
            <w:r w:rsidRPr="00624771">
              <w:rPr>
                <w:b w:val="0"/>
                <w:sz w:val="24"/>
                <w:szCs w:val="24"/>
              </w:rPr>
              <w:t>3</w:t>
            </w:r>
            <w:bookmarkEnd w:id="658"/>
          </w:p>
        </w:tc>
        <w:tc>
          <w:tcPr>
            <w:tcW w:w="1542" w:type="dxa"/>
          </w:tcPr>
          <w:p w:rsidR="00B54101" w:rsidRPr="00624771" w:rsidRDefault="00B54101" w:rsidP="00B54101">
            <w:pPr>
              <w:pStyle w:val="3"/>
              <w:jc w:val="center"/>
              <w:outlineLvl w:val="2"/>
              <w:rPr>
                <w:b w:val="0"/>
                <w:sz w:val="24"/>
                <w:szCs w:val="24"/>
              </w:rPr>
            </w:pPr>
            <w:bookmarkStart w:id="659" w:name="_Toc35945192"/>
            <w:r>
              <w:rPr>
                <w:b w:val="0"/>
                <w:sz w:val="24"/>
                <w:szCs w:val="24"/>
              </w:rPr>
              <w:t>27,6</w:t>
            </w:r>
            <w:bookmarkEnd w:id="659"/>
          </w:p>
        </w:tc>
        <w:tc>
          <w:tcPr>
            <w:tcW w:w="425" w:type="dxa"/>
          </w:tcPr>
          <w:p w:rsidR="00B54101" w:rsidRPr="00624771" w:rsidRDefault="00B54101" w:rsidP="00B54101">
            <w:pPr>
              <w:pStyle w:val="3"/>
              <w:jc w:val="center"/>
              <w:outlineLvl w:val="2"/>
              <w:rPr>
                <w:b w:val="0"/>
                <w:sz w:val="24"/>
                <w:szCs w:val="24"/>
              </w:rPr>
            </w:pPr>
            <w:bookmarkStart w:id="660" w:name="_Toc35945193"/>
            <w:r w:rsidRPr="00624771">
              <w:rPr>
                <w:b w:val="0"/>
                <w:sz w:val="24"/>
                <w:szCs w:val="24"/>
              </w:rPr>
              <w:t>31</w:t>
            </w:r>
            <w:bookmarkEnd w:id="660"/>
          </w:p>
        </w:tc>
        <w:tc>
          <w:tcPr>
            <w:tcW w:w="700" w:type="dxa"/>
          </w:tcPr>
          <w:p w:rsidR="00B54101" w:rsidRPr="00624771" w:rsidRDefault="00B54101" w:rsidP="00B54101">
            <w:pPr>
              <w:pStyle w:val="3"/>
              <w:jc w:val="center"/>
              <w:outlineLvl w:val="2"/>
              <w:rPr>
                <w:b w:val="0"/>
                <w:sz w:val="24"/>
                <w:szCs w:val="24"/>
              </w:rPr>
            </w:pPr>
            <w:bookmarkStart w:id="661" w:name="_Toc35945194"/>
            <w:r w:rsidRPr="00624771">
              <w:rPr>
                <w:b w:val="0"/>
                <w:sz w:val="24"/>
                <w:szCs w:val="24"/>
              </w:rPr>
              <w:t>5</w:t>
            </w:r>
            <w:bookmarkEnd w:id="661"/>
          </w:p>
        </w:tc>
        <w:tc>
          <w:tcPr>
            <w:tcW w:w="601" w:type="dxa"/>
          </w:tcPr>
          <w:p w:rsidR="00B54101" w:rsidRPr="00624771" w:rsidRDefault="00B54101" w:rsidP="00B54101">
            <w:pPr>
              <w:pStyle w:val="3"/>
              <w:jc w:val="center"/>
              <w:outlineLvl w:val="2"/>
              <w:rPr>
                <w:b w:val="0"/>
                <w:sz w:val="24"/>
                <w:szCs w:val="24"/>
              </w:rPr>
            </w:pPr>
            <w:bookmarkStart w:id="662" w:name="_Toc35945195"/>
            <w:r w:rsidRPr="00624771">
              <w:rPr>
                <w:b w:val="0"/>
                <w:sz w:val="24"/>
                <w:szCs w:val="24"/>
              </w:rPr>
              <w:t>1</w:t>
            </w:r>
            <w:bookmarkEnd w:id="662"/>
          </w:p>
        </w:tc>
        <w:tc>
          <w:tcPr>
            <w:tcW w:w="1109" w:type="dxa"/>
          </w:tcPr>
          <w:p w:rsidR="00B54101" w:rsidRPr="00624771" w:rsidRDefault="00B54101" w:rsidP="00B54101">
            <w:pPr>
              <w:pStyle w:val="3"/>
              <w:jc w:val="center"/>
              <w:outlineLvl w:val="2"/>
              <w:rPr>
                <w:b w:val="0"/>
                <w:sz w:val="24"/>
                <w:szCs w:val="24"/>
              </w:rPr>
            </w:pPr>
            <w:bookmarkStart w:id="663" w:name="_Toc35945196"/>
            <w:r>
              <w:rPr>
                <w:b w:val="0"/>
                <w:sz w:val="24"/>
                <w:szCs w:val="24"/>
              </w:rPr>
              <w:t>9,4</w:t>
            </w:r>
            <w:bookmarkEnd w:id="663"/>
          </w:p>
        </w:tc>
        <w:tc>
          <w:tcPr>
            <w:tcW w:w="662" w:type="dxa"/>
          </w:tcPr>
          <w:p w:rsidR="00B54101" w:rsidRPr="00624771" w:rsidRDefault="00B54101" w:rsidP="00B54101">
            <w:pPr>
              <w:pStyle w:val="3"/>
              <w:jc w:val="center"/>
              <w:outlineLvl w:val="2"/>
              <w:rPr>
                <w:b w:val="0"/>
                <w:sz w:val="24"/>
                <w:szCs w:val="24"/>
              </w:rPr>
            </w:pPr>
            <w:bookmarkStart w:id="664" w:name="_Toc35945197"/>
            <w:r>
              <w:rPr>
                <w:b w:val="0"/>
                <w:sz w:val="24"/>
                <w:szCs w:val="24"/>
              </w:rPr>
              <w:t>28</w:t>
            </w:r>
            <w:bookmarkEnd w:id="664"/>
          </w:p>
        </w:tc>
        <w:tc>
          <w:tcPr>
            <w:tcW w:w="791" w:type="dxa"/>
          </w:tcPr>
          <w:p w:rsidR="00B54101" w:rsidRPr="00624771" w:rsidRDefault="00B54101" w:rsidP="00B54101">
            <w:pPr>
              <w:pStyle w:val="3"/>
              <w:jc w:val="center"/>
              <w:outlineLvl w:val="2"/>
              <w:rPr>
                <w:b w:val="0"/>
                <w:sz w:val="24"/>
                <w:szCs w:val="24"/>
              </w:rPr>
            </w:pPr>
            <w:bookmarkStart w:id="665" w:name="_Toc35945198"/>
            <w:r>
              <w:rPr>
                <w:b w:val="0"/>
                <w:sz w:val="24"/>
                <w:szCs w:val="24"/>
              </w:rPr>
              <w:t>3</w:t>
            </w:r>
            <w:bookmarkEnd w:id="665"/>
          </w:p>
        </w:tc>
        <w:tc>
          <w:tcPr>
            <w:tcW w:w="673" w:type="dxa"/>
          </w:tcPr>
          <w:p w:rsidR="00B54101" w:rsidRPr="00624771" w:rsidRDefault="00B54101" w:rsidP="00B54101">
            <w:pPr>
              <w:pStyle w:val="3"/>
              <w:jc w:val="center"/>
              <w:outlineLvl w:val="2"/>
              <w:rPr>
                <w:b w:val="0"/>
                <w:sz w:val="24"/>
                <w:szCs w:val="24"/>
              </w:rPr>
            </w:pPr>
            <w:bookmarkStart w:id="666" w:name="_Toc35945199"/>
            <w:r>
              <w:rPr>
                <w:b w:val="0"/>
                <w:sz w:val="24"/>
                <w:szCs w:val="24"/>
              </w:rPr>
              <w:t>1</w:t>
            </w:r>
            <w:bookmarkEnd w:id="666"/>
          </w:p>
        </w:tc>
        <w:tc>
          <w:tcPr>
            <w:tcW w:w="1292" w:type="dxa"/>
            <w:gridSpan w:val="2"/>
          </w:tcPr>
          <w:p w:rsidR="00B54101" w:rsidRPr="00624771" w:rsidRDefault="00B54101" w:rsidP="00B54101">
            <w:pPr>
              <w:pStyle w:val="3"/>
              <w:jc w:val="center"/>
              <w:outlineLvl w:val="2"/>
              <w:rPr>
                <w:b w:val="0"/>
                <w:sz w:val="24"/>
                <w:szCs w:val="24"/>
              </w:rPr>
            </w:pPr>
            <w:bookmarkStart w:id="667" w:name="_Toc35945200"/>
            <w:r>
              <w:rPr>
                <w:b w:val="0"/>
                <w:sz w:val="24"/>
                <w:szCs w:val="24"/>
              </w:rPr>
              <w:t>10,7</w:t>
            </w:r>
            <w:bookmarkEnd w:id="667"/>
          </w:p>
        </w:tc>
      </w:tr>
      <w:tr w:rsidR="00B54101" w:rsidRPr="00624771" w:rsidTr="00B54101">
        <w:trPr>
          <w:jc w:val="center"/>
        </w:trPr>
        <w:tc>
          <w:tcPr>
            <w:tcW w:w="833" w:type="dxa"/>
          </w:tcPr>
          <w:p w:rsidR="00B54101" w:rsidRPr="00624771" w:rsidRDefault="00B54101" w:rsidP="00B54101">
            <w:pPr>
              <w:pStyle w:val="3"/>
              <w:jc w:val="center"/>
              <w:outlineLvl w:val="2"/>
              <w:rPr>
                <w:b w:val="0"/>
                <w:sz w:val="24"/>
                <w:szCs w:val="24"/>
              </w:rPr>
            </w:pPr>
            <w:bookmarkStart w:id="668" w:name="_Toc35945201"/>
            <w:r w:rsidRPr="00624771">
              <w:rPr>
                <w:b w:val="0"/>
                <w:sz w:val="24"/>
                <w:szCs w:val="24"/>
              </w:rPr>
              <w:t>Итого</w:t>
            </w:r>
            <w:bookmarkEnd w:id="668"/>
          </w:p>
        </w:tc>
        <w:tc>
          <w:tcPr>
            <w:tcW w:w="667"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669" w:name="_Toc35945202"/>
            <w:r w:rsidR="00B54101" w:rsidRPr="00624771">
              <w:rPr>
                <w:b w:val="0"/>
                <w:noProof/>
                <w:sz w:val="24"/>
                <w:szCs w:val="24"/>
              </w:rPr>
              <w:t>260</w:t>
            </w:r>
            <w:bookmarkEnd w:id="669"/>
            <w:r w:rsidRPr="00624771">
              <w:rPr>
                <w:b w:val="0"/>
                <w:sz w:val="24"/>
                <w:szCs w:val="24"/>
              </w:rPr>
              <w:fldChar w:fldCharType="end"/>
            </w:r>
          </w:p>
        </w:tc>
        <w:tc>
          <w:tcPr>
            <w:tcW w:w="557"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670" w:name="_Toc35945203"/>
            <w:r w:rsidR="00B54101" w:rsidRPr="00624771">
              <w:rPr>
                <w:b w:val="0"/>
                <w:noProof/>
                <w:sz w:val="24"/>
                <w:szCs w:val="24"/>
              </w:rPr>
              <w:t>24</w:t>
            </w:r>
            <w:bookmarkEnd w:id="670"/>
            <w:r w:rsidRPr="00624771">
              <w:rPr>
                <w:b w:val="0"/>
                <w:sz w:val="24"/>
                <w:szCs w:val="24"/>
              </w:rPr>
              <w:fldChar w:fldCharType="end"/>
            </w:r>
          </w:p>
        </w:tc>
        <w:tc>
          <w:tcPr>
            <w:tcW w:w="673"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671" w:name="_Toc35945204"/>
            <w:r w:rsidR="00B54101" w:rsidRPr="00624771">
              <w:rPr>
                <w:b w:val="0"/>
                <w:noProof/>
                <w:sz w:val="24"/>
                <w:szCs w:val="24"/>
              </w:rPr>
              <w:t>19</w:t>
            </w:r>
            <w:bookmarkEnd w:id="671"/>
            <w:r w:rsidRPr="00624771">
              <w:rPr>
                <w:b w:val="0"/>
                <w:sz w:val="24"/>
                <w:szCs w:val="24"/>
              </w:rPr>
              <w:fldChar w:fldCharType="end"/>
            </w:r>
          </w:p>
        </w:tc>
        <w:tc>
          <w:tcPr>
            <w:tcW w:w="1542" w:type="dxa"/>
          </w:tcPr>
          <w:p w:rsidR="00B54101" w:rsidRPr="00624771" w:rsidRDefault="00B54101" w:rsidP="00B54101">
            <w:pPr>
              <w:pStyle w:val="3"/>
              <w:jc w:val="center"/>
              <w:outlineLvl w:val="2"/>
              <w:rPr>
                <w:b w:val="0"/>
                <w:sz w:val="24"/>
                <w:szCs w:val="24"/>
              </w:rPr>
            </w:pPr>
            <w:bookmarkStart w:id="672" w:name="_Toc35945205"/>
            <w:r w:rsidRPr="00624771">
              <w:rPr>
                <w:b w:val="0"/>
                <w:sz w:val="24"/>
                <w:szCs w:val="24"/>
              </w:rPr>
              <w:t>16,5</w:t>
            </w:r>
            <w:bookmarkEnd w:id="672"/>
          </w:p>
        </w:tc>
        <w:tc>
          <w:tcPr>
            <w:tcW w:w="425"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673" w:name="_Toc35945206"/>
            <w:r w:rsidR="00B54101" w:rsidRPr="00624771">
              <w:rPr>
                <w:b w:val="0"/>
                <w:noProof/>
                <w:sz w:val="24"/>
                <w:szCs w:val="24"/>
              </w:rPr>
              <w:t>232</w:t>
            </w:r>
            <w:bookmarkEnd w:id="673"/>
            <w:r w:rsidRPr="00624771">
              <w:rPr>
                <w:b w:val="0"/>
                <w:sz w:val="24"/>
                <w:szCs w:val="24"/>
              </w:rPr>
              <w:fldChar w:fldCharType="end"/>
            </w:r>
          </w:p>
        </w:tc>
        <w:tc>
          <w:tcPr>
            <w:tcW w:w="700"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674" w:name="_Toc35945207"/>
            <w:r w:rsidR="00B54101" w:rsidRPr="00624771">
              <w:rPr>
                <w:b w:val="0"/>
                <w:noProof/>
                <w:sz w:val="24"/>
                <w:szCs w:val="24"/>
              </w:rPr>
              <w:t>46</w:t>
            </w:r>
            <w:bookmarkEnd w:id="674"/>
            <w:r w:rsidRPr="00624771">
              <w:rPr>
                <w:b w:val="0"/>
                <w:sz w:val="24"/>
                <w:szCs w:val="24"/>
              </w:rPr>
              <w:fldChar w:fldCharType="end"/>
            </w:r>
          </w:p>
        </w:tc>
        <w:tc>
          <w:tcPr>
            <w:tcW w:w="601" w:type="dxa"/>
          </w:tcPr>
          <w:p w:rsidR="00B54101" w:rsidRPr="00624771" w:rsidRDefault="00CE2B13" w:rsidP="00B54101">
            <w:pPr>
              <w:pStyle w:val="3"/>
              <w:jc w:val="center"/>
              <w:outlineLvl w:val="2"/>
              <w:rPr>
                <w:b w:val="0"/>
                <w:sz w:val="24"/>
                <w:szCs w:val="24"/>
              </w:rPr>
            </w:pPr>
            <w:r w:rsidRPr="00624771">
              <w:rPr>
                <w:b w:val="0"/>
                <w:sz w:val="24"/>
                <w:szCs w:val="24"/>
              </w:rPr>
              <w:fldChar w:fldCharType="begin"/>
            </w:r>
            <w:r w:rsidR="00B54101" w:rsidRPr="00624771">
              <w:rPr>
                <w:b w:val="0"/>
                <w:sz w:val="24"/>
                <w:szCs w:val="24"/>
              </w:rPr>
              <w:instrText xml:space="preserve"> =SUM(ABOVE) </w:instrText>
            </w:r>
            <w:r w:rsidRPr="00624771">
              <w:rPr>
                <w:b w:val="0"/>
                <w:sz w:val="24"/>
                <w:szCs w:val="24"/>
              </w:rPr>
              <w:fldChar w:fldCharType="separate"/>
            </w:r>
            <w:bookmarkStart w:id="675" w:name="_Toc35945208"/>
            <w:r w:rsidR="00B54101" w:rsidRPr="00624771">
              <w:rPr>
                <w:b w:val="0"/>
                <w:noProof/>
                <w:sz w:val="24"/>
                <w:szCs w:val="24"/>
              </w:rPr>
              <w:t>5</w:t>
            </w:r>
            <w:bookmarkEnd w:id="675"/>
            <w:r w:rsidRPr="00624771">
              <w:rPr>
                <w:b w:val="0"/>
                <w:sz w:val="24"/>
                <w:szCs w:val="24"/>
              </w:rPr>
              <w:fldChar w:fldCharType="end"/>
            </w:r>
          </w:p>
        </w:tc>
        <w:tc>
          <w:tcPr>
            <w:tcW w:w="1109" w:type="dxa"/>
          </w:tcPr>
          <w:p w:rsidR="00B54101" w:rsidRPr="00624771" w:rsidRDefault="00B54101" w:rsidP="00B54101">
            <w:pPr>
              <w:pStyle w:val="3"/>
              <w:jc w:val="center"/>
              <w:outlineLvl w:val="2"/>
              <w:rPr>
                <w:b w:val="0"/>
                <w:sz w:val="24"/>
                <w:szCs w:val="24"/>
              </w:rPr>
            </w:pPr>
            <w:bookmarkStart w:id="676" w:name="_Toc35945209"/>
            <w:r w:rsidRPr="00624771">
              <w:rPr>
                <w:b w:val="0"/>
                <w:sz w:val="24"/>
                <w:szCs w:val="24"/>
              </w:rPr>
              <w:t>22</w:t>
            </w:r>
            <w:bookmarkEnd w:id="676"/>
          </w:p>
        </w:tc>
        <w:tc>
          <w:tcPr>
            <w:tcW w:w="662" w:type="dxa"/>
          </w:tcPr>
          <w:p w:rsidR="00B54101" w:rsidRPr="00624771" w:rsidRDefault="00B54101" w:rsidP="00B54101">
            <w:pPr>
              <w:pStyle w:val="3"/>
              <w:jc w:val="center"/>
              <w:outlineLvl w:val="2"/>
              <w:rPr>
                <w:b w:val="0"/>
                <w:sz w:val="24"/>
                <w:szCs w:val="24"/>
              </w:rPr>
            </w:pPr>
            <w:bookmarkStart w:id="677" w:name="_Toc35945210"/>
            <w:r>
              <w:rPr>
                <w:b w:val="0"/>
                <w:sz w:val="24"/>
                <w:szCs w:val="24"/>
              </w:rPr>
              <w:t>184</w:t>
            </w:r>
            <w:bookmarkEnd w:id="677"/>
          </w:p>
        </w:tc>
        <w:tc>
          <w:tcPr>
            <w:tcW w:w="791" w:type="dxa"/>
          </w:tcPr>
          <w:p w:rsidR="00B54101" w:rsidRPr="00624771" w:rsidRDefault="00B54101" w:rsidP="00B54101">
            <w:pPr>
              <w:pStyle w:val="3"/>
              <w:jc w:val="center"/>
              <w:outlineLvl w:val="2"/>
              <w:rPr>
                <w:b w:val="0"/>
                <w:sz w:val="24"/>
                <w:szCs w:val="24"/>
              </w:rPr>
            </w:pPr>
            <w:bookmarkStart w:id="678" w:name="_Toc35945211"/>
            <w:r>
              <w:rPr>
                <w:b w:val="0"/>
                <w:sz w:val="24"/>
                <w:szCs w:val="24"/>
              </w:rPr>
              <w:t>29</w:t>
            </w:r>
            <w:bookmarkEnd w:id="678"/>
          </w:p>
        </w:tc>
        <w:tc>
          <w:tcPr>
            <w:tcW w:w="673" w:type="dxa"/>
          </w:tcPr>
          <w:p w:rsidR="00B54101" w:rsidRPr="00624771" w:rsidRDefault="00B54101" w:rsidP="00B54101">
            <w:pPr>
              <w:pStyle w:val="3"/>
              <w:jc w:val="center"/>
              <w:outlineLvl w:val="2"/>
              <w:rPr>
                <w:b w:val="0"/>
                <w:sz w:val="24"/>
                <w:szCs w:val="24"/>
              </w:rPr>
            </w:pPr>
            <w:bookmarkStart w:id="679" w:name="_Toc35945212"/>
            <w:r>
              <w:rPr>
                <w:b w:val="0"/>
                <w:sz w:val="24"/>
                <w:szCs w:val="24"/>
              </w:rPr>
              <w:t>7</w:t>
            </w:r>
            <w:bookmarkEnd w:id="679"/>
          </w:p>
        </w:tc>
        <w:tc>
          <w:tcPr>
            <w:tcW w:w="1292" w:type="dxa"/>
            <w:gridSpan w:val="2"/>
          </w:tcPr>
          <w:p w:rsidR="00B54101" w:rsidRPr="00624771" w:rsidRDefault="00B54101" w:rsidP="00B54101">
            <w:pPr>
              <w:pStyle w:val="3"/>
              <w:jc w:val="center"/>
              <w:outlineLvl w:val="2"/>
              <w:rPr>
                <w:b w:val="0"/>
                <w:sz w:val="24"/>
                <w:szCs w:val="24"/>
              </w:rPr>
            </w:pPr>
            <w:bookmarkStart w:id="680" w:name="_Toc35945213"/>
            <w:r>
              <w:rPr>
                <w:b w:val="0"/>
                <w:sz w:val="24"/>
                <w:szCs w:val="24"/>
              </w:rPr>
              <w:t>19,6</w:t>
            </w:r>
            <w:bookmarkEnd w:id="680"/>
          </w:p>
        </w:tc>
      </w:tr>
    </w:tbl>
    <w:p w:rsidR="00B54101" w:rsidRPr="008E02DF" w:rsidRDefault="00B54101" w:rsidP="00B54101">
      <w:pPr>
        <w:jc w:val="both"/>
        <w:rPr>
          <w:sz w:val="16"/>
          <w:szCs w:val="16"/>
        </w:rPr>
      </w:pPr>
    </w:p>
    <w:p w:rsidR="00B54101" w:rsidRDefault="00B54101" w:rsidP="00252940">
      <w:pPr>
        <w:spacing w:line="360" w:lineRule="auto"/>
        <w:ind w:left="-142" w:right="-142" w:firstLine="850"/>
        <w:jc w:val="both"/>
        <w:rPr>
          <w:sz w:val="28"/>
          <w:szCs w:val="28"/>
        </w:rPr>
      </w:pPr>
      <w:r w:rsidRPr="002032C9">
        <w:rPr>
          <w:rFonts w:eastAsia="Times New Roman"/>
          <w:sz w:val="28"/>
          <w:szCs w:val="28"/>
        </w:rPr>
        <w:t xml:space="preserve">Данные таблиц </w:t>
      </w:r>
      <w:r>
        <w:rPr>
          <w:rFonts w:eastAsia="Times New Roman"/>
          <w:sz w:val="28"/>
          <w:szCs w:val="28"/>
        </w:rPr>
        <w:t>1-3</w:t>
      </w:r>
      <w:r w:rsidRPr="002032C9">
        <w:rPr>
          <w:rFonts w:eastAsia="Times New Roman"/>
          <w:sz w:val="28"/>
          <w:szCs w:val="28"/>
        </w:rPr>
        <w:t xml:space="preserve"> дают предс</w:t>
      </w:r>
      <w:r>
        <w:rPr>
          <w:rFonts w:eastAsia="Times New Roman"/>
          <w:sz w:val="28"/>
          <w:szCs w:val="28"/>
        </w:rPr>
        <w:t xml:space="preserve">тавление о количестве обучающихся, </w:t>
      </w:r>
      <w:r w:rsidRPr="002032C9">
        <w:rPr>
          <w:rFonts w:eastAsia="Times New Roman"/>
          <w:sz w:val="28"/>
          <w:szCs w:val="28"/>
        </w:rPr>
        <w:t>принявших участие в муниципальном этапе Олимпиады по параллелям</w:t>
      </w:r>
      <w:r>
        <w:rPr>
          <w:rFonts w:eastAsia="Times New Roman"/>
          <w:sz w:val="28"/>
          <w:szCs w:val="28"/>
        </w:rPr>
        <w:t xml:space="preserve"> и их результативности</w:t>
      </w:r>
      <w:r w:rsidRPr="002032C9">
        <w:rPr>
          <w:rFonts w:eastAsia="Times New Roman"/>
          <w:sz w:val="28"/>
          <w:szCs w:val="28"/>
        </w:rPr>
        <w:t>.</w:t>
      </w:r>
    </w:p>
    <w:p w:rsidR="00B54101" w:rsidRDefault="00B54101" w:rsidP="00252940">
      <w:pPr>
        <w:spacing w:line="360" w:lineRule="auto"/>
        <w:ind w:left="-142" w:right="-142" w:firstLine="850"/>
        <w:jc w:val="both"/>
        <w:rPr>
          <w:rFonts w:eastAsia="Times New Roman"/>
          <w:sz w:val="28"/>
          <w:szCs w:val="28"/>
        </w:rPr>
      </w:pPr>
      <w:proofErr w:type="gramStart"/>
      <w:r w:rsidRPr="002032C9">
        <w:rPr>
          <w:rFonts w:eastAsia="Times New Roman"/>
          <w:sz w:val="28"/>
          <w:szCs w:val="28"/>
        </w:rPr>
        <w:t xml:space="preserve">Анализируя данные таблицы, следует отметить, что количество участников в </w:t>
      </w:r>
      <w:r>
        <w:rPr>
          <w:rFonts w:eastAsia="Times New Roman"/>
          <w:sz w:val="28"/>
          <w:szCs w:val="28"/>
        </w:rPr>
        <w:t xml:space="preserve">2019-2020 учебном году </w:t>
      </w:r>
      <w:r w:rsidRPr="002032C9">
        <w:rPr>
          <w:rFonts w:eastAsia="Times New Roman"/>
          <w:sz w:val="28"/>
          <w:szCs w:val="28"/>
        </w:rPr>
        <w:t>в сравнении с 2018–2019</w:t>
      </w:r>
      <w:r>
        <w:rPr>
          <w:rFonts w:eastAsia="Times New Roman"/>
          <w:sz w:val="28"/>
          <w:szCs w:val="28"/>
        </w:rPr>
        <w:t xml:space="preserve"> снизилось в 7 классе на 20%, в 8 классе – на 38,2%, в 9, 10 классах – на 17,8%, в 11 классе на 10,7% (этот результат в прошлом году по сравнению с </w:t>
      </w:r>
      <w:r w:rsidRPr="002032C9">
        <w:rPr>
          <w:rFonts w:eastAsia="Times New Roman"/>
          <w:sz w:val="28"/>
          <w:szCs w:val="28"/>
        </w:rPr>
        <w:t>2017-2018 учебным годом</w:t>
      </w:r>
      <w:r>
        <w:rPr>
          <w:rFonts w:eastAsia="Times New Roman"/>
          <w:sz w:val="28"/>
          <w:szCs w:val="28"/>
        </w:rPr>
        <w:t xml:space="preserve"> был следующим:</w:t>
      </w:r>
      <w:r w:rsidRPr="002032C9">
        <w:rPr>
          <w:sz w:val="28"/>
          <w:szCs w:val="28"/>
        </w:rPr>
        <w:t xml:space="preserve"> </w:t>
      </w:r>
      <w:r w:rsidRPr="002032C9">
        <w:rPr>
          <w:rFonts w:eastAsia="Times New Roman"/>
          <w:bCs/>
          <w:sz w:val="28"/>
          <w:szCs w:val="28"/>
        </w:rPr>
        <w:t xml:space="preserve">снизилось </w:t>
      </w:r>
      <w:r>
        <w:rPr>
          <w:rFonts w:eastAsia="Times New Roman"/>
          <w:bCs/>
          <w:sz w:val="28"/>
          <w:szCs w:val="28"/>
        </w:rPr>
        <w:t xml:space="preserve">количество участников </w:t>
      </w:r>
      <w:r w:rsidRPr="002032C9">
        <w:rPr>
          <w:rFonts w:eastAsia="Times New Roman"/>
          <w:sz w:val="28"/>
          <w:szCs w:val="28"/>
        </w:rPr>
        <w:t>в 7 классе на 31 чел</w:t>
      </w:r>
      <w:proofErr w:type="gramEnd"/>
      <w:r w:rsidRPr="002032C9">
        <w:rPr>
          <w:rFonts w:eastAsia="Times New Roman"/>
          <w:sz w:val="28"/>
          <w:szCs w:val="28"/>
        </w:rPr>
        <w:t>. (</w:t>
      </w:r>
      <w:proofErr w:type="gramStart"/>
      <w:r w:rsidRPr="002032C9">
        <w:rPr>
          <w:rFonts w:eastAsia="Times New Roman"/>
          <w:sz w:val="28"/>
          <w:szCs w:val="28"/>
        </w:rPr>
        <w:t>44%), а в остальных классах количество участников оста</w:t>
      </w:r>
      <w:r>
        <w:rPr>
          <w:rFonts w:eastAsia="Times New Roman"/>
          <w:sz w:val="28"/>
          <w:szCs w:val="28"/>
        </w:rPr>
        <w:t>валось</w:t>
      </w:r>
      <w:r w:rsidRPr="002032C9">
        <w:rPr>
          <w:rFonts w:eastAsia="Times New Roman"/>
          <w:sz w:val="28"/>
          <w:szCs w:val="28"/>
        </w:rPr>
        <w:t xml:space="preserve"> более - менее стабильным</w:t>
      </w:r>
      <w:r>
        <w:rPr>
          <w:rFonts w:eastAsia="Times New Roman"/>
          <w:sz w:val="28"/>
          <w:szCs w:val="28"/>
        </w:rPr>
        <w:t>)</w:t>
      </w:r>
      <w:r w:rsidRPr="002032C9">
        <w:rPr>
          <w:rFonts w:eastAsia="Times New Roman"/>
          <w:sz w:val="28"/>
          <w:szCs w:val="28"/>
        </w:rPr>
        <w:t xml:space="preserve">. </w:t>
      </w:r>
      <w:proofErr w:type="gramEnd"/>
    </w:p>
    <w:p w:rsidR="00B54101" w:rsidRDefault="00B54101" w:rsidP="00252940">
      <w:pPr>
        <w:spacing w:line="360" w:lineRule="auto"/>
        <w:ind w:left="-142" w:right="-142" w:firstLine="850"/>
        <w:jc w:val="both"/>
        <w:rPr>
          <w:sz w:val="28"/>
          <w:szCs w:val="28"/>
        </w:rPr>
      </w:pPr>
      <w:r>
        <w:rPr>
          <w:rFonts w:eastAsia="Times New Roman"/>
          <w:sz w:val="28"/>
          <w:szCs w:val="28"/>
        </w:rPr>
        <w:lastRenderedPageBreak/>
        <w:t xml:space="preserve">Количество участников Олимпиады по классам и образовательным организациям демонстрирует </w:t>
      </w:r>
      <w:r w:rsidRPr="00963C59">
        <w:rPr>
          <w:rFonts w:eastAsia="Times New Roman"/>
          <w:b/>
          <w:sz w:val="28"/>
          <w:szCs w:val="28"/>
        </w:rPr>
        <w:t>таблица 3 (приложение</w:t>
      </w:r>
      <w:r>
        <w:rPr>
          <w:rFonts w:eastAsia="Times New Roman"/>
          <w:b/>
          <w:sz w:val="28"/>
          <w:szCs w:val="28"/>
        </w:rPr>
        <w:t xml:space="preserve"> 1</w:t>
      </w:r>
      <w:r w:rsidRPr="00963C59">
        <w:rPr>
          <w:rFonts w:eastAsia="Times New Roman"/>
          <w:b/>
          <w:sz w:val="28"/>
          <w:szCs w:val="28"/>
        </w:rPr>
        <w:t>)</w:t>
      </w:r>
      <w:r>
        <w:rPr>
          <w:rFonts w:eastAsia="Times New Roman"/>
          <w:sz w:val="28"/>
          <w:szCs w:val="28"/>
        </w:rPr>
        <w:t>.</w:t>
      </w:r>
    </w:p>
    <w:p w:rsidR="00B54101" w:rsidRDefault="00B54101" w:rsidP="00252940">
      <w:pPr>
        <w:spacing w:line="360" w:lineRule="auto"/>
        <w:ind w:left="-142" w:right="-142" w:firstLine="850"/>
        <w:jc w:val="both"/>
        <w:rPr>
          <w:rFonts w:eastAsia="Times New Roman"/>
          <w:sz w:val="28"/>
          <w:szCs w:val="28"/>
        </w:rPr>
      </w:pPr>
      <w:r w:rsidRPr="002032C9">
        <w:rPr>
          <w:rFonts w:eastAsia="Times New Roman"/>
          <w:sz w:val="28"/>
          <w:szCs w:val="28"/>
        </w:rPr>
        <w:t>Важным показателем результативности олимпиады считается наличие победителей и призеров, по которым выводится такой показатель, как коэффициент победы, т.е. доля</w:t>
      </w:r>
      <w:r w:rsidRPr="002032C9">
        <w:rPr>
          <w:sz w:val="28"/>
          <w:szCs w:val="28"/>
        </w:rPr>
        <w:t xml:space="preserve"> </w:t>
      </w:r>
      <w:r w:rsidRPr="002032C9">
        <w:rPr>
          <w:rFonts w:eastAsia="Times New Roman"/>
          <w:sz w:val="28"/>
          <w:szCs w:val="28"/>
        </w:rPr>
        <w:t xml:space="preserve">призовых мест от общего числа участников </w:t>
      </w:r>
      <w:r>
        <w:rPr>
          <w:rFonts w:eastAsia="Times New Roman"/>
          <w:sz w:val="28"/>
          <w:szCs w:val="28"/>
        </w:rPr>
        <w:t>О</w:t>
      </w:r>
      <w:r w:rsidRPr="002032C9">
        <w:rPr>
          <w:rFonts w:eastAsia="Times New Roman"/>
          <w:sz w:val="28"/>
          <w:szCs w:val="28"/>
        </w:rPr>
        <w:t>лимпиады</w:t>
      </w:r>
      <w:r>
        <w:rPr>
          <w:rFonts w:eastAsia="Times New Roman"/>
          <w:sz w:val="28"/>
          <w:szCs w:val="28"/>
        </w:rPr>
        <w:t xml:space="preserve">. </w:t>
      </w:r>
      <w:proofErr w:type="gramStart"/>
      <w:r>
        <w:rPr>
          <w:rFonts w:eastAsia="Times New Roman"/>
          <w:sz w:val="28"/>
          <w:szCs w:val="28"/>
        </w:rPr>
        <w:t>Как свидетельствуют таблицы 1 и 3</w:t>
      </w:r>
      <w:r w:rsidRPr="002032C9">
        <w:rPr>
          <w:rFonts w:eastAsia="Times New Roman"/>
          <w:sz w:val="28"/>
          <w:szCs w:val="28"/>
        </w:rPr>
        <w:t xml:space="preserve"> из </w:t>
      </w:r>
      <w:r>
        <w:rPr>
          <w:rFonts w:eastAsia="Times New Roman"/>
          <w:bCs/>
          <w:sz w:val="28"/>
          <w:szCs w:val="28"/>
        </w:rPr>
        <w:t>184</w:t>
      </w:r>
      <w:r w:rsidRPr="002032C9">
        <w:rPr>
          <w:rFonts w:eastAsia="Times New Roman"/>
          <w:bCs/>
          <w:sz w:val="28"/>
          <w:szCs w:val="28"/>
        </w:rPr>
        <w:t xml:space="preserve"> </w:t>
      </w:r>
      <w:r w:rsidRPr="002032C9">
        <w:rPr>
          <w:rFonts w:eastAsia="Times New Roman"/>
          <w:sz w:val="28"/>
          <w:szCs w:val="28"/>
        </w:rPr>
        <w:t>участников муниципального этапа Олимпиады по математике победителями стали</w:t>
      </w:r>
      <w:r w:rsidRPr="002032C9">
        <w:rPr>
          <w:rFonts w:eastAsia="Times New Roman"/>
          <w:bCs/>
          <w:sz w:val="28"/>
          <w:szCs w:val="28"/>
        </w:rPr>
        <w:t xml:space="preserve"> </w:t>
      </w:r>
      <w:r>
        <w:rPr>
          <w:rFonts w:eastAsia="Times New Roman"/>
          <w:bCs/>
          <w:sz w:val="28"/>
          <w:szCs w:val="28"/>
        </w:rPr>
        <w:t>7</w:t>
      </w:r>
      <w:r w:rsidRPr="002032C9">
        <w:rPr>
          <w:rFonts w:eastAsia="Times New Roman"/>
          <w:bCs/>
          <w:sz w:val="28"/>
          <w:szCs w:val="28"/>
        </w:rPr>
        <w:t xml:space="preserve"> </w:t>
      </w:r>
      <w:r w:rsidRPr="002032C9">
        <w:rPr>
          <w:rFonts w:eastAsia="Times New Roman"/>
          <w:sz w:val="28"/>
          <w:szCs w:val="28"/>
        </w:rPr>
        <w:t>обучающихся,</w:t>
      </w:r>
      <w:r w:rsidRPr="002032C9">
        <w:rPr>
          <w:rFonts w:eastAsia="Times New Roman"/>
          <w:bCs/>
          <w:sz w:val="28"/>
          <w:szCs w:val="28"/>
        </w:rPr>
        <w:t xml:space="preserve"> </w:t>
      </w:r>
      <w:r>
        <w:rPr>
          <w:rFonts w:eastAsia="Times New Roman"/>
          <w:bCs/>
          <w:sz w:val="28"/>
          <w:szCs w:val="28"/>
        </w:rPr>
        <w:t xml:space="preserve">29 </w:t>
      </w:r>
      <w:r w:rsidRPr="002032C9">
        <w:rPr>
          <w:rFonts w:eastAsia="Times New Roman"/>
          <w:sz w:val="28"/>
          <w:szCs w:val="28"/>
        </w:rPr>
        <w:t>участников</w:t>
      </w:r>
      <w:r w:rsidRPr="002032C9">
        <w:rPr>
          <w:rFonts w:eastAsia="Times New Roman"/>
          <w:bCs/>
          <w:sz w:val="28"/>
          <w:szCs w:val="28"/>
        </w:rPr>
        <w:t xml:space="preserve"> </w:t>
      </w:r>
      <w:r w:rsidRPr="002032C9">
        <w:rPr>
          <w:rFonts w:eastAsia="Times New Roman"/>
          <w:sz w:val="28"/>
          <w:szCs w:val="28"/>
        </w:rPr>
        <w:t>–</w:t>
      </w:r>
      <w:r w:rsidRPr="002032C9">
        <w:rPr>
          <w:rFonts w:eastAsia="Times New Roman"/>
          <w:bCs/>
          <w:sz w:val="28"/>
          <w:szCs w:val="28"/>
        </w:rPr>
        <w:t xml:space="preserve"> </w:t>
      </w:r>
      <w:r w:rsidRPr="002032C9">
        <w:rPr>
          <w:rFonts w:eastAsia="Times New Roman"/>
          <w:sz w:val="28"/>
          <w:szCs w:val="28"/>
        </w:rPr>
        <w:t>призёрами,</w:t>
      </w:r>
      <w:r w:rsidRPr="002032C9">
        <w:rPr>
          <w:rFonts w:eastAsia="Times New Roman"/>
          <w:bCs/>
          <w:sz w:val="28"/>
          <w:szCs w:val="28"/>
        </w:rPr>
        <w:t xml:space="preserve"> </w:t>
      </w:r>
      <w:r w:rsidRPr="002032C9">
        <w:rPr>
          <w:rFonts w:eastAsia="Times New Roman"/>
          <w:sz w:val="28"/>
          <w:szCs w:val="28"/>
        </w:rPr>
        <w:t>всего</w:t>
      </w:r>
      <w:r w:rsidRPr="002032C9">
        <w:rPr>
          <w:rFonts w:eastAsia="Times New Roman"/>
          <w:bCs/>
          <w:sz w:val="28"/>
          <w:szCs w:val="28"/>
        </w:rPr>
        <w:t xml:space="preserve"> </w:t>
      </w:r>
      <w:r w:rsidRPr="002032C9">
        <w:rPr>
          <w:rFonts w:eastAsia="Times New Roman"/>
          <w:sz w:val="28"/>
          <w:szCs w:val="28"/>
        </w:rPr>
        <w:t>–</w:t>
      </w:r>
      <w:r w:rsidRPr="002032C9">
        <w:rPr>
          <w:rFonts w:eastAsia="Times New Roman"/>
          <w:bCs/>
          <w:sz w:val="28"/>
          <w:szCs w:val="28"/>
        </w:rPr>
        <w:t xml:space="preserve"> </w:t>
      </w:r>
      <w:r>
        <w:rPr>
          <w:rFonts w:eastAsia="Times New Roman"/>
          <w:bCs/>
          <w:sz w:val="28"/>
          <w:szCs w:val="28"/>
        </w:rPr>
        <w:t>36</w:t>
      </w:r>
      <w:r w:rsidRPr="002032C9">
        <w:rPr>
          <w:rFonts w:eastAsia="Times New Roman"/>
          <w:bCs/>
          <w:sz w:val="28"/>
          <w:szCs w:val="28"/>
        </w:rPr>
        <w:t xml:space="preserve"> </w:t>
      </w:r>
      <w:r>
        <w:rPr>
          <w:rFonts w:eastAsia="Times New Roman"/>
          <w:sz w:val="28"/>
          <w:szCs w:val="28"/>
        </w:rPr>
        <w:t>обучающихся</w:t>
      </w:r>
      <w:r w:rsidRPr="002032C9">
        <w:rPr>
          <w:rFonts w:eastAsia="Times New Roman"/>
          <w:sz w:val="28"/>
          <w:szCs w:val="28"/>
        </w:rPr>
        <w:t xml:space="preserve"> стал</w:t>
      </w:r>
      <w:r>
        <w:rPr>
          <w:rFonts w:eastAsia="Times New Roman"/>
          <w:sz w:val="28"/>
          <w:szCs w:val="28"/>
        </w:rPr>
        <w:t>и</w:t>
      </w:r>
      <w:r w:rsidRPr="002032C9">
        <w:rPr>
          <w:rFonts w:eastAsia="Times New Roman"/>
          <w:sz w:val="28"/>
          <w:szCs w:val="28"/>
        </w:rPr>
        <w:t xml:space="preserve"> победителями и призерами</w:t>
      </w:r>
      <w:r w:rsidRPr="002032C9">
        <w:rPr>
          <w:rFonts w:eastAsia="Times New Roman"/>
          <w:bCs/>
          <w:sz w:val="28"/>
          <w:szCs w:val="28"/>
        </w:rPr>
        <w:t xml:space="preserve"> </w:t>
      </w:r>
      <w:r>
        <w:rPr>
          <w:rFonts w:eastAsia="Times New Roman"/>
          <w:bCs/>
          <w:sz w:val="28"/>
          <w:szCs w:val="28"/>
        </w:rPr>
        <w:t xml:space="preserve">– это 19,6% (2018 г. - </w:t>
      </w:r>
      <w:r>
        <w:rPr>
          <w:rFonts w:eastAsia="Times New Roman"/>
          <w:sz w:val="28"/>
          <w:szCs w:val="28"/>
        </w:rPr>
        <w:t>22%)</w:t>
      </w:r>
      <w:r w:rsidRPr="002032C9">
        <w:rPr>
          <w:rFonts w:eastAsia="Times New Roman"/>
          <w:sz w:val="28"/>
          <w:szCs w:val="28"/>
        </w:rPr>
        <w:t xml:space="preserve"> от всех участников муниципального этапа всероссийской олимпиады по математике</w:t>
      </w:r>
      <w:r>
        <w:rPr>
          <w:rFonts w:eastAsia="Times New Roman"/>
          <w:sz w:val="28"/>
          <w:szCs w:val="28"/>
        </w:rPr>
        <w:t>,</w:t>
      </w:r>
      <w:r w:rsidRPr="002032C9">
        <w:rPr>
          <w:rFonts w:eastAsia="Times New Roman"/>
          <w:sz w:val="28"/>
          <w:szCs w:val="28"/>
        </w:rPr>
        <w:t xml:space="preserve"> </w:t>
      </w:r>
      <w:r>
        <w:rPr>
          <w:rFonts w:eastAsia="Times New Roman"/>
          <w:sz w:val="28"/>
          <w:szCs w:val="28"/>
        </w:rPr>
        <w:t>1,6 % (2018 г. -</w:t>
      </w:r>
      <w:r w:rsidRPr="002B4F63">
        <w:rPr>
          <w:rFonts w:eastAsia="Times New Roman"/>
          <w:sz w:val="28"/>
          <w:szCs w:val="28"/>
        </w:rPr>
        <w:t>2,3%)</w:t>
      </w:r>
      <w:r w:rsidRPr="002032C9">
        <w:rPr>
          <w:rFonts w:eastAsia="Times New Roman"/>
          <w:sz w:val="28"/>
          <w:szCs w:val="28"/>
        </w:rPr>
        <w:t xml:space="preserve"> от общего числа участник</w:t>
      </w:r>
      <w:r>
        <w:rPr>
          <w:rFonts w:eastAsia="Times New Roman"/>
          <w:sz w:val="28"/>
          <w:szCs w:val="28"/>
        </w:rPr>
        <w:t xml:space="preserve">ов Олимпиады по всем предметам и 5,6% (2018 г. - </w:t>
      </w:r>
      <w:r w:rsidRPr="002B4F63">
        <w:rPr>
          <w:rFonts w:eastAsia="Times New Roman"/>
          <w:sz w:val="28"/>
          <w:szCs w:val="28"/>
        </w:rPr>
        <w:t>7,9 %)</w:t>
      </w:r>
      <w:r>
        <w:rPr>
          <w:rFonts w:eastAsia="Times New Roman"/>
          <w:sz w:val="28"/>
          <w:szCs w:val="28"/>
        </w:rPr>
        <w:t xml:space="preserve"> от</w:t>
      </w:r>
      <w:proofErr w:type="gramEnd"/>
      <w:r>
        <w:rPr>
          <w:rFonts w:eastAsia="Times New Roman"/>
          <w:sz w:val="28"/>
          <w:szCs w:val="28"/>
        </w:rPr>
        <w:t xml:space="preserve"> победителей и призеров муниципального этапа по всем предметам.</w:t>
      </w:r>
    </w:p>
    <w:p w:rsidR="00B54101" w:rsidRDefault="00B54101" w:rsidP="00252940">
      <w:pPr>
        <w:spacing w:line="360" w:lineRule="auto"/>
        <w:ind w:left="-142" w:right="-142" w:firstLine="850"/>
        <w:jc w:val="both"/>
        <w:rPr>
          <w:rFonts w:eastAsia="Times New Roman"/>
          <w:sz w:val="28"/>
          <w:szCs w:val="28"/>
        </w:rPr>
      </w:pPr>
      <w:r w:rsidRPr="002032C9">
        <w:rPr>
          <w:rFonts w:eastAsia="Times New Roman"/>
          <w:sz w:val="28"/>
          <w:szCs w:val="28"/>
        </w:rPr>
        <w:t xml:space="preserve">Доля победителей и призеров по математике в сравнении с прошлым годом </w:t>
      </w:r>
      <w:r>
        <w:rPr>
          <w:rFonts w:eastAsia="Times New Roman"/>
          <w:sz w:val="28"/>
          <w:szCs w:val="28"/>
        </w:rPr>
        <w:t>уменьшилась на 2,4%, а в прошлом году этот результат был выше</w:t>
      </w:r>
      <w:r w:rsidRPr="002032C9">
        <w:rPr>
          <w:rFonts w:eastAsia="Times New Roman"/>
          <w:sz w:val="28"/>
          <w:szCs w:val="28"/>
        </w:rPr>
        <w:t xml:space="preserve"> на 5,5%</w:t>
      </w:r>
      <w:r>
        <w:rPr>
          <w:rFonts w:eastAsia="Times New Roman"/>
          <w:sz w:val="28"/>
          <w:szCs w:val="28"/>
        </w:rPr>
        <w:t xml:space="preserve"> результата предыдущего года</w:t>
      </w:r>
      <w:r w:rsidRPr="002032C9">
        <w:rPr>
          <w:rFonts w:eastAsia="Times New Roman"/>
          <w:sz w:val="28"/>
          <w:szCs w:val="28"/>
        </w:rPr>
        <w:t xml:space="preserve">. Наибольшее количество призовых мест продемонстрировали </w:t>
      </w:r>
      <w:r>
        <w:rPr>
          <w:rFonts w:eastAsia="Times New Roman"/>
          <w:sz w:val="28"/>
          <w:szCs w:val="28"/>
        </w:rPr>
        <w:t xml:space="preserve">обучающиеся 9-х классов – 10, 10-х классов – 16, наименьшее количество призовых мест демонстрируют обучающиеся 11 классов - 3 (2018 г. наибольшее количество призовых мест демонстрировали </w:t>
      </w:r>
      <w:r w:rsidRPr="002032C9">
        <w:rPr>
          <w:rFonts w:eastAsia="Times New Roman"/>
          <w:sz w:val="28"/>
          <w:szCs w:val="28"/>
        </w:rPr>
        <w:t xml:space="preserve">обучающиеся 8 </w:t>
      </w:r>
      <w:r>
        <w:rPr>
          <w:rFonts w:eastAsia="Times New Roman"/>
          <w:sz w:val="28"/>
          <w:szCs w:val="28"/>
        </w:rPr>
        <w:t>классов, наименьшее - 9 классов).</w:t>
      </w:r>
    </w:p>
    <w:p w:rsidR="00B54101" w:rsidRDefault="00B54101" w:rsidP="00252940">
      <w:pPr>
        <w:spacing w:line="360" w:lineRule="auto"/>
        <w:ind w:left="-142" w:right="-142" w:firstLine="850"/>
        <w:jc w:val="both"/>
        <w:rPr>
          <w:sz w:val="28"/>
          <w:szCs w:val="28"/>
        </w:rPr>
      </w:pPr>
      <w:proofErr w:type="gramStart"/>
      <w:r w:rsidRPr="002032C9">
        <w:rPr>
          <w:rFonts w:eastAsia="Times New Roman"/>
          <w:sz w:val="28"/>
          <w:szCs w:val="28"/>
        </w:rPr>
        <w:t xml:space="preserve">В сравнении с прошлым годом доля призовых мест значительно выросла в </w:t>
      </w:r>
      <w:r>
        <w:rPr>
          <w:rFonts w:eastAsia="Times New Roman"/>
          <w:sz w:val="28"/>
          <w:szCs w:val="28"/>
        </w:rPr>
        <w:t xml:space="preserve">9 классе на 16,5% (2018 г. - </w:t>
      </w:r>
      <w:r w:rsidRPr="002032C9">
        <w:rPr>
          <w:rFonts w:eastAsia="Times New Roman"/>
          <w:sz w:val="28"/>
          <w:szCs w:val="28"/>
        </w:rPr>
        <w:t>7 кл</w:t>
      </w:r>
      <w:r>
        <w:rPr>
          <w:rFonts w:eastAsia="Times New Roman"/>
          <w:sz w:val="28"/>
          <w:szCs w:val="28"/>
        </w:rPr>
        <w:t xml:space="preserve">ассе на </w:t>
      </w:r>
      <w:r w:rsidRPr="000D3416">
        <w:rPr>
          <w:rFonts w:eastAsia="Times New Roman"/>
          <w:sz w:val="28"/>
          <w:szCs w:val="28"/>
        </w:rPr>
        <w:t>24,7</w:t>
      </w:r>
      <w:r>
        <w:rPr>
          <w:rFonts w:eastAsia="Times New Roman"/>
          <w:sz w:val="28"/>
          <w:szCs w:val="28"/>
        </w:rPr>
        <w:t xml:space="preserve">% и в 8 классе на </w:t>
      </w:r>
      <w:r w:rsidRPr="000D3416">
        <w:rPr>
          <w:rFonts w:eastAsia="Times New Roman"/>
          <w:sz w:val="28"/>
          <w:szCs w:val="28"/>
        </w:rPr>
        <w:t>20,5</w:t>
      </w:r>
      <w:r>
        <w:rPr>
          <w:rFonts w:eastAsia="Times New Roman"/>
          <w:sz w:val="28"/>
          <w:szCs w:val="28"/>
        </w:rPr>
        <w:t xml:space="preserve">%), </w:t>
      </w:r>
      <w:r w:rsidRPr="002032C9">
        <w:rPr>
          <w:rFonts w:eastAsia="Times New Roman"/>
          <w:sz w:val="28"/>
          <w:szCs w:val="28"/>
        </w:rPr>
        <w:t xml:space="preserve">снизилась </w:t>
      </w:r>
      <w:r>
        <w:rPr>
          <w:rFonts w:eastAsia="Times New Roman"/>
          <w:sz w:val="28"/>
          <w:szCs w:val="28"/>
        </w:rPr>
        <w:t>на 34,2% в 8 классе, на 18,6% в 7 классе, на 17,3% в 11 классе, на 9,4% в 10 классе (2018 г. – на 20%</w:t>
      </w:r>
      <w:r w:rsidRPr="002032C9">
        <w:rPr>
          <w:rFonts w:eastAsia="Times New Roman"/>
          <w:sz w:val="28"/>
          <w:szCs w:val="28"/>
        </w:rPr>
        <w:t xml:space="preserve"> в 10 классе</w:t>
      </w:r>
      <w:r>
        <w:rPr>
          <w:rFonts w:eastAsia="Times New Roman"/>
          <w:sz w:val="28"/>
          <w:szCs w:val="28"/>
        </w:rPr>
        <w:t>, в</w:t>
      </w:r>
      <w:r w:rsidRPr="002032C9">
        <w:rPr>
          <w:rFonts w:eastAsia="Times New Roman"/>
          <w:sz w:val="28"/>
          <w:szCs w:val="28"/>
        </w:rPr>
        <w:t xml:space="preserve"> 11 классе </w:t>
      </w:r>
      <w:r>
        <w:rPr>
          <w:rFonts w:eastAsia="Times New Roman"/>
          <w:sz w:val="28"/>
          <w:szCs w:val="28"/>
        </w:rPr>
        <w:t>на</w:t>
      </w:r>
      <w:r w:rsidRPr="002032C9">
        <w:rPr>
          <w:rFonts w:eastAsia="Times New Roman"/>
          <w:sz w:val="28"/>
          <w:szCs w:val="28"/>
        </w:rPr>
        <w:t xml:space="preserve"> 36</w:t>
      </w:r>
      <w:proofErr w:type="gramEnd"/>
      <w:r w:rsidRPr="00A82C5F">
        <w:rPr>
          <w:rFonts w:eastAsia="Times New Roman"/>
          <w:sz w:val="28"/>
          <w:szCs w:val="28"/>
        </w:rPr>
        <w:t xml:space="preserve">%) </w:t>
      </w:r>
      <w:r w:rsidRPr="00A82C5F">
        <w:rPr>
          <w:rFonts w:eastAsia="Times New Roman"/>
          <w:b/>
          <w:sz w:val="28"/>
          <w:szCs w:val="28"/>
        </w:rPr>
        <w:t>(приложение 1, диаграмма 1).</w:t>
      </w:r>
      <w:r w:rsidRPr="002032C9">
        <w:rPr>
          <w:rFonts w:eastAsia="Times New Roman"/>
          <w:sz w:val="28"/>
          <w:szCs w:val="28"/>
        </w:rPr>
        <w:t xml:space="preserve"> </w:t>
      </w:r>
    </w:p>
    <w:p w:rsidR="00B54101" w:rsidRDefault="00B54101" w:rsidP="00252940">
      <w:pPr>
        <w:spacing w:line="360" w:lineRule="auto"/>
        <w:ind w:left="-142" w:right="-141" w:firstLine="850"/>
        <w:jc w:val="both"/>
        <w:rPr>
          <w:sz w:val="28"/>
          <w:szCs w:val="28"/>
        </w:rPr>
      </w:pPr>
      <w:r w:rsidRPr="00DB79CF">
        <w:rPr>
          <w:rFonts w:eastAsia="Times New Roman"/>
          <w:sz w:val="28"/>
          <w:szCs w:val="28"/>
        </w:rPr>
        <w:t>Этот показатель соответствует такому показателю, как доля участников олимпиады, набравших 50% и более от максимально возможных баллов по предмету, который свидетельствует о качестве подготовки участников муниципального этапа Олимпиады.</w:t>
      </w:r>
    </w:p>
    <w:p w:rsidR="00B54101" w:rsidRDefault="00B54101" w:rsidP="00252940">
      <w:pPr>
        <w:spacing w:line="360" w:lineRule="auto"/>
        <w:ind w:left="-142" w:right="-141" w:firstLine="850"/>
        <w:jc w:val="both"/>
        <w:rPr>
          <w:rFonts w:eastAsia="Times New Roman"/>
          <w:sz w:val="28"/>
          <w:szCs w:val="28"/>
        </w:rPr>
      </w:pPr>
      <w:r w:rsidRPr="002032C9">
        <w:rPr>
          <w:rFonts w:eastAsia="Times New Roman"/>
          <w:sz w:val="28"/>
          <w:szCs w:val="28"/>
        </w:rPr>
        <w:lastRenderedPageBreak/>
        <w:t xml:space="preserve">Большее количество призовых мест получили </w:t>
      </w:r>
      <w:proofErr w:type="gramStart"/>
      <w:r w:rsidRPr="002032C9">
        <w:rPr>
          <w:rFonts w:eastAsia="Times New Roman"/>
          <w:sz w:val="28"/>
          <w:szCs w:val="28"/>
        </w:rPr>
        <w:t>обучающиеся</w:t>
      </w:r>
      <w:proofErr w:type="gramEnd"/>
      <w:r w:rsidRPr="002032C9">
        <w:rPr>
          <w:rFonts w:eastAsia="Times New Roman"/>
          <w:sz w:val="28"/>
          <w:szCs w:val="28"/>
        </w:rPr>
        <w:t xml:space="preserve"> МБОУ: </w:t>
      </w:r>
      <w:r w:rsidR="00C94FC1">
        <w:rPr>
          <w:rFonts w:eastAsia="Times New Roman"/>
          <w:sz w:val="28"/>
          <w:szCs w:val="28"/>
        </w:rPr>
        <w:t>«</w:t>
      </w:r>
      <w:r w:rsidRPr="002032C9">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- 12 (2018 г. – 19)</w:t>
      </w:r>
      <w:r w:rsidRPr="002032C9">
        <w:rPr>
          <w:rFonts w:eastAsia="Times New Roman"/>
          <w:sz w:val="28"/>
          <w:szCs w:val="28"/>
        </w:rPr>
        <w:t>,</w:t>
      </w:r>
      <w:r w:rsidRPr="00B6682D">
        <w:rPr>
          <w:rFonts w:eastAsia="Times New Roman"/>
          <w:sz w:val="28"/>
          <w:szCs w:val="28"/>
        </w:rPr>
        <w:t xml:space="preserve"> </w:t>
      </w:r>
      <w:r w:rsidR="00C94FC1">
        <w:rPr>
          <w:rFonts w:eastAsia="Times New Roman"/>
          <w:sz w:val="28"/>
          <w:szCs w:val="28"/>
        </w:rPr>
        <w:t>«</w:t>
      </w:r>
      <w:r w:rsidRPr="002032C9">
        <w:rPr>
          <w:rFonts w:eastAsia="Times New Roman"/>
          <w:sz w:val="28"/>
          <w:szCs w:val="28"/>
        </w:rPr>
        <w:t xml:space="preserve">СШ № </w:t>
      </w:r>
      <w:r>
        <w:rPr>
          <w:rFonts w:eastAsia="Times New Roman"/>
          <w:sz w:val="28"/>
          <w:szCs w:val="28"/>
        </w:rPr>
        <w:t>33</w:t>
      </w:r>
      <w:r w:rsidR="00C94FC1">
        <w:rPr>
          <w:rFonts w:eastAsia="Times New Roman"/>
          <w:sz w:val="28"/>
          <w:szCs w:val="28"/>
        </w:rPr>
        <w:t>»</w:t>
      </w:r>
      <w:r>
        <w:rPr>
          <w:rFonts w:eastAsia="Times New Roman"/>
          <w:sz w:val="28"/>
          <w:szCs w:val="28"/>
        </w:rPr>
        <w:t xml:space="preserve"> - 6 (2018 г. – 10)</w:t>
      </w:r>
      <w:r w:rsidRPr="002032C9">
        <w:rPr>
          <w:rFonts w:eastAsia="Times New Roman"/>
          <w:sz w:val="28"/>
          <w:szCs w:val="28"/>
        </w:rPr>
        <w:t xml:space="preserve">,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- 5 (2018 г. – 4), </w:t>
      </w:r>
      <w:r w:rsidR="00C94FC1">
        <w:rPr>
          <w:rFonts w:eastAsia="Times New Roman"/>
          <w:sz w:val="28"/>
          <w:szCs w:val="28"/>
        </w:rPr>
        <w:t>«</w:t>
      </w:r>
      <w:r>
        <w:rPr>
          <w:rFonts w:eastAsia="Times New Roman"/>
          <w:sz w:val="28"/>
          <w:szCs w:val="28"/>
        </w:rPr>
        <w:t>СШ № 37</w:t>
      </w:r>
      <w:r w:rsidR="00C94FC1">
        <w:rPr>
          <w:rFonts w:eastAsia="Times New Roman"/>
          <w:sz w:val="28"/>
          <w:szCs w:val="28"/>
        </w:rPr>
        <w:t>»</w:t>
      </w:r>
      <w:r>
        <w:rPr>
          <w:rFonts w:eastAsia="Times New Roman"/>
          <w:sz w:val="28"/>
          <w:szCs w:val="28"/>
        </w:rPr>
        <w:t xml:space="preserve"> - 4 (2018 г. – 1), </w:t>
      </w:r>
      <w:r w:rsidR="00C94FC1">
        <w:rPr>
          <w:rFonts w:eastAsia="Times New Roman"/>
          <w:sz w:val="28"/>
          <w:szCs w:val="28"/>
        </w:rPr>
        <w:t>«</w:t>
      </w:r>
      <w:r>
        <w:rPr>
          <w:rFonts w:eastAsia="Times New Roman"/>
          <w:sz w:val="28"/>
          <w:szCs w:val="28"/>
        </w:rPr>
        <w:t>Лицей № 1 им. академика Б.Н. Петрова</w:t>
      </w:r>
      <w:r w:rsidR="00C94FC1">
        <w:rPr>
          <w:rFonts w:eastAsia="Times New Roman"/>
          <w:sz w:val="28"/>
          <w:szCs w:val="28"/>
        </w:rPr>
        <w:t>»</w:t>
      </w:r>
      <w:r>
        <w:rPr>
          <w:rFonts w:eastAsia="Times New Roman"/>
          <w:sz w:val="28"/>
          <w:szCs w:val="28"/>
        </w:rPr>
        <w:t xml:space="preserve"> - 3 (2018 г. – 4). </w:t>
      </w:r>
    </w:p>
    <w:p w:rsidR="00B54101" w:rsidRDefault="00B54101" w:rsidP="00252940">
      <w:pPr>
        <w:spacing w:line="360" w:lineRule="auto"/>
        <w:ind w:left="-142" w:right="-141" w:firstLine="850"/>
        <w:jc w:val="both"/>
        <w:rPr>
          <w:rFonts w:eastAsia="Times New Roman"/>
          <w:sz w:val="28"/>
          <w:szCs w:val="28"/>
        </w:rPr>
      </w:pPr>
      <w:r>
        <w:rPr>
          <w:rFonts w:eastAsia="Times New Roman"/>
          <w:sz w:val="28"/>
          <w:szCs w:val="28"/>
        </w:rPr>
        <w:t>Надо отметить, что лучшую результативность (процент победителей и призеров от количества участников ОО)</w:t>
      </w:r>
      <w:r w:rsidRPr="002032C9">
        <w:rPr>
          <w:rFonts w:eastAsia="Times New Roman"/>
          <w:sz w:val="28"/>
          <w:szCs w:val="28"/>
        </w:rPr>
        <w:t xml:space="preserve"> </w:t>
      </w:r>
      <w:r>
        <w:rPr>
          <w:rFonts w:eastAsia="Times New Roman"/>
          <w:sz w:val="28"/>
          <w:szCs w:val="28"/>
        </w:rPr>
        <w:t xml:space="preserve">демонстрируют следующие образовательные организации: МБОУ </w:t>
      </w:r>
      <w:r w:rsidR="00C94FC1">
        <w:rPr>
          <w:rFonts w:eastAsia="Times New Roman"/>
          <w:sz w:val="28"/>
          <w:szCs w:val="28"/>
        </w:rPr>
        <w:t>«</w:t>
      </w:r>
      <w:r>
        <w:rPr>
          <w:rFonts w:eastAsia="Times New Roman"/>
          <w:sz w:val="28"/>
          <w:szCs w:val="28"/>
        </w:rPr>
        <w:t>СШ № 34</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СШ № 21 им. Н.И. Рыленкова</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СШ № 37</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СШ № 40</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w:t>
      </w:r>
      <w:r w:rsidRPr="002032C9">
        <w:rPr>
          <w:rFonts w:eastAsia="Times New Roman"/>
          <w:sz w:val="28"/>
          <w:szCs w:val="28"/>
        </w:rPr>
        <w:t>(от 3</w:t>
      </w:r>
      <w:r>
        <w:rPr>
          <w:rFonts w:eastAsia="Times New Roman"/>
          <w:sz w:val="28"/>
          <w:szCs w:val="28"/>
        </w:rPr>
        <w:t>2</w:t>
      </w:r>
      <w:r w:rsidRPr="002032C9">
        <w:rPr>
          <w:rFonts w:eastAsia="Times New Roman"/>
          <w:sz w:val="28"/>
          <w:szCs w:val="28"/>
        </w:rPr>
        <w:t xml:space="preserve">% до </w:t>
      </w:r>
      <w:r>
        <w:rPr>
          <w:rFonts w:eastAsia="Times New Roman"/>
          <w:sz w:val="28"/>
          <w:szCs w:val="28"/>
        </w:rPr>
        <w:t>100</w:t>
      </w:r>
      <w:r w:rsidRPr="002032C9">
        <w:rPr>
          <w:rFonts w:eastAsia="Times New Roman"/>
          <w:sz w:val="28"/>
          <w:szCs w:val="28"/>
        </w:rPr>
        <w:t xml:space="preserve">%) </w:t>
      </w:r>
      <w:r w:rsidRPr="00A82C5F">
        <w:rPr>
          <w:rFonts w:eastAsia="Times New Roman"/>
          <w:b/>
          <w:sz w:val="28"/>
          <w:szCs w:val="28"/>
        </w:rPr>
        <w:t>(приложение 1, диаграмма 2),</w:t>
      </w:r>
      <w:r w:rsidRPr="00A82C5F">
        <w:rPr>
          <w:rFonts w:eastAsia="Times New Roman"/>
          <w:sz w:val="28"/>
          <w:szCs w:val="28"/>
        </w:rPr>
        <w:t xml:space="preserve"> что говорит о качественной работе учителе</w:t>
      </w:r>
      <w:r w:rsidRPr="002032C9">
        <w:rPr>
          <w:rFonts w:eastAsia="Times New Roman"/>
          <w:sz w:val="28"/>
          <w:szCs w:val="28"/>
        </w:rPr>
        <w:t>й выше названных образовательных организаций с олимпиадным резервом. Однако</w:t>
      </w:r>
      <w:proofErr w:type="gramStart"/>
      <w:r w:rsidRPr="002032C9">
        <w:rPr>
          <w:rFonts w:eastAsia="Times New Roman"/>
          <w:sz w:val="28"/>
          <w:szCs w:val="28"/>
        </w:rPr>
        <w:t>,</w:t>
      </w:r>
      <w:proofErr w:type="gramEnd"/>
      <w:r w:rsidRPr="002032C9">
        <w:rPr>
          <w:rFonts w:eastAsia="Times New Roman"/>
          <w:sz w:val="28"/>
          <w:szCs w:val="28"/>
        </w:rPr>
        <w:t xml:space="preserve"> не всегда лучшие результаты демонстрируют обучающиеся этих учреждений. Так, максимальное количество баллов (35 баллов) из всех участников Олимпиады по математике </w:t>
      </w:r>
      <w:r>
        <w:rPr>
          <w:rFonts w:eastAsia="Times New Roman"/>
          <w:sz w:val="28"/>
          <w:szCs w:val="28"/>
        </w:rPr>
        <w:t xml:space="preserve">в этом году не </w:t>
      </w:r>
      <w:r w:rsidRPr="002032C9">
        <w:rPr>
          <w:rFonts w:eastAsia="Times New Roman"/>
          <w:sz w:val="28"/>
          <w:szCs w:val="28"/>
        </w:rPr>
        <w:t xml:space="preserve">набрал </w:t>
      </w:r>
      <w:r>
        <w:rPr>
          <w:rFonts w:eastAsia="Times New Roman"/>
          <w:sz w:val="28"/>
          <w:szCs w:val="28"/>
        </w:rPr>
        <w:t xml:space="preserve">ни </w:t>
      </w:r>
      <w:r w:rsidRPr="002032C9">
        <w:rPr>
          <w:rFonts w:eastAsia="Times New Roman"/>
          <w:sz w:val="28"/>
          <w:szCs w:val="28"/>
        </w:rPr>
        <w:t xml:space="preserve">один </w:t>
      </w:r>
      <w:r>
        <w:rPr>
          <w:rFonts w:eastAsia="Times New Roman"/>
          <w:sz w:val="28"/>
          <w:szCs w:val="28"/>
        </w:rPr>
        <w:t>участник Олимпиады. Количество баллов</w:t>
      </w:r>
      <w:r w:rsidRPr="002032C9">
        <w:rPr>
          <w:rFonts w:eastAsia="Times New Roman"/>
          <w:sz w:val="28"/>
          <w:szCs w:val="28"/>
        </w:rPr>
        <w:t xml:space="preserve"> </w:t>
      </w:r>
      <w:r>
        <w:rPr>
          <w:rFonts w:eastAsia="Times New Roman"/>
          <w:sz w:val="28"/>
          <w:szCs w:val="28"/>
        </w:rPr>
        <w:t xml:space="preserve">близкое к </w:t>
      </w:r>
      <w:proofErr w:type="gramStart"/>
      <w:r>
        <w:rPr>
          <w:rFonts w:eastAsia="Times New Roman"/>
          <w:sz w:val="28"/>
          <w:szCs w:val="28"/>
        </w:rPr>
        <w:t>максимальному</w:t>
      </w:r>
      <w:proofErr w:type="gramEnd"/>
      <w:r>
        <w:rPr>
          <w:rFonts w:eastAsia="Times New Roman"/>
          <w:sz w:val="28"/>
          <w:szCs w:val="28"/>
        </w:rPr>
        <w:t xml:space="preserve"> (35 баллов) набрали 2 человека </w:t>
      </w:r>
      <w:r w:rsidRPr="002032C9">
        <w:rPr>
          <w:rFonts w:eastAsia="Times New Roman"/>
          <w:sz w:val="28"/>
          <w:szCs w:val="28"/>
        </w:rPr>
        <w:t xml:space="preserve">– Филимонов Дмитрий, обучающийся </w:t>
      </w:r>
      <w:r>
        <w:rPr>
          <w:rFonts w:eastAsia="Times New Roman"/>
          <w:sz w:val="28"/>
          <w:szCs w:val="28"/>
        </w:rPr>
        <w:t>9</w:t>
      </w:r>
      <w:r w:rsidRPr="002032C9">
        <w:rPr>
          <w:rFonts w:eastAsia="Times New Roman"/>
          <w:sz w:val="28"/>
          <w:szCs w:val="28"/>
        </w:rPr>
        <w:t xml:space="preserve"> класса МБОУ </w:t>
      </w:r>
      <w:r w:rsidR="00C94FC1">
        <w:rPr>
          <w:rFonts w:eastAsia="Times New Roman"/>
          <w:sz w:val="28"/>
          <w:szCs w:val="28"/>
        </w:rPr>
        <w:t>«</w:t>
      </w:r>
      <w:r w:rsidRPr="002032C9">
        <w:rPr>
          <w:rFonts w:eastAsia="Times New Roman"/>
          <w:sz w:val="28"/>
          <w:szCs w:val="28"/>
        </w:rPr>
        <w:t>СШ № 29</w:t>
      </w:r>
      <w:r w:rsidR="00C94FC1">
        <w:rPr>
          <w:rFonts w:eastAsia="Times New Roman"/>
          <w:sz w:val="28"/>
          <w:szCs w:val="28"/>
        </w:rPr>
        <w:t>»</w:t>
      </w:r>
      <w:r w:rsidRPr="002032C9">
        <w:rPr>
          <w:rFonts w:eastAsia="Times New Roman"/>
          <w:sz w:val="28"/>
          <w:szCs w:val="28"/>
        </w:rPr>
        <w:t xml:space="preserve">, учитель Дементьева Н.Э. </w:t>
      </w:r>
      <w:r>
        <w:rPr>
          <w:rFonts w:eastAsia="Times New Roman"/>
          <w:sz w:val="28"/>
          <w:szCs w:val="28"/>
        </w:rPr>
        <w:t>(34 балла) и Мурсманидзе Лейла</w:t>
      </w:r>
      <w:r w:rsidRPr="002032C9">
        <w:rPr>
          <w:rFonts w:eastAsia="Times New Roman"/>
          <w:sz w:val="28"/>
          <w:szCs w:val="28"/>
        </w:rPr>
        <w:t xml:space="preserve">, обучающаяся </w:t>
      </w:r>
      <w:r>
        <w:rPr>
          <w:rFonts w:eastAsia="Times New Roman"/>
          <w:sz w:val="28"/>
          <w:szCs w:val="28"/>
        </w:rPr>
        <w:t>9</w:t>
      </w:r>
      <w:r w:rsidRPr="002032C9">
        <w:rPr>
          <w:rFonts w:eastAsia="Times New Roman"/>
          <w:sz w:val="28"/>
          <w:szCs w:val="28"/>
        </w:rPr>
        <w:t xml:space="preserve"> класса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sidRPr="002032C9">
        <w:rPr>
          <w:rFonts w:eastAsia="Times New Roman"/>
          <w:sz w:val="28"/>
          <w:szCs w:val="28"/>
        </w:rPr>
        <w:t xml:space="preserve">, учитель </w:t>
      </w:r>
      <w:r>
        <w:rPr>
          <w:rFonts w:eastAsia="Times New Roman"/>
          <w:sz w:val="28"/>
          <w:szCs w:val="28"/>
        </w:rPr>
        <w:t>Захарова С.В. (32 балла).</w:t>
      </w:r>
    </w:p>
    <w:p w:rsidR="00B54101" w:rsidRDefault="00B54101" w:rsidP="00252940">
      <w:pPr>
        <w:spacing w:line="360" w:lineRule="auto"/>
        <w:ind w:left="-142" w:right="-141" w:firstLine="850"/>
        <w:jc w:val="both"/>
        <w:rPr>
          <w:sz w:val="28"/>
          <w:szCs w:val="28"/>
        </w:rPr>
      </w:pPr>
      <w:proofErr w:type="gramStart"/>
      <w:r w:rsidRPr="002032C9">
        <w:rPr>
          <w:rFonts w:eastAsia="Times New Roman"/>
          <w:sz w:val="28"/>
          <w:szCs w:val="28"/>
        </w:rPr>
        <w:t xml:space="preserve">В </w:t>
      </w:r>
      <w:r>
        <w:rPr>
          <w:rFonts w:eastAsia="Times New Roman"/>
          <w:sz w:val="28"/>
          <w:szCs w:val="28"/>
        </w:rPr>
        <w:t>7</w:t>
      </w:r>
      <w:r w:rsidRPr="002032C9">
        <w:rPr>
          <w:rFonts w:eastAsia="Times New Roman"/>
          <w:sz w:val="28"/>
          <w:szCs w:val="28"/>
        </w:rPr>
        <w:t xml:space="preserve"> классе самый высокий балл (2</w:t>
      </w:r>
      <w:r>
        <w:rPr>
          <w:rFonts w:eastAsia="Times New Roman"/>
          <w:sz w:val="28"/>
          <w:szCs w:val="28"/>
        </w:rPr>
        <w:t>4</w:t>
      </w:r>
      <w:r w:rsidRPr="002032C9">
        <w:rPr>
          <w:rFonts w:eastAsia="Times New Roman"/>
          <w:sz w:val="28"/>
          <w:szCs w:val="28"/>
        </w:rPr>
        <w:t xml:space="preserve"> из 35) в текущем году продемонстрировал </w:t>
      </w:r>
      <w:r>
        <w:rPr>
          <w:rFonts w:eastAsia="Times New Roman"/>
          <w:sz w:val="28"/>
          <w:szCs w:val="28"/>
        </w:rPr>
        <w:t>Пилипчук Александр</w:t>
      </w:r>
      <w:r w:rsidRPr="002032C9">
        <w:rPr>
          <w:rFonts w:eastAsia="Times New Roman"/>
          <w:sz w:val="28"/>
          <w:szCs w:val="28"/>
        </w:rPr>
        <w:t xml:space="preserve">, обучающийся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учитель Баирова Т.В., в 8 классе – (28 из 35) – Олейник Полина из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учитель Голосова О.В., Новиков Илья из МБОУ </w:t>
      </w:r>
      <w:r w:rsidR="00C94FC1">
        <w:rPr>
          <w:rFonts w:eastAsia="Times New Roman"/>
          <w:sz w:val="28"/>
          <w:szCs w:val="28"/>
        </w:rPr>
        <w:t>«</w:t>
      </w:r>
      <w:r w:rsidRPr="002032C9">
        <w:rPr>
          <w:rFonts w:eastAsia="Times New Roman"/>
          <w:sz w:val="28"/>
          <w:szCs w:val="28"/>
        </w:rPr>
        <w:t>Гимназия № 1 им. Н.М. Пржевальского</w:t>
      </w:r>
      <w:r w:rsidR="00C94FC1">
        <w:rPr>
          <w:rFonts w:eastAsia="Times New Roman"/>
          <w:sz w:val="28"/>
          <w:szCs w:val="28"/>
        </w:rPr>
        <w:t>»</w:t>
      </w:r>
      <w:r w:rsidRPr="002032C9">
        <w:rPr>
          <w:rFonts w:eastAsia="Times New Roman"/>
          <w:sz w:val="28"/>
          <w:szCs w:val="28"/>
        </w:rPr>
        <w:t xml:space="preserve">, учитель </w:t>
      </w:r>
      <w:r>
        <w:rPr>
          <w:rFonts w:eastAsia="Times New Roman"/>
          <w:sz w:val="28"/>
          <w:szCs w:val="28"/>
        </w:rPr>
        <w:t>Силаева Л.А.</w:t>
      </w:r>
      <w:r w:rsidRPr="002032C9">
        <w:rPr>
          <w:rFonts w:eastAsia="Times New Roman"/>
          <w:sz w:val="28"/>
          <w:szCs w:val="28"/>
        </w:rPr>
        <w:t>, в 10 классе (2</w:t>
      </w:r>
      <w:r>
        <w:rPr>
          <w:rFonts w:eastAsia="Times New Roman"/>
          <w:sz w:val="28"/>
          <w:szCs w:val="28"/>
        </w:rPr>
        <w:t>9</w:t>
      </w:r>
      <w:r w:rsidRPr="002032C9">
        <w:rPr>
          <w:rFonts w:eastAsia="Times New Roman"/>
          <w:sz w:val="28"/>
          <w:szCs w:val="28"/>
        </w:rPr>
        <w:t xml:space="preserve"> из </w:t>
      </w:r>
      <w:r>
        <w:rPr>
          <w:rFonts w:eastAsia="Times New Roman"/>
          <w:sz w:val="28"/>
          <w:szCs w:val="28"/>
        </w:rPr>
        <w:t>35</w:t>
      </w:r>
      <w:r w:rsidRPr="002032C9">
        <w:rPr>
          <w:rFonts w:eastAsia="Times New Roman"/>
          <w:sz w:val="28"/>
          <w:szCs w:val="28"/>
        </w:rPr>
        <w:t xml:space="preserve">) – </w:t>
      </w:r>
      <w:r>
        <w:rPr>
          <w:rFonts w:eastAsia="Times New Roman"/>
          <w:sz w:val="28"/>
          <w:szCs w:val="28"/>
        </w:rPr>
        <w:t>Голова</w:t>
      </w:r>
      <w:proofErr w:type="gramEnd"/>
      <w:r>
        <w:rPr>
          <w:rFonts w:eastAsia="Times New Roman"/>
          <w:sz w:val="28"/>
          <w:szCs w:val="28"/>
        </w:rPr>
        <w:t xml:space="preserve"> Анна и Костенко Егор</w:t>
      </w:r>
      <w:r w:rsidRPr="002032C9">
        <w:rPr>
          <w:rFonts w:eastAsia="Times New Roman"/>
          <w:sz w:val="28"/>
          <w:szCs w:val="28"/>
        </w:rPr>
        <w:t>, обучающи</w:t>
      </w:r>
      <w:r>
        <w:rPr>
          <w:rFonts w:eastAsia="Times New Roman"/>
          <w:sz w:val="28"/>
          <w:szCs w:val="28"/>
        </w:rPr>
        <w:t>е</w:t>
      </w:r>
      <w:r w:rsidRPr="002032C9">
        <w:rPr>
          <w:rFonts w:eastAsia="Times New Roman"/>
          <w:sz w:val="28"/>
          <w:szCs w:val="28"/>
        </w:rPr>
        <w:t xml:space="preserve">ся </w:t>
      </w:r>
      <w:r>
        <w:rPr>
          <w:rFonts w:eastAsia="Times New Roman"/>
          <w:sz w:val="28"/>
          <w:szCs w:val="28"/>
        </w:rPr>
        <w:t xml:space="preserve">МБОУ </w:t>
      </w:r>
      <w:r w:rsidR="00C94FC1">
        <w:rPr>
          <w:rFonts w:eastAsia="Times New Roman"/>
          <w:sz w:val="28"/>
          <w:szCs w:val="28"/>
        </w:rPr>
        <w:t>«</w:t>
      </w:r>
      <w:r>
        <w:rPr>
          <w:rFonts w:eastAsia="Times New Roman"/>
          <w:sz w:val="28"/>
          <w:szCs w:val="28"/>
        </w:rPr>
        <w:t>СШ № 37</w:t>
      </w:r>
      <w:r w:rsidR="00C94FC1">
        <w:rPr>
          <w:rFonts w:eastAsia="Times New Roman"/>
          <w:sz w:val="28"/>
          <w:szCs w:val="28"/>
        </w:rPr>
        <w:t>»</w:t>
      </w:r>
      <w:r>
        <w:rPr>
          <w:rFonts w:eastAsia="Times New Roman"/>
          <w:sz w:val="28"/>
          <w:szCs w:val="28"/>
        </w:rPr>
        <w:t xml:space="preserve">, учитель Емельяненко Л.Е., а также </w:t>
      </w:r>
      <w:proofErr w:type="gramStart"/>
      <w:r>
        <w:rPr>
          <w:rFonts w:eastAsia="Times New Roman"/>
          <w:sz w:val="28"/>
          <w:szCs w:val="28"/>
        </w:rPr>
        <w:t>Ошметков</w:t>
      </w:r>
      <w:proofErr w:type="gramEnd"/>
      <w:r>
        <w:rPr>
          <w:rFonts w:eastAsia="Times New Roman"/>
          <w:sz w:val="28"/>
          <w:szCs w:val="28"/>
        </w:rPr>
        <w:t xml:space="preserve"> Степан, обучающийся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учитель Кодукова Н.Н.</w:t>
      </w:r>
    </w:p>
    <w:p w:rsidR="00B54101" w:rsidRPr="00A82C5F" w:rsidRDefault="00B54101" w:rsidP="00252940">
      <w:pPr>
        <w:tabs>
          <w:tab w:val="left" w:pos="8931"/>
        </w:tabs>
        <w:spacing w:line="360" w:lineRule="auto"/>
        <w:ind w:left="-142" w:right="-141" w:firstLine="709"/>
        <w:jc w:val="both"/>
        <w:rPr>
          <w:rFonts w:eastAsia="Times New Roman"/>
          <w:sz w:val="28"/>
          <w:szCs w:val="28"/>
        </w:rPr>
      </w:pPr>
      <w:r w:rsidRPr="002032C9">
        <w:rPr>
          <w:rFonts w:eastAsia="Times New Roman"/>
          <w:sz w:val="28"/>
          <w:szCs w:val="28"/>
        </w:rPr>
        <w:t xml:space="preserve">Средний балл, который </w:t>
      </w:r>
      <w:proofErr w:type="gramStart"/>
      <w:r w:rsidRPr="002032C9">
        <w:rPr>
          <w:rFonts w:eastAsia="Times New Roman"/>
          <w:sz w:val="28"/>
          <w:szCs w:val="28"/>
        </w:rPr>
        <w:t xml:space="preserve">продемонстрировали </w:t>
      </w:r>
      <w:r>
        <w:rPr>
          <w:rFonts w:eastAsia="Times New Roman"/>
          <w:sz w:val="28"/>
          <w:szCs w:val="28"/>
        </w:rPr>
        <w:t>участники Олимпиады по математике</w:t>
      </w:r>
      <w:r w:rsidRPr="002032C9">
        <w:rPr>
          <w:rFonts w:eastAsia="Times New Roman"/>
          <w:sz w:val="28"/>
          <w:szCs w:val="28"/>
        </w:rPr>
        <w:t xml:space="preserve"> в 201</w:t>
      </w:r>
      <w:r>
        <w:rPr>
          <w:rFonts w:eastAsia="Times New Roman"/>
          <w:sz w:val="28"/>
          <w:szCs w:val="28"/>
        </w:rPr>
        <w:t>9</w:t>
      </w:r>
      <w:r w:rsidRPr="002032C9">
        <w:rPr>
          <w:rFonts w:eastAsia="Times New Roman"/>
          <w:sz w:val="28"/>
          <w:szCs w:val="28"/>
        </w:rPr>
        <w:t>-20</w:t>
      </w:r>
      <w:r>
        <w:rPr>
          <w:rFonts w:eastAsia="Times New Roman"/>
          <w:sz w:val="28"/>
          <w:szCs w:val="28"/>
        </w:rPr>
        <w:t>20</w:t>
      </w:r>
      <w:r w:rsidRPr="002032C9">
        <w:rPr>
          <w:rFonts w:eastAsia="Times New Roman"/>
          <w:sz w:val="28"/>
          <w:szCs w:val="28"/>
        </w:rPr>
        <w:t xml:space="preserve"> учебном году </w:t>
      </w:r>
      <w:r w:rsidRPr="00575651">
        <w:rPr>
          <w:rFonts w:eastAsia="Times New Roman"/>
          <w:sz w:val="28"/>
          <w:szCs w:val="28"/>
        </w:rPr>
        <w:t>составил</w:t>
      </w:r>
      <w:proofErr w:type="gramEnd"/>
      <w:r w:rsidRPr="00575651">
        <w:rPr>
          <w:rFonts w:eastAsia="Times New Roman"/>
          <w:sz w:val="28"/>
          <w:szCs w:val="28"/>
        </w:rPr>
        <w:t xml:space="preserve"> 9,5 (2018 г. - 8,1)</w:t>
      </w:r>
      <w:r>
        <w:rPr>
          <w:rFonts w:eastAsia="Times New Roman"/>
          <w:sz w:val="28"/>
          <w:szCs w:val="28"/>
        </w:rPr>
        <w:t xml:space="preserve">, и таблица 4 </w:t>
      </w:r>
      <w:r>
        <w:rPr>
          <w:rFonts w:eastAsia="Times New Roman"/>
          <w:sz w:val="28"/>
          <w:szCs w:val="28"/>
        </w:rPr>
        <w:lastRenderedPageBreak/>
        <w:t>демонстрирует средний балл выполнения каждого из заданий олимпиадной работы</w:t>
      </w:r>
      <w:r w:rsidRPr="002032C9">
        <w:rPr>
          <w:rFonts w:eastAsia="Times New Roman"/>
          <w:sz w:val="28"/>
          <w:szCs w:val="28"/>
        </w:rPr>
        <w:t>.</w:t>
      </w:r>
    </w:p>
    <w:p w:rsidR="00B54101" w:rsidRPr="008E02DF" w:rsidRDefault="00B54101" w:rsidP="00B54101">
      <w:pPr>
        <w:spacing w:line="274" w:lineRule="auto"/>
        <w:ind w:left="260" w:firstLine="708"/>
        <w:jc w:val="right"/>
        <w:rPr>
          <w:rFonts w:eastAsia="Times New Roman"/>
          <w:b/>
          <w:sz w:val="28"/>
          <w:szCs w:val="28"/>
        </w:rPr>
      </w:pPr>
      <w:r w:rsidRPr="008E02DF">
        <w:rPr>
          <w:rFonts w:eastAsia="Times New Roman"/>
          <w:b/>
          <w:sz w:val="28"/>
          <w:szCs w:val="28"/>
        </w:rPr>
        <w:t>Таблица 4</w:t>
      </w:r>
    </w:p>
    <w:p w:rsidR="00B54101" w:rsidRPr="008E02DF" w:rsidRDefault="00B54101" w:rsidP="00B54101">
      <w:pPr>
        <w:spacing w:line="274" w:lineRule="auto"/>
        <w:ind w:left="260" w:firstLine="708"/>
        <w:jc w:val="center"/>
        <w:rPr>
          <w:rFonts w:eastAsia="Times New Roman"/>
          <w:b/>
          <w:sz w:val="28"/>
          <w:szCs w:val="28"/>
        </w:rPr>
      </w:pPr>
      <w:r w:rsidRPr="008E02DF">
        <w:rPr>
          <w:rFonts w:eastAsia="Times New Roman"/>
          <w:b/>
          <w:sz w:val="28"/>
          <w:szCs w:val="28"/>
        </w:rPr>
        <w:t xml:space="preserve">Средний результат выполнения заданий </w:t>
      </w:r>
    </w:p>
    <w:p w:rsidR="00B54101" w:rsidRPr="008E02DF" w:rsidRDefault="00B54101" w:rsidP="00B54101">
      <w:pPr>
        <w:spacing w:line="274" w:lineRule="auto"/>
        <w:ind w:left="260" w:firstLine="708"/>
        <w:jc w:val="center"/>
        <w:rPr>
          <w:rFonts w:eastAsia="Times New Roman"/>
          <w:b/>
          <w:sz w:val="28"/>
          <w:szCs w:val="28"/>
        </w:rPr>
      </w:pPr>
      <w:r w:rsidRPr="008E02DF">
        <w:rPr>
          <w:rFonts w:eastAsia="Times New Roman"/>
          <w:b/>
          <w:sz w:val="28"/>
          <w:szCs w:val="28"/>
        </w:rPr>
        <w:t>олимпиадной работы по математике</w:t>
      </w:r>
      <w:r>
        <w:rPr>
          <w:rFonts w:eastAsia="Times New Roman"/>
          <w:b/>
          <w:sz w:val="28"/>
          <w:szCs w:val="28"/>
        </w:rPr>
        <w:t xml:space="preserve"> (в баллах)</w:t>
      </w:r>
    </w:p>
    <w:tbl>
      <w:tblPr>
        <w:tblpPr w:leftFromText="180" w:rightFromText="180" w:vertAnchor="text" w:horzAnchor="page" w:tblpX="1182" w:tblpY="101"/>
        <w:tblW w:w="10370" w:type="dxa"/>
        <w:tblLook w:val="04A0"/>
      </w:tblPr>
      <w:tblGrid>
        <w:gridCol w:w="1384"/>
        <w:gridCol w:w="992"/>
        <w:gridCol w:w="851"/>
        <w:gridCol w:w="992"/>
        <w:gridCol w:w="1134"/>
        <w:gridCol w:w="992"/>
        <w:gridCol w:w="851"/>
        <w:gridCol w:w="847"/>
        <w:gridCol w:w="696"/>
        <w:gridCol w:w="765"/>
        <w:gridCol w:w="866"/>
      </w:tblGrid>
      <w:tr w:rsidR="00B54101" w:rsidRPr="002032C9" w:rsidTr="00B54101">
        <w:trPr>
          <w:trHeight w:val="300"/>
        </w:trPr>
        <w:tc>
          <w:tcPr>
            <w:tcW w:w="1384" w:type="dxa"/>
            <w:vMerge w:val="restart"/>
            <w:tcBorders>
              <w:top w:val="single" w:sz="4" w:space="0" w:color="auto"/>
              <w:left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624771">
              <w:rPr>
                <w:rFonts w:eastAsia="Times New Roman"/>
                <w:color w:val="000000"/>
                <w:sz w:val="24"/>
                <w:szCs w:val="24"/>
              </w:rPr>
              <w:t>З</w:t>
            </w:r>
            <w:r w:rsidRPr="002032C9">
              <w:rPr>
                <w:rFonts w:eastAsia="Times New Roman"/>
                <w:color w:val="000000"/>
                <w:sz w:val="24"/>
                <w:szCs w:val="24"/>
              </w:rPr>
              <w:t>адания</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7 класс</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8 класс</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E025B4" w:rsidRDefault="00B54101" w:rsidP="00B54101">
            <w:pPr>
              <w:jc w:val="center"/>
              <w:rPr>
                <w:rFonts w:eastAsia="Times New Roman"/>
                <w:i/>
                <w:color w:val="000000"/>
                <w:sz w:val="24"/>
                <w:szCs w:val="24"/>
              </w:rPr>
            </w:pPr>
            <w:r w:rsidRPr="002032C9">
              <w:rPr>
                <w:rFonts w:eastAsia="Times New Roman"/>
                <w:color w:val="000000"/>
                <w:sz w:val="24"/>
                <w:szCs w:val="24"/>
              </w:rPr>
              <w:t>9 класс</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10 класс</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11 класс</w:t>
            </w:r>
          </w:p>
        </w:tc>
      </w:tr>
      <w:tr w:rsidR="00B54101" w:rsidRPr="002032C9" w:rsidTr="00B54101">
        <w:trPr>
          <w:trHeight w:val="300"/>
        </w:trPr>
        <w:tc>
          <w:tcPr>
            <w:tcW w:w="1384" w:type="dxa"/>
            <w:vMerge/>
            <w:tcBorders>
              <w:left w:val="single" w:sz="4" w:space="0" w:color="auto"/>
              <w:bottom w:val="single" w:sz="4" w:space="0" w:color="auto"/>
              <w:right w:val="single" w:sz="4" w:space="0" w:color="auto"/>
            </w:tcBorders>
            <w:shd w:val="clear" w:color="auto" w:fill="auto"/>
            <w:noWrap/>
            <w:vAlign w:val="bottom"/>
            <w:hideMark/>
          </w:tcPr>
          <w:p w:rsidR="00B54101" w:rsidRPr="00624771" w:rsidRDefault="00B54101" w:rsidP="00B54101">
            <w:pPr>
              <w:jc w:val="center"/>
              <w:rPr>
                <w:rFonts w:eastAsia="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2018 г.</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2019 г.</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2018 г.</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2019 г.</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2018 г.</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2019 г.</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2018 г.</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2019 г.</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2018 г.</w:t>
            </w:r>
          </w:p>
        </w:tc>
        <w:tc>
          <w:tcPr>
            <w:tcW w:w="866" w:type="dxa"/>
            <w:tcBorders>
              <w:top w:val="single" w:sz="4" w:space="0" w:color="auto"/>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2019 г.</w:t>
            </w:r>
          </w:p>
        </w:tc>
      </w:tr>
      <w:tr w:rsidR="00B54101" w:rsidRPr="002032C9" w:rsidTr="00B54101">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5</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6</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1,7</w:t>
            </w:r>
          </w:p>
        </w:tc>
        <w:tc>
          <w:tcPr>
            <w:tcW w:w="851" w:type="dxa"/>
            <w:tcBorders>
              <w:top w:val="single" w:sz="4" w:space="0" w:color="auto"/>
              <w:left w:val="nil"/>
              <w:bottom w:val="single" w:sz="4" w:space="0" w:color="auto"/>
              <w:right w:val="single" w:sz="4" w:space="0" w:color="auto"/>
            </w:tcBorders>
            <w:vAlign w:val="center"/>
          </w:tcPr>
          <w:p w:rsidR="00B54101" w:rsidRPr="002C5BF4" w:rsidRDefault="00B54101" w:rsidP="00B54101">
            <w:pPr>
              <w:jc w:val="center"/>
              <w:rPr>
                <w:rFonts w:eastAsia="Times New Roman"/>
                <w:color w:val="000000"/>
                <w:sz w:val="24"/>
                <w:szCs w:val="24"/>
              </w:rPr>
            </w:pPr>
            <w:r>
              <w:rPr>
                <w:rFonts w:eastAsia="Times New Roman"/>
                <w:color w:val="000000"/>
                <w:sz w:val="24"/>
                <w:szCs w:val="24"/>
              </w:rPr>
              <w:t>1,3</w:t>
            </w:r>
          </w:p>
        </w:tc>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B54101" w:rsidRPr="002C5BF4" w:rsidRDefault="00B54101" w:rsidP="00B54101">
            <w:pPr>
              <w:jc w:val="center"/>
              <w:rPr>
                <w:rFonts w:eastAsia="Times New Roman"/>
                <w:color w:val="000000"/>
                <w:sz w:val="24"/>
                <w:szCs w:val="24"/>
              </w:rPr>
            </w:pPr>
            <w:r w:rsidRPr="002C5BF4">
              <w:rPr>
                <w:rFonts w:eastAsia="Times New Roman"/>
                <w:color w:val="000000"/>
                <w:sz w:val="24"/>
                <w:szCs w:val="24"/>
              </w:rPr>
              <w:t>0</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2,8</w:t>
            </w:r>
          </w:p>
        </w:tc>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2,7</w:t>
            </w:r>
          </w:p>
        </w:tc>
        <w:tc>
          <w:tcPr>
            <w:tcW w:w="866" w:type="dxa"/>
            <w:tcBorders>
              <w:top w:val="nil"/>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2,7</w:t>
            </w:r>
          </w:p>
        </w:tc>
      </w:tr>
      <w:tr w:rsidR="00B54101" w:rsidRPr="002032C9" w:rsidTr="00B54101">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2,5</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3,2</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1,4</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4,0</w:t>
            </w:r>
          </w:p>
        </w:tc>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3,4</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3,3</w:t>
            </w:r>
          </w:p>
        </w:tc>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0,8</w:t>
            </w:r>
          </w:p>
        </w:tc>
        <w:tc>
          <w:tcPr>
            <w:tcW w:w="866" w:type="dxa"/>
            <w:tcBorders>
              <w:top w:val="nil"/>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2,8</w:t>
            </w:r>
          </w:p>
        </w:tc>
      </w:tr>
      <w:tr w:rsidR="00B54101" w:rsidRPr="002032C9" w:rsidTr="00B54101">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0,8</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0,9</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0,2</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3,1</w:t>
            </w:r>
          </w:p>
        </w:tc>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0,6</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1,5</w:t>
            </w:r>
          </w:p>
        </w:tc>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2,2</w:t>
            </w:r>
          </w:p>
        </w:tc>
        <w:tc>
          <w:tcPr>
            <w:tcW w:w="866" w:type="dxa"/>
            <w:tcBorders>
              <w:top w:val="nil"/>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0,6</w:t>
            </w:r>
          </w:p>
        </w:tc>
      </w:tr>
      <w:tr w:rsidR="00B54101" w:rsidRPr="002032C9" w:rsidTr="00B54101">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0,98</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1,5</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0,5</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0,8</w:t>
            </w:r>
          </w:p>
        </w:tc>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2,4</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2,3</w:t>
            </w:r>
          </w:p>
        </w:tc>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1,2</w:t>
            </w:r>
          </w:p>
        </w:tc>
        <w:tc>
          <w:tcPr>
            <w:tcW w:w="866" w:type="dxa"/>
            <w:tcBorders>
              <w:top w:val="nil"/>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3,2</w:t>
            </w:r>
          </w:p>
        </w:tc>
      </w:tr>
      <w:tr w:rsidR="00B54101" w:rsidRPr="002032C9" w:rsidTr="00B54101">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3,3</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3,7</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0,7</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1,6</w:t>
            </w:r>
          </w:p>
        </w:tc>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0,4</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0,9</w:t>
            </w:r>
          </w:p>
        </w:tc>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1,3</w:t>
            </w:r>
          </w:p>
        </w:tc>
        <w:tc>
          <w:tcPr>
            <w:tcW w:w="866" w:type="dxa"/>
            <w:tcBorders>
              <w:top w:val="nil"/>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0,3</w:t>
            </w:r>
          </w:p>
        </w:tc>
      </w:tr>
      <w:tr w:rsidR="00B54101" w:rsidRPr="002032C9" w:rsidTr="00B54101">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624771">
              <w:rPr>
                <w:rFonts w:eastAsia="Times New Roman"/>
                <w:color w:val="000000"/>
                <w:sz w:val="24"/>
                <w:szCs w:val="24"/>
              </w:rPr>
              <w:t>С</w:t>
            </w:r>
            <w:r w:rsidRPr="002032C9">
              <w:rPr>
                <w:rFonts w:eastAsia="Times New Roman"/>
                <w:color w:val="000000"/>
                <w:sz w:val="24"/>
                <w:szCs w:val="24"/>
              </w:rPr>
              <w:t>редний балл</w:t>
            </w:r>
          </w:p>
        </w:tc>
        <w:tc>
          <w:tcPr>
            <w:tcW w:w="992"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12,6</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15,3</w:t>
            </w:r>
          </w:p>
        </w:tc>
        <w:tc>
          <w:tcPr>
            <w:tcW w:w="1134"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7,8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4,4</w:t>
            </w:r>
          </w:p>
        </w:tc>
        <w:tc>
          <w:tcPr>
            <w:tcW w:w="851"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10,7</w:t>
            </w:r>
          </w:p>
        </w:tc>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6,8</w:t>
            </w:r>
          </w:p>
        </w:tc>
        <w:tc>
          <w:tcPr>
            <w:tcW w:w="696"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10,9</w:t>
            </w:r>
          </w:p>
        </w:tc>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8,1</w:t>
            </w:r>
          </w:p>
        </w:tc>
        <w:tc>
          <w:tcPr>
            <w:tcW w:w="866" w:type="dxa"/>
            <w:tcBorders>
              <w:top w:val="nil"/>
              <w:left w:val="single" w:sz="4" w:space="0" w:color="auto"/>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9,5</w:t>
            </w:r>
          </w:p>
        </w:tc>
      </w:tr>
    </w:tbl>
    <w:p w:rsidR="00B54101" w:rsidRDefault="00B54101" w:rsidP="00252940">
      <w:pPr>
        <w:spacing w:line="360" w:lineRule="auto"/>
        <w:ind w:left="-284" w:firstLine="708"/>
        <w:jc w:val="both"/>
        <w:rPr>
          <w:rFonts w:eastAsia="Times New Roman"/>
          <w:sz w:val="28"/>
          <w:szCs w:val="28"/>
        </w:rPr>
      </w:pPr>
      <w:proofErr w:type="gramStart"/>
      <w:r>
        <w:rPr>
          <w:rFonts w:eastAsia="Times New Roman"/>
          <w:sz w:val="28"/>
          <w:szCs w:val="28"/>
        </w:rPr>
        <w:t>Лучший средний результат (в баллах) при выполнении заданий олимпиадной работы в 7 классе продемонстрировали обучающиеся МБОУ:</w:t>
      </w:r>
      <w:proofErr w:type="gramEnd"/>
      <w:r>
        <w:rPr>
          <w:rFonts w:eastAsia="Times New Roman"/>
          <w:sz w:val="28"/>
          <w:szCs w:val="28"/>
        </w:rPr>
        <w:t xml:space="preserve">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- 24, 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- 19 (2018 г. - 22,3, </w:t>
      </w:r>
      <w:r w:rsidR="00C94FC1">
        <w:rPr>
          <w:rFonts w:eastAsia="Times New Roman"/>
          <w:sz w:val="28"/>
          <w:szCs w:val="28"/>
        </w:rPr>
        <w:t>«</w:t>
      </w:r>
      <w:r>
        <w:rPr>
          <w:rFonts w:eastAsia="Times New Roman"/>
          <w:sz w:val="28"/>
          <w:szCs w:val="28"/>
        </w:rPr>
        <w:t>СШ № 40</w:t>
      </w:r>
      <w:r w:rsidR="00C94FC1">
        <w:rPr>
          <w:rFonts w:eastAsia="Times New Roman"/>
          <w:sz w:val="28"/>
          <w:szCs w:val="28"/>
        </w:rPr>
        <w:t>»</w:t>
      </w:r>
      <w:r>
        <w:rPr>
          <w:rFonts w:eastAsia="Times New Roman"/>
          <w:sz w:val="28"/>
          <w:szCs w:val="28"/>
        </w:rPr>
        <w:t xml:space="preserve"> - 19; в 8 классе –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- 28, 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- 28 и 23,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- 18; в 9 классе – МБОУ </w:t>
      </w:r>
      <w:r w:rsidR="00C94FC1">
        <w:rPr>
          <w:rFonts w:eastAsia="Times New Roman"/>
          <w:sz w:val="28"/>
          <w:szCs w:val="28"/>
        </w:rPr>
        <w:t>«</w:t>
      </w:r>
      <w:r>
        <w:rPr>
          <w:rFonts w:eastAsia="Times New Roman"/>
          <w:sz w:val="28"/>
          <w:szCs w:val="28"/>
        </w:rPr>
        <w:t>СШ № 29</w:t>
      </w:r>
      <w:r w:rsidR="00C94FC1">
        <w:rPr>
          <w:rFonts w:eastAsia="Times New Roman"/>
          <w:sz w:val="28"/>
          <w:szCs w:val="28"/>
        </w:rPr>
        <w:t>»</w:t>
      </w:r>
      <w:r>
        <w:rPr>
          <w:rFonts w:eastAsia="Times New Roman"/>
          <w:sz w:val="28"/>
          <w:szCs w:val="28"/>
        </w:rPr>
        <w:t xml:space="preserve"> - 34 (2018 г. – 18),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- 32,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- 22 и 19 (2018 г. - 12,3), МБОУ </w:t>
      </w:r>
      <w:r w:rsidR="00C94FC1">
        <w:rPr>
          <w:rFonts w:eastAsia="Times New Roman"/>
          <w:sz w:val="28"/>
          <w:szCs w:val="28"/>
        </w:rPr>
        <w:t>«</w:t>
      </w:r>
      <w:r>
        <w:rPr>
          <w:rFonts w:eastAsia="Times New Roman"/>
          <w:sz w:val="28"/>
          <w:szCs w:val="28"/>
        </w:rPr>
        <w:t>Лицей № 1 им. академика Б.Н. Петрова</w:t>
      </w:r>
      <w:r w:rsidR="00C94FC1">
        <w:rPr>
          <w:rFonts w:eastAsia="Times New Roman"/>
          <w:sz w:val="28"/>
          <w:szCs w:val="28"/>
        </w:rPr>
        <w:t>»</w:t>
      </w:r>
      <w:r>
        <w:rPr>
          <w:rFonts w:eastAsia="Times New Roman"/>
          <w:sz w:val="28"/>
          <w:szCs w:val="28"/>
        </w:rPr>
        <w:t xml:space="preserve"> - 19 и 18, МБОУ </w:t>
      </w:r>
      <w:r w:rsidR="00C94FC1">
        <w:rPr>
          <w:rFonts w:eastAsia="Times New Roman"/>
          <w:sz w:val="28"/>
          <w:szCs w:val="28"/>
        </w:rPr>
        <w:t>«</w:t>
      </w:r>
      <w:r>
        <w:rPr>
          <w:rFonts w:eastAsia="Times New Roman"/>
          <w:sz w:val="28"/>
          <w:szCs w:val="28"/>
        </w:rPr>
        <w:t>СШ № 31</w:t>
      </w:r>
      <w:r w:rsidR="00C94FC1">
        <w:rPr>
          <w:rFonts w:eastAsia="Times New Roman"/>
          <w:sz w:val="28"/>
          <w:szCs w:val="28"/>
        </w:rPr>
        <w:t>»</w:t>
      </w:r>
      <w:r>
        <w:rPr>
          <w:rFonts w:eastAsia="Times New Roman"/>
          <w:sz w:val="28"/>
          <w:szCs w:val="28"/>
        </w:rPr>
        <w:t xml:space="preserve"> - 18, МБОУ </w:t>
      </w:r>
      <w:r w:rsidR="00C94FC1">
        <w:rPr>
          <w:rFonts w:eastAsia="Times New Roman"/>
          <w:sz w:val="28"/>
          <w:szCs w:val="28"/>
        </w:rPr>
        <w:t>«</w:t>
      </w:r>
      <w:r>
        <w:rPr>
          <w:rFonts w:eastAsia="Times New Roman"/>
          <w:sz w:val="28"/>
          <w:szCs w:val="28"/>
        </w:rPr>
        <w:t>СШ № 6</w:t>
      </w:r>
      <w:r w:rsidR="00C94FC1">
        <w:rPr>
          <w:rFonts w:eastAsia="Times New Roman"/>
          <w:sz w:val="28"/>
          <w:szCs w:val="28"/>
        </w:rPr>
        <w:t>»</w:t>
      </w:r>
      <w:r>
        <w:rPr>
          <w:rFonts w:eastAsia="Times New Roman"/>
          <w:sz w:val="28"/>
          <w:szCs w:val="28"/>
        </w:rPr>
        <w:t xml:space="preserve"> - 18, 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18; в 10 классе – МБОУ </w:t>
      </w:r>
      <w:r w:rsidR="00C94FC1">
        <w:rPr>
          <w:rFonts w:eastAsia="Times New Roman"/>
          <w:sz w:val="28"/>
          <w:szCs w:val="28"/>
        </w:rPr>
        <w:t>«</w:t>
      </w:r>
      <w:r>
        <w:rPr>
          <w:rFonts w:eastAsia="Times New Roman"/>
          <w:sz w:val="28"/>
          <w:szCs w:val="28"/>
        </w:rPr>
        <w:t>СШ № 37</w:t>
      </w:r>
      <w:r w:rsidR="00C94FC1">
        <w:rPr>
          <w:rFonts w:eastAsia="Times New Roman"/>
          <w:sz w:val="28"/>
          <w:szCs w:val="28"/>
        </w:rPr>
        <w:t>»</w:t>
      </w:r>
      <w:r>
        <w:rPr>
          <w:rFonts w:eastAsia="Times New Roman"/>
          <w:sz w:val="28"/>
          <w:szCs w:val="28"/>
        </w:rPr>
        <w:t xml:space="preserve"> - 29, 20, 19,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- 29 и 21, МБОУ </w:t>
      </w:r>
      <w:r w:rsidR="00C94FC1">
        <w:rPr>
          <w:rFonts w:eastAsia="Times New Roman"/>
          <w:sz w:val="28"/>
          <w:szCs w:val="28"/>
        </w:rPr>
        <w:t>«</w:t>
      </w:r>
      <w:r>
        <w:rPr>
          <w:rFonts w:eastAsia="Times New Roman"/>
          <w:sz w:val="28"/>
          <w:szCs w:val="28"/>
        </w:rPr>
        <w:t xml:space="preserve">Гимназия № 1 им. Н.М. Пржевальского 21 и 18,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- 20, МБОУ </w:t>
      </w:r>
      <w:r w:rsidR="00C94FC1">
        <w:rPr>
          <w:rFonts w:eastAsia="Times New Roman"/>
          <w:sz w:val="28"/>
          <w:szCs w:val="28"/>
        </w:rPr>
        <w:t>«</w:t>
      </w:r>
      <w:r>
        <w:rPr>
          <w:rFonts w:eastAsia="Times New Roman"/>
          <w:sz w:val="28"/>
          <w:szCs w:val="28"/>
        </w:rPr>
        <w:t>СШ № 34</w:t>
      </w:r>
      <w:r w:rsidR="00C94FC1">
        <w:rPr>
          <w:rFonts w:eastAsia="Times New Roman"/>
          <w:sz w:val="28"/>
          <w:szCs w:val="28"/>
        </w:rPr>
        <w:t>»</w:t>
      </w:r>
      <w:r>
        <w:rPr>
          <w:rFonts w:eastAsia="Times New Roman"/>
          <w:sz w:val="28"/>
          <w:szCs w:val="28"/>
        </w:rPr>
        <w:t xml:space="preserve"> - 19, МБОУ </w:t>
      </w:r>
      <w:r w:rsidR="00C94FC1">
        <w:rPr>
          <w:rFonts w:eastAsia="Times New Roman"/>
          <w:sz w:val="28"/>
          <w:szCs w:val="28"/>
        </w:rPr>
        <w:t>«</w:t>
      </w:r>
      <w:r>
        <w:rPr>
          <w:rFonts w:eastAsia="Times New Roman"/>
          <w:sz w:val="28"/>
          <w:szCs w:val="28"/>
        </w:rPr>
        <w:t>СШ № 21 им. Н.И. Рыленкова</w:t>
      </w:r>
      <w:r w:rsidR="00C94FC1">
        <w:rPr>
          <w:rFonts w:eastAsia="Times New Roman"/>
          <w:sz w:val="28"/>
          <w:szCs w:val="28"/>
        </w:rPr>
        <w:t>»</w:t>
      </w:r>
      <w:r>
        <w:rPr>
          <w:rFonts w:eastAsia="Times New Roman"/>
          <w:sz w:val="28"/>
          <w:szCs w:val="28"/>
        </w:rPr>
        <w:t xml:space="preserve"> - 18; в 11 классе – 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- 22 и 18 (2018 г. - 13,5),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- 20.</w:t>
      </w:r>
      <w:r w:rsidRPr="0018184E">
        <w:rPr>
          <w:rFonts w:eastAsia="Times New Roman"/>
          <w:sz w:val="28"/>
          <w:szCs w:val="28"/>
        </w:rPr>
        <w:t xml:space="preserve"> </w:t>
      </w:r>
      <w:r w:rsidRPr="002032C9">
        <w:rPr>
          <w:rFonts w:eastAsia="Times New Roman"/>
          <w:sz w:val="28"/>
          <w:szCs w:val="28"/>
        </w:rPr>
        <w:t>Диаграмма 3 (приложение</w:t>
      </w:r>
      <w:r>
        <w:rPr>
          <w:rFonts w:eastAsia="Times New Roman"/>
          <w:sz w:val="28"/>
          <w:szCs w:val="28"/>
        </w:rPr>
        <w:t xml:space="preserve"> 1</w:t>
      </w:r>
      <w:r w:rsidRPr="002032C9">
        <w:rPr>
          <w:rFonts w:eastAsia="Times New Roman"/>
          <w:sz w:val="28"/>
          <w:szCs w:val="28"/>
        </w:rPr>
        <w:t>)</w:t>
      </w:r>
      <w:r>
        <w:rPr>
          <w:rFonts w:eastAsia="Times New Roman"/>
          <w:sz w:val="28"/>
          <w:szCs w:val="28"/>
        </w:rPr>
        <w:t xml:space="preserve"> и таблица 5</w:t>
      </w:r>
      <w:r w:rsidRPr="002032C9">
        <w:rPr>
          <w:rFonts w:eastAsia="Times New Roman"/>
          <w:sz w:val="28"/>
          <w:szCs w:val="28"/>
        </w:rPr>
        <w:t xml:space="preserve"> демонстриру</w:t>
      </w:r>
      <w:r>
        <w:rPr>
          <w:rFonts w:eastAsia="Times New Roman"/>
          <w:sz w:val="28"/>
          <w:szCs w:val="28"/>
        </w:rPr>
        <w:t>ю</w:t>
      </w:r>
      <w:r w:rsidRPr="002032C9">
        <w:rPr>
          <w:rFonts w:eastAsia="Times New Roman"/>
          <w:sz w:val="28"/>
          <w:szCs w:val="28"/>
        </w:rPr>
        <w:t xml:space="preserve">т средний </w:t>
      </w:r>
      <w:r>
        <w:rPr>
          <w:rFonts w:eastAsia="Times New Roman"/>
          <w:sz w:val="28"/>
          <w:szCs w:val="28"/>
        </w:rPr>
        <w:t xml:space="preserve">результат </w:t>
      </w:r>
      <w:r w:rsidRPr="002032C9">
        <w:rPr>
          <w:rFonts w:eastAsia="Times New Roman"/>
          <w:sz w:val="28"/>
          <w:szCs w:val="28"/>
        </w:rPr>
        <w:t xml:space="preserve"> выполнения заданий по классам.</w:t>
      </w:r>
    </w:p>
    <w:p w:rsidR="00B54101" w:rsidRDefault="00B54101" w:rsidP="00B54101">
      <w:pPr>
        <w:spacing w:line="274" w:lineRule="auto"/>
        <w:ind w:left="260" w:firstLine="708"/>
        <w:jc w:val="right"/>
        <w:rPr>
          <w:rFonts w:eastAsia="Times New Roman"/>
          <w:b/>
          <w:sz w:val="28"/>
          <w:szCs w:val="28"/>
        </w:rPr>
      </w:pPr>
      <w:r>
        <w:rPr>
          <w:rFonts w:eastAsia="Times New Roman"/>
          <w:b/>
          <w:sz w:val="28"/>
          <w:szCs w:val="28"/>
        </w:rPr>
        <w:t>Таблица 5</w:t>
      </w:r>
    </w:p>
    <w:p w:rsidR="00B54101" w:rsidRPr="008E02DF" w:rsidRDefault="00B54101" w:rsidP="00B54101">
      <w:pPr>
        <w:spacing w:line="274" w:lineRule="auto"/>
        <w:ind w:left="260" w:firstLine="708"/>
        <w:jc w:val="center"/>
        <w:rPr>
          <w:rFonts w:eastAsia="Times New Roman"/>
          <w:b/>
          <w:sz w:val="28"/>
          <w:szCs w:val="28"/>
        </w:rPr>
      </w:pPr>
      <w:r w:rsidRPr="008E02DF">
        <w:rPr>
          <w:rFonts w:eastAsia="Times New Roman"/>
          <w:b/>
          <w:sz w:val="28"/>
          <w:szCs w:val="28"/>
        </w:rPr>
        <w:t xml:space="preserve">Средний </w:t>
      </w:r>
      <w:r>
        <w:rPr>
          <w:rFonts w:eastAsia="Times New Roman"/>
          <w:b/>
          <w:sz w:val="28"/>
          <w:szCs w:val="28"/>
        </w:rPr>
        <w:t>процент решаемости</w:t>
      </w:r>
      <w:r w:rsidRPr="008E02DF">
        <w:rPr>
          <w:rFonts w:eastAsia="Times New Roman"/>
          <w:b/>
          <w:sz w:val="28"/>
          <w:szCs w:val="28"/>
        </w:rPr>
        <w:t xml:space="preserve"> заданий </w:t>
      </w:r>
    </w:p>
    <w:p w:rsidR="00B54101" w:rsidRPr="008E02DF" w:rsidRDefault="00B54101" w:rsidP="00B54101">
      <w:pPr>
        <w:spacing w:line="274" w:lineRule="auto"/>
        <w:ind w:left="260" w:firstLine="708"/>
        <w:jc w:val="center"/>
        <w:rPr>
          <w:rFonts w:eastAsia="Times New Roman"/>
          <w:b/>
          <w:sz w:val="28"/>
          <w:szCs w:val="28"/>
        </w:rPr>
      </w:pPr>
      <w:r w:rsidRPr="008E02DF">
        <w:rPr>
          <w:rFonts w:eastAsia="Times New Roman"/>
          <w:b/>
          <w:sz w:val="28"/>
          <w:szCs w:val="28"/>
        </w:rPr>
        <w:t>олимпиадной работы по математике</w:t>
      </w:r>
      <w:r>
        <w:rPr>
          <w:rFonts w:eastAsia="Times New Roman"/>
          <w:b/>
          <w:sz w:val="28"/>
          <w:szCs w:val="28"/>
        </w:rPr>
        <w:t xml:space="preserve"> (2019-2020 уч. г.)</w:t>
      </w:r>
    </w:p>
    <w:tbl>
      <w:tblPr>
        <w:tblpPr w:leftFromText="180" w:rightFromText="180" w:vertAnchor="text" w:horzAnchor="page" w:tblpX="1783" w:tblpY="101"/>
        <w:tblW w:w="9156" w:type="dxa"/>
        <w:tblLook w:val="04A0"/>
      </w:tblPr>
      <w:tblGrid>
        <w:gridCol w:w="1203"/>
        <w:gridCol w:w="2341"/>
        <w:gridCol w:w="1467"/>
        <w:gridCol w:w="1559"/>
        <w:gridCol w:w="1276"/>
        <w:gridCol w:w="1310"/>
      </w:tblGrid>
      <w:tr w:rsidR="00B54101" w:rsidRPr="002032C9" w:rsidTr="00B54101">
        <w:trPr>
          <w:trHeight w:val="300"/>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Задания</w:t>
            </w:r>
          </w:p>
        </w:tc>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7 класс</w:t>
            </w:r>
          </w:p>
        </w:tc>
        <w:tc>
          <w:tcPr>
            <w:tcW w:w="1467" w:type="dxa"/>
            <w:tcBorders>
              <w:top w:val="single" w:sz="4" w:space="0" w:color="auto"/>
              <w:left w:val="nil"/>
              <w:bottom w:val="single" w:sz="4" w:space="0" w:color="auto"/>
              <w:right w:val="single" w:sz="4" w:space="0" w:color="auto"/>
            </w:tcBorders>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8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9 класс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10 класс</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11 класс</w:t>
            </w:r>
          </w:p>
        </w:tc>
      </w:tr>
      <w:tr w:rsidR="00B54101" w:rsidRPr="002032C9" w:rsidTr="00B54101">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№1</w:t>
            </w:r>
          </w:p>
        </w:tc>
        <w:tc>
          <w:tcPr>
            <w:tcW w:w="2341"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17%</w:t>
            </w:r>
          </w:p>
        </w:tc>
        <w:tc>
          <w:tcPr>
            <w:tcW w:w="1467"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26,8%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18,4%</w:t>
            </w:r>
          </w:p>
        </w:tc>
        <w:tc>
          <w:tcPr>
            <w:tcW w:w="1276" w:type="dxa"/>
            <w:tcBorders>
              <w:top w:val="nil"/>
              <w:left w:val="nil"/>
              <w:bottom w:val="single" w:sz="4" w:space="0" w:color="auto"/>
              <w:right w:val="single" w:sz="4" w:space="0" w:color="auto"/>
            </w:tcBorders>
            <w:shd w:val="clear" w:color="auto" w:fill="auto"/>
            <w:noWrap/>
            <w:vAlign w:val="center"/>
            <w:hideMark/>
          </w:tcPr>
          <w:p w:rsidR="00B54101" w:rsidRPr="002C5BF4" w:rsidRDefault="00B54101" w:rsidP="00B54101">
            <w:pPr>
              <w:jc w:val="center"/>
              <w:rPr>
                <w:rFonts w:eastAsia="Times New Roman"/>
                <w:color w:val="000000"/>
                <w:sz w:val="24"/>
                <w:szCs w:val="24"/>
              </w:rPr>
            </w:pPr>
            <w:r>
              <w:rPr>
                <w:rFonts w:eastAsia="Times New Roman"/>
                <w:color w:val="000000"/>
                <w:sz w:val="24"/>
                <w:szCs w:val="24"/>
              </w:rPr>
              <w:t>40,5%</w:t>
            </w:r>
          </w:p>
        </w:tc>
        <w:tc>
          <w:tcPr>
            <w:tcW w:w="1310"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37,9%</w:t>
            </w:r>
          </w:p>
        </w:tc>
      </w:tr>
      <w:tr w:rsidR="00B54101" w:rsidRPr="002032C9" w:rsidTr="00B54101">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№2</w:t>
            </w:r>
          </w:p>
        </w:tc>
        <w:tc>
          <w:tcPr>
            <w:tcW w:w="2341"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11,2%</w:t>
            </w:r>
          </w:p>
        </w:tc>
        <w:tc>
          <w:tcPr>
            <w:tcW w:w="1467"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25,9%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57,1%</w:t>
            </w:r>
          </w:p>
        </w:tc>
        <w:tc>
          <w:tcPr>
            <w:tcW w:w="1276"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47,7%</w:t>
            </w:r>
          </w:p>
        </w:tc>
        <w:tc>
          <w:tcPr>
            <w:tcW w:w="1310"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40,4%</w:t>
            </w:r>
          </w:p>
        </w:tc>
      </w:tr>
      <w:tr w:rsidR="00B54101" w:rsidRPr="002032C9" w:rsidTr="00B54101">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lastRenderedPageBreak/>
              <w:t>№3</w:t>
            </w:r>
          </w:p>
        </w:tc>
        <w:tc>
          <w:tcPr>
            <w:tcW w:w="2341"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3,6%</w:t>
            </w:r>
          </w:p>
        </w:tc>
        <w:tc>
          <w:tcPr>
            <w:tcW w:w="1467"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24,6%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44,1%</w:t>
            </w:r>
          </w:p>
        </w:tc>
        <w:tc>
          <w:tcPr>
            <w:tcW w:w="1276"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21,4%</w:t>
            </w:r>
          </w:p>
        </w:tc>
        <w:tc>
          <w:tcPr>
            <w:tcW w:w="1310"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7,9%</w:t>
            </w:r>
          </w:p>
        </w:tc>
      </w:tr>
      <w:tr w:rsidR="00B54101" w:rsidRPr="002032C9" w:rsidTr="00B54101">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№4</w:t>
            </w:r>
          </w:p>
        </w:tc>
        <w:tc>
          <w:tcPr>
            <w:tcW w:w="2341"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9,4%</w:t>
            </w:r>
          </w:p>
        </w:tc>
        <w:tc>
          <w:tcPr>
            <w:tcW w:w="1467"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22,8%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33,1%</w:t>
            </w:r>
          </w:p>
        </w:tc>
        <w:tc>
          <w:tcPr>
            <w:tcW w:w="1310"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45,3%</w:t>
            </w:r>
          </w:p>
        </w:tc>
      </w:tr>
      <w:tr w:rsidR="00B54101" w:rsidRPr="002032C9" w:rsidTr="00B54101">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2032C9">
              <w:rPr>
                <w:rFonts w:eastAsia="Times New Roman"/>
                <w:color w:val="000000"/>
                <w:sz w:val="24"/>
                <w:szCs w:val="24"/>
              </w:rPr>
              <w:t>№5</w:t>
            </w:r>
          </w:p>
        </w:tc>
        <w:tc>
          <w:tcPr>
            <w:tcW w:w="2341"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24,1%</w:t>
            </w:r>
          </w:p>
        </w:tc>
        <w:tc>
          <w:tcPr>
            <w:tcW w:w="1467"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19,3%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19,7%</w:t>
            </w:r>
          </w:p>
        </w:tc>
        <w:tc>
          <w:tcPr>
            <w:tcW w:w="1276"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12,9%</w:t>
            </w:r>
          </w:p>
        </w:tc>
        <w:tc>
          <w:tcPr>
            <w:tcW w:w="1310"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4,4%</w:t>
            </w:r>
          </w:p>
        </w:tc>
      </w:tr>
      <w:tr w:rsidR="00B54101" w:rsidRPr="002032C9" w:rsidTr="00B54101">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B54101" w:rsidRPr="002032C9" w:rsidRDefault="00B54101" w:rsidP="00B54101">
            <w:pPr>
              <w:jc w:val="center"/>
              <w:rPr>
                <w:rFonts w:eastAsia="Times New Roman"/>
                <w:color w:val="000000"/>
                <w:sz w:val="24"/>
                <w:szCs w:val="24"/>
              </w:rPr>
            </w:pPr>
            <w:r w:rsidRPr="00624771">
              <w:rPr>
                <w:rFonts w:eastAsia="Times New Roman"/>
                <w:color w:val="000000"/>
                <w:sz w:val="24"/>
                <w:szCs w:val="24"/>
              </w:rPr>
              <w:t>С</w:t>
            </w:r>
            <w:r w:rsidRPr="002032C9">
              <w:rPr>
                <w:rFonts w:eastAsia="Times New Roman"/>
                <w:color w:val="000000"/>
                <w:sz w:val="24"/>
                <w:szCs w:val="24"/>
              </w:rPr>
              <w:t xml:space="preserve">редний </w:t>
            </w:r>
            <w:r>
              <w:rPr>
                <w:rFonts w:eastAsia="Times New Roman"/>
                <w:color w:val="000000"/>
                <w:sz w:val="24"/>
                <w:szCs w:val="24"/>
              </w:rPr>
              <w:t>результат</w:t>
            </w:r>
          </w:p>
        </w:tc>
        <w:tc>
          <w:tcPr>
            <w:tcW w:w="2341"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13,1%</w:t>
            </w:r>
          </w:p>
        </w:tc>
        <w:tc>
          <w:tcPr>
            <w:tcW w:w="1467" w:type="dxa"/>
            <w:tcBorders>
              <w:top w:val="single" w:sz="4" w:space="0" w:color="auto"/>
              <w:left w:val="nil"/>
              <w:bottom w:val="single" w:sz="4" w:space="0" w:color="auto"/>
              <w:right w:val="single" w:sz="4" w:space="0" w:color="auto"/>
            </w:tcBorders>
            <w:vAlign w:val="center"/>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23,9%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30,02%</w:t>
            </w:r>
          </w:p>
        </w:tc>
        <w:tc>
          <w:tcPr>
            <w:tcW w:w="1276"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31,1%</w:t>
            </w:r>
          </w:p>
        </w:tc>
        <w:tc>
          <w:tcPr>
            <w:tcW w:w="1310" w:type="dxa"/>
            <w:tcBorders>
              <w:top w:val="nil"/>
              <w:left w:val="nil"/>
              <w:bottom w:val="single" w:sz="4" w:space="0" w:color="auto"/>
              <w:right w:val="single" w:sz="4" w:space="0" w:color="auto"/>
            </w:tcBorders>
            <w:shd w:val="clear" w:color="auto" w:fill="auto"/>
            <w:noWrap/>
            <w:vAlign w:val="center"/>
            <w:hideMark/>
          </w:tcPr>
          <w:p w:rsidR="00B54101" w:rsidRPr="002032C9" w:rsidRDefault="00B54101" w:rsidP="00B54101">
            <w:pPr>
              <w:jc w:val="center"/>
              <w:rPr>
                <w:rFonts w:eastAsia="Times New Roman"/>
                <w:color w:val="000000"/>
                <w:sz w:val="24"/>
                <w:szCs w:val="24"/>
              </w:rPr>
            </w:pPr>
            <w:r>
              <w:rPr>
                <w:rFonts w:eastAsia="Times New Roman"/>
                <w:color w:val="000000"/>
                <w:sz w:val="24"/>
                <w:szCs w:val="24"/>
              </w:rPr>
              <w:t>27,2%</w:t>
            </w:r>
          </w:p>
        </w:tc>
      </w:tr>
    </w:tbl>
    <w:p w:rsidR="00B54101" w:rsidRPr="008E02DF" w:rsidRDefault="00B54101" w:rsidP="00252940">
      <w:pPr>
        <w:spacing w:line="274" w:lineRule="auto"/>
        <w:jc w:val="center"/>
        <w:rPr>
          <w:rFonts w:eastAsia="Times New Roman"/>
          <w:b/>
          <w:sz w:val="28"/>
          <w:szCs w:val="28"/>
        </w:rPr>
      </w:pPr>
      <w:r w:rsidRPr="008E02DF">
        <w:rPr>
          <w:rFonts w:eastAsia="Times New Roman"/>
          <w:b/>
          <w:sz w:val="28"/>
          <w:szCs w:val="28"/>
        </w:rPr>
        <w:t xml:space="preserve">Средний </w:t>
      </w:r>
      <w:r>
        <w:rPr>
          <w:rFonts w:eastAsia="Times New Roman"/>
          <w:b/>
          <w:sz w:val="28"/>
          <w:szCs w:val="28"/>
        </w:rPr>
        <w:t>процент решаемости</w:t>
      </w:r>
      <w:r w:rsidRPr="008E02DF">
        <w:rPr>
          <w:rFonts w:eastAsia="Times New Roman"/>
          <w:b/>
          <w:sz w:val="28"/>
          <w:szCs w:val="28"/>
        </w:rPr>
        <w:t xml:space="preserve"> заданий </w:t>
      </w:r>
    </w:p>
    <w:p w:rsidR="00B54101" w:rsidRPr="001A77AB" w:rsidRDefault="00B54101" w:rsidP="00252940">
      <w:pPr>
        <w:spacing w:line="274" w:lineRule="auto"/>
        <w:jc w:val="center"/>
        <w:rPr>
          <w:rFonts w:eastAsia="Times New Roman"/>
          <w:b/>
          <w:sz w:val="28"/>
          <w:szCs w:val="28"/>
        </w:rPr>
      </w:pPr>
      <w:r w:rsidRPr="008E02DF">
        <w:rPr>
          <w:rFonts w:eastAsia="Times New Roman"/>
          <w:b/>
          <w:sz w:val="28"/>
          <w:szCs w:val="28"/>
        </w:rPr>
        <w:t>олимпиадной работы по математике</w:t>
      </w:r>
      <w:r>
        <w:rPr>
          <w:rFonts w:eastAsia="Times New Roman"/>
          <w:b/>
          <w:sz w:val="28"/>
          <w:szCs w:val="28"/>
        </w:rPr>
        <w:t xml:space="preserve"> (2018-2019 уч. г.)</w:t>
      </w:r>
    </w:p>
    <w:tbl>
      <w:tblPr>
        <w:tblW w:w="90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1"/>
        <w:gridCol w:w="2268"/>
        <w:gridCol w:w="1418"/>
        <w:gridCol w:w="1559"/>
        <w:gridCol w:w="1276"/>
        <w:gridCol w:w="1275"/>
      </w:tblGrid>
      <w:tr w:rsidR="00B54101" w:rsidRPr="002B31A6" w:rsidTr="00B54101">
        <w:trPr>
          <w:trHeight w:val="300"/>
          <w:jc w:val="center"/>
        </w:trPr>
        <w:tc>
          <w:tcPr>
            <w:tcW w:w="1291" w:type="dxa"/>
            <w:shd w:val="clear" w:color="auto" w:fill="auto"/>
            <w:noWrap/>
            <w:vAlign w:val="center"/>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Задание</w:t>
            </w:r>
          </w:p>
        </w:tc>
        <w:tc>
          <w:tcPr>
            <w:tcW w:w="2268" w:type="dxa"/>
            <w:shd w:val="clear" w:color="auto" w:fill="auto"/>
            <w:noWrap/>
            <w:vAlign w:val="center"/>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7 класс</w:t>
            </w:r>
          </w:p>
        </w:tc>
        <w:tc>
          <w:tcPr>
            <w:tcW w:w="1418" w:type="dxa"/>
            <w:shd w:val="clear" w:color="auto" w:fill="auto"/>
            <w:noWrap/>
            <w:vAlign w:val="center"/>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8 класс</w:t>
            </w:r>
          </w:p>
        </w:tc>
        <w:tc>
          <w:tcPr>
            <w:tcW w:w="1559" w:type="dxa"/>
            <w:shd w:val="clear" w:color="auto" w:fill="auto"/>
            <w:noWrap/>
            <w:vAlign w:val="center"/>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9 класс</w:t>
            </w:r>
          </w:p>
        </w:tc>
        <w:tc>
          <w:tcPr>
            <w:tcW w:w="1276" w:type="dxa"/>
            <w:shd w:val="clear" w:color="auto" w:fill="auto"/>
            <w:noWrap/>
            <w:vAlign w:val="center"/>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10 класс</w:t>
            </w:r>
          </w:p>
        </w:tc>
        <w:tc>
          <w:tcPr>
            <w:tcW w:w="1275" w:type="dxa"/>
            <w:shd w:val="clear" w:color="auto" w:fill="auto"/>
            <w:noWrap/>
            <w:vAlign w:val="center"/>
            <w:hideMark/>
          </w:tcPr>
          <w:p w:rsidR="00B54101" w:rsidRPr="002B31A6" w:rsidRDefault="00B54101" w:rsidP="00B54101">
            <w:pPr>
              <w:jc w:val="center"/>
              <w:rPr>
                <w:rFonts w:eastAsia="Times New Roman"/>
                <w:b/>
                <w:color w:val="000000"/>
                <w:sz w:val="24"/>
                <w:szCs w:val="24"/>
              </w:rPr>
            </w:pPr>
            <w:r w:rsidRPr="002B31A6">
              <w:rPr>
                <w:rFonts w:eastAsia="Times New Roman"/>
                <w:b/>
                <w:color w:val="000000"/>
                <w:sz w:val="24"/>
                <w:szCs w:val="24"/>
              </w:rPr>
              <w:t>11 класс</w:t>
            </w:r>
          </w:p>
        </w:tc>
      </w:tr>
      <w:tr w:rsidR="00B54101" w:rsidRPr="002B31A6" w:rsidTr="00B54101">
        <w:trPr>
          <w:trHeight w:val="315"/>
          <w:jc w:val="center"/>
        </w:trPr>
        <w:tc>
          <w:tcPr>
            <w:tcW w:w="1291"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 1</w:t>
            </w:r>
          </w:p>
        </w:tc>
        <w:tc>
          <w:tcPr>
            <w:tcW w:w="226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71,4%</w:t>
            </w:r>
          </w:p>
        </w:tc>
        <w:tc>
          <w:tcPr>
            <w:tcW w:w="141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85,7%</w:t>
            </w:r>
          </w:p>
        </w:tc>
        <w:tc>
          <w:tcPr>
            <w:tcW w:w="1559"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24,3%</w:t>
            </w:r>
          </w:p>
        </w:tc>
        <w:tc>
          <w:tcPr>
            <w:tcW w:w="1276" w:type="dxa"/>
            <w:shd w:val="clear" w:color="auto" w:fill="auto"/>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0,0%</w:t>
            </w:r>
          </w:p>
        </w:tc>
        <w:tc>
          <w:tcPr>
            <w:tcW w:w="1275"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39,2%</w:t>
            </w:r>
          </w:p>
        </w:tc>
      </w:tr>
      <w:tr w:rsidR="00B54101" w:rsidRPr="002B31A6" w:rsidTr="00B54101">
        <w:trPr>
          <w:trHeight w:val="315"/>
          <w:jc w:val="center"/>
        </w:trPr>
        <w:tc>
          <w:tcPr>
            <w:tcW w:w="1291"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 2</w:t>
            </w:r>
          </w:p>
        </w:tc>
        <w:tc>
          <w:tcPr>
            <w:tcW w:w="226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35,7%</w:t>
            </w:r>
          </w:p>
        </w:tc>
        <w:tc>
          <w:tcPr>
            <w:tcW w:w="141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45,5%</w:t>
            </w:r>
          </w:p>
        </w:tc>
        <w:tc>
          <w:tcPr>
            <w:tcW w:w="1559"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20,2%</w:t>
            </w:r>
          </w:p>
        </w:tc>
        <w:tc>
          <w:tcPr>
            <w:tcW w:w="1276" w:type="dxa"/>
            <w:shd w:val="clear" w:color="auto" w:fill="auto"/>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49,1%</w:t>
            </w:r>
          </w:p>
        </w:tc>
        <w:tc>
          <w:tcPr>
            <w:tcW w:w="1275"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11,1%</w:t>
            </w:r>
          </w:p>
        </w:tc>
      </w:tr>
      <w:tr w:rsidR="00B54101" w:rsidRPr="002B31A6" w:rsidTr="00B54101">
        <w:trPr>
          <w:trHeight w:val="315"/>
          <w:jc w:val="center"/>
        </w:trPr>
        <w:tc>
          <w:tcPr>
            <w:tcW w:w="1291"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 3</w:t>
            </w:r>
          </w:p>
        </w:tc>
        <w:tc>
          <w:tcPr>
            <w:tcW w:w="226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11,8%</w:t>
            </w:r>
          </w:p>
        </w:tc>
        <w:tc>
          <w:tcPr>
            <w:tcW w:w="141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13,5%</w:t>
            </w:r>
          </w:p>
        </w:tc>
        <w:tc>
          <w:tcPr>
            <w:tcW w:w="1559"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2,2%</w:t>
            </w:r>
          </w:p>
        </w:tc>
        <w:tc>
          <w:tcPr>
            <w:tcW w:w="1276" w:type="dxa"/>
            <w:shd w:val="clear" w:color="auto" w:fill="auto"/>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8,4%</w:t>
            </w:r>
          </w:p>
        </w:tc>
        <w:tc>
          <w:tcPr>
            <w:tcW w:w="1275"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31,3%</w:t>
            </w:r>
          </w:p>
        </w:tc>
      </w:tr>
      <w:tr w:rsidR="00B54101" w:rsidRPr="002B31A6" w:rsidTr="00B54101">
        <w:trPr>
          <w:trHeight w:val="315"/>
          <w:jc w:val="center"/>
        </w:trPr>
        <w:tc>
          <w:tcPr>
            <w:tcW w:w="1291"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 4</w:t>
            </w:r>
          </w:p>
        </w:tc>
        <w:tc>
          <w:tcPr>
            <w:tcW w:w="226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13,9%</w:t>
            </w:r>
          </w:p>
        </w:tc>
        <w:tc>
          <w:tcPr>
            <w:tcW w:w="141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20,8%</w:t>
            </w:r>
          </w:p>
        </w:tc>
        <w:tc>
          <w:tcPr>
            <w:tcW w:w="1559"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6,5%</w:t>
            </w:r>
          </w:p>
        </w:tc>
        <w:tc>
          <w:tcPr>
            <w:tcW w:w="1276" w:type="dxa"/>
            <w:shd w:val="clear" w:color="auto" w:fill="auto"/>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34,0%</w:t>
            </w:r>
          </w:p>
        </w:tc>
        <w:tc>
          <w:tcPr>
            <w:tcW w:w="1275"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17,5%</w:t>
            </w:r>
          </w:p>
        </w:tc>
      </w:tr>
      <w:tr w:rsidR="00B54101" w:rsidRPr="002B31A6" w:rsidTr="00B54101">
        <w:trPr>
          <w:trHeight w:val="315"/>
          <w:jc w:val="center"/>
        </w:trPr>
        <w:tc>
          <w:tcPr>
            <w:tcW w:w="1291"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 5</w:t>
            </w:r>
          </w:p>
        </w:tc>
        <w:tc>
          <w:tcPr>
            <w:tcW w:w="226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47,5%</w:t>
            </w:r>
          </w:p>
        </w:tc>
        <w:tc>
          <w:tcPr>
            <w:tcW w:w="141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53,5%</w:t>
            </w:r>
          </w:p>
        </w:tc>
        <w:tc>
          <w:tcPr>
            <w:tcW w:w="1559"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10,0%</w:t>
            </w:r>
          </w:p>
        </w:tc>
        <w:tc>
          <w:tcPr>
            <w:tcW w:w="1276" w:type="dxa"/>
            <w:shd w:val="clear" w:color="auto" w:fill="auto"/>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5,1%</w:t>
            </w:r>
          </w:p>
        </w:tc>
        <w:tc>
          <w:tcPr>
            <w:tcW w:w="1275"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16,1%</w:t>
            </w:r>
          </w:p>
        </w:tc>
      </w:tr>
      <w:tr w:rsidR="00B54101" w:rsidRPr="002B31A6" w:rsidTr="00B54101">
        <w:trPr>
          <w:trHeight w:val="315"/>
          <w:jc w:val="center"/>
        </w:trPr>
        <w:tc>
          <w:tcPr>
            <w:tcW w:w="1291"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Средний результат № 6</w:t>
            </w:r>
          </w:p>
        </w:tc>
        <w:tc>
          <w:tcPr>
            <w:tcW w:w="226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36,1%</w:t>
            </w:r>
          </w:p>
        </w:tc>
        <w:tc>
          <w:tcPr>
            <w:tcW w:w="1418"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43,8%</w:t>
            </w:r>
          </w:p>
        </w:tc>
        <w:tc>
          <w:tcPr>
            <w:tcW w:w="1559"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12,6%</w:t>
            </w:r>
          </w:p>
        </w:tc>
        <w:tc>
          <w:tcPr>
            <w:tcW w:w="1276" w:type="dxa"/>
            <w:shd w:val="clear" w:color="auto" w:fill="auto"/>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24,1%</w:t>
            </w:r>
          </w:p>
        </w:tc>
        <w:tc>
          <w:tcPr>
            <w:tcW w:w="1275" w:type="dxa"/>
            <w:shd w:val="clear" w:color="auto" w:fill="auto"/>
            <w:noWrap/>
            <w:vAlign w:val="center"/>
            <w:hideMark/>
          </w:tcPr>
          <w:p w:rsidR="00B54101" w:rsidRPr="002B31A6" w:rsidRDefault="00B54101" w:rsidP="00B54101">
            <w:pPr>
              <w:jc w:val="center"/>
              <w:rPr>
                <w:rFonts w:eastAsia="Times New Roman"/>
                <w:color w:val="000000"/>
                <w:sz w:val="24"/>
                <w:szCs w:val="24"/>
              </w:rPr>
            </w:pPr>
            <w:r w:rsidRPr="002B31A6">
              <w:rPr>
                <w:rFonts w:eastAsia="Times New Roman"/>
                <w:color w:val="000000"/>
                <w:sz w:val="24"/>
                <w:szCs w:val="24"/>
              </w:rPr>
              <w:t>23,0%</w:t>
            </w:r>
          </w:p>
        </w:tc>
      </w:tr>
    </w:tbl>
    <w:p w:rsidR="00B54101" w:rsidRDefault="00B54101" w:rsidP="00B54101">
      <w:pPr>
        <w:jc w:val="both"/>
        <w:rPr>
          <w:sz w:val="28"/>
        </w:rPr>
      </w:pPr>
    </w:p>
    <w:p w:rsidR="00B54101" w:rsidRPr="00252940" w:rsidRDefault="00B54101" w:rsidP="00252940">
      <w:pPr>
        <w:spacing w:line="360" w:lineRule="auto"/>
        <w:ind w:firstLine="709"/>
        <w:jc w:val="both"/>
        <w:rPr>
          <w:rFonts w:eastAsia="Times New Roman"/>
          <w:color w:val="000000"/>
          <w:sz w:val="28"/>
          <w:szCs w:val="28"/>
        </w:rPr>
      </w:pPr>
      <w:r w:rsidRPr="00252940">
        <w:rPr>
          <w:sz w:val="28"/>
          <w:szCs w:val="28"/>
        </w:rPr>
        <w:t>Статистические данные результатов выполнения заданий олимпиадной работы свидетельствует о том, что средний процент выполнения олимпиадной работы составил 25,1 %, это говорит о том, что</w:t>
      </w:r>
      <w:r w:rsidRPr="00252940">
        <w:rPr>
          <w:rFonts w:eastAsia="Times New Roman"/>
          <w:color w:val="000000"/>
          <w:sz w:val="28"/>
          <w:szCs w:val="28"/>
        </w:rPr>
        <w:t xml:space="preserve"> только 20 % - 40% заданий (в зависимости от класса) были посильны участникам Олимпиады. </w:t>
      </w:r>
      <w:proofErr w:type="gramStart"/>
      <w:r w:rsidRPr="00252940">
        <w:rPr>
          <w:rFonts w:eastAsia="Times New Roman"/>
          <w:color w:val="000000"/>
          <w:sz w:val="28"/>
          <w:szCs w:val="28"/>
        </w:rPr>
        <w:t xml:space="preserve">Так, например, </w:t>
      </w:r>
      <w:r w:rsidRPr="00252940">
        <w:rPr>
          <w:rFonts w:eastAsia="Times New Roman"/>
          <w:sz w:val="28"/>
          <w:szCs w:val="28"/>
        </w:rPr>
        <w:t>60 %</w:t>
      </w:r>
      <w:r w:rsidRPr="00252940">
        <w:rPr>
          <w:rFonts w:eastAsia="Times New Roman"/>
          <w:color w:val="000000"/>
          <w:sz w:val="28"/>
          <w:szCs w:val="28"/>
        </w:rPr>
        <w:t xml:space="preserve"> заданий выходили за рамки программы школьного курса 7 класса: и</w:t>
      </w:r>
      <w:r w:rsidRPr="00252940">
        <w:rPr>
          <w:sz w:val="28"/>
          <w:szCs w:val="28"/>
        </w:rPr>
        <w:t>з пяти задач три не соответствовали уровню подготовленности обучающихся общеобразовательной школы на момент проведения Олимпиады (</w:t>
      </w:r>
      <w:r w:rsidRPr="00252940">
        <w:rPr>
          <w:rFonts w:eastAsia="Times New Roman"/>
          <w:i/>
          <w:color w:val="000000"/>
          <w:sz w:val="28"/>
          <w:szCs w:val="28"/>
        </w:rPr>
        <w:t xml:space="preserve">Методические рекомендации Центральной предметной комиссии: </w:t>
      </w:r>
      <w:r w:rsidRPr="00252940">
        <w:rPr>
          <w:i/>
          <w:sz w:val="28"/>
          <w:szCs w:val="28"/>
        </w:rPr>
        <w:t>в</w:t>
      </w:r>
      <w:r w:rsidRPr="00252940">
        <w:rPr>
          <w:rFonts w:eastAsia="Times New Roman"/>
          <w:i/>
          <w:color w:val="000000"/>
          <w:sz w:val="28"/>
          <w:szCs w:val="28"/>
        </w:rPr>
        <w:t xml:space="preserve"> задания нельзя включать задачи по разделам математики, не изученным хотя бы по одному из базовых учебников по математике, алгебре и геометрии в соответствующем классе к моменту проведения</w:t>
      </w:r>
      <w:proofErr w:type="gramEnd"/>
      <w:r w:rsidRPr="00252940">
        <w:rPr>
          <w:rFonts w:eastAsia="Times New Roman"/>
          <w:i/>
          <w:color w:val="000000"/>
          <w:sz w:val="28"/>
          <w:szCs w:val="28"/>
        </w:rPr>
        <w:t xml:space="preserve"> олимпиады</w:t>
      </w:r>
      <w:r w:rsidRPr="00252940">
        <w:rPr>
          <w:rFonts w:eastAsia="Times New Roman"/>
          <w:color w:val="000000"/>
          <w:sz w:val="28"/>
          <w:szCs w:val="28"/>
        </w:rPr>
        <w:t>):</w:t>
      </w:r>
    </w:p>
    <w:p w:rsidR="00B54101" w:rsidRPr="00252940" w:rsidRDefault="00B54101" w:rsidP="00252940">
      <w:pPr>
        <w:spacing w:line="360" w:lineRule="auto"/>
        <w:ind w:firstLine="709"/>
        <w:jc w:val="both"/>
        <w:rPr>
          <w:sz w:val="28"/>
          <w:szCs w:val="28"/>
        </w:rPr>
      </w:pPr>
      <w:r w:rsidRPr="00252940">
        <w:rPr>
          <w:sz w:val="28"/>
          <w:szCs w:val="28"/>
        </w:rPr>
        <w:t xml:space="preserve">Задание №1 (7 класс): понятие </w:t>
      </w:r>
      <w:r w:rsidR="00C94FC1">
        <w:rPr>
          <w:sz w:val="28"/>
          <w:szCs w:val="28"/>
        </w:rPr>
        <w:t>«</w:t>
      </w:r>
      <w:r w:rsidRPr="00252940">
        <w:rPr>
          <w:sz w:val="28"/>
          <w:szCs w:val="28"/>
        </w:rPr>
        <w:t>факториал</w:t>
      </w:r>
      <w:r w:rsidR="00C94FC1">
        <w:rPr>
          <w:sz w:val="28"/>
          <w:szCs w:val="28"/>
        </w:rPr>
        <w:t>»</w:t>
      </w:r>
      <w:r w:rsidRPr="00252940">
        <w:rPr>
          <w:sz w:val="28"/>
          <w:szCs w:val="28"/>
        </w:rPr>
        <w:t xml:space="preserve"> изучается на уровне 9 класса, а в 7 классе еще нет углубленного изучения математики.</w:t>
      </w:r>
    </w:p>
    <w:p w:rsidR="00B54101" w:rsidRPr="00252940" w:rsidRDefault="00B54101" w:rsidP="00252940">
      <w:pPr>
        <w:spacing w:line="360" w:lineRule="auto"/>
        <w:ind w:firstLine="709"/>
        <w:jc w:val="both"/>
        <w:rPr>
          <w:sz w:val="28"/>
          <w:szCs w:val="28"/>
        </w:rPr>
      </w:pPr>
      <w:r w:rsidRPr="00252940">
        <w:rPr>
          <w:sz w:val="28"/>
          <w:szCs w:val="28"/>
        </w:rPr>
        <w:t xml:space="preserve">Задание №3 (7 класс): </w:t>
      </w:r>
      <w:proofErr w:type="gramStart"/>
      <w:r w:rsidRPr="00252940">
        <w:rPr>
          <w:sz w:val="28"/>
          <w:szCs w:val="28"/>
        </w:rPr>
        <w:t>обучающиеся</w:t>
      </w:r>
      <w:proofErr w:type="gramEnd"/>
      <w:r w:rsidRPr="00252940">
        <w:rPr>
          <w:sz w:val="28"/>
          <w:szCs w:val="28"/>
        </w:rPr>
        <w:t xml:space="preserve"> только начали изучать геометрию и теорема о соотношении сторон и углов треугольника им не известна.</w:t>
      </w:r>
    </w:p>
    <w:p w:rsidR="00B54101" w:rsidRPr="00252940" w:rsidRDefault="00B54101" w:rsidP="00252940">
      <w:pPr>
        <w:spacing w:line="360" w:lineRule="auto"/>
        <w:ind w:firstLine="709"/>
        <w:jc w:val="both"/>
        <w:rPr>
          <w:sz w:val="28"/>
          <w:szCs w:val="28"/>
        </w:rPr>
      </w:pPr>
      <w:r w:rsidRPr="00252940">
        <w:rPr>
          <w:sz w:val="28"/>
          <w:szCs w:val="28"/>
        </w:rPr>
        <w:lastRenderedPageBreak/>
        <w:t xml:space="preserve">Задание №4: </w:t>
      </w:r>
      <w:proofErr w:type="gramStart"/>
      <w:r w:rsidRPr="00252940">
        <w:rPr>
          <w:sz w:val="28"/>
          <w:szCs w:val="28"/>
        </w:rPr>
        <w:t>обучающиеся</w:t>
      </w:r>
      <w:proofErr w:type="gramEnd"/>
      <w:r w:rsidRPr="00252940">
        <w:rPr>
          <w:sz w:val="28"/>
          <w:szCs w:val="28"/>
        </w:rPr>
        <w:t xml:space="preserve"> 7 класса на данном этапе не умеют умножать многочлен на многочлен, этот материал изучается позже. </w:t>
      </w:r>
    </w:p>
    <w:p w:rsidR="00B54101" w:rsidRPr="00252940" w:rsidRDefault="00B54101" w:rsidP="00252940">
      <w:pPr>
        <w:spacing w:line="360" w:lineRule="auto"/>
        <w:ind w:firstLine="709"/>
        <w:jc w:val="both"/>
        <w:rPr>
          <w:rFonts w:eastAsia="Times New Roman"/>
          <w:color w:val="00B050"/>
          <w:sz w:val="28"/>
          <w:szCs w:val="28"/>
        </w:rPr>
      </w:pPr>
      <w:r w:rsidRPr="00252940">
        <w:rPr>
          <w:sz w:val="28"/>
          <w:szCs w:val="28"/>
        </w:rPr>
        <w:t xml:space="preserve">Жюри Олимпиады отмечает следующее, что из года в год на школьном и муниципальном </w:t>
      </w:r>
      <w:proofErr w:type="gramStart"/>
      <w:r w:rsidRPr="00252940">
        <w:rPr>
          <w:sz w:val="28"/>
          <w:szCs w:val="28"/>
        </w:rPr>
        <w:t>этапах</w:t>
      </w:r>
      <w:proofErr w:type="gramEnd"/>
      <w:r w:rsidRPr="00252940">
        <w:rPr>
          <w:sz w:val="28"/>
          <w:szCs w:val="28"/>
        </w:rPr>
        <w:t xml:space="preserve"> Олимпиады в разных классах встречаются задачи по материалу, не изученному обучающимися на момент проведения Олимпиады  (в том числе, учитывая  разные УМК). Например, </w:t>
      </w:r>
      <w:r w:rsidRPr="00252940">
        <w:rPr>
          <w:rFonts w:eastAsia="Times New Roman"/>
          <w:sz w:val="28"/>
          <w:szCs w:val="28"/>
        </w:rPr>
        <w:t>в некоторых УМК</w:t>
      </w:r>
      <w:r w:rsidRPr="00252940">
        <w:rPr>
          <w:sz w:val="28"/>
          <w:szCs w:val="28"/>
        </w:rPr>
        <w:t xml:space="preserve"> сумма бесконечной геометрической прогрессии  изучается в начале 10 класса, а логарифмы в начале 11.</w:t>
      </w:r>
      <w:r w:rsidRPr="00252940">
        <w:rPr>
          <w:rFonts w:eastAsia="Times New Roman"/>
          <w:color w:val="000000"/>
          <w:sz w:val="23"/>
          <w:szCs w:val="23"/>
        </w:rPr>
        <w:t xml:space="preserve"> </w:t>
      </w:r>
    </w:p>
    <w:p w:rsidR="00B54101" w:rsidRPr="00252940" w:rsidRDefault="00B54101" w:rsidP="00252940">
      <w:pPr>
        <w:spacing w:line="360" w:lineRule="auto"/>
        <w:ind w:firstLine="709"/>
        <w:jc w:val="both"/>
        <w:rPr>
          <w:rFonts w:eastAsia="Times New Roman"/>
          <w:sz w:val="28"/>
          <w:szCs w:val="28"/>
        </w:rPr>
      </w:pPr>
      <w:r w:rsidRPr="00252940">
        <w:rPr>
          <w:sz w:val="28"/>
          <w:szCs w:val="28"/>
        </w:rPr>
        <w:t>Из</w:t>
      </w:r>
      <w:r w:rsidRPr="00252940">
        <w:rPr>
          <w:rFonts w:eastAsia="Times New Roman"/>
          <w:sz w:val="28"/>
          <w:szCs w:val="28"/>
        </w:rPr>
        <w:t xml:space="preserve"> анализа результатов муниципального этапа Олимпиады по математике можно сделать </w:t>
      </w:r>
      <w:r w:rsidRPr="00252940">
        <w:rPr>
          <w:rFonts w:eastAsia="Times New Roman"/>
          <w:b/>
          <w:sz w:val="28"/>
          <w:szCs w:val="28"/>
        </w:rPr>
        <w:t>выводы:</w:t>
      </w:r>
      <w:r w:rsidRPr="00252940">
        <w:rPr>
          <w:rFonts w:eastAsia="Times New Roman"/>
          <w:sz w:val="28"/>
          <w:szCs w:val="28"/>
        </w:rPr>
        <w:t xml:space="preserve"> </w:t>
      </w:r>
    </w:p>
    <w:p w:rsidR="00B54101" w:rsidRPr="00252940" w:rsidRDefault="00B54101" w:rsidP="00252940">
      <w:pPr>
        <w:spacing w:line="360" w:lineRule="auto"/>
        <w:ind w:firstLine="709"/>
        <w:jc w:val="both"/>
        <w:rPr>
          <w:rFonts w:eastAsia="Times New Roman"/>
          <w:sz w:val="28"/>
          <w:szCs w:val="28"/>
        </w:rPr>
      </w:pPr>
      <w:r w:rsidRPr="00252940">
        <w:rPr>
          <w:rFonts w:eastAsia="Times New Roman"/>
          <w:sz w:val="28"/>
          <w:szCs w:val="28"/>
        </w:rPr>
        <w:t xml:space="preserve">- доля участников Олимпиады по математике занимает третье место (2018 г. – </w:t>
      </w:r>
      <w:r w:rsidRPr="00252940">
        <w:rPr>
          <w:sz w:val="28"/>
          <w:szCs w:val="28"/>
        </w:rPr>
        <w:t>второе</w:t>
      </w:r>
      <w:r w:rsidRPr="00252940">
        <w:rPr>
          <w:rFonts w:eastAsia="Times New Roman"/>
          <w:sz w:val="28"/>
          <w:szCs w:val="28"/>
        </w:rPr>
        <w:t xml:space="preserve">) в рейтинге других предметов – 8%, но в сравнении с прошлым годом показатель изменился в сторону убывания (2017-2018 учебный год: первое место в рейтинге предметов -17%); </w:t>
      </w:r>
    </w:p>
    <w:p w:rsidR="00B54101" w:rsidRPr="00252940" w:rsidRDefault="00B54101" w:rsidP="00252940">
      <w:pPr>
        <w:spacing w:line="360" w:lineRule="auto"/>
        <w:ind w:firstLine="709"/>
        <w:jc w:val="both"/>
        <w:rPr>
          <w:rFonts w:eastAsia="Times New Roman"/>
          <w:sz w:val="28"/>
          <w:szCs w:val="28"/>
        </w:rPr>
      </w:pPr>
      <w:r w:rsidRPr="00252940">
        <w:rPr>
          <w:rFonts w:eastAsia="Times New Roman"/>
          <w:sz w:val="28"/>
          <w:szCs w:val="28"/>
        </w:rPr>
        <w:t xml:space="preserve">- 60 % </w:t>
      </w:r>
      <w:r w:rsidRPr="00252940">
        <w:rPr>
          <w:sz w:val="28"/>
          <w:szCs w:val="28"/>
        </w:rPr>
        <w:t>образовательных</w:t>
      </w:r>
      <w:r w:rsidRPr="00252940">
        <w:rPr>
          <w:rFonts w:eastAsia="Times New Roman"/>
          <w:sz w:val="28"/>
          <w:szCs w:val="28"/>
        </w:rPr>
        <w:t xml:space="preserve"> организаций города Смоленска приняли участие в муниципальном этапе Олимпиады по математике (2018 г. - 76,7%). Не приняли участие в Олимпиаде по математике МБОУ: </w:t>
      </w:r>
      <w:r w:rsidR="00C94FC1">
        <w:rPr>
          <w:rFonts w:eastAsia="Times New Roman"/>
          <w:sz w:val="28"/>
          <w:szCs w:val="28"/>
        </w:rPr>
        <w:t>«</w:t>
      </w:r>
      <w:r w:rsidRPr="00252940">
        <w:rPr>
          <w:rFonts w:eastAsia="Times New Roman"/>
          <w:sz w:val="28"/>
          <w:szCs w:val="28"/>
        </w:rPr>
        <w:t>СШ № 10</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11</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12</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13 им. Э.Д. Балтина</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14</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15</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16</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18</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19 им. Героя России Панова</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22</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23</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30 им. С.А. Железнова</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32 им. С.А.</w:t>
      </w:r>
      <w:r w:rsidR="00252940">
        <w:rPr>
          <w:rFonts w:eastAsia="Times New Roman"/>
          <w:sz w:val="28"/>
          <w:szCs w:val="28"/>
        </w:rPr>
        <w:t> </w:t>
      </w:r>
      <w:r w:rsidRPr="00252940">
        <w:rPr>
          <w:rFonts w:eastAsia="Times New Roman"/>
          <w:sz w:val="28"/>
          <w:szCs w:val="28"/>
        </w:rPr>
        <w:t>Лавочкина</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38</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r w:rsidRPr="00252940">
        <w:rPr>
          <w:rFonts w:eastAsia="Times New Roman"/>
          <w:sz w:val="28"/>
          <w:szCs w:val="28"/>
        </w:rPr>
        <w:t>СШ № 39</w:t>
      </w:r>
      <w:r w:rsidR="00C94FC1">
        <w:rPr>
          <w:rFonts w:eastAsia="Times New Roman"/>
          <w:sz w:val="28"/>
          <w:szCs w:val="28"/>
        </w:rPr>
        <w:t>»</w:t>
      </w:r>
      <w:r w:rsidRPr="00252940">
        <w:rPr>
          <w:rFonts w:eastAsia="Times New Roman"/>
          <w:sz w:val="28"/>
          <w:szCs w:val="28"/>
        </w:rPr>
        <w:t xml:space="preserve">, </w:t>
      </w:r>
      <w:r w:rsidR="00C94FC1">
        <w:rPr>
          <w:rFonts w:eastAsia="Times New Roman"/>
          <w:sz w:val="28"/>
          <w:szCs w:val="28"/>
        </w:rPr>
        <w:t>«</w:t>
      </w:r>
      <w:proofErr w:type="gramStart"/>
      <w:r w:rsidRPr="00252940">
        <w:rPr>
          <w:rFonts w:eastAsia="Times New Roman"/>
          <w:sz w:val="28"/>
          <w:szCs w:val="28"/>
        </w:rPr>
        <w:t>О(</w:t>
      </w:r>
      <w:proofErr w:type="gramEnd"/>
      <w:r w:rsidRPr="00252940">
        <w:rPr>
          <w:rFonts w:eastAsia="Times New Roman"/>
          <w:sz w:val="28"/>
          <w:szCs w:val="28"/>
        </w:rPr>
        <w:t>с)ОШ № 1</w:t>
      </w:r>
      <w:r w:rsidR="00C94FC1">
        <w:rPr>
          <w:rFonts w:eastAsia="Times New Roman"/>
          <w:sz w:val="28"/>
          <w:szCs w:val="28"/>
        </w:rPr>
        <w:t>»</w:t>
      </w:r>
      <w:r w:rsidRPr="00252940">
        <w:rPr>
          <w:rFonts w:eastAsia="Times New Roman"/>
          <w:sz w:val="28"/>
          <w:szCs w:val="28"/>
        </w:rPr>
        <w:t xml:space="preserve"> и </w:t>
      </w:r>
      <w:r w:rsidR="00C94FC1">
        <w:rPr>
          <w:rFonts w:eastAsia="Times New Roman"/>
          <w:sz w:val="28"/>
          <w:szCs w:val="28"/>
        </w:rPr>
        <w:t>«</w:t>
      </w:r>
      <w:r w:rsidRPr="00252940">
        <w:rPr>
          <w:rFonts w:eastAsia="Times New Roman"/>
          <w:sz w:val="28"/>
          <w:szCs w:val="28"/>
        </w:rPr>
        <w:t>О(с)ОШ № 2</w:t>
      </w:r>
      <w:r w:rsidR="00C94FC1">
        <w:rPr>
          <w:rFonts w:eastAsia="Times New Roman"/>
          <w:sz w:val="28"/>
          <w:szCs w:val="28"/>
        </w:rPr>
        <w:t>»</w:t>
      </w:r>
      <w:r w:rsidRPr="00252940">
        <w:rPr>
          <w:rFonts w:eastAsia="Times New Roman"/>
          <w:sz w:val="28"/>
          <w:szCs w:val="28"/>
        </w:rPr>
        <w:t>;</w:t>
      </w:r>
    </w:p>
    <w:p w:rsidR="00B54101" w:rsidRPr="00252940" w:rsidRDefault="00B54101" w:rsidP="00252940">
      <w:pPr>
        <w:spacing w:line="360" w:lineRule="auto"/>
        <w:ind w:firstLine="709"/>
        <w:jc w:val="both"/>
        <w:rPr>
          <w:rFonts w:eastAsia="Times New Roman"/>
          <w:sz w:val="28"/>
          <w:szCs w:val="28"/>
        </w:rPr>
      </w:pPr>
      <w:r w:rsidRPr="00252940">
        <w:rPr>
          <w:rFonts w:eastAsia="Times New Roman"/>
          <w:sz w:val="28"/>
          <w:szCs w:val="28"/>
        </w:rPr>
        <w:t xml:space="preserve">- </w:t>
      </w:r>
      <w:r w:rsidRPr="00252940">
        <w:rPr>
          <w:sz w:val="28"/>
          <w:szCs w:val="28"/>
        </w:rPr>
        <w:t>значительное количество участников олимпиады по математике свидетельствует о её высоком рейтинге. Снижение участников олимпиады в 7 -8 классах вызывает опасение и говорит о недостаточной работе учителей математики по работе с мотивированными и одаренными детьми</w:t>
      </w:r>
      <w:r w:rsidRPr="00252940">
        <w:rPr>
          <w:rFonts w:eastAsia="Times New Roman"/>
          <w:sz w:val="28"/>
          <w:szCs w:val="28"/>
        </w:rPr>
        <w:t xml:space="preserve">, также можно сказать, что (качество) участия обучающихся в Олимпиаде в сравнении с прошлым учебным годом </w:t>
      </w:r>
      <w:r w:rsidRPr="00252940">
        <w:rPr>
          <w:rFonts w:eastAsia="Times New Roman"/>
          <w:bCs/>
          <w:sz w:val="28"/>
          <w:szCs w:val="28"/>
        </w:rPr>
        <w:t>снижается</w:t>
      </w:r>
      <w:r w:rsidRPr="00252940">
        <w:rPr>
          <w:rFonts w:eastAsia="Times New Roman"/>
          <w:sz w:val="28"/>
          <w:szCs w:val="28"/>
        </w:rPr>
        <w:t>;</w:t>
      </w:r>
    </w:p>
    <w:p w:rsidR="00B54101" w:rsidRPr="00252940" w:rsidRDefault="00B54101" w:rsidP="00252940">
      <w:pPr>
        <w:spacing w:line="360" w:lineRule="auto"/>
        <w:ind w:firstLine="709"/>
        <w:jc w:val="both"/>
        <w:rPr>
          <w:rFonts w:eastAsia="Times New Roman"/>
          <w:sz w:val="28"/>
          <w:szCs w:val="28"/>
        </w:rPr>
      </w:pPr>
      <w:r w:rsidRPr="00252940">
        <w:rPr>
          <w:rFonts w:eastAsia="Times New Roman"/>
          <w:sz w:val="28"/>
          <w:szCs w:val="28"/>
        </w:rPr>
        <w:t xml:space="preserve">- итоги муниципального этапа свидетельствуют о том, что Олимпиада является индивидуальным соревнованием одаренных детей, а </w:t>
      </w:r>
      <w:r w:rsidRPr="00252940">
        <w:rPr>
          <w:rFonts w:eastAsia="Times New Roman"/>
          <w:sz w:val="28"/>
          <w:szCs w:val="28"/>
        </w:rPr>
        <w:lastRenderedPageBreak/>
        <w:t>не соревнованием школ, и в ней имеют право принимать участие все наиболее способные обучающиеся.</w:t>
      </w:r>
      <w:r w:rsidRPr="00252940">
        <w:rPr>
          <w:sz w:val="28"/>
          <w:szCs w:val="28"/>
        </w:rPr>
        <w:t xml:space="preserve"> </w:t>
      </w:r>
      <w:r w:rsidRPr="00252940">
        <w:rPr>
          <w:rFonts w:eastAsia="Times New Roman"/>
          <w:sz w:val="28"/>
          <w:szCs w:val="28"/>
        </w:rPr>
        <w:t>Необходимо продолжить работу по развитию системы раннего выявления и сопровождения мотивированных и одаренных обучающихся, демонстрирующих стабильно высокие результаты по математике, существенно изменить подходы в подготовке школьников к интеллектуальным соревнованиям;</w:t>
      </w:r>
    </w:p>
    <w:p w:rsidR="00B54101" w:rsidRPr="00252940" w:rsidRDefault="00B54101" w:rsidP="00252940">
      <w:pPr>
        <w:spacing w:line="360" w:lineRule="auto"/>
        <w:ind w:firstLine="709"/>
        <w:jc w:val="both"/>
        <w:rPr>
          <w:rFonts w:eastAsia="Times New Roman"/>
          <w:sz w:val="28"/>
          <w:szCs w:val="28"/>
        </w:rPr>
      </w:pPr>
      <w:r w:rsidRPr="00252940">
        <w:rPr>
          <w:rFonts w:eastAsia="Times New Roman"/>
          <w:b/>
          <w:color w:val="000000"/>
          <w:sz w:val="28"/>
          <w:szCs w:val="28"/>
        </w:rPr>
        <w:t>- общие выводы</w:t>
      </w:r>
      <w:r w:rsidRPr="00252940">
        <w:rPr>
          <w:rFonts w:eastAsia="Times New Roman"/>
          <w:color w:val="000000"/>
          <w:sz w:val="28"/>
          <w:szCs w:val="28"/>
        </w:rPr>
        <w:t xml:space="preserve"> о </w:t>
      </w:r>
      <w:r w:rsidRPr="00252940">
        <w:rPr>
          <w:rFonts w:eastAsia="Times New Roman"/>
          <w:sz w:val="28"/>
          <w:szCs w:val="28"/>
        </w:rPr>
        <w:t>подготовленности</w:t>
      </w:r>
      <w:r w:rsidRPr="00252940">
        <w:rPr>
          <w:rFonts w:eastAsia="Times New Roman"/>
          <w:color w:val="000000"/>
          <w:sz w:val="28"/>
          <w:szCs w:val="28"/>
        </w:rPr>
        <w:t xml:space="preserve"> участников и процедуре проведения муниципального этапа Олимпиады по математике:</w:t>
      </w:r>
    </w:p>
    <w:p w:rsidR="00B54101" w:rsidRPr="00252940" w:rsidRDefault="00B54101" w:rsidP="00252940">
      <w:pPr>
        <w:spacing w:line="360" w:lineRule="auto"/>
        <w:ind w:firstLine="709"/>
        <w:jc w:val="both"/>
        <w:rPr>
          <w:rFonts w:eastAsia="Times New Roman"/>
          <w:color w:val="000000"/>
          <w:sz w:val="28"/>
          <w:szCs w:val="28"/>
        </w:rPr>
      </w:pPr>
      <w:r w:rsidRPr="00252940">
        <w:rPr>
          <w:rFonts w:eastAsia="Times New Roman"/>
          <w:color w:val="000000"/>
          <w:sz w:val="28"/>
          <w:szCs w:val="28"/>
        </w:rPr>
        <w:t xml:space="preserve">- </w:t>
      </w:r>
      <w:r w:rsidRPr="00252940">
        <w:rPr>
          <w:rFonts w:eastAsia="Times New Roman"/>
          <w:sz w:val="28"/>
          <w:szCs w:val="28"/>
        </w:rPr>
        <w:t>результаты</w:t>
      </w:r>
      <w:r w:rsidRPr="00252940">
        <w:rPr>
          <w:rFonts w:eastAsia="Times New Roman"/>
          <w:color w:val="000000"/>
          <w:sz w:val="28"/>
          <w:szCs w:val="28"/>
        </w:rPr>
        <w:t xml:space="preserve"> Олимпиады по математике показали, что обучающиеся достаточно слабо подготовлены к решению задач олимпиадного уровня. Большая </w:t>
      </w:r>
      <w:proofErr w:type="gramStart"/>
      <w:r w:rsidRPr="00252940">
        <w:rPr>
          <w:rFonts w:eastAsia="Times New Roman"/>
          <w:color w:val="000000"/>
          <w:sz w:val="28"/>
          <w:szCs w:val="28"/>
        </w:rPr>
        <w:t>часть участников Олимпиады использует в</w:t>
      </w:r>
      <w:proofErr w:type="gramEnd"/>
      <w:r w:rsidRPr="00252940">
        <w:rPr>
          <w:rFonts w:eastAsia="Times New Roman"/>
          <w:color w:val="000000"/>
          <w:sz w:val="28"/>
          <w:szCs w:val="28"/>
        </w:rPr>
        <w:t xml:space="preserve"> доказательстве частные случаи решения, поэтому при подготовке к олимпиадам:</w:t>
      </w:r>
    </w:p>
    <w:p w:rsidR="00B54101" w:rsidRPr="00252940" w:rsidRDefault="00B54101" w:rsidP="00763C26">
      <w:pPr>
        <w:pStyle w:val="a7"/>
        <w:numPr>
          <w:ilvl w:val="0"/>
          <w:numId w:val="38"/>
        </w:numPr>
        <w:spacing w:line="360" w:lineRule="auto"/>
        <w:jc w:val="both"/>
        <w:rPr>
          <w:rFonts w:eastAsia="Times New Roman"/>
          <w:color w:val="000000"/>
          <w:sz w:val="28"/>
          <w:szCs w:val="28"/>
        </w:rPr>
      </w:pPr>
      <w:r w:rsidRPr="00252940">
        <w:rPr>
          <w:rFonts w:eastAsia="Times New Roman"/>
          <w:color w:val="000000"/>
          <w:sz w:val="28"/>
          <w:szCs w:val="28"/>
        </w:rPr>
        <w:t>необходимо подбирать такие задачи, которые учили бы учащихся наблюдать, пользоваться аналогией, индукцией, сравнениями и делать соответствующие выводы,</w:t>
      </w:r>
    </w:p>
    <w:p w:rsidR="00B54101" w:rsidRPr="00252940" w:rsidRDefault="00B54101" w:rsidP="00763C26">
      <w:pPr>
        <w:pStyle w:val="a7"/>
        <w:numPr>
          <w:ilvl w:val="0"/>
          <w:numId w:val="38"/>
        </w:numPr>
        <w:spacing w:line="360" w:lineRule="auto"/>
        <w:jc w:val="both"/>
        <w:rPr>
          <w:rFonts w:eastAsia="Times New Roman"/>
          <w:color w:val="000000"/>
          <w:sz w:val="28"/>
          <w:szCs w:val="28"/>
        </w:rPr>
      </w:pPr>
      <w:r w:rsidRPr="00252940">
        <w:rPr>
          <w:rFonts w:eastAsia="Times New Roman"/>
          <w:color w:val="000000"/>
          <w:sz w:val="28"/>
          <w:szCs w:val="28"/>
        </w:rPr>
        <w:t xml:space="preserve">необходимо привить </w:t>
      </w:r>
      <w:proofErr w:type="gramStart"/>
      <w:r w:rsidRPr="00252940">
        <w:rPr>
          <w:rFonts w:eastAsia="Times New Roman"/>
          <w:color w:val="000000"/>
          <w:sz w:val="28"/>
          <w:szCs w:val="28"/>
        </w:rPr>
        <w:t>обучающимся</w:t>
      </w:r>
      <w:proofErr w:type="gramEnd"/>
      <w:r w:rsidRPr="00252940">
        <w:rPr>
          <w:rFonts w:eastAsia="Times New Roman"/>
          <w:color w:val="000000"/>
          <w:sz w:val="28"/>
          <w:szCs w:val="28"/>
        </w:rPr>
        <w:t xml:space="preserve"> навыки не только логического рассуждения, но и прочные навыки эвристического мышления, а также шире использовать возможности вариативного образования; включать в учебный процесс спецкурсы, факультативы, элективные курсы, усиливающие прикладную, практическую направленность обучения математики.</w:t>
      </w:r>
    </w:p>
    <w:p w:rsidR="00B54101" w:rsidRPr="00252940" w:rsidRDefault="00B54101" w:rsidP="00252940">
      <w:pPr>
        <w:spacing w:line="360" w:lineRule="auto"/>
        <w:ind w:left="260" w:hanging="544"/>
        <w:rPr>
          <w:rFonts w:eastAsia="Times New Roman"/>
          <w:b/>
          <w:bCs/>
          <w:sz w:val="28"/>
          <w:szCs w:val="28"/>
        </w:rPr>
      </w:pPr>
    </w:p>
    <w:p w:rsidR="00B54101" w:rsidRPr="00252940" w:rsidRDefault="00B54101" w:rsidP="00252940">
      <w:pPr>
        <w:spacing w:line="360" w:lineRule="auto"/>
        <w:ind w:left="260" w:hanging="544"/>
        <w:rPr>
          <w:sz w:val="28"/>
          <w:szCs w:val="28"/>
        </w:rPr>
      </w:pPr>
      <w:r w:rsidRPr="00252940">
        <w:rPr>
          <w:rFonts w:eastAsia="Times New Roman"/>
          <w:b/>
          <w:bCs/>
          <w:sz w:val="28"/>
          <w:szCs w:val="28"/>
        </w:rPr>
        <w:t>Рекомендации:</w:t>
      </w:r>
    </w:p>
    <w:p w:rsidR="00B54101" w:rsidRPr="00252940" w:rsidRDefault="00B54101" w:rsidP="00763C26">
      <w:pPr>
        <w:pStyle w:val="a7"/>
        <w:numPr>
          <w:ilvl w:val="0"/>
          <w:numId w:val="15"/>
        </w:numPr>
        <w:tabs>
          <w:tab w:val="left" w:pos="1400"/>
        </w:tabs>
        <w:spacing w:line="360" w:lineRule="auto"/>
        <w:jc w:val="both"/>
        <w:rPr>
          <w:rFonts w:eastAsia="Times New Roman"/>
          <w:sz w:val="28"/>
          <w:szCs w:val="28"/>
        </w:rPr>
      </w:pPr>
      <w:r w:rsidRPr="00252940">
        <w:rPr>
          <w:rFonts w:eastAsia="Times New Roman"/>
          <w:sz w:val="28"/>
          <w:szCs w:val="28"/>
        </w:rPr>
        <w:t>Руководителям школьных методических объединений (кафедр):</w:t>
      </w:r>
    </w:p>
    <w:p w:rsidR="00B54101" w:rsidRPr="00252940" w:rsidRDefault="00B54101" w:rsidP="00252940">
      <w:pPr>
        <w:spacing w:line="360" w:lineRule="auto"/>
        <w:ind w:left="-284" w:firstLine="568"/>
        <w:jc w:val="both"/>
        <w:rPr>
          <w:sz w:val="28"/>
          <w:szCs w:val="28"/>
        </w:rPr>
      </w:pPr>
      <w:r w:rsidRPr="00252940">
        <w:rPr>
          <w:rFonts w:eastAsia="Times New Roman"/>
          <w:sz w:val="28"/>
          <w:szCs w:val="28"/>
        </w:rPr>
        <w:t>1.1. Обсудить на заседаниях методических объединений (кафедр) итоги муниципального этапа Олимпиады по математике с выявленными затруднениями школьников;</w:t>
      </w:r>
    </w:p>
    <w:p w:rsidR="00B54101" w:rsidRPr="00252940" w:rsidRDefault="00B54101" w:rsidP="00252940">
      <w:pPr>
        <w:spacing w:line="360" w:lineRule="auto"/>
        <w:ind w:left="-284" w:firstLine="568"/>
        <w:jc w:val="both"/>
        <w:rPr>
          <w:sz w:val="28"/>
          <w:szCs w:val="28"/>
        </w:rPr>
      </w:pPr>
      <w:r w:rsidRPr="00252940">
        <w:rPr>
          <w:rFonts w:eastAsia="Times New Roman"/>
          <w:sz w:val="28"/>
          <w:szCs w:val="28"/>
        </w:rPr>
        <w:t xml:space="preserve">1.2. Скорректировать планы работы городских методических объединений (кафедр) на текущий учебный год с учетом результатов участия </w:t>
      </w:r>
      <w:r w:rsidRPr="00252940">
        <w:rPr>
          <w:rFonts w:eastAsia="Times New Roman"/>
          <w:sz w:val="28"/>
          <w:szCs w:val="28"/>
        </w:rPr>
        <w:lastRenderedPageBreak/>
        <w:t>в муниципальном этапе Олимпиады по математике, в части работы с одаренными детьми;</w:t>
      </w:r>
    </w:p>
    <w:p w:rsidR="00B54101" w:rsidRPr="00252940" w:rsidRDefault="00B54101" w:rsidP="00252940">
      <w:pPr>
        <w:spacing w:line="360" w:lineRule="auto"/>
        <w:ind w:left="-284" w:firstLine="568"/>
        <w:jc w:val="both"/>
        <w:rPr>
          <w:sz w:val="28"/>
          <w:szCs w:val="28"/>
        </w:rPr>
      </w:pPr>
      <w:r w:rsidRPr="00252940">
        <w:rPr>
          <w:rFonts w:eastAsia="Times New Roman"/>
          <w:sz w:val="28"/>
          <w:szCs w:val="28"/>
        </w:rPr>
        <w:t xml:space="preserve">1.3. Разработать программы индивидуальных занятий, отвечающие требованиям работы с </w:t>
      </w:r>
      <w:proofErr w:type="gramStart"/>
      <w:r w:rsidRPr="00252940">
        <w:rPr>
          <w:rFonts w:eastAsia="Times New Roman"/>
          <w:sz w:val="28"/>
          <w:szCs w:val="28"/>
        </w:rPr>
        <w:t>одаренными</w:t>
      </w:r>
      <w:proofErr w:type="gramEnd"/>
      <w:r w:rsidRPr="00252940">
        <w:rPr>
          <w:rFonts w:eastAsia="Times New Roman"/>
          <w:sz w:val="28"/>
          <w:szCs w:val="28"/>
        </w:rPr>
        <w:t xml:space="preserve"> обучающимися.</w:t>
      </w:r>
    </w:p>
    <w:p w:rsidR="00B54101" w:rsidRPr="00252940" w:rsidRDefault="00B54101" w:rsidP="00252940">
      <w:pPr>
        <w:tabs>
          <w:tab w:val="left" w:pos="1220"/>
        </w:tabs>
        <w:spacing w:line="360" w:lineRule="auto"/>
        <w:ind w:left="360" w:hanging="76"/>
        <w:jc w:val="both"/>
        <w:rPr>
          <w:rFonts w:eastAsia="Times New Roman"/>
          <w:sz w:val="28"/>
          <w:szCs w:val="28"/>
        </w:rPr>
      </w:pPr>
      <w:r w:rsidRPr="00252940">
        <w:rPr>
          <w:rFonts w:eastAsia="Times New Roman"/>
          <w:sz w:val="28"/>
          <w:szCs w:val="28"/>
        </w:rPr>
        <w:t>2.Учителям – математики:</w:t>
      </w:r>
    </w:p>
    <w:p w:rsidR="00B54101" w:rsidRPr="00252940" w:rsidRDefault="00B54101" w:rsidP="00252940">
      <w:pPr>
        <w:spacing w:line="360" w:lineRule="auto"/>
        <w:ind w:left="-284" w:right="20" w:firstLine="568"/>
        <w:jc w:val="both"/>
        <w:rPr>
          <w:sz w:val="28"/>
          <w:szCs w:val="28"/>
        </w:rPr>
      </w:pPr>
      <w:r w:rsidRPr="00252940">
        <w:rPr>
          <w:rFonts w:eastAsia="Times New Roman"/>
          <w:sz w:val="28"/>
          <w:szCs w:val="28"/>
        </w:rPr>
        <w:t>2.1. Проводить систематически дифференцированную работу на уроках и внеурочных занятиях с одаренными детьми;</w:t>
      </w:r>
    </w:p>
    <w:p w:rsidR="00B54101" w:rsidRPr="00252940" w:rsidRDefault="00B54101" w:rsidP="00763C26">
      <w:pPr>
        <w:pStyle w:val="a7"/>
        <w:numPr>
          <w:ilvl w:val="1"/>
          <w:numId w:val="14"/>
        </w:numPr>
        <w:spacing w:line="360" w:lineRule="auto"/>
        <w:ind w:left="-284" w:firstLine="568"/>
        <w:jc w:val="both"/>
        <w:rPr>
          <w:sz w:val="28"/>
          <w:szCs w:val="28"/>
        </w:rPr>
      </w:pPr>
      <w:r w:rsidRPr="00252940">
        <w:rPr>
          <w:rFonts w:eastAsia="Times New Roman"/>
          <w:sz w:val="28"/>
          <w:szCs w:val="28"/>
        </w:rPr>
        <w:t xml:space="preserve"> Уделять больше внимания работе с одаренными детьми, предлагать задания повышенной сложности, развивающими творческие способности </w:t>
      </w:r>
      <w:proofErr w:type="gramStart"/>
      <w:r w:rsidRPr="00252940">
        <w:rPr>
          <w:rFonts w:eastAsia="Times New Roman"/>
          <w:sz w:val="28"/>
          <w:szCs w:val="28"/>
        </w:rPr>
        <w:t>обучающихся</w:t>
      </w:r>
      <w:proofErr w:type="gramEnd"/>
      <w:r w:rsidRPr="00252940">
        <w:rPr>
          <w:rFonts w:eastAsia="Times New Roman"/>
          <w:sz w:val="28"/>
          <w:szCs w:val="28"/>
        </w:rPr>
        <w:t xml:space="preserve"> (список интернет-ресурсов для подготовки к олимпиадам по математике (приложение 2);</w:t>
      </w:r>
    </w:p>
    <w:p w:rsidR="00B54101" w:rsidRPr="00252940" w:rsidRDefault="00B54101" w:rsidP="00763C26">
      <w:pPr>
        <w:pStyle w:val="a7"/>
        <w:numPr>
          <w:ilvl w:val="1"/>
          <w:numId w:val="14"/>
        </w:numPr>
        <w:spacing w:line="360" w:lineRule="auto"/>
        <w:ind w:left="-284" w:firstLine="568"/>
        <w:jc w:val="both"/>
        <w:rPr>
          <w:rFonts w:eastAsia="Times New Roman"/>
          <w:sz w:val="28"/>
          <w:szCs w:val="28"/>
        </w:rPr>
      </w:pPr>
      <w:r w:rsidRPr="00252940">
        <w:rPr>
          <w:rFonts w:eastAsia="Times New Roman"/>
          <w:sz w:val="28"/>
          <w:szCs w:val="28"/>
        </w:rPr>
        <w:t xml:space="preserve"> Использовать при подготовке к Олимпиаде электронные учебно-методические материалы (приложение 3);</w:t>
      </w:r>
    </w:p>
    <w:p w:rsidR="00B54101" w:rsidRPr="00252940" w:rsidRDefault="00B54101" w:rsidP="00763C26">
      <w:pPr>
        <w:pStyle w:val="a7"/>
        <w:numPr>
          <w:ilvl w:val="1"/>
          <w:numId w:val="14"/>
        </w:numPr>
        <w:spacing w:line="360" w:lineRule="auto"/>
        <w:ind w:left="-284" w:firstLine="568"/>
        <w:jc w:val="both"/>
        <w:rPr>
          <w:rFonts w:eastAsia="Times New Roman"/>
          <w:sz w:val="28"/>
          <w:szCs w:val="28"/>
        </w:rPr>
      </w:pPr>
      <w:r w:rsidRPr="00252940">
        <w:rPr>
          <w:rFonts w:eastAsia="Times New Roman"/>
          <w:sz w:val="28"/>
          <w:szCs w:val="28"/>
        </w:rPr>
        <w:t xml:space="preserve"> Продумать формы работы по повышению мотивации и </w:t>
      </w:r>
      <w:proofErr w:type="gramStart"/>
      <w:r w:rsidRPr="00252940">
        <w:rPr>
          <w:rFonts w:eastAsia="Times New Roman"/>
          <w:sz w:val="28"/>
          <w:szCs w:val="28"/>
        </w:rPr>
        <w:t>результативности</w:t>
      </w:r>
      <w:proofErr w:type="gramEnd"/>
      <w:r w:rsidRPr="00252940">
        <w:rPr>
          <w:rFonts w:eastAsia="Times New Roman"/>
          <w:sz w:val="28"/>
          <w:szCs w:val="28"/>
        </w:rPr>
        <w:t xml:space="preserve"> обучающихся в участии в Олимпиаде по математике (приложение 4).</w:t>
      </w:r>
    </w:p>
    <w:p w:rsidR="00B54101" w:rsidRPr="00252940" w:rsidRDefault="00B54101" w:rsidP="00763C26">
      <w:pPr>
        <w:pStyle w:val="a7"/>
        <w:numPr>
          <w:ilvl w:val="1"/>
          <w:numId w:val="14"/>
        </w:numPr>
        <w:spacing w:line="360" w:lineRule="auto"/>
        <w:ind w:left="-284" w:firstLine="568"/>
        <w:jc w:val="both"/>
        <w:rPr>
          <w:rFonts w:eastAsia="Times New Roman"/>
          <w:sz w:val="28"/>
          <w:szCs w:val="28"/>
        </w:rPr>
      </w:pPr>
      <w:r w:rsidRPr="00252940">
        <w:rPr>
          <w:rFonts w:eastAsia="Times New Roman"/>
          <w:sz w:val="28"/>
          <w:szCs w:val="28"/>
        </w:rPr>
        <w:t xml:space="preserve"> Повышать профессиональное мастерство через участие в школьных, городских мероприятиях и конкурсах, курсах повышения квалификации.</w:t>
      </w:r>
    </w:p>
    <w:p w:rsidR="00B54101" w:rsidRDefault="00B54101" w:rsidP="00B54101">
      <w:pPr>
        <w:spacing w:line="200" w:lineRule="exact"/>
        <w:jc w:val="both"/>
        <w:rPr>
          <w:sz w:val="20"/>
          <w:szCs w:val="20"/>
        </w:rPr>
      </w:pPr>
    </w:p>
    <w:p w:rsidR="00B54101" w:rsidRDefault="00B54101" w:rsidP="00B54101">
      <w:pPr>
        <w:spacing w:line="200" w:lineRule="exact"/>
        <w:jc w:val="both"/>
        <w:rPr>
          <w:sz w:val="20"/>
          <w:szCs w:val="20"/>
        </w:rPr>
      </w:pPr>
    </w:p>
    <w:p w:rsidR="00B54101" w:rsidRDefault="00B54101" w:rsidP="00B54101">
      <w:pPr>
        <w:spacing w:line="200" w:lineRule="exact"/>
        <w:jc w:val="both"/>
        <w:rPr>
          <w:sz w:val="20"/>
          <w:szCs w:val="20"/>
        </w:rPr>
        <w:sectPr w:rsidR="00B54101" w:rsidSect="00602373">
          <w:pgSz w:w="11906" w:h="16838"/>
          <w:pgMar w:top="992" w:right="1134" w:bottom="1134" w:left="1701" w:header="709" w:footer="709" w:gutter="0"/>
          <w:cols w:space="708"/>
          <w:docGrid w:linePitch="360"/>
        </w:sectPr>
      </w:pPr>
    </w:p>
    <w:p w:rsidR="00B54101" w:rsidRDefault="00B54101" w:rsidP="00B54101">
      <w:pPr>
        <w:jc w:val="right"/>
      </w:pPr>
      <w:r>
        <w:lastRenderedPageBreak/>
        <w:t>Приложение 1</w:t>
      </w:r>
    </w:p>
    <w:p w:rsidR="00B54101" w:rsidRDefault="00B54101" w:rsidP="00B54101">
      <w:pPr>
        <w:jc w:val="right"/>
      </w:pPr>
    </w:p>
    <w:p w:rsidR="00B54101" w:rsidRDefault="00B54101" w:rsidP="00B54101">
      <w:pPr>
        <w:jc w:val="right"/>
        <w:rPr>
          <w:b/>
        </w:rPr>
      </w:pPr>
      <w:r>
        <w:rPr>
          <w:b/>
        </w:rPr>
        <w:t>Таблица 3</w:t>
      </w:r>
    </w:p>
    <w:p w:rsidR="00B54101" w:rsidRDefault="00B54101" w:rsidP="00B54101">
      <w:pPr>
        <w:ind w:left="360"/>
        <w:jc w:val="center"/>
        <w:rPr>
          <w:b/>
        </w:rPr>
      </w:pPr>
      <w:r>
        <w:rPr>
          <w:b/>
        </w:rPr>
        <w:t xml:space="preserve">Количество участников муниципального этапа </w:t>
      </w:r>
    </w:p>
    <w:p w:rsidR="00B54101" w:rsidRDefault="00B54101" w:rsidP="00B54101">
      <w:pPr>
        <w:ind w:left="360"/>
        <w:jc w:val="center"/>
        <w:rPr>
          <w:b/>
        </w:rPr>
      </w:pPr>
      <w:r>
        <w:rPr>
          <w:b/>
        </w:rPr>
        <w:t>всероссийской олимпиады по математике 2019-2020 уч. год</w:t>
      </w:r>
    </w:p>
    <w:p w:rsidR="00B54101" w:rsidRDefault="00B54101" w:rsidP="00B54101">
      <w:pPr>
        <w:ind w:left="360"/>
        <w:jc w:val="center"/>
        <w:rPr>
          <w:b/>
        </w:rPr>
      </w:pPr>
    </w:p>
    <w:tbl>
      <w:tblPr>
        <w:tblW w:w="15876" w:type="dxa"/>
        <w:tblInd w:w="-794" w:type="dxa"/>
        <w:tblLayout w:type="fixed"/>
        <w:tblCellMar>
          <w:left w:w="57" w:type="dxa"/>
          <w:right w:w="57" w:type="dxa"/>
        </w:tblCellMar>
        <w:tblLook w:val="04A0"/>
      </w:tblPr>
      <w:tblGrid>
        <w:gridCol w:w="993"/>
        <w:gridCol w:w="633"/>
        <w:gridCol w:w="633"/>
        <w:gridCol w:w="633"/>
        <w:gridCol w:w="633"/>
        <w:gridCol w:w="633"/>
        <w:gridCol w:w="633"/>
        <w:gridCol w:w="633"/>
        <w:gridCol w:w="634"/>
        <w:gridCol w:w="633"/>
        <w:gridCol w:w="633"/>
        <w:gridCol w:w="633"/>
        <w:gridCol w:w="633"/>
        <w:gridCol w:w="633"/>
        <w:gridCol w:w="633"/>
        <w:gridCol w:w="634"/>
        <w:gridCol w:w="567"/>
        <w:gridCol w:w="851"/>
        <w:gridCol w:w="992"/>
        <w:gridCol w:w="2976"/>
      </w:tblGrid>
      <w:tr w:rsidR="00B54101" w:rsidRPr="0061679F" w:rsidTr="00B54101">
        <w:trPr>
          <w:trHeight w:val="600"/>
        </w:trPr>
        <w:tc>
          <w:tcPr>
            <w:tcW w:w="993" w:type="dxa"/>
            <w:vMerge w:val="restart"/>
            <w:tcBorders>
              <w:top w:val="single" w:sz="4" w:space="0" w:color="auto"/>
              <w:left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МБОУ</w:t>
            </w:r>
          </w:p>
        </w:tc>
        <w:tc>
          <w:tcPr>
            <w:tcW w:w="1899" w:type="dxa"/>
            <w:gridSpan w:val="3"/>
            <w:tcBorders>
              <w:top w:val="single" w:sz="4" w:space="0" w:color="auto"/>
              <w:left w:val="nil"/>
              <w:bottom w:val="single" w:sz="4" w:space="0" w:color="auto"/>
              <w:right w:val="single" w:sz="4" w:space="0" w:color="000000"/>
            </w:tcBorders>
            <w:shd w:val="clear" w:color="000000" w:fill="FFFF00"/>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7 класс</w:t>
            </w:r>
          </w:p>
        </w:tc>
        <w:tc>
          <w:tcPr>
            <w:tcW w:w="1899" w:type="dxa"/>
            <w:gridSpan w:val="3"/>
            <w:tcBorders>
              <w:top w:val="single" w:sz="4" w:space="0" w:color="auto"/>
              <w:left w:val="nil"/>
              <w:bottom w:val="single" w:sz="4" w:space="0" w:color="auto"/>
              <w:right w:val="single" w:sz="4" w:space="0" w:color="000000"/>
            </w:tcBorders>
            <w:shd w:val="clear" w:color="000000" w:fill="92D050"/>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8 класс</w:t>
            </w:r>
          </w:p>
        </w:tc>
        <w:tc>
          <w:tcPr>
            <w:tcW w:w="1900" w:type="dxa"/>
            <w:gridSpan w:val="3"/>
            <w:tcBorders>
              <w:top w:val="single" w:sz="4" w:space="0" w:color="auto"/>
              <w:left w:val="nil"/>
              <w:bottom w:val="single" w:sz="4" w:space="0" w:color="auto"/>
              <w:right w:val="single" w:sz="4" w:space="0" w:color="000000"/>
            </w:tcBorders>
            <w:shd w:val="clear" w:color="000000" w:fill="C5BE97"/>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9 класс</w:t>
            </w:r>
          </w:p>
        </w:tc>
        <w:tc>
          <w:tcPr>
            <w:tcW w:w="1899" w:type="dxa"/>
            <w:gridSpan w:val="3"/>
            <w:tcBorders>
              <w:top w:val="single" w:sz="4" w:space="0" w:color="auto"/>
              <w:left w:val="nil"/>
              <w:bottom w:val="single" w:sz="4" w:space="0" w:color="auto"/>
              <w:right w:val="single" w:sz="4" w:space="0" w:color="000000"/>
            </w:tcBorders>
            <w:shd w:val="clear" w:color="000000" w:fill="CCC0DA"/>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10 класс</w:t>
            </w:r>
          </w:p>
        </w:tc>
        <w:tc>
          <w:tcPr>
            <w:tcW w:w="1900" w:type="dxa"/>
            <w:gridSpan w:val="3"/>
            <w:tcBorders>
              <w:top w:val="single" w:sz="4" w:space="0" w:color="auto"/>
              <w:left w:val="nil"/>
              <w:bottom w:val="single" w:sz="4" w:space="0" w:color="auto"/>
              <w:right w:val="single" w:sz="4" w:space="0" w:color="000000"/>
            </w:tcBorders>
            <w:shd w:val="clear" w:color="000000" w:fill="CCC0DA"/>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11 класс</w:t>
            </w:r>
          </w:p>
        </w:tc>
        <w:tc>
          <w:tcPr>
            <w:tcW w:w="2410" w:type="dxa"/>
            <w:gridSpan w:val="3"/>
            <w:tcBorders>
              <w:top w:val="single" w:sz="4" w:space="0" w:color="auto"/>
              <w:left w:val="nil"/>
              <w:bottom w:val="single" w:sz="4" w:space="0" w:color="auto"/>
              <w:right w:val="single" w:sz="4" w:space="0" w:color="000000"/>
            </w:tcBorders>
            <w:shd w:val="clear" w:color="000000" w:fill="CCC0DA"/>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По всем параллелям</w:t>
            </w:r>
          </w:p>
        </w:tc>
        <w:tc>
          <w:tcPr>
            <w:tcW w:w="2976" w:type="dxa"/>
            <w:tcBorders>
              <w:top w:val="single" w:sz="4" w:space="0" w:color="auto"/>
              <w:left w:val="nil"/>
              <w:bottom w:val="single" w:sz="4" w:space="0" w:color="auto"/>
              <w:right w:val="single" w:sz="4" w:space="0" w:color="000000"/>
            </w:tcBorders>
            <w:shd w:val="clear" w:color="000000" w:fill="CCC0DA"/>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Подготовили победителей и призеров</w:t>
            </w:r>
          </w:p>
        </w:tc>
      </w:tr>
      <w:tr w:rsidR="00B54101" w:rsidRPr="0061679F" w:rsidTr="00B54101">
        <w:trPr>
          <w:trHeight w:val="600"/>
        </w:trPr>
        <w:tc>
          <w:tcPr>
            <w:tcW w:w="993" w:type="dxa"/>
            <w:vMerge/>
            <w:tcBorders>
              <w:left w:val="single" w:sz="4" w:space="0" w:color="auto"/>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4"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633"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634" w:type="dxa"/>
            <w:tcBorders>
              <w:top w:val="nil"/>
              <w:left w:val="nil"/>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567"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участников</w:t>
            </w:r>
          </w:p>
        </w:tc>
        <w:tc>
          <w:tcPr>
            <w:tcW w:w="851"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победителей</w:t>
            </w:r>
          </w:p>
        </w:tc>
        <w:tc>
          <w:tcPr>
            <w:tcW w:w="992"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призеров</w:t>
            </w:r>
          </w:p>
        </w:tc>
        <w:tc>
          <w:tcPr>
            <w:tcW w:w="2976" w:type="dxa"/>
            <w:tcBorders>
              <w:top w:val="nil"/>
              <w:left w:val="nil"/>
              <w:bottom w:val="single" w:sz="4" w:space="0" w:color="auto"/>
              <w:right w:val="single" w:sz="4" w:space="0" w:color="auto"/>
            </w:tcBorders>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Лицей № 1 им. академика Б.Н. Петрова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6</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7</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5</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Котикова Тамара Александровна – 2 призера, Рябович Светлана Васильевна  - 1 призер</w:t>
            </w:r>
          </w:p>
        </w:tc>
      </w:tr>
      <w:tr w:rsidR="00B54101" w:rsidRPr="0061679F" w:rsidTr="00B54101">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Гимназия № 1 им. Н.М. Пржевальского</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5</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8</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10</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6</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5</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38</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11</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Борщева Светлана Михайловна – 6 призеров, Долгалёва Людмила Николаевна – 2 призера, Силаева Людмила Александровна – 1 победитель, 2 призера, Мяченкова Наталья Владимировна – 1 призер.</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Гимназия № 4</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4</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4</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9</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4</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Бубилева Елена Владимировна – 1 призер, голосова Ольга Валерьевна – 1 победитель, Захарова Светлана Викторовна – 1 призер, Ермоловский Сергей Александрович – 2 призера.</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1</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 xml:space="preserve">СШ № </w:t>
            </w:r>
            <w:r w:rsidR="00B54101">
              <w:rPr>
                <w:rFonts w:eastAsia="Times New Roman"/>
                <w:color w:val="000000"/>
                <w:sz w:val="20"/>
                <w:szCs w:val="20"/>
              </w:rPr>
              <w:t>2</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5</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lastRenderedPageBreak/>
              <w:t>«</w:t>
            </w:r>
            <w:r w:rsidR="00B54101" w:rsidRPr="0061679F">
              <w:rPr>
                <w:rFonts w:eastAsia="Times New Roman"/>
                <w:color w:val="000000"/>
                <w:sz w:val="20"/>
                <w:szCs w:val="20"/>
              </w:rPr>
              <w:t>СШ № 6</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2</w:t>
            </w:r>
          </w:p>
        </w:tc>
        <w:tc>
          <w:tcPr>
            <w:tcW w:w="634"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Хатрусова Раиса Дмитриевна – 1 призер</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7</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8</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Pr>
                <w:rFonts w:eastAsia="Times New Roman"/>
                <w:color w:val="000000"/>
                <w:sz w:val="20"/>
                <w:szCs w:val="20"/>
              </w:rPr>
              <w:t>СШ № 9</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17</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21 им. Н.И. Рыленкова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Кравцова Ольга Александровна – 1 призер</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24</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25</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26 им. А.С. Пушкина</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2</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27 им. Э.А. Хиля</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3</w:t>
            </w:r>
          </w:p>
        </w:tc>
        <w:tc>
          <w:tcPr>
            <w:tcW w:w="634"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C4BC96" w:themeFill="background2" w:themeFillShade="BF"/>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28</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4</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6</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29</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3</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Дементьева Наталья Эдуардовна – 1 победитель</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31</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2</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33</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92D05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8</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5</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19</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4</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 xml:space="preserve">Баирова ТатьянаВасильевна – 1 победитель, Давыдовская Анастасия Юрьевна – 1 призер, Кодукова Наталья Николаевна – </w:t>
            </w:r>
            <w:r>
              <w:rPr>
                <w:rFonts w:eastAsia="Times New Roman"/>
                <w:color w:val="000000"/>
                <w:sz w:val="20"/>
                <w:szCs w:val="20"/>
              </w:rPr>
              <w:lastRenderedPageBreak/>
              <w:t>1 победитель, 1 призер, Панина Нина Александровна – 2 призера</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lastRenderedPageBreak/>
              <w:t>«</w:t>
            </w:r>
            <w:r w:rsidR="00B54101" w:rsidRPr="0061679F">
              <w:rPr>
                <w:rFonts w:eastAsia="Times New Roman"/>
                <w:color w:val="000000"/>
                <w:sz w:val="20"/>
                <w:szCs w:val="20"/>
              </w:rPr>
              <w:t>СШ № 34</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Даньшина Ирина Валерьевна – 1 призер</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35</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 </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 </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right"/>
              <w:rPr>
                <w:rFonts w:ascii="Calibri" w:hAnsi="Calibri"/>
                <w:color w:val="000000"/>
              </w:rPr>
            </w:pPr>
            <w:r>
              <w:rPr>
                <w:rFonts w:ascii="Calibri" w:hAnsi="Calibri"/>
                <w:color w:val="00000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right"/>
              <w:rPr>
                <w:rFonts w:ascii="Calibri" w:hAnsi="Calibri"/>
                <w:color w:val="000000"/>
              </w:rPr>
            </w:pPr>
            <w:r>
              <w:rPr>
                <w:rFonts w:ascii="Calibri" w:hAnsi="Calibri"/>
                <w:color w:val="00000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right"/>
              <w:rPr>
                <w:rFonts w:ascii="Calibri" w:hAnsi="Calibri"/>
                <w:color w:val="000000"/>
              </w:rPr>
            </w:pPr>
            <w:r>
              <w:rPr>
                <w:rFonts w:ascii="Calibri" w:hAnsi="Calibri"/>
                <w:color w:val="00000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36 им. А.С. Городнянского</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BD4B4" w:themeFill="accent6" w:themeFillTint="66"/>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37</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C5BE97"/>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4</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3</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2</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Емельяненко Лариса Евгеньевна – 2 победителя, 2 призера</w:t>
            </w:r>
          </w:p>
        </w:tc>
      </w:tr>
      <w:tr w:rsidR="00B54101" w:rsidRPr="0061679F" w:rsidTr="00B54101">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C94FC1" w:rsidP="00B54101">
            <w:pPr>
              <w:jc w:val="center"/>
              <w:rPr>
                <w:rFonts w:eastAsia="Times New Roman"/>
                <w:color w:val="000000"/>
                <w:sz w:val="20"/>
                <w:szCs w:val="20"/>
              </w:rPr>
            </w:pPr>
            <w:r>
              <w:rPr>
                <w:rFonts w:eastAsia="Times New Roman"/>
                <w:color w:val="000000"/>
                <w:sz w:val="20"/>
                <w:szCs w:val="20"/>
              </w:rPr>
              <w:t>«</w:t>
            </w:r>
            <w:r w:rsidR="00B54101" w:rsidRPr="0061679F">
              <w:rPr>
                <w:rFonts w:eastAsia="Times New Roman"/>
                <w:color w:val="000000"/>
                <w:sz w:val="20"/>
                <w:szCs w:val="20"/>
              </w:rPr>
              <w:t>СШ № 40</w:t>
            </w:r>
            <w:r>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0</w:t>
            </w:r>
          </w:p>
        </w:tc>
        <w:tc>
          <w:tcPr>
            <w:tcW w:w="633" w:type="dxa"/>
            <w:tcBorders>
              <w:top w:val="nil"/>
              <w:left w:val="nil"/>
              <w:bottom w:val="single" w:sz="4" w:space="0" w:color="auto"/>
              <w:right w:val="single" w:sz="4" w:space="0" w:color="auto"/>
            </w:tcBorders>
            <w:shd w:val="clear" w:color="auto" w:fill="FFFF00"/>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1</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r>
              <w:rPr>
                <w:rFonts w:eastAsia="Times New Roman"/>
                <w:color w:val="000000"/>
                <w:sz w:val="20"/>
                <w:szCs w:val="20"/>
              </w:rPr>
              <w:t>Власова Марина Викторовна – 1 призер</w:t>
            </w:r>
          </w:p>
        </w:tc>
      </w:tr>
      <w:tr w:rsidR="00B54101" w:rsidRPr="0061679F" w:rsidTr="00B54101">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color w:val="000000"/>
                <w:sz w:val="20"/>
                <w:szCs w:val="20"/>
              </w:rPr>
            </w:pPr>
            <w:r w:rsidRPr="0061679F">
              <w:rPr>
                <w:rFonts w:eastAsia="Times New Roman"/>
                <w:color w:val="000000"/>
                <w:sz w:val="20"/>
                <w:szCs w:val="20"/>
              </w:rPr>
              <w:t xml:space="preserve">ЧОУ </w:t>
            </w:r>
            <w:r w:rsidR="00C94FC1">
              <w:rPr>
                <w:rFonts w:eastAsia="Times New Roman"/>
                <w:color w:val="000000"/>
                <w:sz w:val="20"/>
                <w:szCs w:val="20"/>
              </w:rPr>
              <w:t>«</w:t>
            </w:r>
            <w:r w:rsidRPr="0061679F">
              <w:rPr>
                <w:rFonts w:eastAsia="Times New Roman"/>
                <w:color w:val="000000"/>
                <w:sz w:val="20"/>
                <w:szCs w:val="20"/>
              </w:rPr>
              <w:t>Смоленский ФМЛ при МИФИ</w:t>
            </w:r>
            <w:r w:rsidR="00C94FC1">
              <w:rPr>
                <w:rFonts w:eastAsia="Times New Roman"/>
                <w:color w:val="000000"/>
                <w:sz w:val="20"/>
                <w:szCs w:val="20"/>
              </w:rPr>
              <w:t>»</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rPr>
                <w:rFonts w:ascii="Calibri" w:hAnsi="Calibri"/>
                <w:color w:val="000000"/>
              </w:rPr>
            </w:pPr>
            <w:r>
              <w:rPr>
                <w:rFonts w:ascii="Calibri" w:hAnsi="Calibri"/>
                <w:color w:val="000000"/>
              </w:rPr>
              <w:t> </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5</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1</w:t>
            </w:r>
          </w:p>
        </w:tc>
        <w:tc>
          <w:tcPr>
            <w:tcW w:w="633" w:type="dxa"/>
            <w:tcBorders>
              <w:top w:val="nil"/>
              <w:left w:val="nil"/>
              <w:bottom w:val="single" w:sz="4" w:space="0" w:color="auto"/>
              <w:right w:val="single" w:sz="4" w:space="0" w:color="auto"/>
            </w:tcBorders>
            <w:shd w:val="clear" w:color="000000" w:fill="FCD5B4"/>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2</w:t>
            </w:r>
          </w:p>
        </w:tc>
        <w:tc>
          <w:tcPr>
            <w:tcW w:w="633"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1</w:t>
            </w:r>
          </w:p>
        </w:tc>
        <w:tc>
          <w:tcPr>
            <w:tcW w:w="634" w:type="dxa"/>
            <w:tcBorders>
              <w:top w:val="nil"/>
              <w:left w:val="nil"/>
              <w:bottom w:val="single" w:sz="4" w:space="0" w:color="auto"/>
              <w:right w:val="single" w:sz="4" w:space="0" w:color="auto"/>
            </w:tcBorders>
            <w:shd w:val="clear" w:color="auto" w:fill="auto"/>
            <w:vAlign w:val="center"/>
            <w:hideMark/>
          </w:tcPr>
          <w:p w:rsidR="00B54101" w:rsidRDefault="00B54101" w:rsidP="00B54101">
            <w:pPr>
              <w:jc w:val="center"/>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tcPr>
          <w:p w:rsidR="00B54101" w:rsidRDefault="00B54101" w:rsidP="00B54101">
            <w:pPr>
              <w:jc w:val="center"/>
              <w:rPr>
                <w:color w:val="000000"/>
                <w:sz w:val="20"/>
                <w:szCs w:val="20"/>
              </w:rPr>
            </w:pPr>
            <w:r>
              <w:rPr>
                <w:color w:val="000000"/>
                <w:sz w:val="20"/>
                <w:szCs w:val="20"/>
              </w:rPr>
              <w:t> </w:t>
            </w:r>
          </w:p>
        </w:tc>
        <w:tc>
          <w:tcPr>
            <w:tcW w:w="2976" w:type="dxa"/>
            <w:tcBorders>
              <w:top w:val="nil"/>
              <w:left w:val="nil"/>
              <w:bottom w:val="single" w:sz="4" w:space="0" w:color="auto"/>
              <w:right w:val="single" w:sz="4" w:space="0" w:color="auto"/>
            </w:tcBorders>
            <w:shd w:val="clear" w:color="auto" w:fill="auto"/>
            <w:vAlign w:val="center"/>
          </w:tcPr>
          <w:p w:rsidR="00B54101" w:rsidRPr="0061679F" w:rsidRDefault="00B54101" w:rsidP="00B54101">
            <w:pPr>
              <w:jc w:val="center"/>
              <w:rPr>
                <w:rFonts w:eastAsia="Times New Roman"/>
                <w:color w:val="000000"/>
                <w:sz w:val="20"/>
                <w:szCs w:val="20"/>
              </w:rPr>
            </w:pPr>
          </w:p>
        </w:tc>
      </w:tr>
      <w:tr w:rsidR="00B54101" w:rsidRPr="0061679F" w:rsidTr="00B5410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54101" w:rsidRPr="0061679F" w:rsidRDefault="00B54101" w:rsidP="00B54101">
            <w:pPr>
              <w:jc w:val="center"/>
              <w:rPr>
                <w:rFonts w:eastAsia="Times New Roman"/>
                <w:b/>
                <w:bCs/>
                <w:color w:val="000000"/>
                <w:sz w:val="20"/>
                <w:szCs w:val="20"/>
              </w:rPr>
            </w:pPr>
            <w:r w:rsidRPr="0061679F">
              <w:rPr>
                <w:rFonts w:eastAsia="Times New Roman"/>
                <w:b/>
                <w:bCs/>
                <w:color w:val="000000"/>
                <w:sz w:val="20"/>
                <w:szCs w:val="20"/>
              </w:rPr>
              <w:t>Ито</w:t>
            </w:r>
            <w:r>
              <w:rPr>
                <w:rFonts w:eastAsia="Times New Roman"/>
                <w:b/>
                <w:bCs/>
                <w:color w:val="000000"/>
                <w:sz w:val="20"/>
                <w:szCs w:val="20"/>
              </w:rPr>
              <w:t>г</w:t>
            </w:r>
            <w:r w:rsidRPr="0061679F">
              <w:rPr>
                <w:rFonts w:eastAsia="Times New Roman"/>
                <w:b/>
                <w:bCs/>
                <w:color w:val="000000"/>
                <w:sz w:val="20"/>
                <w:szCs w:val="20"/>
              </w:rPr>
              <w:t>О</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32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1</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34</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2</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45</w:t>
            </w:r>
          </w:p>
        </w:tc>
        <w:tc>
          <w:tcPr>
            <w:tcW w:w="634"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1</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9</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45</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3</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13</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28</w:t>
            </w:r>
          </w:p>
        </w:tc>
        <w:tc>
          <w:tcPr>
            <w:tcW w:w="633"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0</w:t>
            </w:r>
          </w:p>
        </w:tc>
        <w:tc>
          <w:tcPr>
            <w:tcW w:w="634"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B54101" w:rsidRDefault="00B54101" w:rsidP="00B54101">
            <w:pPr>
              <w:jc w:val="center"/>
              <w:rPr>
                <w:b/>
                <w:bCs/>
                <w:color w:val="000000"/>
                <w:sz w:val="20"/>
                <w:szCs w:val="20"/>
              </w:rPr>
            </w:pPr>
            <w:r>
              <w:rPr>
                <w:b/>
                <w:bCs/>
                <w:color w:val="000000"/>
                <w:sz w:val="20"/>
                <w:szCs w:val="20"/>
              </w:rPr>
              <w:t>3</w:t>
            </w:r>
          </w:p>
        </w:tc>
        <w:tc>
          <w:tcPr>
            <w:tcW w:w="567"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B54101" w:rsidRDefault="00B54101" w:rsidP="00B54101">
            <w:pPr>
              <w:jc w:val="center"/>
              <w:rPr>
                <w:b/>
                <w:bCs/>
                <w:color w:val="000000"/>
                <w:sz w:val="20"/>
                <w:szCs w:val="20"/>
              </w:rPr>
            </w:pPr>
            <w:r>
              <w:rPr>
                <w:b/>
                <w:bCs/>
                <w:color w:val="000000"/>
                <w:sz w:val="20"/>
                <w:szCs w:val="20"/>
              </w:rPr>
              <w:t>184</w:t>
            </w:r>
          </w:p>
        </w:tc>
        <w:tc>
          <w:tcPr>
            <w:tcW w:w="851"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B54101" w:rsidRDefault="00B54101" w:rsidP="00B54101">
            <w:pPr>
              <w:jc w:val="center"/>
              <w:rPr>
                <w:b/>
                <w:bCs/>
                <w:color w:val="000000"/>
                <w:sz w:val="20"/>
                <w:szCs w:val="20"/>
              </w:rPr>
            </w:pPr>
            <w:r>
              <w:rPr>
                <w:b/>
                <w:bCs/>
                <w:color w:val="000000"/>
                <w:sz w:val="20"/>
                <w:szCs w:val="20"/>
              </w:rPr>
              <w:t>7</w:t>
            </w:r>
          </w:p>
        </w:tc>
        <w:tc>
          <w:tcPr>
            <w:tcW w:w="992"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B54101" w:rsidRDefault="00B54101" w:rsidP="00B54101">
            <w:pPr>
              <w:jc w:val="center"/>
              <w:rPr>
                <w:b/>
                <w:bCs/>
                <w:color w:val="000000"/>
                <w:sz w:val="20"/>
                <w:szCs w:val="20"/>
              </w:rPr>
            </w:pPr>
            <w:r>
              <w:rPr>
                <w:b/>
                <w:bCs/>
                <w:color w:val="000000"/>
                <w:sz w:val="20"/>
                <w:szCs w:val="20"/>
              </w:rPr>
              <w:t>29</w:t>
            </w:r>
          </w:p>
        </w:tc>
        <w:tc>
          <w:tcPr>
            <w:tcW w:w="2976" w:type="dxa"/>
            <w:tcBorders>
              <w:top w:val="single" w:sz="4" w:space="0" w:color="auto"/>
              <w:left w:val="nil"/>
              <w:bottom w:val="single" w:sz="4" w:space="0" w:color="auto"/>
              <w:right w:val="single" w:sz="4" w:space="0" w:color="auto"/>
            </w:tcBorders>
            <w:vAlign w:val="center"/>
          </w:tcPr>
          <w:p w:rsidR="00B54101" w:rsidRPr="0061679F" w:rsidRDefault="00B54101" w:rsidP="00B54101">
            <w:pPr>
              <w:jc w:val="center"/>
              <w:rPr>
                <w:rFonts w:eastAsia="Times New Roman"/>
                <w:b/>
                <w:bCs/>
                <w:color w:val="000000"/>
                <w:sz w:val="20"/>
                <w:szCs w:val="20"/>
              </w:rPr>
            </w:pPr>
          </w:p>
        </w:tc>
      </w:tr>
      <w:tr w:rsidR="00B54101" w:rsidRPr="0061679F" w:rsidTr="00B5410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4101" w:rsidRPr="0061679F" w:rsidRDefault="00B54101" w:rsidP="00B54101">
            <w:pPr>
              <w:jc w:val="center"/>
              <w:rPr>
                <w:rFonts w:eastAsia="Times New Roman"/>
                <w:b/>
                <w:bCs/>
                <w:color w:val="000000"/>
                <w:sz w:val="20"/>
                <w:szCs w:val="20"/>
              </w:rPr>
            </w:pPr>
            <w:r>
              <w:rPr>
                <w:rFonts w:eastAsia="Times New Roman"/>
                <w:b/>
                <w:bCs/>
                <w:color w:val="000000"/>
                <w:sz w:val="20"/>
                <w:szCs w:val="20"/>
              </w:rPr>
              <w:t>ИТОГО (вместе с МИФИ)</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32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1</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34</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45</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1</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9</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50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4</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15</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29</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1</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B54101" w:rsidRPr="004D714B" w:rsidRDefault="00B54101" w:rsidP="00B54101">
            <w:pPr>
              <w:jc w:val="center"/>
              <w:rPr>
                <w:b/>
                <w:color w:val="000000"/>
              </w:rPr>
            </w:pPr>
            <w:r w:rsidRPr="004D714B">
              <w:rPr>
                <w:b/>
                <w:color w:val="000000"/>
              </w:rPr>
              <w:t>3</w:t>
            </w:r>
          </w:p>
        </w:tc>
        <w:tc>
          <w:tcPr>
            <w:tcW w:w="567" w:type="dxa"/>
            <w:tcBorders>
              <w:top w:val="single" w:sz="4" w:space="0" w:color="auto"/>
              <w:left w:val="nil"/>
              <w:bottom w:val="single" w:sz="4" w:space="0" w:color="auto"/>
              <w:right w:val="single" w:sz="4" w:space="0" w:color="auto"/>
            </w:tcBorders>
            <w:vAlign w:val="center"/>
          </w:tcPr>
          <w:p w:rsidR="00B54101" w:rsidRPr="004D714B" w:rsidRDefault="00B54101" w:rsidP="00B54101">
            <w:pPr>
              <w:jc w:val="center"/>
              <w:rPr>
                <w:b/>
                <w:color w:val="000000"/>
              </w:rPr>
            </w:pPr>
            <w:r w:rsidRPr="004D714B">
              <w:rPr>
                <w:b/>
                <w:color w:val="000000"/>
              </w:rPr>
              <w:t>190</w:t>
            </w:r>
          </w:p>
        </w:tc>
        <w:tc>
          <w:tcPr>
            <w:tcW w:w="851" w:type="dxa"/>
            <w:tcBorders>
              <w:top w:val="single" w:sz="4" w:space="0" w:color="auto"/>
              <w:left w:val="nil"/>
              <w:bottom w:val="single" w:sz="4" w:space="0" w:color="auto"/>
              <w:right w:val="single" w:sz="4" w:space="0" w:color="auto"/>
            </w:tcBorders>
            <w:vAlign w:val="center"/>
          </w:tcPr>
          <w:p w:rsidR="00B54101" w:rsidRPr="004D714B" w:rsidRDefault="00B54101" w:rsidP="00B54101">
            <w:pPr>
              <w:jc w:val="center"/>
              <w:rPr>
                <w:b/>
                <w:color w:val="000000"/>
              </w:rPr>
            </w:pPr>
            <w:r w:rsidRPr="004D714B">
              <w:rPr>
                <w:b/>
                <w:color w:val="000000"/>
              </w:rPr>
              <w:t>7</w:t>
            </w:r>
          </w:p>
        </w:tc>
        <w:tc>
          <w:tcPr>
            <w:tcW w:w="992" w:type="dxa"/>
            <w:tcBorders>
              <w:top w:val="single" w:sz="4" w:space="0" w:color="auto"/>
              <w:left w:val="nil"/>
              <w:bottom w:val="single" w:sz="4" w:space="0" w:color="auto"/>
              <w:right w:val="single" w:sz="4" w:space="0" w:color="auto"/>
            </w:tcBorders>
            <w:vAlign w:val="center"/>
          </w:tcPr>
          <w:p w:rsidR="00B54101" w:rsidRPr="004D714B" w:rsidRDefault="00B54101" w:rsidP="00B54101">
            <w:pPr>
              <w:jc w:val="center"/>
              <w:rPr>
                <w:b/>
                <w:color w:val="000000"/>
              </w:rPr>
            </w:pPr>
            <w:r w:rsidRPr="004D714B">
              <w:rPr>
                <w:b/>
                <w:color w:val="000000"/>
              </w:rPr>
              <w:t>29</w:t>
            </w:r>
          </w:p>
        </w:tc>
        <w:tc>
          <w:tcPr>
            <w:tcW w:w="2976" w:type="dxa"/>
            <w:tcBorders>
              <w:top w:val="single" w:sz="4" w:space="0" w:color="auto"/>
              <w:left w:val="nil"/>
              <w:bottom w:val="single" w:sz="4" w:space="0" w:color="auto"/>
              <w:right w:val="single" w:sz="4" w:space="0" w:color="auto"/>
            </w:tcBorders>
            <w:vAlign w:val="center"/>
          </w:tcPr>
          <w:p w:rsidR="00B54101" w:rsidRPr="0061679F" w:rsidRDefault="00B54101" w:rsidP="00B54101">
            <w:pPr>
              <w:jc w:val="center"/>
              <w:rPr>
                <w:rFonts w:eastAsia="Times New Roman"/>
                <w:b/>
                <w:bCs/>
                <w:color w:val="000000"/>
                <w:sz w:val="20"/>
                <w:szCs w:val="20"/>
              </w:rPr>
            </w:pPr>
          </w:p>
        </w:tc>
      </w:tr>
    </w:tbl>
    <w:p w:rsidR="00B54101" w:rsidRDefault="00B54101" w:rsidP="00B54101">
      <w:pPr>
        <w:ind w:left="360"/>
        <w:jc w:val="center"/>
        <w:rPr>
          <w:b/>
        </w:rPr>
      </w:pPr>
      <w:r>
        <w:rPr>
          <w:b/>
        </w:rPr>
        <w:t xml:space="preserve"> </w:t>
      </w:r>
    </w:p>
    <w:p w:rsidR="00B54101" w:rsidRDefault="00B54101" w:rsidP="00B54101">
      <w:pPr>
        <w:jc w:val="right"/>
      </w:pPr>
    </w:p>
    <w:p w:rsidR="00B54101" w:rsidRDefault="00B54101" w:rsidP="00B54101">
      <w:pPr>
        <w:spacing w:after="200" w:line="276" w:lineRule="auto"/>
        <w:sectPr w:rsidR="00B54101" w:rsidSect="00602373">
          <w:pgSz w:w="16838" w:h="11906" w:orient="landscape"/>
          <w:pgMar w:top="1701" w:right="992" w:bottom="1134" w:left="1134" w:header="709" w:footer="709" w:gutter="0"/>
          <w:cols w:space="708"/>
          <w:docGrid w:linePitch="360"/>
        </w:sectPr>
      </w:pPr>
    </w:p>
    <w:p w:rsidR="00B54101" w:rsidRDefault="00B54101" w:rsidP="00B54101">
      <w:pPr>
        <w:spacing w:after="200" w:line="276" w:lineRule="auto"/>
        <w:jc w:val="right"/>
      </w:pPr>
      <w:r>
        <w:lastRenderedPageBreak/>
        <w:t>Диаграмма 1</w:t>
      </w:r>
    </w:p>
    <w:p w:rsidR="00B54101" w:rsidRDefault="00B54101" w:rsidP="00B54101">
      <w:pPr>
        <w:spacing w:after="200" w:line="276" w:lineRule="auto"/>
        <w:jc w:val="right"/>
      </w:pPr>
      <w:r w:rsidRPr="006D6EF5">
        <w:rPr>
          <w:noProof/>
        </w:rPr>
        <w:drawing>
          <wp:inline distT="0" distB="0" distL="0" distR="0">
            <wp:extent cx="5940425" cy="3467100"/>
            <wp:effectExtent l="19050" t="0" r="22225" b="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4101" w:rsidRDefault="00B54101" w:rsidP="00B54101">
      <w:pPr>
        <w:spacing w:after="200" w:line="276" w:lineRule="auto"/>
        <w:jc w:val="right"/>
      </w:pPr>
      <w:r>
        <w:t>Диаграмма 2</w:t>
      </w:r>
    </w:p>
    <w:p w:rsidR="00B54101" w:rsidRDefault="00B54101" w:rsidP="00B54101">
      <w:pPr>
        <w:spacing w:after="200" w:line="276" w:lineRule="auto"/>
        <w:jc w:val="right"/>
      </w:pPr>
    </w:p>
    <w:p w:rsidR="00B54101" w:rsidRDefault="00B54101" w:rsidP="00B54101">
      <w:pPr>
        <w:spacing w:after="200" w:line="276" w:lineRule="auto"/>
        <w:jc w:val="right"/>
      </w:pPr>
      <w:r w:rsidRPr="006D6EF5">
        <w:rPr>
          <w:noProof/>
        </w:rPr>
        <w:drawing>
          <wp:inline distT="0" distB="0" distL="0" distR="0">
            <wp:extent cx="5940425" cy="3600450"/>
            <wp:effectExtent l="19050" t="0" r="22225" b="0"/>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4101" w:rsidRDefault="00B54101" w:rsidP="00B54101">
      <w:pPr>
        <w:spacing w:after="200" w:line="276" w:lineRule="auto"/>
        <w:jc w:val="right"/>
      </w:pPr>
    </w:p>
    <w:p w:rsidR="00B54101" w:rsidRDefault="00B54101" w:rsidP="00B54101">
      <w:pPr>
        <w:spacing w:after="200" w:line="276" w:lineRule="auto"/>
        <w:jc w:val="right"/>
      </w:pPr>
    </w:p>
    <w:p w:rsidR="00B54101" w:rsidRDefault="00B54101" w:rsidP="00B54101">
      <w:pPr>
        <w:spacing w:after="200" w:line="276" w:lineRule="auto"/>
        <w:jc w:val="right"/>
      </w:pPr>
    </w:p>
    <w:p w:rsidR="00B54101" w:rsidRDefault="00B54101" w:rsidP="00B54101">
      <w:pPr>
        <w:spacing w:after="200" w:line="276" w:lineRule="auto"/>
        <w:jc w:val="right"/>
      </w:pPr>
      <w:r>
        <w:lastRenderedPageBreak/>
        <w:t>Диаграмма 3</w:t>
      </w:r>
    </w:p>
    <w:p w:rsidR="00B54101" w:rsidRDefault="00B54101" w:rsidP="00B54101">
      <w:pPr>
        <w:spacing w:after="200" w:line="276" w:lineRule="auto"/>
        <w:jc w:val="right"/>
      </w:pPr>
      <w:r w:rsidRPr="00575651">
        <w:rPr>
          <w:noProof/>
        </w:rPr>
        <w:drawing>
          <wp:inline distT="0" distB="0" distL="0" distR="0">
            <wp:extent cx="5940425" cy="3276600"/>
            <wp:effectExtent l="19050" t="0" r="22225"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4101" w:rsidRDefault="00B54101" w:rsidP="00B54101">
      <w:pPr>
        <w:spacing w:after="200" w:line="276" w:lineRule="auto"/>
        <w:jc w:val="right"/>
      </w:pPr>
    </w:p>
    <w:p w:rsidR="00B54101" w:rsidRDefault="00B54101" w:rsidP="00B54101">
      <w:pPr>
        <w:spacing w:after="200" w:line="276" w:lineRule="auto"/>
        <w:jc w:val="right"/>
      </w:pPr>
      <w:r>
        <w:t>Диаграмма 4</w:t>
      </w:r>
    </w:p>
    <w:p w:rsidR="00B54101" w:rsidRDefault="00B54101" w:rsidP="00B54101">
      <w:pPr>
        <w:spacing w:after="200" w:line="276" w:lineRule="auto"/>
        <w:jc w:val="right"/>
      </w:pPr>
      <w:r w:rsidRPr="0018184E">
        <w:rPr>
          <w:noProof/>
        </w:rPr>
        <w:drawing>
          <wp:inline distT="0" distB="0" distL="0" distR="0">
            <wp:extent cx="5940425" cy="3852785"/>
            <wp:effectExtent l="19050" t="0" r="22225" b="0"/>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4101" w:rsidRDefault="00B54101" w:rsidP="00B54101">
      <w:pPr>
        <w:spacing w:after="200" w:line="276" w:lineRule="auto"/>
        <w:jc w:val="right"/>
      </w:pPr>
    </w:p>
    <w:p w:rsidR="00B54101" w:rsidRDefault="00B54101" w:rsidP="00B54101">
      <w:pPr>
        <w:spacing w:after="200" w:line="276" w:lineRule="auto"/>
        <w:jc w:val="right"/>
      </w:pPr>
    </w:p>
    <w:p w:rsidR="002C0B7F" w:rsidRDefault="002C0B7F">
      <w:pPr>
        <w:spacing w:after="200" w:line="276" w:lineRule="auto"/>
      </w:pPr>
      <w:r>
        <w:br w:type="page"/>
      </w:r>
    </w:p>
    <w:p w:rsidR="00B54101" w:rsidRDefault="00B54101" w:rsidP="00B54101">
      <w:pPr>
        <w:spacing w:after="200" w:line="276" w:lineRule="auto"/>
        <w:jc w:val="right"/>
      </w:pPr>
      <w:r>
        <w:lastRenderedPageBreak/>
        <w:t>Приложение 2</w:t>
      </w:r>
    </w:p>
    <w:p w:rsidR="00B54101" w:rsidRPr="00A82C5F" w:rsidRDefault="00B54101" w:rsidP="00B54101">
      <w:pPr>
        <w:rPr>
          <w:b/>
        </w:rPr>
      </w:pPr>
      <w:r w:rsidRPr="00A82C5F">
        <w:rPr>
          <w:b/>
        </w:rPr>
        <w:t>Список интернет-ресурсов для подготовки к олимпиадам по математике:</w:t>
      </w:r>
    </w:p>
    <w:p w:rsidR="00B54101" w:rsidRDefault="00B54101" w:rsidP="00B54101">
      <w:pPr>
        <w:spacing w:line="200" w:lineRule="exact"/>
        <w:jc w:val="both"/>
        <w:rPr>
          <w:sz w:val="20"/>
          <w:szCs w:val="20"/>
        </w:rPr>
      </w:pPr>
    </w:p>
    <w:p w:rsidR="00B54101" w:rsidRDefault="00CE2B13" w:rsidP="00B54101">
      <w:pPr>
        <w:spacing w:line="200" w:lineRule="exact"/>
        <w:jc w:val="both"/>
        <w:rPr>
          <w:sz w:val="20"/>
          <w:szCs w:val="20"/>
        </w:rPr>
      </w:pPr>
      <w:hyperlink r:id="rId35" w:history="1">
        <w:r w:rsidR="00B54101" w:rsidRPr="005F1439">
          <w:rPr>
            <w:rStyle w:val="a9"/>
            <w:sz w:val="20"/>
            <w:szCs w:val="20"/>
          </w:rPr>
          <w:t>https://olimpiada.ru/article/784</w:t>
        </w:r>
      </w:hyperlink>
    </w:p>
    <w:p w:rsidR="00B54101" w:rsidRDefault="00B54101" w:rsidP="00B54101">
      <w:pPr>
        <w:spacing w:line="200" w:lineRule="exact"/>
        <w:jc w:val="both"/>
        <w:rPr>
          <w:sz w:val="20"/>
          <w:szCs w:val="20"/>
        </w:rPr>
      </w:pPr>
    </w:p>
    <w:p w:rsidR="00B54101" w:rsidRDefault="00CE2B13" w:rsidP="00B54101">
      <w:pPr>
        <w:spacing w:line="200" w:lineRule="exact"/>
        <w:jc w:val="both"/>
        <w:rPr>
          <w:sz w:val="20"/>
          <w:szCs w:val="20"/>
        </w:rPr>
      </w:pPr>
      <w:hyperlink r:id="rId36" w:history="1">
        <w:r w:rsidR="00B54101" w:rsidRPr="005F1439">
          <w:rPr>
            <w:rStyle w:val="a9"/>
            <w:sz w:val="20"/>
            <w:szCs w:val="20"/>
          </w:rPr>
          <w:t>https://artofproblemsolving.com/</w:t>
        </w:r>
      </w:hyperlink>
    </w:p>
    <w:p w:rsidR="00B54101" w:rsidRDefault="00B54101" w:rsidP="00B54101">
      <w:pPr>
        <w:spacing w:line="200" w:lineRule="exact"/>
        <w:jc w:val="both"/>
        <w:rPr>
          <w:sz w:val="20"/>
          <w:szCs w:val="20"/>
        </w:rPr>
      </w:pPr>
    </w:p>
    <w:p w:rsidR="00B54101" w:rsidRDefault="00CE2B13" w:rsidP="00B54101">
      <w:pPr>
        <w:spacing w:line="200" w:lineRule="exact"/>
        <w:jc w:val="both"/>
        <w:rPr>
          <w:sz w:val="20"/>
          <w:szCs w:val="20"/>
        </w:rPr>
      </w:pPr>
      <w:hyperlink r:id="rId37" w:history="1">
        <w:r w:rsidR="00B54101" w:rsidRPr="005F1439">
          <w:rPr>
            <w:rStyle w:val="a9"/>
            <w:sz w:val="20"/>
            <w:szCs w:val="20"/>
          </w:rPr>
          <w:t>http://problems.ru/</w:t>
        </w:r>
      </w:hyperlink>
    </w:p>
    <w:p w:rsidR="00B54101" w:rsidRDefault="00B54101" w:rsidP="00B54101">
      <w:pPr>
        <w:spacing w:line="200" w:lineRule="exact"/>
        <w:jc w:val="both"/>
        <w:rPr>
          <w:sz w:val="20"/>
          <w:szCs w:val="20"/>
        </w:rPr>
      </w:pPr>
    </w:p>
    <w:p w:rsidR="00B54101" w:rsidRDefault="00CE2B13" w:rsidP="00B54101">
      <w:hyperlink r:id="rId38" w:history="1">
        <w:r w:rsidR="00B54101" w:rsidRPr="005F1439">
          <w:rPr>
            <w:rStyle w:val="a9"/>
          </w:rPr>
          <w:t>https://4ege.ru/matematika/56591-posobie-dlya-podgotovki-k-matematicheskim-olimpiadam.html</w:t>
        </w:r>
      </w:hyperlink>
    </w:p>
    <w:p w:rsidR="00B54101" w:rsidRDefault="00CE2B13" w:rsidP="00B54101">
      <w:hyperlink r:id="rId39" w:history="1">
        <w:r w:rsidR="00B54101" w:rsidRPr="005F1439">
          <w:rPr>
            <w:rStyle w:val="a9"/>
          </w:rPr>
          <w:t>https://mathus.ru/math/</w:t>
        </w:r>
      </w:hyperlink>
    </w:p>
    <w:p w:rsidR="00B54101" w:rsidRPr="00A82C5F" w:rsidRDefault="00B54101" w:rsidP="00B54101"/>
    <w:p w:rsidR="00B54101" w:rsidRPr="00A82C5F" w:rsidRDefault="00CE2B13" w:rsidP="00B54101">
      <w:hyperlink r:id="rId40" w:history="1">
        <w:r w:rsidR="00B54101" w:rsidRPr="00A82C5F">
          <w:t>http://www. mat.1september. ru</w:t>
        </w:r>
      </w:hyperlink>
      <w:r w:rsidR="00B54101" w:rsidRPr="00A82C5F">
        <w:t xml:space="preserve"> - Газета </w:t>
      </w:r>
      <w:r w:rsidR="00C94FC1">
        <w:t>«</w:t>
      </w:r>
      <w:r w:rsidR="00B54101" w:rsidRPr="00A82C5F">
        <w:t>Математика</w:t>
      </w:r>
      <w:r w:rsidR="00C94FC1">
        <w:t>»</w:t>
      </w:r>
      <w:r w:rsidR="00B54101" w:rsidRPr="00A82C5F">
        <w:t xml:space="preserve"> Издательского дома </w:t>
      </w:r>
      <w:r w:rsidR="00C94FC1">
        <w:t>«</w:t>
      </w:r>
      <w:r w:rsidR="00B54101" w:rsidRPr="00A82C5F">
        <w:t>Первое сентября</w:t>
      </w:r>
      <w:r w:rsidR="00C94FC1">
        <w:t>»</w:t>
      </w:r>
    </w:p>
    <w:p w:rsidR="00B54101" w:rsidRPr="00A82C5F" w:rsidRDefault="00B54101" w:rsidP="00B54101">
      <w:r w:rsidRPr="00A82C5F">
        <w:t>  </w:t>
      </w:r>
      <w:hyperlink r:id="rId41" w:history="1">
        <w:r w:rsidRPr="00A82C5F">
          <w:t>http://www. mathematics. ru</w:t>
        </w:r>
      </w:hyperlink>
      <w:r w:rsidRPr="00A82C5F">
        <w:t> - Математика в Открытом колледже</w:t>
      </w:r>
    </w:p>
    <w:p w:rsidR="00B54101" w:rsidRPr="00A82C5F" w:rsidRDefault="00B54101" w:rsidP="00B54101">
      <w:r w:rsidRPr="00A82C5F">
        <w:t>  </w:t>
      </w:r>
      <w:hyperlink r:id="rId42" w:history="1">
        <w:r w:rsidRPr="00A82C5F">
          <w:t>http://www. math. ru</w:t>
        </w:r>
      </w:hyperlink>
      <w:r w:rsidRPr="00A82C5F">
        <w:t> - Math.ru: Математика и образование</w:t>
      </w:r>
    </w:p>
    <w:p w:rsidR="00B54101" w:rsidRPr="00A82C5F" w:rsidRDefault="00B54101" w:rsidP="00B54101">
      <w:r w:rsidRPr="00A82C5F">
        <w:t>  </w:t>
      </w:r>
      <w:hyperlink r:id="rId43" w:history="1">
        <w:r w:rsidRPr="00A82C5F">
          <w:t>http://www. mccme. ru</w:t>
        </w:r>
      </w:hyperlink>
      <w:r w:rsidRPr="00A82C5F">
        <w:t> - Московский центр непрерывного математического образования (МЦНМО)</w:t>
      </w:r>
    </w:p>
    <w:p w:rsidR="00B54101" w:rsidRPr="00A82C5F" w:rsidRDefault="00B54101" w:rsidP="00B54101">
      <w:r w:rsidRPr="00A82C5F">
        <w:t>  </w:t>
      </w:r>
      <w:hyperlink r:id="rId44" w:history="1">
        <w:r w:rsidRPr="00A82C5F">
          <w:t>http://www. allmath. ru</w:t>
        </w:r>
      </w:hyperlink>
      <w:r w:rsidRPr="00A82C5F">
        <w:t> - Allmath.ru — вся математика в одном месте</w:t>
      </w:r>
    </w:p>
    <w:p w:rsidR="00B54101" w:rsidRPr="00A82C5F" w:rsidRDefault="00B54101" w:rsidP="00B54101">
      <w:r w:rsidRPr="00A82C5F">
        <w:t>  </w:t>
      </w:r>
      <w:hyperlink r:id="rId45" w:history="1">
        <w:r w:rsidRPr="00A82C5F">
          <w:t>http://www. eqworld. ipmnet. ru</w:t>
        </w:r>
      </w:hyperlink>
      <w:r w:rsidRPr="00A82C5F">
        <w:t> - EqWorld: Мир математических уравнений</w:t>
      </w:r>
    </w:p>
    <w:p w:rsidR="00B54101" w:rsidRPr="00A82C5F" w:rsidRDefault="00B54101" w:rsidP="00B54101">
      <w:r w:rsidRPr="00A82C5F">
        <w:t>  </w:t>
      </w:r>
      <w:hyperlink r:id="rId46" w:history="1">
        <w:r w:rsidRPr="00A82C5F">
          <w:t>http://www. exponenta. ru</w:t>
        </w:r>
      </w:hyperlink>
      <w:r w:rsidRPr="00A82C5F">
        <w:t> - Exponenta.ru: образовательный математический сайт</w:t>
      </w:r>
    </w:p>
    <w:p w:rsidR="00B54101" w:rsidRPr="00A82C5F" w:rsidRDefault="00B54101" w:rsidP="00B54101">
      <w:r w:rsidRPr="00A82C5F">
        <w:t>  </w:t>
      </w:r>
      <w:hyperlink r:id="rId47" w:history="1">
        <w:r w:rsidRPr="00A82C5F">
          <w:t>http://www. bymath. net</w:t>
        </w:r>
      </w:hyperlink>
      <w:r w:rsidRPr="00A82C5F">
        <w:t xml:space="preserve"> - Вся элементарная математика: </w:t>
      </w:r>
      <w:proofErr w:type="gramStart"/>
      <w:r w:rsidRPr="00A82C5F">
        <w:t>Средняя</w:t>
      </w:r>
      <w:proofErr w:type="gramEnd"/>
      <w:r w:rsidRPr="00A82C5F">
        <w:t xml:space="preserve"> математическая интернет-школа</w:t>
      </w:r>
    </w:p>
    <w:p w:rsidR="00B54101" w:rsidRPr="00A82C5F" w:rsidRDefault="00B54101" w:rsidP="00B54101">
      <w:r w:rsidRPr="00A82C5F">
        <w:t>  </w:t>
      </w:r>
      <w:hyperlink r:id="rId48" w:history="1">
        <w:r w:rsidRPr="00A82C5F">
          <w:t>http://www. neive. by. ru</w:t>
        </w:r>
      </w:hyperlink>
      <w:r w:rsidRPr="00A82C5F">
        <w:t> - Геометрический портал</w:t>
      </w:r>
    </w:p>
    <w:p w:rsidR="00B54101" w:rsidRPr="00A82C5F" w:rsidRDefault="00B54101" w:rsidP="00B54101">
      <w:r w:rsidRPr="00A82C5F">
        <w:t>  </w:t>
      </w:r>
      <w:hyperlink r:id="rId49" w:history="1">
        <w:r w:rsidRPr="00A82C5F">
          <w:t>http://www. graphfunk. narod. ru</w:t>
        </w:r>
      </w:hyperlink>
      <w:r w:rsidRPr="00A82C5F">
        <w:t> - Графики функций</w:t>
      </w:r>
    </w:p>
    <w:p w:rsidR="00B54101" w:rsidRPr="00A82C5F" w:rsidRDefault="00B54101" w:rsidP="00B54101">
      <w:r w:rsidRPr="00A82C5F">
        <w:t>  </w:t>
      </w:r>
      <w:hyperlink r:id="rId50" w:history="1">
        <w:r w:rsidRPr="00A82C5F">
          <w:t>http://www. comp-science. narod. ru</w:t>
        </w:r>
      </w:hyperlink>
      <w:r w:rsidRPr="00A82C5F">
        <w:t> - Дидактические материалы по информатике и математике</w:t>
      </w:r>
    </w:p>
    <w:p w:rsidR="00B54101" w:rsidRPr="00A82C5F" w:rsidRDefault="00B54101" w:rsidP="00B54101">
      <w:r w:rsidRPr="00A82C5F">
        <w:t>  </w:t>
      </w:r>
      <w:hyperlink r:id="rId51" w:history="1">
        <w:r w:rsidRPr="00A82C5F">
          <w:t>http://www. rain. ifmo. ru/cat</w:t>
        </w:r>
      </w:hyperlink>
      <w:r w:rsidRPr="00A82C5F">
        <w:t> - Дискретная математика: алгоритмы (проект Computer Algorithm Tutor)</w:t>
      </w:r>
    </w:p>
    <w:p w:rsidR="00B54101" w:rsidRPr="00A82C5F" w:rsidRDefault="00B54101" w:rsidP="00B54101">
      <w:r w:rsidRPr="00A82C5F">
        <w:t>  </w:t>
      </w:r>
      <w:hyperlink r:id="rId52" w:history="1">
        <w:r w:rsidRPr="00A82C5F">
          <w:t>http://www. uztest. ru</w:t>
        </w:r>
      </w:hyperlink>
      <w:r w:rsidRPr="00A82C5F">
        <w:t> - ЕГЭ по математике: подготовка к тестированию</w:t>
      </w:r>
    </w:p>
    <w:p w:rsidR="00B54101" w:rsidRPr="00A82C5F" w:rsidRDefault="00B54101" w:rsidP="00B54101">
      <w:r w:rsidRPr="00A82C5F">
        <w:t>  </w:t>
      </w:r>
      <w:hyperlink r:id="rId53" w:history="1">
        <w:r w:rsidRPr="00A82C5F">
          <w:t>http://www. zadachi. mccme. ru</w:t>
        </w:r>
      </w:hyperlink>
      <w:r w:rsidRPr="00A82C5F">
        <w:t> - Задачи по геометрии: информационно-поисковая система</w:t>
      </w:r>
    </w:p>
    <w:p w:rsidR="00B54101" w:rsidRPr="00A82C5F" w:rsidRDefault="00B54101" w:rsidP="00B54101">
      <w:r w:rsidRPr="00A82C5F">
        <w:t>  </w:t>
      </w:r>
      <w:hyperlink r:id="rId54" w:history="1">
        <w:r w:rsidRPr="00A82C5F">
          <w:t>http://www. tasks. ceemat. ru</w:t>
        </w:r>
      </w:hyperlink>
      <w:r w:rsidRPr="00A82C5F">
        <w:t> - Задачник для подготовки к олимпиадам по математике</w:t>
      </w:r>
    </w:p>
    <w:p w:rsidR="00B54101" w:rsidRPr="00A82C5F" w:rsidRDefault="00B54101" w:rsidP="00B54101">
      <w:r w:rsidRPr="00A82C5F">
        <w:t>  </w:t>
      </w:r>
      <w:hyperlink r:id="rId55" w:history="1">
        <w:r w:rsidRPr="00A82C5F">
          <w:t>http://www. math-on-line. com</w:t>
        </w:r>
      </w:hyperlink>
      <w:r w:rsidRPr="00A82C5F">
        <w:t> - Занимательная математика — школьникам (олимпиады, игры, конкурсы по математике)</w:t>
      </w:r>
    </w:p>
    <w:p w:rsidR="00B54101" w:rsidRPr="00A82C5F" w:rsidRDefault="00B54101" w:rsidP="00B54101">
      <w:r w:rsidRPr="00A82C5F">
        <w:t>  </w:t>
      </w:r>
      <w:hyperlink r:id="rId56" w:history="1">
        <w:r w:rsidRPr="00A82C5F">
          <w:t>http://www. problems. ru</w:t>
        </w:r>
      </w:hyperlink>
      <w:r w:rsidRPr="00A82C5F">
        <w:t xml:space="preserve"> - Интернет-проект </w:t>
      </w:r>
      <w:r w:rsidR="00C94FC1">
        <w:t>«</w:t>
      </w:r>
      <w:r w:rsidRPr="00A82C5F">
        <w:t>Задачи</w:t>
      </w:r>
      <w:r w:rsidR="00C94FC1">
        <w:t>»</w:t>
      </w:r>
    </w:p>
    <w:p w:rsidR="00B54101" w:rsidRPr="00A82C5F" w:rsidRDefault="00B54101" w:rsidP="00B54101">
      <w:r w:rsidRPr="00A82C5F">
        <w:t>  </w:t>
      </w:r>
      <w:hyperlink r:id="rId57" w:history="1">
        <w:r w:rsidRPr="00A82C5F">
          <w:t>http://www. etudes. ru</w:t>
        </w:r>
      </w:hyperlink>
      <w:r w:rsidRPr="00A82C5F">
        <w:t> - Математические этюды</w:t>
      </w:r>
    </w:p>
    <w:p w:rsidR="00B54101" w:rsidRPr="00A82C5F" w:rsidRDefault="00B54101" w:rsidP="00B54101">
      <w:r w:rsidRPr="00A82C5F">
        <w:t>  </w:t>
      </w:r>
      <w:hyperlink r:id="rId58" w:history="1">
        <w:r w:rsidRPr="00A82C5F">
          <w:t>http://www. mathem. h1.ru</w:t>
        </w:r>
      </w:hyperlink>
      <w:r w:rsidRPr="00A82C5F">
        <w:t> - Математика on-line: справочная информация в помощь студенту</w:t>
      </w:r>
    </w:p>
    <w:p w:rsidR="00B54101" w:rsidRPr="00A82C5F" w:rsidRDefault="00B54101" w:rsidP="00B54101">
      <w:r w:rsidRPr="00A82C5F">
        <w:t>  </w:t>
      </w:r>
      <w:hyperlink r:id="rId59" w:history="1">
        <w:r w:rsidRPr="00A82C5F">
          <w:t>http://www. mathtest. ru</w:t>
        </w:r>
      </w:hyperlink>
      <w:r w:rsidRPr="00A82C5F">
        <w:t> - Математика в помощь школьнику и студенту (тесты по математике online)</w:t>
      </w:r>
    </w:p>
    <w:p w:rsidR="00B54101" w:rsidRPr="00A82C5F" w:rsidRDefault="00B54101" w:rsidP="00B54101">
      <w:r w:rsidRPr="00A82C5F">
        <w:t>  </w:t>
      </w:r>
      <w:hyperlink r:id="rId60" w:history="1">
        <w:r w:rsidRPr="00A82C5F">
          <w:t>http://www. matematika. agava. ru</w:t>
        </w:r>
      </w:hyperlink>
      <w:r w:rsidRPr="00A82C5F">
        <w:t xml:space="preserve"> - Математика для </w:t>
      </w:r>
      <w:proofErr w:type="gramStart"/>
      <w:r w:rsidRPr="00A82C5F">
        <w:t>поступающих</w:t>
      </w:r>
      <w:proofErr w:type="gramEnd"/>
      <w:r w:rsidRPr="00A82C5F">
        <w:t xml:space="preserve"> в вузы</w:t>
      </w:r>
    </w:p>
    <w:p w:rsidR="00B54101" w:rsidRPr="00A82C5F" w:rsidRDefault="00B54101" w:rsidP="00B54101">
      <w:r w:rsidRPr="00A82C5F">
        <w:t>  </w:t>
      </w:r>
      <w:hyperlink r:id="rId61" w:history="1">
        <w:r w:rsidRPr="00A82C5F">
          <w:t>http://www. school. msu. ru</w:t>
        </w:r>
      </w:hyperlink>
      <w:r w:rsidRPr="00A82C5F">
        <w:t> - Математика: Консультационный центр преподавателей и выпускников МГУ</w:t>
      </w:r>
    </w:p>
    <w:p w:rsidR="00B54101" w:rsidRPr="00A82C5F" w:rsidRDefault="00B54101" w:rsidP="00B54101">
      <w:r w:rsidRPr="00A82C5F">
        <w:t>  </w:t>
      </w:r>
      <w:hyperlink r:id="rId62" w:history="1">
        <w:r w:rsidRPr="00A82C5F">
          <w:t>http://www. mathprog. narod. ru</w:t>
        </w:r>
      </w:hyperlink>
      <w:r w:rsidRPr="00A82C5F">
        <w:t> - Математика и программирование</w:t>
      </w:r>
    </w:p>
    <w:p w:rsidR="00B54101" w:rsidRPr="00A82C5F" w:rsidRDefault="00B54101" w:rsidP="00B54101">
      <w:r w:rsidRPr="00A82C5F">
        <w:t>  </w:t>
      </w:r>
      <w:hyperlink r:id="rId63" w:history="1">
        <w:r w:rsidRPr="00A82C5F">
          <w:t>http://www. zaba. ru</w:t>
        </w:r>
      </w:hyperlink>
      <w:r w:rsidRPr="00A82C5F">
        <w:t> - Математические олимпиады и олимпиадные задачи</w:t>
      </w:r>
    </w:p>
    <w:p w:rsidR="00B54101" w:rsidRPr="00A82C5F" w:rsidRDefault="00B54101" w:rsidP="00B54101">
      <w:r w:rsidRPr="00A82C5F">
        <w:t>  </w:t>
      </w:r>
      <w:hyperlink r:id="rId64" w:history="1">
        <w:r w:rsidRPr="00A82C5F">
          <w:t>http://www. kenguru. sp. ru</w:t>
        </w:r>
      </w:hyperlink>
      <w:r w:rsidRPr="00A82C5F">
        <w:t xml:space="preserve"> - Международный математический конкурс </w:t>
      </w:r>
      <w:r w:rsidR="00C94FC1">
        <w:t>«</w:t>
      </w:r>
      <w:r w:rsidRPr="00A82C5F">
        <w:t>Кенгуру</w:t>
      </w:r>
      <w:r w:rsidR="00C94FC1">
        <w:t>»</w:t>
      </w:r>
    </w:p>
    <w:p w:rsidR="00B54101" w:rsidRPr="00A82C5F" w:rsidRDefault="00B54101" w:rsidP="00B54101">
      <w:r w:rsidRPr="00A82C5F">
        <w:t>  </w:t>
      </w:r>
      <w:hyperlink r:id="rId65" w:history="1">
        <w:r w:rsidRPr="00A82C5F">
          <w:t>http://www. methmath. chat. ru</w:t>
        </w:r>
      </w:hyperlink>
      <w:r w:rsidRPr="00A82C5F">
        <w:t> - Методика преподавания математики</w:t>
      </w:r>
    </w:p>
    <w:p w:rsidR="00B54101" w:rsidRPr="00A82C5F" w:rsidRDefault="00B54101" w:rsidP="00B54101">
      <w:r w:rsidRPr="00A82C5F">
        <w:t>  </w:t>
      </w:r>
      <w:hyperlink r:id="rId66" w:history="1">
        <w:r w:rsidRPr="00A82C5F">
          <w:t>http://www. olympiads. mccme. ru/mmo</w:t>
        </w:r>
      </w:hyperlink>
      <w:r w:rsidRPr="00A82C5F">
        <w:t> - Московская математическая олимпиада школьников</w:t>
      </w:r>
    </w:p>
    <w:p w:rsidR="00B54101" w:rsidRPr="00A82C5F" w:rsidRDefault="00B54101" w:rsidP="00B54101">
      <w:r w:rsidRPr="00A82C5F">
        <w:t>  </w:t>
      </w:r>
      <w:hyperlink r:id="rId67" w:history="1">
        <w:r w:rsidRPr="00A82C5F">
          <w:t>http://www. reshebnik. ru</w:t>
        </w:r>
      </w:hyperlink>
      <w:r w:rsidRPr="00A82C5F">
        <w:t> - Решебник.Ru: Высшая математика и эконометрика — задачи, решения</w:t>
      </w:r>
    </w:p>
    <w:p w:rsidR="00B54101" w:rsidRPr="00A82C5F" w:rsidRDefault="00B54101" w:rsidP="00B54101">
      <w:r w:rsidRPr="00A82C5F">
        <w:t>  </w:t>
      </w:r>
      <w:hyperlink r:id="rId68" w:history="1">
        <w:r w:rsidRPr="00A82C5F">
          <w:t>http://www. mathnet. spb. ru</w:t>
        </w:r>
      </w:hyperlink>
      <w:r w:rsidRPr="00A82C5F">
        <w:t> - Сайт элементарной математики Дмитрия Гущина</w:t>
      </w:r>
    </w:p>
    <w:p w:rsidR="00B54101" w:rsidRPr="00A82C5F" w:rsidRDefault="00B54101" w:rsidP="00B54101">
      <w:r w:rsidRPr="00A82C5F">
        <w:t>  </w:t>
      </w:r>
      <w:hyperlink r:id="rId69" w:history="1">
        <w:r w:rsidRPr="00A82C5F">
          <w:t>http://www. turgor. ru</w:t>
        </w:r>
      </w:hyperlink>
      <w:r w:rsidRPr="00A82C5F">
        <w:t> - Турнир городов — Международная математическая олимпиада для школьников</w:t>
      </w:r>
    </w:p>
    <w:p w:rsidR="00B54101" w:rsidRPr="00A82C5F" w:rsidRDefault="00B54101" w:rsidP="00B54101"/>
    <w:p w:rsidR="00B54101" w:rsidRPr="002C0B7F" w:rsidRDefault="00B54101" w:rsidP="00B54101">
      <w:pPr>
        <w:rPr>
          <w:b/>
        </w:rPr>
      </w:pPr>
      <w:r w:rsidRPr="002C0B7F">
        <w:rPr>
          <w:b/>
        </w:rPr>
        <w:t>Литература:</w:t>
      </w:r>
    </w:p>
    <w:p w:rsidR="00B54101" w:rsidRPr="00A82C5F" w:rsidRDefault="00B54101" w:rsidP="00B54101">
      <w:r w:rsidRPr="00A82C5F">
        <w:t>Агаханов Н.Х, Подлипский О.К. Математические олимпиады Московской области. Изд. 2-е, испр. и доп. - М.: Физмат книга, 2006.</w:t>
      </w:r>
    </w:p>
    <w:p w:rsidR="00B54101" w:rsidRPr="00A82C5F" w:rsidRDefault="00B54101" w:rsidP="00B54101">
      <w:r w:rsidRPr="00A82C5F">
        <w:t>Васильев Н.Б., Савин А.П., Егоров А.А. Избранные олимпиадные задачи. Математика.- М.: Бюро Квантум, 2007.</w:t>
      </w:r>
    </w:p>
    <w:p w:rsidR="00B54101" w:rsidRPr="00A82C5F" w:rsidRDefault="00B54101" w:rsidP="00B54101">
      <w:r w:rsidRPr="00A82C5F">
        <w:t>Горбачев Н.В. Сборник олимпиадных задач по математике. - М.: МЦНМО, 2005</w:t>
      </w:r>
    </w:p>
    <w:p w:rsidR="00B54101" w:rsidRPr="00A82C5F" w:rsidRDefault="00B54101" w:rsidP="00B54101">
      <w:r w:rsidRPr="00A82C5F">
        <w:lastRenderedPageBreak/>
        <w:t xml:space="preserve">Григорьева Г.И. Задания для подготовки к олимпиадам.10-11 классы. Волгоград: </w:t>
      </w:r>
      <w:r w:rsidR="00C94FC1">
        <w:t>«</w:t>
      </w:r>
      <w:r w:rsidRPr="00A82C5F">
        <w:t>Учитель</w:t>
      </w:r>
      <w:r w:rsidR="00C94FC1">
        <w:t>»</w:t>
      </w:r>
      <w:r w:rsidRPr="00A82C5F">
        <w:t>, 2005.</w:t>
      </w:r>
    </w:p>
    <w:p w:rsidR="00B54101" w:rsidRPr="00A82C5F" w:rsidRDefault="00B54101" w:rsidP="00B54101">
      <w:r w:rsidRPr="00A82C5F">
        <w:t xml:space="preserve">Ковалева С.П. Олимпиадные задания по математике. - Волгоград: </w:t>
      </w:r>
      <w:r w:rsidR="00C94FC1">
        <w:t>«</w:t>
      </w:r>
      <w:r w:rsidRPr="00A82C5F">
        <w:t>Учитель</w:t>
      </w:r>
      <w:r w:rsidR="00C94FC1">
        <w:t>»</w:t>
      </w:r>
      <w:r w:rsidRPr="00A82C5F">
        <w:t>, 2007.</w:t>
      </w:r>
    </w:p>
    <w:p w:rsidR="00B54101" w:rsidRPr="00A82C5F" w:rsidRDefault="00B54101" w:rsidP="00B54101">
      <w:r w:rsidRPr="00A82C5F">
        <w:t xml:space="preserve">Перельман Я.И. Занимательная алгебра. Занимательная геометрия. Ростов на Дону: ЗАО </w:t>
      </w:r>
      <w:r w:rsidR="00C94FC1">
        <w:t>«</w:t>
      </w:r>
      <w:r w:rsidRPr="00A82C5F">
        <w:t>Книга</w:t>
      </w:r>
      <w:r w:rsidR="00C94FC1">
        <w:t>»</w:t>
      </w:r>
      <w:r w:rsidRPr="00A82C5F">
        <w:t>, 2005.</w:t>
      </w:r>
    </w:p>
    <w:p w:rsidR="00B54101" w:rsidRPr="00A82C5F" w:rsidRDefault="00B54101" w:rsidP="00B54101">
      <w:r w:rsidRPr="00A82C5F">
        <w:t xml:space="preserve">Перельман Я.И. Занимательная арифметика. </w:t>
      </w:r>
      <w:proofErr w:type="gramStart"/>
      <w:r w:rsidRPr="00A82C5F">
        <w:t>-М</w:t>
      </w:r>
      <w:proofErr w:type="gramEnd"/>
      <w:r w:rsidRPr="00A82C5F">
        <w:t>.: АСТ, 2007.</w:t>
      </w:r>
    </w:p>
    <w:p w:rsidR="00B54101" w:rsidRPr="00A82C5F" w:rsidRDefault="00B54101" w:rsidP="00B54101">
      <w:r w:rsidRPr="00A82C5F">
        <w:t xml:space="preserve">Маркова И.С. Новые олимпиады по математике. - Ростов на Дону: </w:t>
      </w:r>
      <w:r w:rsidR="00C94FC1">
        <w:t>«</w:t>
      </w:r>
      <w:r w:rsidRPr="00A82C5F">
        <w:t>Феникс</w:t>
      </w:r>
      <w:r w:rsidR="00C94FC1">
        <w:t>»</w:t>
      </w:r>
      <w:r w:rsidRPr="00A82C5F">
        <w:t>, 2005.</w:t>
      </w:r>
    </w:p>
    <w:p w:rsidR="00B54101" w:rsidRPr="00A82C5F" w:rsidRDefault="00B54101" w:rsidP="00B54101">
      <w:r w:rsidRPr="00A82C5F">
        <w:t>Шарыгин И.Ф., Шевкин А.В. Задачи на смекалку. Учебное пособие для 5-6 классов общеобразовательных учреждений. 8-е изд.-М.: Просвещение, 2006.</w:t>
      </w:r>
    </w:p>
    <w:p w:rsidR="00B54101" w:rsidRPr="00A82C5F" w:rsidRDefault="00B54101" w:rsidP="00B54101">
      <w:r w:rsidRPr="00A82C5F">
        <w:t>Шеховцов В.А. Решение олимпиадных задач повышенной сложности.</w:t>
      </w:r>
    </w:p>
    <w:p w:rsidR="00B54101" w:rsidRPr="00A82C5F" w:rsidRDefault="00B54101" w:rsidP="00B54101">
      <w:r w:rsidRPr="00A82C5F">
        <w:t xml:space="preserve">Волгоград </w:t>
      </w:r>
      <w:r w:rsidR="00C94FC1">
        <w:t>«</w:t>
      </w:r>
      <w:r w:rsidRPr="00A82C5F">
        <w:t>Учитель</w:t>
      </w:r>
      <w:r w:rsidR="00C94FC1">
        <w:t>»</w:t>
      </w:r>
      <w:r w:rsidRPr="00A82C5F">
        <w:t>, 2009.</w:t>
      </w:r>
    </w:p>
    <w:p w:rsidR="00B54101" w:rsidRPr="00A82C5F" w:rsidRDefault="00B54101" w:rsidP="00B54101">
      <w:r w:rsidRPr="00A82C5F">
        <w:t xml:space="preserve">Фарков А.В. Как готовить учащихся к математическим олимпиадам. М.: </w:t>
      </w:r>
      <w:r w:rsidR="00C94FC1">
        <w:t>«</w:t>
      </w:r>
      <w:r w:rsidRPr="00A82C5F">
        <w:t>Чистые пруды</w:t>
      </w:r>
      <w:r w:rsidR="00C94FC1">
        <w:t>»</w:t>
      </w:r>
      <w:r w:rsidRPr="00A82C5F">
        <w:t>, 2006.</w:t>
      </w:r>
    </w:p>
    <w:p w:rsidR="00B54101" w:rsidRPr="00A82C5F" w:rsidRDefault="00B54101" w:rsidP="00B54101">
      <w:r w:rsidRPr="00A82C5F">
        <w:t>Фарков А.В. Математические олимпиады в школе. 5-11 классы.- 8-е изд., испр. и доп.- М.: Айрис - пресс, 2009.</w:t>
      </w:r>
    </w:p>
    <w:p w:rsidR="00B54101" w:rsidRPr="00A82C5F" w:rsidRDefault="00B54101" w:rsidP="00B54101">
      <w:r w:rsidRPr="00A82C5F">
        <w:t>Интернет ресурсы.</w:t>
      </w:r>
    </w:p>
    <w:p w:rsidR="00B54101" w:rsidRPr="00A82C5F" w:rsidRDefault="00CE2B13" w:rsidP="00B54101">
      <w:hyperlink r:id="rId70" w:history="1">
        <w:r w:rsidR="00B54101" w:rsidRPr="00A82C5F">
          <w:t>http://www.mat.1september.ru</w:t>
        </w:r>
      </w:hyperlink>
      <w:r w:rsidR="00B54101" w:rsidRPr="00A82C5F">
        <w:t xml:space="preserve">?- Газета </w:t>
      </w:r>
      <w:r w:rsidR="00C94FC1">
        <w:t>«</w:t>
      </w:r>
      <w:r w:rsidR="00B54101" w:rsidRPr="00A82C5F">
        <w:t>Математика</w:t>
      </w:r>
      <w:r w:rsidR="00C94FC1">
        <w:t>»</w:t>
      </w:r>
      <w:r w:rsidR="00B54101" w:rsidRPr="00A82C5F">
        <w:t xml:space="preserve"> Издательского дома </w:t>
      </w:r>
      <w:r w:rsidR="00C94FC1">
        <w:t>«</w:t>
      </w:r>
      <w:r w:rsidR="00B54101" w:rsidRPr="00A82C5F">
        <w:t>Первое сентября</w:t>
      </w:r>
      <w:r w:rsidR="00C94FC1">
        <w:t>»</w:t>
      </w:r>
      <w:r w:rsidR="00B54101" w:rsidRPr="00A82C5F">
        <w:t>.</w:t>
      </w:r>
    </w:p>
    <w:p w:rsidR="00B54101" w:rsidRPr="00A82C5F" w:rsidRDefault="00CE2B13" w:rsidP="00B54101">
      <w:hyperlink r:id="rId71" w:history="1">
        <w:r w:rsidR="00B54101" w:rsidRPr="00A82C5F">
          <w:t>http://www.math.ru</w:t>
        </w:r>
      </w:hyperlink>
      <w:r w:rsidR="00B54101" w:rsidRPr="00A82C5F">
        <w:t>?- Math.ru: Математика и образование.</w:t>
      </w:r>
    </w:p>
    <w:p w:rsidR="00B54101" w:rsidRPr="00A82C5F" w:rsidRDefault="00CE2B13" w:rsidP="00B54101">
      <w:hyperlink r:id="rId72" w:history="1">
        <w:r w:rsidR="00B54101" w:rsidRPr="00A82C5F">
          <w:t>http://www.allmath.ru</w:t>
        </w:r>
      </w:hyperlink>
      <w:r w:rsidR="00B54101" w:rsidRPr="00A82C5F">
        <w:t>?- Allmath.ru - вся математика в одном месте.</w:t>
      </w:r>
    </w:p>
    <w:p w:rsidR="00B54101" w:rsidRPr="00A82C5F" w:rsidRDefault="00B54101" w:rsidP="00B54101">
      <w:r w:rsidRPr="00A82C5F">
        <w:t>http://www.math-on-line.- Занимательная математика - школьникам (олимпиады, игры, конкурсы по математике).</w:t>
      </w:r>
    </w:p>
    <w:p w:rsidR="00B54101" w:rsidRPr="00A82C5F" w:rsidRDefault="00CE2B13" w:rsidP="00B54101">
      <w:hyperlink r:id="rId73" w:history="1">
        <w:r w:rsidR="00B54101" w:rsidRPr="00A82C5F">
          <w:t>http://www.zaba.ru</w:t>
        </w:r>
      </w:hyperlink>
      <w:r w:rsidR="00B54101" w:rsidRPr="00A82C5F">
        <w:t>?- Математические олимпиады и олимпиадные задачи.</w:t>
      </w:r>
    </w:p>
    <w:p w:rsidR="00B54101" w:rsidRPr="00A82C5F" w:rsidRDefault="00CE2B13" w:rsidP="00B54101">
      <w:hyperlink r:id="rId74" w:history="1">
        <w:r w:rsidR="00B54101" w:rsidRPr="00A82C5F">
          <w:t>http://mihailovoschool.</w:t>
        </w:r>
      </w:hyperlink>
      <w:r w:rsidR="00B54101" w:rsidRPr="00A82C5F">
        <w:t> -Математические термины в ребусах.</w:t>
      </w:r>
    </w:p>
    <w:p w:rsidR="00B54101" w:rsidRPr="00A82C5F" w:rsidRDefault="00B54101" w:rsidP="00B54101">
      <w:r w:rsidRPr="00A82C5F">
        <w:br/>
      </w:r>
      <w:r w:rsidRPr="002C0B7F">
        <w:rPr>
          <w:b/>
        </w:rPr>
        <w:t>Литература по подготовке к математическим олимпиадам.</w:t>
      </w:r>
      <w:r w:rsidRPr="002C0B7F">
        <w:rPr>
          <w:b/>
        </w:rPr>
        <w:br/>
      </w:r>
      <w:r w:rsidRPr="00A82C5F">
        <w:br/>
        <w:t xml:space="preserve">Серия книг </w:t>
      </w:r>
      <w:r w:rsidR="00C94FC1">
        <w:t>«</w:t>
      </w:r>
      <w:r w:rsidRPr="00A82C5F">
        <w:t>Пять колец</w:t>
      </w:r>
      <w:r w:rsidR="00C94FC1">
        <w:t>»</w:t>
      </w:r>
    </w:p>
    <w:p w:rsidR="00B54101" w:rsidRPr="00A82C5F" w:rsidRDefault="00B54101" w:rsidP="00B54101">
      <w:r>
        <w:rPr>
          <w:noProof/>
        </w:rPr>
        <w:drawing>
          <wp:inline distT="0" distB="0" distL="0" distR="0">
            <wp:extent cx="1104900" cy="1714500"/>
            <wp:effectExtent l="19050" t="0" r="0" b="0"/>
            <wp:docPr id="111" name="Рисунок 2" descr="hello_html_18a3a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a3a512.jpg"/>
                    <pic:cNvPicPr>
                      <a:picLocks noChangeAspect="1" noChangeArrowheads="1"/>
                    </pic:cNvPicPr>
                  </pic:nvPicPr>
                  <pic:blipFill>
                    <a:blip r:embed="rId75" cstate="print"/>
                    <a:srcRect/>
                    <a:stretch>
                      <a:fillRect/>
                    </a:stretch>
                  </pic:blipFill>
                  <pic:spPr bwMode="auto">
                    <a:xfrm>
                      <a:off x="0" y="0"/>
                      <a:ext cx="1104900" cy="1714500"/>
                    </a:xfrm>
                    <a:prstGeom prst="rect">
                      <a:avLst/>
                    </a:prstGeom>
                    <a:noFill/>
                    <a:ln w="9525">
                      <a:noFill/>
                      <a:miter lim="800000"/>
                      <a:headEnd/>
                      <a:tailEnd/>
                    </a:ln>
                  </pic:spPr>
                </pic:pic>
              </a:graphicData>
            </a:graphic>
          </wp:inline>
        </w:drawing>
      </w:r>
      <w:r w:rsidRPr="00A82C5F">
        <w:t> </w:t>
      </w:r>
      <w:r>
        <w:rPr>
          <w:noProof/>
        </w:rPr>
        <w:drawing>
          <wp:inline distT="0" distB="0" distL="0" distR="0">
            <wp:extent cx="1457325" cy="2286000"/>
            <wp:effectExtent l="19050" t="0" r="9525" b="0"/>
            <wp:docPr id="110" name="Рисунок 3" descr="hello_html_3253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2537cd.jpg"/>
                    <pic:cNvPicPr>
                      <a:picLocks noChangeAspect="1" noChangeArrowheads="1"/>
                    </pic:cNvPicPr>
                  </pic:nvPicPr>
                  <pic:blipFill>
                    <a:blip r:embed="rId76" cstate="print"/>
                    <a:srcRect/>
                    <a:stretch>
                      <a:fillRect/>
                    </a:stretch>
                  </pic:blipFill>
                  <pic:spPr bwMode="auto">
                    <a:xfrm>
                      <a:off x="0" y="0"/>
                      <a:ext cx="1457325" cy="2286000"/>
                    </a:xfrm>
                    <a:prstGeom prst="rect">
                      <a:avLst/>
                    </a:prstGeom>
                    <a:noFill/>
                    <a:ln w="9525">
                      <a:noFill/>
                      <a:miter lim="800000"/>
                      <a:headEnd/>
                      <a:tailEnd/>
                    </a:ln>
                  </pic:spPr>
                </pic:pic>
              </a:graphicData>
            </a:graphic>
          </wp:inline>
        </w:drawing>
      </w:r>
      <w:r w:rsidRPr="00A82C5F">
        <w:t> </w:t>
      </w:r>
      <w:r>
        <w:rPr>
          <w:noProof/>
        </w:rPr>
        <w:drawing>
          <wp:inline distT="0" distB="0" distL="0" distR="0">
            <wp:extent cx="1495425" cy="2286000"/>
            <wp:effectExtent l="19050" t="0" r="9525" b="0"/>
            <wp:docPr id="109" name="Рисунок 4" descr="hello_html_m2376a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376a642.jpg"/>
                    <pic:cNvPicPr>
                      <a:picLocks noChangeAspect="1" noChangeArrowheads="1"/>
                    </pic:cNvPicPr>
                  </pic:nvPicPr>
                  <pic:blipFill>
                    <a:blip r:embed="rId77" cstate="print"/>
                    <a:srcRect/>
                    <a:stretch>
                      <a:fillRect/>
                    </a:stretch>
                  </pic:blipFill>
                  <pic:spPr bwMode="auto">
                    <a:xfrm>
                      <a:off x="0" y="0"/>
                      <a:ext cx="1495425" cy="2286000"/>
                    </a:xfrm>
                    <a:prstGeom prst="rect">
                      <a:avLst/>
                    </a:prstGeom>
                    <a:noFill/>
                    <a:ln w="9525">
                      <a:noFill/>
                      <a:miter lim="800000"/>
                      <a:headEnd/>
                      <a:tailEnd/>
                    </a:ln>
                  </pic:spPr>
                </pic:pic>
              </a:graphicData>
            </a:graphic>
          </wp:inline>
        </w:drawing>
      </w:r>
      <w:r w:rsidRPr="00A82C5F">
        <w:t> </w:t>
      </w:r>
      <w:r>
        <w:rPr>
          <w:noProof/>
        </w:rPr>
        <w:drawing>
          <wp:inline distT="0" distB="0" distL="0" distR="0">
            <wp:extent cx="1123950" cy="1714500"/>
            <wp:effectExtent l="19050" t="0" r="0" b="0"/>
            <wp:docPr id="108" name="Рисунок 5" descr="hello_html_m5e491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e491d0b.jpg"/>
                    <pic:cNvPicPr>
                      <a:picLocks noChangeAspect="1" noChangeArrowheads="1"/>
                    </pic:cNvPicPr>
                  </pic:nvPicPr>
                  <pic:blipFill>
                    <a:blip r:embed="rId78" cstate="print"/>
                    <a:srcRect/>
                    <a:stretch>
                      <a:fillRect/>
                    </a:stretch>
                  </pic:blipFill>
                  <pic:spPr bwMode="auto">
                    <a:xfrm>
                      <a:off x="0" y="0"/>
                      <a:ext cx="1123950" cy="1714500"/>
                    </a:xfrm>
                    <a:prstGeom prst="rect">
                      <a:avLst/>
                    </a:prstGeom>
                    <a:noFill/>
                    <a:ln w="9525">
                      <a:noFill/>
                      <a:miter lim="800000"/>
                      <a:headEnd/>
                      <a:tailEnd/>
                    </a:ln>
                  </pic:spPr>
                </pic:pic>
              </a:graphicData>
            </a:graphic>
          </wp:inline>
        </w:drawing>
      </w:r>
      <w:r w:rsidRPr="00A82C5F">
        <w:t> </w:t>
      </w:r>
      <w:r>
        <w:rPr>
          <w:noProof/>
        </w:rPr>
        <w:drawing>
          <wp:inline distT="0" distB="0" distL="0" distR="0">
            <wp:extent cx="304800" cy="304800"/>
            <wp:effectExtent l="19050" t="0" r="0" b="0"/>
            <wp:docPr id="107" name="Рисунок 6" descr="hello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0.gif"/>
                    <pic:cNvPicPr>
                      <a:picLocks noChangeAspect="1" noChangeArrowheads="1"/>
                    </pic:cNvPicPr>
                  </pic:nvPicPr>
                  <pic:blipFill>
                    <a:blip r:embed="rId7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B54101" w:rsidRDefault="00B54101" w:rsidP="00B54101">
      <w:r w:rsidRPr="00A82C5F">
        <w:br/>
        <w:t>Агаханов Н. X. Математика. Районные олимпиады. 6—11 классы / Агаханов Н.X., Подлипский О.К. — М.</w:t>
      </w:r>
      <w:proofErr w:type="gramStart"/>
      <w:r w:rsidRPr="00A82C5F">
        <w:t xml:space="preserve"> :</w:t>
      </w:r>
      <w:proofErr w:type="gramEnd"/>
      <w:r w:rsidRPr="00A82C5F">
        <w:t xml:space="preserve"> Просвещение, 2010. — 192 с. : ил. — (Пять колец). — ISBN 978-5-09-018951-4. </w:t>
      </w:r>
      <w:r w:rsidRPr="00A82C5F">
        <w:br/>
        <w:t>В книге содержатся задачи районных олимпиад по математике для школьников Московской области, проходивших в 1994— 2008 учебных годах. Задачи снабжены подробными решениями. В книге также приведены классические олимпиадные задачи, разбитые по основным темам олимпиадной математики.</w:t>
      </w:r>
      <w:r w:rsidRPr="00A82C5F">
        <w:br/>
        <w:t>Книга предназначена для учителей математики, руководителей кружков и факультативов, школьников, рекомендуется для подготовки к математическим олимпиадам начальных уровней. </w:t>
      </w:r>
      <w:r w:rsidRPr="00A82C5F">
        <w:br/>
        <w:t xml:space="preserve">Математика. </w:t>
      </w:r>
      <w:proofErr w:type="gramStart"/>
      <w:r w:rsidRPr="00A82C5F">
        <w:t>Областные олимпиады. 8—11 классы / [Н. X.</w:t>
      </w:r>
      <w:proofErr w:type="gramEnd"/>
      <w:r w:rsidRPr="00A82C5F">
        <w:t xml:space="preserve"> </w:t>
      </w:r>
      <w:proofErr w:type="gramStart"/>
      <w:r w:rsidRPr="00A82C5F">
        <w:t>Агаханов, И. И. Богданов, П. А. Кожевников и др.].</w:t>
      </w:r>
      <w:proofErr w:type="gramEnd"/>
      <w:r w:rsidRPr="00A82C5F">
        <w:t xml:space="preserve"> — М.</w:t>
      </w:r>
      <w:proofErr w:type="gramStart"/>
      <w:r w:rsidRPr="00A82C5F">
        <w:t xml:space="preserve"> :</w:t>
      </w:r>
      <w:proofErr w:type="gramEnd"/>
      <w:r w:rsidRPr="00A82C5F">
        <w:t xml:space="preserve"> Просвещение, 2010. — 239 с. : ил. — (Пять колец). — ISBN 978-5-09-018999-6. </w:t>
      </w:r>
      <w:r w:rsidRPr="00A82C5F">
        <w:br/>
        <w:t>Данная книга содержит условия и решения задач, предлагавшихся на III этапе Всероссийской олимпиады школьников по математике в 1993—2008 гг. </w:t>
      </w:r>
      <w:r w:rsidRPr="00A82C5F">
        <w:br/>
        <w:t xml:space="preserve">Книга адресована старшеклассникам, увлекающимся математикой, а также учителям, методистам, руководителям кружков и факультативов, ведущим подготовку обучающихся к </w:t>
      </w:r>
      <w:r w:rsidRPr="00A82C5F">
        <w:lastRenderedPageBreak/>
        <w:t>математическим олимпиадам различного уровня и другим математическим соревнованиям. </w:t>
      </w:r>
      <w:r w:rsidRPr="00A82C5F">
        <w:br/>
        <w:t xml:space="preserve">Математика. Всероссийские олимпиады. </w:t>
      </w:r>
      <w:proofErr w:type="gramStart"/>
      <w:r w:rsidRPr="00A82C5F">
        <w:t>Вып. 1 / [Н. X.</w:t>
      </w:r>
      <w:proofErr w:type="gramEnd"/>
      <w:r w:rsidRPr="00A82C5F">
        <w:t xml:space="preserve"> </w:t>
      </w:r>
      <w:proofErr w:type="gramStart"/>
      <w:r w:rsidRPr="00A82C5F">
        <w:t>Агаханов, И. И. Богданов, П. А. Кожевников и др.].</w:t>
      </w:r>
      <w:proofErr w:type="gramEnd"/>
      <w:r w:rsidRPr="00A82C5F">
        <w:t xml:space="preserve"> — М.</w:t>
      </w:r>
      <w:proofErr w:type="gramStart"/>
      <w:r w:rsidRPr="00A82C5F">
        <w:t xml:space="preserve"> :</w:t>
      </w:r>
      <w:proofErr w:type="gramEnd"/>
      <w:r w:rsidRPr="00A82C5F">
        <w:t xml:space="preserve"> Просвещение, 2008. — 192 с. ил. — (Пять колец). — ISBN 978-5-09-017182-3. </w:t>
      </w:r>
      <w:r w:rsidRPr="00A82C5F">
        <w:br/>
        <w:t>В книге описаны структура Всероссийской олимпиады школьников по математике, особенности проведения различных этапов, в нее включены практические советы по организации олимпиад. В книге приведены комплекты заданий Всероссийской математической олимпиады школьников различных этапов в 2005/2006 и 2006/2007 гг. К задачам даются подробные решения. </w:t>
      </w:r>
      <w:r w:rsidRPr="00A82C5F">
        <w:br/>
        <w:t>Агаханов Н. X. Математика. Всероссийские олимпиады. Вып. 2 / Н. X. Агаханов, О. К. Подлипский; [под общ</w:t>
      </w:r>
      <w:proofErr w:type="gramStart"/>
      <w:r w:rsidRPr="00A82C5F">
        <w:t>.</w:t>
      </w:r>
      <w:proofErr w:type="gramEnd"/>
      <w:r w:rsidRPr="00A82C5F">
        <w:t xml:space="preserve"> </w:t>
      </w:r>
      <w:proofErr w:type="gramStart"/>
      <w:r w:rsidRPr="00A82C5F">
        <w:t>р</w:t>
      </w:r>
      <w:proofErr w:type="gramEnd"/>
      <w:r w:rsidRPr="00A82C5F">
        <w:t>ед. С. И. Демидовой, И. И. Колисниченко]. — М.</w:t>
      </w:r>
      <w:proofErr w:type="gramStart"/>
      <w:r w:rsidRPr="00A82C5F">
        <w:t xml:space="preserve"> :</w:t>
      </w:r>
      <w:proofErr w:type="gramEnd"/>
      <w:r w:rsidRPr="00A82C5F">
        <w:t xml:space="preserve"> Просвещение, 2009. — 159 с. : ил. — (Пять колец). — ISBN 978-5-09-018636-0. </w:t>
      </w:r>
      <w:r w:rsidRPr="00A82C5F">
        <w:br/>
        <w:t xml:space="preserve">Данная книга состоит из двух глав. Первая глава посвящена содержанию математических олимпиад, связи содержания олимпиад с целями, которые должны ими достигаться. В ней также приведены олимпиадные задания, раскрывающие содержание различных разделов школьной математики. </w:t>
      </w:r>
      <w:proofErr w:type="gramStart"/>
      <w:r w:rsidRPr="00A82C5F">
        <w:t>Для удобства подготовки к олимпиаде по мере прохождения различных разделов в течение</w:t>
      </w:r>
      <w:proofErr w:type="gramEnd"/>
      <w:r w:rsidRPr="00A82C5F">
        <w:t xml:space="preserve"> учебного года олимпиадные задания сгруппированы по темам и по классам. </w:t>
      </w:r>
      <w:r w:rsidRPr="00A82C5F">
        <w:br/>
        <w:t>Вторая глава содержит материалы 3—5 этапов XXXIV Всероссийской олимпиады школьников по математике (2007/2008 учебного года). </w:t>
      </w:r>
      <w:r w:rsidRPr="00A82C5F">
        <w:br/>
        <w:t>Она адресована школьникам, а также учителям и методистам, разрабатывающим задания для проведения математических олимпиад начальных этапов. Книгу могут использовать также учителя, руководители кружков и факультативов, сами учащиеся, ведущие подготовку к математическим олимпиадам различного уровня, к другим математическим соревнованиям. </w:t>
      </w:r>
      <w:r w:rsidRPr="00A82C5F">
        <w:br/>
        <w:t>Книга рекомендуется для подготовки комплектов заданий для проведения олимпиад начальных уровней, а также для тематического планирования кружковых и факультативных занятий по математике. </w:t>
      </w:r>
      <w:r w:rsidRPr="00A82C5F">
        <w:br/>
        <w:t>Агаханов Н. X. Математика. Международные олимпиады / Н. X. Агаханов, П. А. Кожевников, Д. А. Терешин. — М.</w:t>
      </w:r>
      <w:proofErr w:type="gramStart"/>
      <w:r w:rsidRPr="00A82C5F">
        <w:t xml:space="preserve"> :</w:t>
      </w:r>
      <w:proofErr w:type="gramEnd"/>
      <w:r w:rsidRPr="00A82C5F">
        <w:t xml:space="preserve"> Просвещение, 2010. — 127 с. : ил. — (Пять колец). — ISBN 978-5-09-019788-5. </w:t>
      </w:r>
      <w:r w:rsidRPr="00A82C5F">
        <w:br/>
        <w:t>Книга содержит описание истории Международных математических олимпиад, особенности их проведения и результаты выступления команды России за 1992—2008 гг. В книге приведены задания олимпиад (1997—2008 гг.), а также ответы, решения и указания ко всем заданиям. Материал книги окажет помощь при подготовке учащихся к математическим соревнованиям высокого уровня.</w:t>
      </w:r>
      <w:r w:rsidRPr="00A82C5F">
        <w:br/>
        <w:t>Р</w:t>
      </w:r>
      <w:r>
        <w:t>азличные пособия для подготовки:</w:t>
      </w:r>
    </w:p>
    <w:p w:rsidR="00B54101" w:rsidRDefault="00B54101" w:rsidP="00B54101">
      <w:r>
        <w:rPr>
          <w:noProof/>
        </w:rPr>
        <w:drawing>
          <wp:inline distT="0" distB="0" distL="0" distR="0">
            <wp:extent cx="2362200" cy="2581275"/>
            <wp:effectExtent l="19050" t="0" r="0"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l="24051" t="29058" r="36184" b="16633"/>
                    <a:stretch>
                      <a:fillRect/>
                    </a:stretch>
                  </pic:blipFill>
                  <pic:spPr bwMode="auto">
                    <a:xfrm>
                      <a:off x="0" y="0"/>
                      <a:ext cx="2362200" cy="2581275"/>
                    </a:xfrm>
                    <a:prstGeom prst="rect">
                      <a:avLst/>
                    </a:prstGeom>
                    <a:noFill/>
                    <a:ln w="9525">
                      <a:noFill/>
                      <a:miter lim="800000"/>
                      <a:headEnd/>
                      <a:tailEnd/>
                    </a:ln>
                  </pic:spPr>
                </pic:pic>
              </a:graphicData>
            </a:graphic>
          </wp:inline>
        </w:drawing>
      </w:r>
      <w:r>
        <w:rPr>
          <w:noProof/>
        </w:rPr>
        <w:drawing>
          <wp:inline distT="0" distB="0" distL="0" distR="0">
            <wp:extent cx="2085975" cy="2714625"/>
            <wp:effectExtent l="19050" t="0" r="9525"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l="25334" t="33867" r="39551" b="9018"/>
                    <a:stretch>
                      <a:fillRect/>
                    </a:stretch>
                  </pic:blipFill>
                  <pic:spPr bwMode="auto">
                    <a:xfrm>
                      <a:off x="0" y="0"/>
                      <a:ext cx="2085975" cy="2714625"/>
                    </a:xfrm>
                    <a:prstGeom prst="rect">
                      <a:avLst/>
                    </a:prstGeom>
                    <a:noFill/>
                    <a:ln w="9525">
                      <a:noFill/>
                      <a:miter lim="800000"/>
                      <a:headEnd/>
                      <a:tailEnd/>
                    </a:ln>
                  </pic:spPr>
                </pic:pic>
              </a:graphicData>
            </a:graphic>
          </wp:inline>
        </w:drawing>
      </w:r>
    </w:p>
    <w:p w:rsidR="00B54101" w:rsidRPr="00A82C5F" w:rsidRDefault="00B54101" w:rsidP="00B54101"/>
    <w:p w:rsidR="00B54101" w:rsidRPr="00A82C5F" w:rsidRDefault="00B54101" w:rsidP="00B54101">
      <w:r w:rsidRPr="00A82C5F">
        <w:t>Агаханов Н.Х., Купцов Л.П., Нестеренок Ю.В. и др. Математические олимпиады школьников. - М.: Просвещение: Учеб</w:t>
      </w:r>
      <w:proofErr w:type="gramStart"/>
      <w:r w:rsidRPr="00A82C5F">
        <w:t>.</w:t>
      </w:r>
      <w:proofErr w:type="gramEnd"/>
      <w:r w:rsidRPr="00A82C5F">
        <w:t xml:space="preserve"> </w:t>
      </w:r>
      <w:proofErr w:type="gramStart"/>
      <w:r w:rsidRPr="00A82C5F">
        <w:t>л</w:t>
      </w:r>
      <w:proofErr w:type="gramEnd"/>
      <w:r w:rsidRPr="00A82C5F">
        <w:t>ит. , 1997. - 208 с. </w:t>
      </w:r>
      <w:r w:rsidRPr="00A82C5F">
        <w:br/>
        <w:t xml:space="preserve">Книга содержит задачи для учеников 9 классов, предлагавшиеся на заключительных этапах Всесоюзных математических олимпиад 1961-1992 гг. Ко всем задачам даны ответы, указания к </w:t>
      </w:r>
      <w:r w:rsidRPr="00A82C5F">
        <w:lastRenderedPageBreak/>
        <w:t>решению или задачи решены полностью. В книге много чертежей и рисунков. </w:t>
      </w:r>
      <w:r w:rsidRPr="00A82C5F">
        <w:br/>
      </w:r>
      <w:r>
        <w:rPr>
          <w:noProof/>
        </w:rPr>
        <w:drawing>
          <wp:inline distT="0" distB="0" distL="0" distR="0">
            <wp:extent cx="1238250" cy="1752600"/>
            <wp:effectExtent l="19050" t="0" r="0" b="0"/>
            <wp:docPr id="106" name="Рисунок 7" descr="hello_html_69311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93111f1.jpg"/>
                    <pic:cNvPicPr>
                      <a:picLocks noChangeAspect="1" noChangeArrowheads="1"/>
                    </pic:cNvPicPr>
                  </pic:nvPicPr>
                  <pic:blipFill>
                    <a:blip r:embed="rId82" cstate="print"/>
                    <a:srcRect/>
                    <a:stretch>
                      <a:fillRect/>
                    </a:stretch>
                  </pic:blipFill>
                  <pic:spPr bwMode="auto">
                    <a:xfrm>
                      <a:off x="0" y="0"/>
                      <a:ext cx="1238250" cy="1752600"/>
                    </a:xfrm>
                    <a:prstGeom prst="rect">
                      <a:avLst/>
                    </a:prstGeom>
                    <a:noFill/>
                    <a:ln w="9525">
                      <a:noFill/>
                      <a:miter lim="800000"/>
                      <a:headEnd/>
                      <a:tailEnd/>
                    </a:ln>
                  </pic:spPr>
                </pic:pic>
              </a:graphicData>
            </a:graphic>
          </wp:inline>
        </w:drawing>
      </w:r>
    </w:p>
    <w:p w:rsidR="00B54101" w:rsidRPr="00A82C5F" w:rsidRDefault="00B54101" w:rsidP="00B54101">
      <w:r w:rsidRPr="00A82C5F">
        <w:t xml:space="preserve">Н. X. Агаханов, Д. А. Терешин, Г. М. Кузнецова Школьные математические олимпиады. - </w:t>
      </w:r>
      <w:proofErr w:type="gramStart"/>
      <w:r w:rsidRPr="00A82C5F">
        <w:t>М., Дрофа, 1999. - 131 с. ISBN: 5—7107—2085—2</w:t>
      </w:r>
      <w:r w:rsidRPr="00A82C5F">
        <w:br/>
        <w:t>В книге собраны задачи, предлагавшиеся учащимся 8—11 классов на региональной, зональной и заключительной частях Всероссийских олимпиад.</w:t>
      </w:r>
      <w:proofErr w:type="gramEnd"/>
      <w:r w:rsidRPr="00A82C5F">
        <w:t xml:space="preserve"> Ко всем задачам даются решения. Сборник адресован учащимся старших классов. Он будет полезен при подготовке к олимпиадам и к вступительным экзаменам в вузы математического профиля.</w:t>
      </w:r>
      <w:r w:rsidRPr="00A82C5F">
        <w:br/>
      </w:r>
      <w:r>
        <w:rPr>
          <w:noProof/>
        </w:rPr>
        <w:drawing>
          <wp:inline distT="0" distB="0" distL="0" distR="0">
            <wp:extent cx="1238250" cy="2000250"/>
            <wp:effectExtent l="19050" t="0" r="0" b="0"/>
            <wp:docPr id="105" name="Рисунок 8" descr="hello_html_5d065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d06541b.jpg"/>
                    <pic:cNvPicPr>
                      <a:picLocks noChangeAspect="1" noChangeArrowheads="1"/>
                    </pic:cNvPicPr>
                  </pic:nvPicPr>
                  <pic:blipFill>
                    <a:blip r:embed="rId83" cstate="print"/>
                    <a:srcRect/>
                    <a:stretch>
                      <a:fillRect/>
                    </a:stretch>
                  </pic:blipFill>
                  <pic:spPr bwMode="auto">
                    <a:xfrm>
                      <a:off x="0" y="0"/>
                      <a:ext cx="1238250" cy="2000250"/>
                    </a:xfrm>
                    <a:prstGeom prst="rect">
                      <a:avLst/>
                    </a:prstGeom>
                    <a:noFill/>
                    <a:ln w="9525">
                      <a:noFill/>
                      <a:miter lim="800000"/>
                      <a:headEnd/>
                      <a:tailEnd/>
                    </a:ln>
                  </pic:spPr>
                </pic:pic>
              </a:graphicData>
            </a:graphic>
          </wp:inline>
        </w:drawing>
      </w:r>
    </w:p>
    <w:p w:rsidR="00B54101" w:rsidRPr="00A82C5F" w:rsidRDefault="00B54101" w:rsidP="002C0B7F">
      <w:pPr>
        <w:jc w:val="both"/>
      </w:pPr>
      <w:r w:rsidRPr="00A82C5F">
        <w:t>Балаян Э.Н. 1001 олимпиадная и занимательная задачи по математике. </w:t>
      </w:r>
      <w:r w:rsidRPr="00A82C5F">
        <w:br/>
        <w:t>3-е изд. — Ростов н/Д</w:t>
      </w:r>
      <w:proofErr w:type="gramStart"/>
      <w:r w:rsidRPr="00A82C5F">
        <w:t xml:space="preserve"> :</w:t>
      </w:r>
      <w:proofErr w:type="gramEnd"/>
      <w:r w:rsidRPr="00A82C5F">
        <w:t xml:space="preserve"> Феникс, 2008. — 364, [1] с.: ил. — (Библиотека учителя). ISBN 978-5-222-14785-6</w:t>
      </w:r>
      <w:proofErr w:type="gramStart"/>
      <w:r w:rsidRPr="00A82C5F">
        <w:br/>
        <w:t>В</w:t>
      </w:r>
      <w:proofErr w:type="gramEnd"/>
      <w:r w:rsidRPr="00A82C5F">
        <w:t xml:space="preserve"> пособии рассмотрены различные методы решения олимпиадных задач разного уровня сложности для учащихся 5—11 классов. Часть задач посвящена таким, уже ставшим классическими, темам, как делимость и остатки, уравнения в целых числах, инварианты, принцип Дирихле и т.п. Ко многим задачам даны решения, к остальным — ответы и указания. Авторские задачи (их более 700) отмечены значком (А). В заключительной части книги приводятся занимательные задачи творческого характера, вызывающие повышенный интерес не только у школьников, но и у взрослых читателей. Пособие предназначено ученикам 5-11 классов, учителям математики для подготовки детей к олимпиадам, студентам математических факультетов педагогических вузов и всем любителям математики. </w:t>
      </w:r>
      <w:r w:rsidRPr="00A82C5F">
        <w:br/>
      </w:r>
    </w:p>
    <w:p w:rsidR="00B54101" w:rsidRPr="00A82C5F" w:rsidRDefault="00B54101" w:rsidP="002C0B7F">
      <w:pPr>
        <w:jc w:val="both"/>
      </w:pPr>
      <w:r w:rsidRPr="00A82C5F">
        <w:t>Бугулов Е.А., Толасов Б.А. Сборник задач для подготовки к математическим олимпиадам. - Орджоникидзе, 1962. - 226 с.</w:t>
      </w:r>
      <w:r w:rsidR="002C0B7F">
        <w:t xml:space="preserve"> </w:t>
      </w:r>
      <w:r w:rsidRPr="00A82C5F">
        <w:t>Книга представляет собой сборник олимпиадных задач по арифметике, алгебре, геометрии и тригонометрии, разбитый по темам, причем почти каждая тема предваряе</w:t>
      </w:r>
      <w:r w:rsidR="002C0B7F">
        <w:t xml:space="preserve">тся теоретическими положениями. </w:t>
      </w:r>
      <w:r w:rsidRPr="00A82C5F">
        <w:t>Пособие адресовано учителям математики и интересующимся математикой учащимся</w:t>
      </w:r>
      <w:proofErr w:type="gramStart"/>
      <w:r w:rsidRPr="00A82C5F">
        <w:t>.К</w:t>
      </w:r>
      <w:proofErr w:type="gramEnd"/>
      <w:r w:rsidRPr="00A82C5F">
        <w:t>нига является библиографической редкостью. Огромное спасибо </w:t>
      </w:r>
      <w:hyperlink r:id="rId84" w:history="1">
        <w:r w:rsidRPr="00A82C5F">
          <w:t>La Balance</w:t>
        </w:r>
      </w:hyperlink>
      <w:r w:rsidRPr="00A82C5F">
        <w:t> за ее предоставление. </w:t>
      </w:r>
    </w:p>
    <w:p w:rsidR="00B54101" w:rsidRPr="00A82C5F" w:rsidRDefault="00B54101" w:rsidP="00B54101">
      <w:r>
        <w:rPr>
          <w:noProof/>
        </w:rPr>
        <w:lastRenderedPageBreak/>
        <w:drawing>
          <wp:inline distT="0" distB="0" distL="0" distR="0">
            <wp:extent cx="1207101" cy="1983093"/>
            <wp:effectExtent l="19050" t="0" r="0" b="0"/>
            <wp:docPr id="104" name="Рисунок 10" descr="hello_html_m20b89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0b89c26.jpg"/>
                    <pic:cNvPicPr>
                      <a:picLocks noChangeAspect="1" noChangeArrowheads="1"/>
                    </pic:cNvPicPr>
                  </pic:nvPicPr>
                  <pic:blipFill>
                    <a:blip r:embed="rId85" cstate="print"/>
                    <a:srcRect/>
                    <a:stretch>
                      <a:fillRect/>
                    </a:stretch>
                  </pic:blipFill>
                  <pic:spPr bwMode="auto">
                    <a:xfrm>
                      <a:off x="0" y="0"/>
                      <a:ext cx="1211372" cy="1990109"/>
                    </a:xfrm>
                    <a:prstGeom prst="rect">
                      <a:avLst/>
                    </a:prstGeom>
                    <a:noFill/>
                    <a:ln w="9525">
                      <a:noFill/>
                      <a:miter lim="800000"/>
                      <a:headEnd/>
                      <a:tailEnd/>
                    </a:ln>
                  </pic:spPr>
                </pic:pic>
              </a:graphicData>
            </a:graphic>
          </wp:inline>
        </w:drawing>
      </w:r>
    </w:p>
    <w:p w:rsidR="00B54101" w:rsidRPr="00A82C5F" w:rsidRDefault="00B54101" w:rsidP="00B54101">
      <w:r w:rsidRPr="00A82C5F">
        <w:t xml:space="preserve">Васильев Н.Б., Савин А.П., Егоров А.А. Избранные олимпиадные задачи. Математика. - </w:t>
      </w:r>
      <w:proofErr w:type="gramStart"/>
      <w:r w:rsidRPr="00A82C5F">
        <w:t xml:space="preserve">М.: Бюро Квантум, 2007. — 160 с. (Библиотечка </w:t>
      </w:r>
      <w:r w:rsidR="00C94FC1">
        <w:t>«</w:t>
      </w:r>
      <w:r w:rsidRPr="00A82C5F">
        <w:t>Квант</w:t>
      </w:r>
      <w:r w:rsidR="00C94FC1">
        <w:t>»</w:t>
      </w:r>
      <w:r w:rsidRPr="00A82C5F">
        <w:t>.</w:t>
      </w:r>
      <w:proofErr w:type="gramEnd"/>
      <w:r w:rsidRPr="00A82C5F">
        <w:t xml:space="preserve"> Вып 100. </w:t>
      </w:r>
      <w:proofErr w:type="gramStart"/>
      <w:r w:rsidRPr="00A82C5F">
        <w:t xml:space="preserve">Приложение к журналу </w:t>
      </w:r>
      <w:r w:rsidR="00C94FC1">
        <w:t>«</w:t>
      </w:r>
      <w:r w:rsidRPr="00A82C5F">
        <w:t>Квант</w:t>
      </w:r>
      <w:r w:rsidR="00C94FC1">
        <w:t>»</w:t>
      </w:r>
      <w:r w:rsidRPr="00A82C5F">
        <w:t xml:space="preserve"> № 2/2007.)</w:t>
      </w:r>
      <w:proofErr w:type="gramEnd"/>
      <w:r w:rsidRPr="00A82C5F">
        <w:t xml:space="preserve"> ISBN 5-85843-065-1 </w:t>
      </w:r>
      <w:r w:rsidRPr="00A82C5F">
        <w:br/>
        <w:t xml:space="preserve">Книга представляет собой сборник задач различных олимпиад по математике, проводившихся в разные годы. Основой для нее послужила книга Н.Б.Васильева и А.П.Савина </w:t>
      </w:r>
      <w:r w:rsidR="00C94FC1">
        <w:t>«</w:t>
      </w:r>
      <w:r w:rsidRPr="00A82C5F">
        <w:t>Избранные задачи математических олимпиад</w:t>
      </w:r>
      <w:r w:rsidR="00C94FC1">
        <w:t>»</w:t>
      </w:r>
      <w:r w:rsidRPr="00A82C5F">
        <w:t>, вышедшая в 1968 году. По сравнению с первым изданием книга существенно расширена и переработана</w:t>
      </w:r>
      <w:proofErr w:type="gramStart"/>
      <w:r w:rsidRPr="00A82C5F">
        <w:t xml:space="preserve"> .</w:t>
      </w:r>
      <w:proofErr w:type="gramEnd"/>
      <w:r w:rsidRPr="00A82C5F">
        <w:br/>
        <w:t>Все задачи снабжены ответами и указаниями, многие - подробными решениями. </w:t>
      </w:r>
      <w:r w:rsidRPr="00A82C5F">
        <w:br/>
        <w:t>Книга предназначена старшеклассникам, учителям, руководителям математических кружков и всем любителям поломать голову над математическими задачами. </w:t>
      </w:r>
    </w:p>
    <w:p w:rsidR="00B54101" w:rsidRPr="00A82C5F" w:rsidRDefault="00B54101" w:rsidP="00B54101">
      <w:r>
        <w:rPr>
          <w:noProof/>
        </w:rPr>
        <w:drawing>
          <wp:inline distT="0" distB="0" distL="0" distR="0">
            <wp:extent cx="1238250" cy="1724025"/>
            <wp:effectExtent l="19050" t="0" r="0" b="0"/>
            <wp:docPr id="103" name="Рисунок 11" descr="hello_html_m4e8ae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e8ae617.jpg"/>
                    <pic:cNvPicPr>
                      <a:picLocks noChangeAspect="1" noChangeArrowheads="1"/>
                    </pic:cNvPicPr>
                  </pic:nvPicPr>
                  <pic:blipFill>
                    <a:blip r:embed="rId86" cstate="print"/>
                    <a:srcRect/>
                    <a:stretch>
                      <a:fillRect/>
                    </a:stretch>
                  </pic:blipFill>
                  <pic:spPr bwMode="auto">
                    <a:xfrm>
                      <a:off x="0" y="0"/>
                      <a:ext cx="1238250" cy="1724025"/>
                    </a:xfrm>
                    <a:prstGeom prst="rect">
                      <a:avLst/>
                    </a:prstGeom>
                    <a:noFill/>
                    <a:ln w="9525">
                      <a:noFill/>
                      <a:miter lim="800000"/>
                      <a:headEnd/>
                      <a:tailEnd/>
                    </a:ln>
                  </pic:spPr>
                </pic:pic>
              </a:graphicData>
            </a:graphic>
          </wp:inline>
        </w:drawing>
      </w:r>
    </w:p>
    <w:p w:rsidR="00240EA0" w:rsidRDefault="00B54101" w:rsidP="00240EA0">
      <w:pPr>
        <w:jc w:val="both"/>
      </w:pPr>
      <w:r w:rsidRPr="00A82C5F">
        <w:t>Генкин С.А., Итенберг И.В., Фомин Д.В. Ленинградские математические кружки</w:t>
      </w:r>
      <w:proofErr w:type="gramStart"/>
      <w:r w:rsidRPr="00A82C5F">
        <w:t xml:space="preserve"> .</w:t>
      </w:r>
      <w:proofErr w:type="gramEnd"/>
      <w:r w:rsidRPr="00A82C5F">
        <w:t xml:space="preserve"> - Киров, </w:t>
      </w:r>
      <w:r w:rsidR="00C94FC1">
        <w:t>«</w:t>
      </w:r>
      <w:r w:rsidRPr="00A82C5F">
        <w:t>Аса</w:t>
      </w:r>
      <w:r w:rsidR="00C94FC1">
        <w:t>»</w:t>
      </w:r>
      <w:r w:rsidRPr="00A82C5F">
        <w:t>, 1994. - 272 с. -ISBN 5-87400-072-0</w:t>
      </w:r>
      <w:r w:rsidR="00240EA0">
        <w:t xml:space="preserve"> </w:t>
      </w:r>
      <w:r w:rsidRPr="00A82C5F">
        <w:t>Книга обобщает опыт, накопленный многими поколениями преподавателей школьных математических кружков при математико-механическом факультете ЛГУ и ранее недоступный массовому читателю.</w:t>
      </w:r>
      <w:r w:rsidR="00240EA0">
        <w:t xml:space="preserve"> </w:t>
      </w:r>
      <w:r w:rsidRPr="00A82C5F">
        <w:t>Книга построена в форме задачника, отражающего тематику первых двух лет работы типичного кружка. Она вполне обеспечивает материалом 2–3 года работы школьного математического кружка или факультатива для учащихся 6–9, а отчасти и 10–11 классов. Все тематические главы снабжены методическими комментариями для учителя.</w:t>
      </w:r>
      <w:r w:rsidR="00240EA0">
        <w:t xml:space="preserve"> </w:t>
      </w:r>
      <w:r w:rsidRPr="00A82C5F">
        <w:t>Пособие адресовано учителям математики и интересующимся математикой учащимся.</w:t>
      </w:r>
    </w:p>
    <w:p w:rsidR="00B54101" w:rsidRPr="00A82C5F" w:rsidRDefault="00B54101" w:rsidP="00240EA0">
      <w:pPr>
        <w:jc w:val="both"/>
      </w:pPr>
      <w:r>
        <w:rPr>
          <w:noProof/>
        </w:rPr>
        <w:drawing>
          <wp:inline distT="0" distB="0" distL="0" distR="0">
            <wp:extent cx="845923" cy="1127897"/>
            <wp:effectExtent l="19050" t="0" r="0" b="0"/>
            <wp:docPr id="102" name="Рисунок 12" descr="hello_html_m2cf7d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cf7df8b.jpg"/>
                    <pic:cNvPicPr>
                      <a:picLocks noChangeAspect="1" noChangeArrowheads="1"/>
                    </pic:cNvPicPr>
                  </pic:nvPicPr>
                  <pic:blipFill>
                    <a:blip r:embed="rId87" cstate="print"/>
                    <a:srcRect/>
                    <a:stretch>
                      <a:fillRect/>
                    </a:stretch>
                  </pic:blipFill>
                  <pic:spPr bwMode="auto">
                    <a:xfrm>
                      <a:off x="0" y="0"/>
                      <a:ext cx="849203" cy="1132270"/>
                    </a:xfrm>
                    <a:prstGeom prst="rect">
                      <a:avLst/>
                    </a:prstGeom>
                    <a:noFill/>
                    <a:ln w="9525">
                      <a:noFill/>
                      <a:miter lim="800000"/>
                      <a:headEnd/>
                      <a:tailEnd/>
                    </a:ln>
                  </pic:spPr>
                </pic:pic>
              </a:graphicData>
            </a:graphic>
          </wp:inline>
        </w:drawing>
      </w:r>
    </w:p>
    <w:p w:rsidR="00240EA0" w:rsidRDefault="00B54101" w:rsidP="00240EA0">
      <w:pPr>
        <w:jc w:val="both"/>
      </w:pPr>
      <w:r w:rsidRPr="00A82C5F">
        <w:t>Галкин Е. В. Нестандартные задачи по математике. Задачи с целыми числами: Учеб</w:t>
      </w:r>
      <w:proofErr w:type="gramStart"/>
      <w:r w:rsidRPr="00A82C5F">
        <w:t>.</w:t>
      </w:r>
      <w:proofErr w:type="gramEnd"/>
      <w:r w:rsidRPr="00A82C5F">
        <w:t xml:space="preserve"> </w:t>
      </w:r>
      <w:proofErr w:type="gramStart"/>
      <w:r w:rsidRPr="00A82C5F">
        <w:t>п</w:t>
      </w:r>
      <w:proofErr w:type="gramEnd"/>
      <w:r w:rsidRPr="00A82C5F">
        <w:t>особие для учащихся 7—11 кл. — Челябинск: Взгляд, 2005. — 271 с. — (Нестандартные задачи по математике). ISBN 5-93946-071-2 </w:t>
      </w:r>
      <w:r w:rsidR="00240EA0">
        <w:t xml:space="preserve"> </w:t>
      </w:r>
      <w:r w:rsidRPr="00A82C5F">
        <w:t>Учебное пособие предназначено для подготовки учащихся к школьным и районным олимпиадам по математике. Значительная часть книги может быть использована в профильных классах и классах с углубленным изучением математики. Система расположения материала, наличие теоретических сведений и опорных задач дают возможность самостоятельно обучаться решению задач повышенной трудности по математике. </w:t>
      </w:r>
      <w:r w:rsidR="00240EA0">
        <w:t xml:space="preserve"> </w:t>
      </w:r>
      <w:r w:rsidRPr="00A82C5F">
        <w:t>Пособие написано для учащихся, учителей математики, студентов и преподавателей педагогических вузов.</w:t>
      </w:r>
    </w:p>
    <w:p w:rsidR="00B54101" w:rsidRPr="00A82C5F" w:rsidRDefault="00B54101" w:rsidP="00240EA0">
      <w:pPr>
        <w:jc w:val="both"/>
      </w:pPr>
      <w:r>
        <w:rPr>
          <w:noProof/>
        </w:rPr>
        <w:lastRenderedPageBreak/>
        <w:drawing>
          <wp:inline distT="0" distB="0" distL="0" distR="0">
            <wp:extent cx="1238250" cy="1647825"/>
            <wp:effectExtent l="19050" t="0" r="0" b="0"/>
            <wp:docPr id="101" name="Рисунок 13" descr="hello_html_m7de7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de783b.jpg"/>
                    <pic:cNvPicPr>
                      <a:picLocks noChangeAspect="1" noChangeArrowheads="1"/>
                    </pic:cNvPicPr>
                  </pic:nvPicPr>
                  <pic:blipFill>
                    <a:blip r:embed="rId88" cstate="print"/>
                    <a:srcRect/>
                    <a:stretch>
                      <a:fillRect/>
                    </a:stretch>
                  </pic:blipFill>
                  <pic:spPr bwMode="auto">
                    <a:xfrm>
                      <a:off x="0" y="0"/>
                      <a:ext cx="1238250" cy="1647825"/>
                    </a:xfrm>
                    <a:prstGeom prst="rect">
                      <a:avLst/>
                    </a:prstGeom>
                    <a:noFill/>
                    <a:ln w="9525">
                      <a:noFill/>
                      <a:miter lim="800000"/>
                      <a:headEnd/>
                      <a:tailEnd/>
                    </a:ln>
                  </pic:spPr>
                </pic:pic>
              </a:graphicData>
            </a:graphic>
          </wp:inline>
        </w:drawing>
      </w:r>
    </w:p>
    <w:p w:rsidR="00B54101" w:rsidRPr="00A82C5F" w:rsidRDefault="00B54101" w:rsidP="00817B04">
      <w:pPr>
        <w:jc w:val="both"/>
      </w:pPr>
      <w:r w:rsidRPr="00A82C5F">
        <w:t>Галкин Е. В. Нестандартные задачи по математике. Алгебра: Учеб</w:t>
      </w:r>
      <w:proofErr w:type="gramStart"/>
      <w:r w:rsidRPr="00A82C5F">
        <w:t>.</w:t>
      </w:r>
      <w:proofErr w:type="gramEnd"/>
      <w:r w:rsidRPr="00A82C5F">
        <w:t xml:space="preserve"> </w:t>
      </w:r>
      <w:proofErr w:type="gramStart"/>
      <w:r w:rsidRPr="00A82C5F">
        <w:t>п</w:t>
      </w:r>
      <w:proofErr w:type="gramEnd"/>
      <w:r w:rsidRPr="00A82C5F">
        <w:t xml:space="preserve">особие для учащихся 7—11 кл. - Челябинск: </w:t>
      </w:r>
      <w:r w:rsidR="00C94FC1">
        <w:t>«</w:t>
      </w:r>
      <w:r w:rsidRPr="00A82C5F">
        <w:t>Взгляд</w:t>
      </w:r>
      <w:r w:rsidR="00C94FC1">
        <w:t>»</w:t>
      </w:r>
      <w:r w:rsidRPr="00A82C5F">
        <w:t>, 2004. — 448 с. - ISBN 5-93946-049-6 </w:t>
      </w:r>
      <w:r w:rsidR="00817B04">
        <w:t xml:space="preserve"> </w:t>
      </w:r>
      <w:r w:rsidRPr="00A82C5F">
        <w:t>Учебное пособие предназначено для подготовки учащихся к олимпиадам по математике и к единому государственному экзамену по математике (часть С). Значительная часть книги может быть использована в профильных классах и классах с углубленным изучением математики. Система расположения материала, наличие теоретических сведений и опорных задач дают возможность самостоятельно обучаться решению задач повышенной трудности по математике.</w:t>
      </w:r>
      <w:r w:rsidR="00817B04">
        <w:t xml:space="preserve"> </w:t>
      </w:r>
      <w:r w:rsidRPr="00A82C5F">
        <w:t>Книга будет полезна как школьникам 7-11 классов, так и учителям для занятий с учащимися на уроках, в кружках или на факультативах.</w:t>
      </w:r>
      <w:r w:rsidRPr="00A82C5F">
        <w:br/>
      </w:r>
      <w:r>
        <w:rPr>
          <w:noProof/>
        </w:rPr>
        <w:drawing>
          <wp:inline distT="0" distB="0" distL="0" distR="0">
            <wp:extent cx="1238250" cy="1819275"/>
            <wp:effectExtent l="19050" t="0" r="0" b="0"/>
            <wp:docPr id="100" name="Рисунок 14" descr="hello_html_4b0e4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b0e4ec9.jpg"/>
                    <pic:cNvPicPr>
                      <a:picLocks noChangeAspect="1" noChangeArrowheads="1"/>
                    </pic:cNvPicPr>
                  </pic:nvPicPr>
                  <pic:blipFill>
                    <a:blip r:embed="rId89" cstate="print"/>
                    <a:srcRect/>
                    <a:stretch>
                      <a:fillRect/>
                    </a:stretch>
                  </pic:blipFill>
                  <pic:spPr bwMode="auto">
                    <a:xfrm>
                      <a:off x="0" y="0"/>
                      <a:ext cx="1238250" cy="1819275"/>
                    </a:xfrm>
                    <a:prstGeom prst="rect">
                      <a:avLst/>
                    </a:prstGeom>
                    <a:noFill/>
                    <a:ln w="9525">
                      <a:noFill/>
                      <a:miter lim="800000"/>
                      <a:headEnd/>
                      <a:tailEnd/>
                    </a:ln>
                  </pic:spPr>
                </pic:pic>
              </a:graphicData>
            </a:graphic>
          </wp:inline>
        </w:drawing>
      </w:r>
    </w:p>
    <w:p w:rsidR="00B54101" w:rsidRDefault="00B54101" w:rsidP="00240EA0">
      <w:pPr>
        <w:jc w:val="both"/>
      </w:pPr>
      <w:r w:rsidRPr="00A82C5F">
        <w:t>Горбачёв Н. В. Сборник олимпиадных задач по математике. — М.: МЦНМО, 2004. — 560 с. ISBN 5-94057-156-5 </w:t>
      </w:r>
      <w:r w:rsidRPr="00A82C5F">
        <w:br/>
        <w:t>В книге собраны олимпиадные задачи разной сложности — как нетрудные задачи, которые часто решаются устно в одну строчку, так и задачи исследовательского типа. Книга предназначена для преподавателей, руководителей математических кружков, студентов педагогических специальностей, и всех интересующихся математикой. </w:t>
      </w:r>
    </w:p>
    <w:p w:rsidR="00B54101" w:rsidRPr="00A82C5F" w:rsidRDefault="00B54101" w:rsidP="00B54101">
      <w:r>
        <w:rPr>
          <w:noProof/>
        </w:rPr>
        <w:drawing>
          <wp:inline distT="0" distB="0" distL="0" distR="0">
            <wp:extent cx="1209675" cy="2000250"/>
            <wp:effectExtent l="19050" t="0" r="9525" b="0"/>
            <wp:docPr id="99" name="Рисунок 15" descr="hello_html_m4aa2e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aa2e64e.jpg"/>
                    <pic:cNvPicPr>
                      <a:picLocks noChangeAspect="1" noChangeArrowheads="1"/>
                    </pic:cNvPicPr>
                  </pic:nvPicPr>
                  <pic:blipFill>
                    <a:blip r:embed="rId90" cstate="print"/>
                    <a:srcRect/>
                    <a:stretch>
                      <a:fillRect/>
                    </a:stretch>
                  </pic:blipFill>
                  <pic:spPr bwMode="auto">
                    <a:xfrm>
                      <a:off x="0" y="0"/>
                      <a:ext cx="1209675" cy="2000250"/>
                    </a:xfrm>
                    <a:prstGeom prst="rect">
                      <a:avLst/>
                    </a:prstGeom>
                    <a:noFill/>
                    <a:ln w="9525">
                      <a:noFill/>
                      <a:miter lim="800000"/>
                      <a:headEnd/>
                      <a:tailEnd/>
                    </a:ln>
                  </pic:spPr>
                </pic:pic>
              </a:graphicData>
            </a:graphic>
          </wp:inline>
        </w:drawing>
      </w:r>
    </w:p>
    <w:p w:rsidR="00240EA0" w:rsidRDefault="00B54101" w:rsidP="00240EA0">
      <w:pPr>
        <w:jc w:val="both"/>
      </w:pPr>
      <w:r w:rsidRPr="00A82C5F">
        <w:t xml:space="preserve">Егоров А.А., Раббот Ж.М. Олимпиады </w:t>
      </w:r>
      <w:r w:rsidR="00C94FC1">
        <w:t>«</w:t>
      </w:r>
      <w:r w:rsidRPr="00A82C5F">
        <w:t>Интеллектуальный марафон</w:t>
      </w:r>
      <w:r w:rsidR="00C94FC1">
        <w:t>»</w:t>
      </w:r>
      <w:r w:rsidRPr="00A82C5F">
        <w:t xml:space="preserve">. Математика. </w:t>
      </w:r>
      <w:proofErr w:type="gramStart"/>
      <w:r w:rsidRPr="00A82C5F">
        <w:t>-М</w:t>
      </w:r>
      <w:proofErr w:type="gramEnd"/>
      <w:r w:rsidRPr="00A82C5F">
        <w:t>.: Бюро Квантум, 2006. — 128с. (Библиотечк</w:t>
      </w:r>
      <w:proofErr w:type="gramStart"/>
      <w:r w:rsidRPr="00A82C5F">
        <w:t>а</w:t>
      </w:r>
      <w:r w:rsidR="00C94FC1">
        <w:t>»</w:t>
      </w:r>
      <w:proofErr w:type="gramEnd"/>
      <w:r w:rsidRPr="00A82C5F">
        <w:t>Квант</w:t>
      </w:r>
      <w:r w:rsidR="00C94FC1">
        <w:t>»</w:t>
      </w:r>
      <w:r w:rsidRPr="00A82C5F">
        <w:t xml:space="preserve">. Вып. 97. </w:t>
      </w:r>
      <w:proofErr w:type="gramStart"/>
      <w:r w:rsidRPr="00A82C5F">
        <w:t xml:space="preserve">Приложение к журналу </w:t>
      </w:r>
      <w:r w:rsidR="00C94FC1">
        <w:t>«</w:t>
      </w:r>
      <w:r w:rsidRPr="00A82C5F">
        <w:t>Квант</w:t>
      </w:r>
      <w:r w:rsidR="00C94FC1">
        <w:t>»</w:t>
      </w:r>
      <w:r w:rsidRPr="00A82C5F">
        <w:t xml:space="preserve"> № 5/2006.)</w:t>
      </w:r>
      <w:proofErr w:type="gramEnd"/>
      <w:r w:rsidRPr="00A82C5F">
        <w:t xml:space="preserve"> ISBN 5-85843-062-7 </w:t>
      </w:r>
      <w:r w:rsidR="00240EA0">
        <w:t xml:space="preserve"> </w:t>
      </w:r>
      <w:r w:rsidRPr="00A82C5F">
        <w:t xml:space="preserve">Книга представляет собой сборник математических задач, а также вопросов по истории математики, предлагавшихся на Международных олимпиадах </w:t>
      </w:r>
      <w:r w:rsidR="00C94FC1">
        <w:t>«</w:t>
      </w:r>
      <w:r w:rsidRPr="00A82C5F">
        <w:t>Интеллектуальный марафон</w:t>
      </w:r>
      <w:r w:rsidR="00C94FC1">
        <w:t>»</w:t>
      </w:r>
      <w:r w:rsidRPr="00A82C5F">
        <w:t xml:space="preserve"> на протяжении пятнадцати лет. К большинству задач даются подробные решения или краткие ответы. </w:t>
      </w:r>
      <w:r w:rsidR="00240EA0">
        <w:t xml:space="preserve"> </w:t>
      </w:r>
      <w:r w:rsidRPr="00A82C5F">
        <w:t>Для старшеклассников средних школ, лицеев и гимназий, для членов и руководителей математических кружков, а также для всех любителей решать интересные задачи. </w:t>
      </w:r>
    </w:p>
    <w:p w:rsidR="00B54101" w:rsidRPr="00A82C5F" w:rsidRDefault="00B54101" w:rsidP="00B54101">
      <w:r>
        <w:rPr>
          <w:noProof/>
        </w:rPr>
        <w:lastRenderedPageBreak/>
        <w:drawing>
          <wp:inline distT="0" distB="0" distL="0" distR="0">
            <wp:extent cx="1238250" cy="1924050"/>
            <wp:effectExtent l="19050" t="0" r="0" b="0"/>
            <wp:docPr id="98" name="Рисунок 16" descr="hello_html_m70678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0678b7d.jpg"/>
                    <pic:cNvPicPr>
                      <a:picLocks noChangeAspect="1" noChangeArrowheads="1"/>
                    </pic:cNvPicPr>
                  </pic:nvPicPr>
                  <pic:blipFill>
                    <a:blip r:embed="rId91" cstate="print"/>
                    <a:srcRect/>
                    <a:stretch>
                      <a:fillRect/>
                    </a:stretch>
                  </pic:blipFill>
                  <pic:spPr bwMode="auto">
                    <a:xfrm>
                      <a:off x="0" y="0"/>
                      <a:ext cx="1238250" cy="1924050"/>
                    </a:xfrm>
                    <a:prstGeom prst="rect">
                      <a:avLst/>
                    </a:prstGeom>
                    <a:noFill/>
                    <a:ln w="9525">
                      <a:noFill/>
                      <a:miter lim="800000"/>
                      <a:headEnd/>
                      <a:tailEnd/>
                    </a:ln>
                  </pic:spPr>
                </pic:pic>
              </a:graphicData>
            </a:graphic>
          </wp:inline>
        </w:drawing>
      </w:r>
    </w:p>
    <w:p w:rsidR="00B54101" w:rsidRPr="00A82C5F" w:rsidRDefault="00B54101" w:rsidP="00817B04">
      <w:pPr>
        <w:jc w:val="both"/>
      </w:pPr>
      <w:r w:rsidRPr="00A82C5F">
        <w:t>Канель-Белов А. Я., Ковальджи А. К. Как решают нестандартные задачи / Под ред.В. О.Бугаенко. - 4-е изд., стереотип. - М.: МЦНМО,2008.- 96 c. - ISBN 978-5-94057-331-9</w:t>
      </w:r>
      <w:proofErr w:type="gramStart"/>
      <w:r w:rsidR="00817B04">
        <w:t xml:space="preserve"> </w:t>
      </w:r>
      <w:r w:rsidRPr="00A82C5F">
        <w:t>В</w:t>
      </w:r>
      <w:proofErr w:type="gramEnd"/>
      <w:r w:rsidRPr="00A82C5F">
        <w:t xml:space="preserve"> книге описан ряд классических идей решения олимпиадных задач, которые для большинства школьников являются нестандартными. Каждая идея снабжена комментарием, примерами решения задач и задачами для самостоятельного решения. Приведены подборки задач олимпиадного и исследовательского типов (всего 200 задач), которые сгруппированы по классам.</w:t>
      </w:r>
      <w:r w:rsidR="00817B04">
        <w:t xml:space="preserve"> </w:t>
      </w:r>
      <w:r w:rsidR="00817B04" w:rsidRPr="00A82C5F">
        <w:t xml:space="preserve"> </w:t>
      </w:r>
      <w:r w:rsidRPr="00A82C5F">
        <w:t>Сборник адресован старшеклассникам, учителям, руководителям кружков и всем любителям математики.</w:t>
      </w:r>
      <w:r w:rsidR="00817B04">
        <w:t xml:space="preserve"> </w:t>
      </w:r>
      <w:r w:rsidRPr="00A82C5F">
        <w:t>Предыдущее издание книги вышло в 2004 г.</w:t>
      </w:r>
      <w:r w:rsidR="00817B04">
        <w:t xml:space="preserve"> </w:t>
      </w:r>
      <w:hyperlink r:id="rId92" w:history="1">
        <w:r w:rsidRPr="00A82C5F">
          <w:t>Подробное оглавление и ссылка на скачивание</w:t>
        </w:r>
      </w:hyperlink>
    </w:p>
    <w:p w:rsidR="00B54101" w:rsidRPr="00A82C5F" w:rsidRDefault="00B54101" w:rsidP="00B54101">
      <w:r>
        <w:rPr>
          <w:noProof/>
        </w:rPr>
        <w:drawing>
          <wp:inline distT="0" distB="0" distL="0" distR="0">
            <wp:extent cx="1238250" cy="1905000"/>
            <wp:effectExtent l="19050" t="0" r="0" b="0"/>
            <wp:docPr id="97" name="Рисунок 17" descr="hello_html_668ef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68efbd4.jpg"/>
                    <pic:cNvPicPr>
                      <a:picLocks noChangeAspect="1" noChangeArrowheads="1"/>
                    </pic:cNvPicPr>
                  </pic:nvPicPr>
                  <pic:blipFill>
                    <a:blip r:embed="rId93" cstate="print"/>
                    <a:srcRect/>
                    <a:stretch>
                      <a:fillRect/>
                    </a:stretch>
                  </pic:blipFill>
                  <pic:spPr bwMode="auto">
                    <a:xfrm>
                      <a:off x="0" y="0"/>
                      <a:ext cx="1238250" cy="1905000"/>
                    </a:xfrm>
                    <a:prstGeom prst="rect">
                      <a:avLst/>
                    </a:prstGeom>
                    <a:noFill/>
                    <a:ln w="9525">
                      <a:noFill/>
                      <a:miter lim="800000"/>
                      <a:headEnd/>
                      <a:tailEnd/>
                    </a:ln>
                  </pic:spPr>
                </pic:pic>
              </a:graphicData>
            </a:graphic>
          </wp:inline>
        </w:drawing>
      </w:r>
    </w:p>
    <w:p w:rsidR="00240EA0" w:rsidRDefault="00B54101" w:rsidP="00240EA0">
      <w:pPr>
        <w:jc w:val="both"/>
      </w:pPr>
      <w:r w:rsidRPr="00A82C5F">
        <w:t xml:space="preserve">Петраков И. С. Математические олимпиады школьников: Пособие для учителей. </w:t>
      </w:r>
      <w:proofErr w:type="gramStart"/>
      <w:r w:rsidRPr="00A82C5F">
        <w:t>—М</w:t>
      </w:r>
      <w:proofErr w:type="gramEnd"/>
      <w:r w:rsidRPr="00A82C5F">
        <w:t>.: Просвещение, 1982.—96 с. </w:t>
      </w:r>
    </w:p>
    <w:p w:rsidR="00B54101" w:rsidRPr="00A82C5F" w:rsidRDefault="00B54101" w:rsidP="00240EA0">
      <w:pPr>
        <w:jc w:val="both"/>
      </w:pPr>
      <w:r w:rsidRPr="00A82C5F">
        <w:t xml:space="preserve">Данное пособие написано по результатам многолетнего опыта работы актора. Оно состоит из введения и двух разделов. Во введении дается краткое описание истории олимпиад, излагаются цели и задачи их проведения. </w:t>
      </w:r>
      <w:proofErr w:type="gramStart"/>
      <w:r w:rsidRPr="00A82C5F">
        <w:t>В первом разделе раскрываются вопросы проведения олимпиад от школьных до международных, обоснованы принципы отбора материала, приводится примерные задания для каждого класса.</w:t>
      </w:r>
      <w:proofErr w:type="gramEnd"/>
      <w:r w:rsidRPr="00A82C5F">
        <w:t xml:space="preserve"> Во втором разделе приведены решения или указания к решению задач, приведенных в пособии.</w:t>
      </w:r>
      <w:r w:rsidRPr="00A82C5F">
        <w:br/>
      </w:r>
      <w:r>
        <w:rPr>
          <w:noProof/>
        </w:rPr>
        <w:drawing>
          <wp:inline distT="0" distB="0" distL="0" distR="0">
            <wp:extent cx="1238250" cy="1704975"/>
            <wp:effectExtent l="19050" t="0" r="0" b="0"/>
            <wp:docPr id="96" name="Рисунок 18" descr="hello_html_3856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8567376.jpg"/>
                    <pic:cNvPicPr>
                      <a:picLocks noChangeAspect="1" noChangeArrowheads="1"/>
                    </pic:cNvPicPr>
                  </pic:nvPicPr>
                  <pic:blipFill>
                    <a:blip r:embed="rId94" cstate="print"/>
                    <a:srcRect/>
                    <a:stretch>
                      <a:fillRect/>
                    </a:stretch>
                  </pic:blipFill>
                  <pic:spPr bwMode="auto">
                    <a:xfrm>
                      <a:off x="0" y="0"/>
                      <a:ext cx="1238250" cy="1704975"/>
                    </a:xfrm>
                    <a:prstGeom prst="rect">
                      <a:avLst/>
                    </a:prstGeom>
                    <a:noFill/>
                    <a:ln w="9525">
                      <a:noFill/>
                      <a:miter lim="800000"/>
                      <a:headEnd/>
                      <a:tailEnd/>
                    </a:ln>
                  </pic:spPr>
                </pic:pic>
              </a:graphicData>
            </a:graphic>
          </wp:inline>
        </w:drawing>
      </w:r>
    </w:p>
    <w:p w:rsidR="00240EA0" w:rsidRDefault="00B54101" w:rsidP="00240EA0">
      <w:pPr>
        <w:jc w:val="both"/>
      </w:pPr>
      <w:r w:rsidRPr="00A82C5F">
        <w:t>Севрюков, П. Ф. Подготовка к решению олимпиадных задач по математике / П. Ф. Севрюков. — Изд. 2-е. — М.</w:t>
      </w:r>
      <w:proofErr w:type="gramStart"/>
      <w:r w:rsidRPr="00A82C5F">
        <w:t xml:space="preserve"> :</w:t>
      </w:r>
      <w:proofErr w:type="gramEnd"/>
      <w:r w:rsidRPr="00A82C5F">
        <w:t xml:space="preserve"> Илекса ; Народное образование ; Ставрополь : Сервисшкола, 2009. - 112 с. ISBN 978-5-93078-518-0 </w:t>
      </w:r>
      <w:r w:rsidRPr="00A82C5F">
        <w:br/>
        <w:t xml:space="preserve">Решение олимпиадных задач принципиально отличается от решения школьных, даже очень сложных, задач! Теория игр, графы, уравнения в целых числах и т. д. не рассматриваются в школьном курсе математики. Уже не говоря о принципе Дирихле, элементах теории чисел, </w:t>
      </w:r>
      <w:r w:rsidRPr="00A82C5F">
        <w:lastRenderedPageBreak/>
        <w:t xml:space="preserve">четности, логических задачах. Олимпиадные задачи по геометрии и других </w:t>
      </w:r>
      <w:r w:rsidR="00C94FC1">
        <w:t>«</w:t>
      </w:r>
      <w:r w:rsidRPr="00A82C5F">
        <w:t>знакомых</w:t>
      </w:r>
      <w:r w:rsidR="00C94FC1">
        <w:t>»</w:t>
      </w:r>
      <w:r w:rsidRPr="00A82C5F">
        <w:t xml:space="preserve"> разделов требуют нестандартного подхода. Автор, не разбирая сложные задачи, предлагает читателям на примере достаточно простых тренировочных задач познакомиться со стандартными подходами к анализу и решению самых распространенных типов задач. </w:t>
      </w:r>
    </w:p>
    <w:p w:rsidR="00240EA0" w:rsidRDefault="00B54101" w:rsidP="00240EA0">
      <w:pPr>
        <w:jc w:val="both"/>
      </w:pPr>
      <w:r w:rsidRPr="00A82C5F">
        <w:t>Книга адресована как учащимся 5-7 классов, которые только учатся решению нестандартных задач олимпиадного типа, так и учащимся старших классов, которые отрабатывают навыки решения; учителям и родителям. </w:t>
      </w:r>
    </w:p>
    <w:p w:rsidR="00B54101" w:rsidRPr="00A82C5F" w:rsidRDefault="00B54101" w:rsidP="00B54101">
      <w:r>
        <w:rPr>
          <w:noProof/>
        </w:rPr>
        <w:drawing>
          <wp:inline distT="0" distB="0" distL="0" distR="0">
            <wp:extent cx="1314450" cy="2000250"/>
            <wp:effectExtent l="19050" t="0" r="0" b="0"/>
            <wp:docPr id="95" name="Рисунок 19" descr="hello_html_m7cf19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cf192fb.jpg"/>
                    <pic:cNvPicPr>
                      <a:picLocks noChangeAspect="1" noChangeArrowheads="1"/>
                    </pic:cNvPicPr>
                  </pic:nvPicPr>
                  <pic:blipFill>
                    <a:blip r:embed="rId95" cstate="print"/>
                    <a:srcRect/>
                    <a:stretch>
                      <a:fillRect/>
                    </a:stretch>
                  </pic:blipFill>
                  <pic:spPr bwMode="auto">
                    <a:xfrm>
                      <a:off x="0" y="0"/>
                      <a:ext cx="1314450" cy="2000250"/>
                    </a:xfrm>
                    <a:prstGeom prst="rect">
                      <a:avLst/>
                    </a:prstGeom>
                    <a:noFill/>
                    <a:ln w="9525">
                      <a:noFill/>
                      <a:miter lim="800000"/>
                      <a:headEnd/>
                      <a:tailEnd/>
                    </a:ln>
                  </pic:spPr>
                </pic:pic>
              </a:graphicData>
            </a:graphic>
          </wp:inline>
        </w:drawing>
      </w:r>
    </w:p>
    <w:p w:rsidR="00240EA0" w:rsidRDefault="00B54101" w:rsidP="00B54101">
      <w:r w:rsidRPr="00A82C5F">
        <w:t>Фарков, А. В. Математические олимпиады в школе. 5-11 классы</w:t>
      </w:r>
      <w:r w:rsidRPr="00A82C5F">
        <w:br/>
        <w:t>8-е изд., испр. и доп. — М.: Айрис-пресс, 2009. — 256 с: ил. — (Школьные олимпиады). ISBN 978-5-8112-3503-2 </w:t>
      </w:r>
    </w:p>
    <w:p w:rsidR="00B54101" w:rsidRPr="00A82C5F" w:rsidRDefault="00B54101" w:rsidP="00240EA0">
      <w:pPr>
        <w:jc w:val="both"/>
      </w:pPr>
      <w:r w:rsidRPr="00A82C5F">
        <w:t>В пособии приведены примерные тексты школьных математических олимпиад для учащихся 5—11 классов с подробными решениями или указаниями для решения. Книга будет полезна учителям математики, поскольку содержит рекомендации по составлению текстов школьных математических олимпиад и их проведению, в ней рассмотрены различные подходы к проверке и оценке олимпиадных заданий. </w:t>
      </w:r>
      <w:r w:rsidRPr="00A82C5F">
        <w:br/>
      </w:r>
      <w:r>
        <w:rPr>
          <w:noProof/>
        </w:rPr>
        <w:drawing>
          <wp:inline distT="0" distB="0" distL="0" distR="0">
            <wp:extent cx="1238250" cy="1819275"/>
            <wp:effectExtent l="19050" t="0" r="0" b="0"/>
            <wp:docPr id="94" name="Рисунок 20" descr="hello_html_m5f774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f7745d9.jpg"/>
                    <pic:cNvPicPr>
                      <a:picLocks noChangeAspect="1" noChangeArrowheads="1"/>
                    </pic:cNvPicPr>
                  </pic:nvPicPr>
                  <pic:blipFill>
                    <a:blip r:embed="rId96" cstate="print"/>
                    <a:srcRect/>
                    <a:stretch>
                      <a:fillRect/>
                    </a:stretch>
                  </pic:blipFill>
                  <pic:spPr bwMode="auto">
                    <a:xfrm>
                      <a:off x="0" y="0"/>
                      <a:ext cx="1238250" cy="1819275"/>
                    </a:xfrm>
                    <a:prstGeom prst="rect">
                      <a:avLst/>
                    </a:prstGeom>
                    <a:noFill/>
                    <a:ln w="9525">
                      <a:noFill/>
                      <a:miter lim="800000"/>
                      <a:headEnd/>
                      <a:tailEnd/>
                    </a:ln>
                  </pic:spPr>
                </pic:pic>
              </a:graphicData>
            </a:graphic>
          </wp:inline>
        </w:drawing>
      </w:r>
    </w:p>
    <w:p w:rsidR="00240EA0" w:rsidRDefault="00B54101" w:rsidP="00240EA0">
      <w:pPr>
        <w:jc w:val="both"/>
      </w:pPr>
      <w:r w:rsidRPr="00A82C5F">
        <w:t>Фарков А. Математические олимпиадные работы. 5-11 классы. </w:t>
      </w:r>
      <w:r w:rsidRPr="00A82C5F">
        <w:br/>
        <w:t>СПб</w:t>
      </w:r>
      <w:proofErr w:type="gramStart"/>
      <w:r w:rsidRPr="00A82C5F">
        <w:t xml:space="preserve">.: </w:t>
      </w:r>
      <w:proofErr w:type="gramEnd"/>
      <w:r w:rsidRPr="00A82C5F">
        <w:t>Питер, 2010. — 192 е.: ил. ISBN 978-5-49807-725-3</w:t>
      </w:r>
    </w:p>
    <w:p w:rsidR="00240EA0" w:rsidRDefault="00B54101" w:rsidP="00240EA0">
      <w:pPr>
        <w:jc w:val="both"/>
      </w:pPr>
      <w:r w:rsidRPr="00A82C5F">
        <w:t>В пособии содержатся примерные тексты математических олимпиад для проведения второго (муниципального) этапа Всероссийской математической олимпиады.</w:t>
      </w:r>
      <w:r w:rsidR="00240EA0">
        <w:t xml:space="preserve"> </w:t>
      </w:r>
      <w:r w:rsidRPr="00A82C5F">
        <w:t>Пособие предназначено для учащихся 5-11 классов и их родителей для подготовки к участию в математических олимпиадах и других математических соревнованиях, а также для учителей математики, методистов отделов образования, преподавателей вузов, составителей текстов математических олимпиад.</w:t>
      </w:r>
    </w:p>
    <w:p w:rsidR="00B54101" w:rsidRPr="00A82C5F" w:rsidRDefault="00B54101" w:rsidP="00B54101">
      <w:r>
        <w:rPr>
          <w:noProof/>
        </w:rPr>
        <w:drawing>
          <wp:inline distT="0" distB="0" distL="0" distR="0">
            <wp:extent cx="1238250" cy="1809750"/>
            <wp:effectExtent l="19050" t="0" r="0" b="0"/>
            <wp:docPr id="93" name="Рисунок 21" descr="hello_html_7d516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7d516f82.jpg"/>
                    <pic:cNvPicPr>
                      <a:picLocks noChangeAspect="1" noChangeArrowheads="1"/>
                    </pic:cNvPicPr>
                  </pic:nvPicPr>
                  <pic:blipFill>
                    <a:blip r:embed="rId97" cstate="print"/>
                    <a:srcRect/>
                    <a:stretch>
                      <a:fillRect/>
                    </a:stretch>
                  </pic:blipFill>
                  <pic:spPr bwMode="auto">
                    <a:xfrm>
                      <a:off x="0" y="0"/>
                      <a:ext cx="1238250" cy="1809750"/>
                    </a:xfrm>
                    <a:prstGeom prst="rect">
                      <a:avLst/>
                    </a:prstGeom>
                    <a:noFill/>
                    <a:ln w="9525">
                      <a:noFill/>
                      <a:miter lim="800000"/>
                      <a:headEnd/>
                      <a:tailEnd/>
                    </a:ln>
                  </pic:spPr>
                </pic:pic>
              </a:graphicData>
            </a:graphic>
          </wp:inline>
        </w:drawing>
      </w:r>
    </w:p>
    <w:p w:rsidR="00B54101" w:rsidRPr="00A82C5F" w:rsidRDefault="00B54101" w:rsidP="00B54101">
      <w:r w:rsidRPr="00A82C5F">
        <w:lastRenderedPageBreak/>
        <w:t>В. А. Шеховцов Олимпиадные задания по математике. 9-11 классы: решение олимпиадных задач повышенной сложности. - Волгоград: Учитель, 2009. - 99 с. ISBN 978-5-7057-2041-5 </w:t>
      </w:r>
      <w:r w:rsidRPr="00A82C5F">
        <w:br/>
        <w:t xml:space="preserve">Особая энергетика математических олимпиад всегда привлекает достаточное количество желающих в них участвовать. Окончательных универсальных </w:t>
      </w:r>
      <w:r w:rsidR="00C94FC1">
        <w:t>«</w:t>
      </w:r>
      <w:r w:rsidRPr="00A82C5F">
        <w:t>рецептов</w:t>
      </w:r>
      <w:r w:rsidR="00C94FC1">
        <w:t>»</w:t>
      </w:r>
      <w:r w:rsidRPr="00A82C5F">
        <w:t xml:space="preserve"> решения нестандартных заданий не существует, необходимы романтика творческого поиска, вдохновение. Предлагаемая методика подготовки к участию в олимпиадных соревнованиях разработана на основе обобщения конкретного опыта, подкрепленного весомыми реальными результатами. Содержание: Романтика математических олимпиад. - </w:t>
      </w:r>
      <w:r w:rsidR="00C94FC1">
        <w:t>«</w:t>
      </w:r>
      <w:r w:rsidRPr="00A82C5F">
        <w:t>Звезды</w:t>
      </w:r>
      <w:r w:rsidR="00C94FC1">
        <w:t>»</w:t>
      </w:r>
      <w:r w:rsidRPr="00A82C5F">
        <w:t xml:space="preserve"> прошлых олимпиад - Радость творческого поиска</w:t>
      </w:r>
      <w:proofErr w:type="gramStart"/>
      <w:r w:rsidRPr="00A82C5F">
        <w:t xml:space="preserve"> .</w:t>
      </w:r>
      <w:proofErr w:type="gramEnd"/>
      <w:r w:rsidRPr="00A82C5F">
        <w:t xml:space="preserve"> - Основная равносильность геометрии масс. - Краткий обзор некоторых классов математических олимпиадных задач</w:t>
      </w:r>
      <w:proofErr w:type="gramStart"/>
      <w:r w:rsidRPr="00A82C5F">
        <w:t xml:space="preserve">. -- </w:t>
      </w:r>
      <w:proofErr w:type="gramEnd"/>
      <w:r w:rsidRPr="00A82C5F">
        <w:t>Задания для самостоятельного исследовательского поиска. - Ответы, указания. - Литература </w:t>
      </w:r>
      <w:r w:rsidRPr="00A82C5F">
        <w:br/>
        <w:t>Пособие рекомендовано учителям математики, старшеклассникам, студентам педагогических вузов. </w:t>
      </w:r>
      <w:r w:rsidRPr="00A82C5F">
        <w:br/>
      </w:r>
    </w:p>
    <w:p w:rsidR="00B54101" w:rsidRPr="00A82C5F" w:rsidRDefault="00B54101" w:rsidP="00B54101">
      <w:r w:rsidRPr="00A82C5F">
        <w:t>Московские математические конкурсы</w:t>
      </w:r>
    </w:p>
    <w:p w:rsidR="00B54101" w:rsidRPr="00A82C5F" w:rsidRDefault="00B54101" w:rsidP="00B54101">
      <w:r w:rsidRPr="00A82C5F">
        <w:t>Баранова Т. А., Блинков А. Д., Кочетков К. П., Потапова М. Г., Семёнов А. В. Весенний Турнир Архимеда. Олимпиада для 5–6 классов. Задания с решениями, технология проведения. - М.: МЦНМО, 2003. - 128 с. ISBN: 5-94057-096-8</w:t>
      </w:r>
      <w:r w:rsidRPr="00A82C5F">
        <w:br/>
        <w:t>Весенний турнир Архимеда – это математическая олимпиада для 5–6-х классов, придуманная 10 лет назад учителями-энтузиастами московских школ. В настоящее время Турнир проводится ежегодно для учащихся Москвы и Московской области, он включен в календарь городских интеллектуальных соревнований.</w:t>
      </w:r>
      <w:r w:rsidRPr="00A82C5F">
        <w:br/>
        <w:t>В книге собраны материалы Весеннего Турнира Архимеда за все годы его проведения: задачи, решения, комментарии и рекомендации по проверке. В книге также описана технология подготовки и проведения этой олимпиады.</w:t>
      </w:r>
      <w:r w:rsidRPr="00A82C5F">
        <w:br/>
      </w:r>
      <w:proofErr w:type="gramStart"/>
      <w:r w:rsidRPr="00A82C5F">
        <w:t>Книга</w:t>
      </w:r>
      <w:proofErr w:type="gramEnd"/>
      <w:r w:rsidRPr="00A82C5F">
        <w:t xml:space="preserve"> прежде всего предназначена для школьников и их родителей, а также будет интересна и полезна учителям математики, руководителям математических кружков и просто любителям головоломок.</w:t>
      </w:r>
      <w:r w:rsidRPr="00A82C5F">
        <w:br/>
      </w:r>
      <w:r>
        <w:rPr>
          <w:noProof/>
        </w:rPr>
        <w:drawing>
          <wp:inline distT="0" distB="0" distL="0" distR="0">
            <wp:extent cx="1238250" cy="1885950"/>
            <wp:effectExtent l="19050" t="0" r="0" b="0"/>
            <wp:docPr id="92" name="Рисунок 22" descr="hello_html_1a007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a00713d.jpg"/>
                    <pic:cNvPicPr>
                      <a:picLocks noChangeAspect="1" noChangeArrowheads="1"/>
                    </pic:cNvPicPr>
                  </pic:nvPicPr>
                  <pic:blipFill>
                    <a:blip r:embed="rId98" cstate="print"/>
                    <a:srcRect/>
                    <a:stretch>
                      <a:fillRect/>
                    </a:stretch>
                  </pic:blipFill>
                  <pic:spPr bwMode="auto">
                    <a:xfrm>
                      <a:off x="0" y="0"/>
                      <a:ext cx="1238250" cy="1885950"/>
                    </a:xfrm>
                    <a:prstGeom prst="rect">
                      <a:avLst/>
                    </a:prstGeom>
                    <a:noFill/>
                    <a:ln w="9525">
                      <a:noFill/>
                      <a:miter lim="800000"/>
                      <a:headEnd/>
                      <a:tailEnd/>
                    </a:ln>
                  </pic:spPr>
                </pic:pic>
              </a:graphicData>
            </a:graphic>
          </wp:inline>
        </w:drawing>
      </w:r>
    </w:p>
    <w:p w:rsidR="00240EA0" w:rsidRDefault="00B54101" w:rsidP="00240EA0">
      <w:pPr>
        <w:jc w:val="both"/>
      </w:pPr>
      <w:r w:rsidRPr="00A82C5F">
        <w:t>Московские математические регаты</w:t>
      </w:r>
      <w:proofErr w:type="gramStart"/>
      <w:r w:rsidRPr="00A82C5F">
        <w:t xml:space="preserve"> / С</w:t>
      </w:r>
      <w:proofErr w:type="gramEnd"/>
      <w:r w:rsidRPr="00A82C5F">
        <w:t>ост. А. Д. Блинков, Е. С. Горская, В. М. Гуровиц. — М.: МЦНМО, 2007. — 360 с. ISBN 978-5-94057-269-5</w:t>
      </w:r>
    </w:p>
    <w:p w:rsidR="00240EA0" w:rsidRDefault="00B54101" w:rsidP="00240EA0">
      <w:pPr>
        <w:jc w:val="both"/>
      </w:pPr>
      <w:r w:rsidRPr="00A82C5F">
        <w:t>Математическая регата — соревнование для школьных команд, проводящееся ежегодно. В данном сборнике представлены материалы всех московских математических регат по 2005/06 учебный год. Приведены также правила проведения регаты, описана технология ее проведения и особенности подготовки. В приложение включены материалы школьных математических регат и регат, проведенных на всероссийских фестивалях. </w:t>
      </w:r>
    </w:p>
    <w:p w:rsidR="00B54101" w:rsidRDefault="00B54101" w:rsidP="00240EA0">
      <w:pPr>
        <w:jc w:val="both"/>
      </w:pPr>
      <w:r w:rsidRPr="00A82C5F">
        <w:t>Книжка адресована учителям средней школы, методистам, школьникам и может быть интересна всем любителям математики.</w:t>
      </w:r>
    </w:p>
    <w:p w:rsidR="00B54101" w:rsidRPr="00A82C5F" w:rsidRDefault="00B54101" w:rsidP="00B54101">
      <w:r>
        <w:rPr>
          <w:noProof/>
        </w:rPr>
        <w:lastRenderedPageBreak/>
        <w:drawing>
          <wp:inline distT="0" distB="0" distL="0" distR="0">
            <wp:extent cx="1219200" cy="1905000"/>
            <wp:effectExtent l="19050" t="0" r="0" b="0"/>
            <wp:docPr id="91" name="Рисунок 23" descr="hello_html_47bef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7befe94.jpg"/>
                    <pic:cNvPicPr>
                      <a:picLocks noChangeAspect="1" noChangeArrowheads="1"/>
                    </pic:cNvPicPr>
                  </pic:nvPicPr>
                  <pic:blipFill>
                    <a:blip r:embed="rId99" cstate="print"/>
                    <a:srcRect/>
                    <a:stretch>
                      <a:fillRect/>
                    </a:stretch>
                  </pic:blipFill>
                  <pic:spPr bwMode="auto">
                    <a:xfrm>
                      <a:off x="0" y="0"/>
                      <a:ext cx="1219200" cy="1905000"/>
                    </a:xfrm>
                    <a:prstGeom prst="rect">
                      <a:avLst/>
                    </a:prstGeom>
                    <a:noFill/>
                    <a:ln w="9525">
                      <a:noFill/>
                      <a:miter lim="800000"/>
                      <a:headEnd/>
                      <a:tailEnd/>
                    </a:ln>
                  </pic:spPr>
                </pic:pic>
              </a:graphicData>
            </a:graphic>
          </wp:inline>
        </w:drawing>
      </w:r>
    </w:p>
    <w:p w:rsidR="00240EA0" w:rsidRDefault="00B54101" w:rsidP="00240EA0">
      <w:pPr>
        <w:jc w:val="both"/>
      </w:pPr>
      <w:r w:rsidRPr="00A82C5F">
        <w:t>Ященко И.В. Приглашение на математический праздник. - М., МЦНМО, 2005. - 104 с. ISBN: 5-94057-182-4</w:t>
      </w:r>
    </w:p>
    <w:p w:rsidR="00240EA0" w:rsidRDefault="00B54101" w:rsidP="00240EA0">
      <w:pPr>
        <w:jc w:val="both"/>
      </w:pPr>
      <w:r w:rsidRPr="00A82C5F">
        <w:t>В книге приводятся все задания Математического праздника - самой массовой олимпиады по математике для учеников 6-7 классов города Москвы. Почти ко всем заданиям даны ответы, указания и решения.</w:t>
      </w:r>
      <w:r w:rsidR="00240EA0" w:rsidRPr="00A82C5F">
        <w:t xml:space="preserve"> </w:t>
      </w:r>
      <w:r w:rsidRPr="00A82C5F">
        <w:t>Книга, рассчитанная на школьников 5-8 классов, будет полезна также их учителям, родителям, руководителям кружков и всем, кто любит решать занимательные задачи.</w:t>
      </w:r>
      <w:r w:rsidR="00240EA0">
        <w:t xml:space="preserve"> </w:t>
      </w:r>
      <w:r w:rsidRPr="00A82C5F">
        <w:t>Первое издание книги увидело свет в 1998 году, настоящее (вто</w:t>
      </w:r>
      <w:r w:rsidRPr="00A82C5F">
        <w:softHyphen/>
        <w:t>рое) издание включает материалы всех Математических праздников с 1990 по 2004 год. </w:t>
      </w:r>
    </w:p>
    <w:p w:rsidR="00B54101" w:rsidRPr="00A82C5F" w:rsidRDefault="00B54101" w:rsidP="00B54101">
      <w:r>
        <w:rPr>
          <w:noProof/>
        </w:rPr>
        <w:drawing>
          <wp:inline distT="0" distB="0" distL="0" distR="0">
            <wp:extent cx="1238250" cy="1743075"/>
            <wp:effectExtent l="19050" t="0" r="0" b="0"/>
            <wp:docPr id="90" name="Рисунок 24" descr="hello_html_m4de2a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4de2a717.jpg"/>
                    <pic:cNvPicPr>
                      <a:picLocks noChangeAspect="1" noChangeArrowheads="1"/>
                    </pic:cNvPicPr>
                  </pic:nvPicPr>
                  <pic:blipFill>
                    <a:blip r:embed="rId100" cstate="print"/>
                    <a:srcRect/>
                    <a:stretch>
                      <a:fillRect/>
                    </a:stretch>
                  </pic:blipFill>
                  <pic:spPr bwMode="auto">
                    <a:xfrm>
                      <a:off x="0" y="0"/>
                      <a:ext cx="1238250" cy="1743075"/>
                    </a:xfrm>
                    <a:prstGeom prst="rect">
                      <a:avLst/>
                    </a:prstGeom>
                    <a:noFill/>
                    <a:ln w="9525">
                      <a:noFill/>
                      <a:miter lim="800000"/>
                      <a:headEnd/>
                      <a:tailEnd/>
                    </a:ln>
                  </pic:spPr>
                </pic:pic>
              </a:graphicData>
            </a:graphic>
          </wp:inline>
        </w:drawing>
      </w:r>
    </w:p>
    <w:p w:rsidR="00B54101" w:rsidRPr="00A82C5F" w:rsidRDefault="00B54101" w:rsidP="00B54101">
      <w:r w:rsidRPr="00A82C5F">
        <w:t>Ященко И. В. Приглашение на Математический праздник. — 3-е изд., испр. и доп. — М-: МЦНМО, 2009. — 140 с. ISBN 978-5-94057-364-7</w:t>
      </w:r>
      <w:proofErr w:type="gramStart"/>
      <w:r w:rsidRPr="00A82C5F">
        <w:br/>
        <w:t>В</w:t>
      </w:r>
      <w:proofErr w:type="gramEnd"/>
      <w:r w:rsidRPr="00A82C5F">
        <w:t xml:space="preserve"> книге приводятся все задания Математического праздника — самой массовой олимпиады по математике для учеников 6-7 классов города Москвы. Почти ко всем заданиям даны ответы, указания и решения.</w:t>
      </w:r>
      <w:r w:rsidRPr="00A82C5F">
        <w:br/>
        <w:t>Книга, рассчитанная на школьников 5-8 классов, будет полезна также их учителям, родителям, руководителям кружков и всем, кто любит решать занимательные задачи.</w:t>
      </w:r>
      <w:r w:rsidRPr="00A82C5F">
        <w:br/>
        <w:t>Первое и второе издания книги увидели свет в 1998 и 2005 году, настоящее (третье) издание включает материалы всех Математических праздников с 1990 по 2008 год.</w:t>
      </w:r>
      <w:r w:rsidRPr="00A82C5F">
        <w:br/>
        <w:t>Книга найдена </w:t>
      </w:r>
      <w:hyperlink r:id="rId101" w:history="1">
        <w:r w:rsidRPr="00A82C5F">
          <w:t>pemac</w:t>
        </w:r>
        <w:proofErr w:type="gramStart"/>
      </w:hyperlink>
      <w:r w:rsidRPr="00A82C5F">
        <w:br/>
        <w:t>С</w:t>
      </w:r>
      <w:proofErr w:type="gramEnd"/>
      <w:r w:rsidRPr="00A82C5F">
        <w:t>качать (djvu 1,85 МБ)</w:t>
      </w:r>
      <w:hyperlink r:id="rId102" w:history="1">
        <w:r w:rsidRPr="00A82C5F">
          <w:t>ifolder.ru</w:t>
        </w:r>
      </w:hyperlink>
      <w:r w:rsidRPr="00A82C5F">
        <w:t> || </w:t>
      </w:r>
      <w:hyperlink r:id="rId103" w:history="1">
        <w:r w:rsidRPr="00A82C5F">
          <w:t>mediafire.com</w:t>
        </w:r>
      </w:hyperlink>
    </w:p>
    <w:p w:rsidR="00B54101" w:rsidRPr="00A82C5F" w:rsidRDefault="00B54101" w:rsidP="00B54101">
      <w:r w:rsidRPr="00A82C5F">
        <w:br/>
      </w:r>
      <w:r w:rsidRPr="00A82C5F">
        <w:br/>
        <w:t>Московские математические олимпиады</w:t>
      </w:r>
    </w:p>
    <w:p w:rsidR="00240EA0" w:rsidRDefault="00B54101" w:rsidP="00240EA0">
      <w:pPr>
        <w:jc w:val="both"/>
      </w:pPr>
      <w:r w:rsidRPr="00A82C5F">
        <w:t>Бончковский Р.Н. Московские математические олимпиады 1935 и 1936 годов. - ОНТИ НКТП СССР, 1936. 82 с.</w:t>
      </w:r>
    </w:p>
    <w:p w:rsidR="00240EA0" w:rsidRDefault="00B54101" w:rsidP="00240EA0">
      <w:pPr>
        <w:jc w:val="both"/>
      </w:pPr>
      <w:r w:rsidRPr="00A82C5F">
        <w:t xml:space="preserve">Книга содержит краткое описание олимпиад, происходивших в Москве весной 1935 и 1936 гг.; приведены задачи, предлагавшиеся на первой </w:t>
      </w:r>
      <w:r w:rsidR="00240EA0" w:rsidRPr="00A82C5F">
        <w:t>олимпиаде</w:t>
      </w:r>
      <w:r w:rsidRPr="00A82C5F">
        <w:t xml:space="preserve">, с решениями и задачи </w:t>
      </w:r>
      <w:proofErr w:type="gramStart"/>
      <w:r w:rsidRPr="00A82C5F">
        <w:t>вт</w:t>
      </w:r>
      <w:proofErr w:type="gramEnd"/>
      <w:r w:rsidRPr="00A82C5F">
        <w:t xml:space="preserve">oporo тура олимпиады 193б г. Автор </w:t>
      </w:r>
      <w:r w:rsidR="00240EA0" w:rsidRPr="00A82C5F">
        <w:t>книги</w:t>
      </w:r>
      <w:r w:rsidRPr="00A82C5F">
        <w:t xml:space="preserve">, </w:t>
      </w:r>
      <w:r w:rsidR="00240EA0" w:rsidRPr="00A82C5F">
        <w:t>являющийся</w:t>
      </w:r>
      <w:r w:rsidRPr="00A82C5F">
        <w:t xml:space="preserve"> редактором сборников </w:t>
      </w:r>
      <w:r w:rsidR="00C94FC1">
        <w:t>«</w:t>
      </w:r>
      <w:r w:rsidRPr="00A82C5F">
        <w:t>Математическое просвещение</w:t>
      </w:r>
      <w:r w:rsidR="00C94FC1">
        <w:t>»</w:t>
      </w:r>
      <w:r w:rsidRPr="00A82C5F">
        <w:t xml:space="preserve">, был секретарем Комитета по проведению той и </w:t>
      </w:r>
      <w:r w:rsidR="00240EA0" w:rsidRPr="00A82C5F">
        <w:t>другой</w:t>
      </w:r>
      <w:r w:rsidRPr="00A82C5F">
        <w:t xml:space="preserve"> олимпиады.</w:t>
      </w:r>
      <w:r w:rsidR="00240EA0">
        <w:t xml:space="preserve"> </w:t>
      </w:r>
      <w:r w:rsidR="00240EA0" w:rsidRPr="00A82C5F">
        <w:t>Книга</w:t>
      </w:r>
      <w:r w:rsidRPr="00A82C5F">
        <w:t xml:space="preserve"> представляет большой интерес для школьников старших классов, интересующихся математикой, и для преподавателей средней школы. </w:t>
      </w:r>
    </w:p>
    <w:p w:rsidR="00B54101" w:rsidRPr="00A82C5F" w:rsidRDefault="00B54101" w:rsidP="00B54101">
      <w:r>
        <w:rPr>
          <w:noProof/>
        </w:rPr>
        <w:lastRenderedPageBreak/>
        <w:drawing>
          <wp:inline distT="0" distB="0" distL="0" distR="0">
            <wp:extent cx="1647825" cy="2476500"/>
            <wp:effectExtent l="19050" t="0" r="9525" b="0"/>
            <wp:docPr id="89" name="Рисунок 25" descr="hello_html_3a274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3a2747e4.jpg"/>
                    <pic:cNvPicPr>
                      <a:picLocks noChangeAspect="1" noChangeArrowheads="1"/>
                    </pic:cNvPicPr>
                  </pic:nvPicPr>
                  <pic:blipFill>
                    <a:blip r:embed="rId104" cstate="print"/>
                    <a:srcRect/>
                    <a:stretch>
                      <a:fillRect/>
                    </a:stretch>
                  </pic:blipFill>
                  <pic:spPr bwMode="auto">
                    <a:xfrm>
                      <a:off x="0" y="0"/>
                      <a:ext cx="1647825" cy="2476500"/>
                    </a:xfrm>
                    <a:prstGeom prst="rect">
                      <a:avLst/>
                    </a:prstGeom>
                    <a:noFill/>
                    <a:ln w="9525">
                      <a:noFill/>
                      <a:miter lim="800000"/>
                      <a:headEnd/>
                      <a:tailEnd/>
                    </a:ln>
                  </pic:spPr>
                </pic:pic>
              </a:graphicData>
            </a:graphic>
          </wp:inline>
        </w:drawing>
      </w:r>
    </w:p>
    <w:p w:rsidR="00240EA0" w:rsidRDefault="00B54101" w:rsidP="00B54101">
      <w:r w:rsidRPr="00A82C5F">
        <w:t>Болтянский</w:t>
      </w:r>
      <w:proofErr w:type="gramStart"/>
      <w:r w:rsidRPr="00A82C5F">
        <w:t xml:space="preserve"> В</w:t>
      </w:r>
      <w:proofErr w:type="gramEnd"/>
      <w:r w:rsidRPr="00A82C5F">
        <w:t xml:space="preserve"> Г., Леман А. А. Сборник задач московских математических олимпиад. - М., Просвещение, 1965. 384 с. </w:t>
      </w:r>
    </w:p>
    <w:p w:rsidR="00B54101" w:rsidRPr="00A82C5F" w:rsidRDefault="00B54101" w:rsidP="00240EA0">
      <w:pPr>
        <w:jc w:val="both"/>
      </w:pPr>
      <w:r w:rsidRPr="00A82C5F">
        <w:t>Книга представляет собой плод многолетней коллективной работы школьного математического кружка при МГУ, работы, активное участие в которой принимали многие студенты и преподаватели Московского Университета, а также школьники — участники кружка. Предваряет сборник статья В. Г. Болтянского и И. М. Яглома Школьный математический кружок при МГУ и Московские математические олимпиады.</w:t>
      </w:r>
      <w:r w:rsidR="00240EA0">
        <w:t xml:space="preserve"> </w:t>
      </w:r>
      <w:r w:rsidRPr="00A82C5F">
        <w:t>В книге собраны все олимпиады с 1935 по 1964 год, начиная с самой первой, замечательный вводный раздел, представляющий собой тематический сборник задач, использовавшихся на районных и некоторых других олимпиадах. Первая часть книги содержит подготовительные задачи по алгебре и геометрии, вторая - задачи московских олимпиад. К подготовительным задачам есть ответы и указания, к олимпиадным решения</w:t>
      </w:r>
      <w:r w:rsidRPr="00A82C5F">
        <w:br/>
      </w:r>
    </w:p>
    <w:p w:rsidR="00B54101" w:rsidRPr="00A82C5F" w:rsidRDefault="00B54101" w:rsidP="00B54101">
      <w:r>
        <w:rPr>
          <w:noProof/>
        </w:rPr>
        <w:drawing>
          <wp:inline distT="0" distB="0" distL="0" distR="0">
            <wp:extent cx="1238250" cy="2143125"/>
            <wp:effectExtent l="19050" t="0" r="0" b="0"/>
            <wp:docPr id="88" name="Рисунок 26" descr="hello_html_114f6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114f65bd.jpg"/>
                    <pic:cNvPicPr>
                      <a:picLocks noChangeAspect="1" noChangeArrowheads="1"/>
                    </pic:cNvPicPr>
                  </pic:nvPicPr>
                  <pic:blipFill>
                    <a:blip r:embed="rId105" cstate="print"/>
                    <a:srcRect/>
                    <a:stretch>
                      <a:fillRect/>
                    </a:stretch>
                  </pic:blipFill>
                  <pic:spPr bwMode="auto">
                    <a:xfrm>
                      <a:off x="0" y="0"/>
                      <a:ext cx="1238250" cy="2143125"/>
                    </a:xfrm>
                    <a:prstGeom prst="rect">
                      <a:avLst/>
                    </a:prstGeom>
                    <a:noFill/>
                    <a:ln w="9525">
                      <a:noFill/>
                      <a:miter lim="800000"/>
                      <a:headEnd/>
                      <a:tailEnd/>
                    </a:ln>
                  </pic:spPr>
                </pic:pic>
              </a:graphicData>
            </a:graphic>
          </wp:inline>
        </w:drawing>
      </w:r>
    </w:p>
    <w:p w:rsidR="00240EA0" w:rsidRDefault="00B54101" w:rsidP="00B54101">
      <w:r w:rsidRPr="00A82C5F">
        <w:t>Зубелевич Г.И. Сборник задач московских математических олимпиад (с решениями). Пособие для учителей 5—8 классов. Под редакцией К. П. Сикорского, изд. 2-e,переработ. - М., Просвещение, 1971. - 304 с. с илл.</w:t>
      </w:r>
    </w:p>
    <w:p w:rsidR="00240EA0" w:rsidRDefault="00B54101" w:rsidP="00240EA0">
      <w:pPr>
        <w:jc w:val="both"/>
      </w:pPr>
      <w:r w:rsidRPr="00A82C5F">
        <w:t>Сборник содержит задачи, предлагавшиеся на математических олимпиадах, которые проводит Московский институт усовершенствования учителей для учащихся V—VII классов, и задачи для учащихся VIII классов, составленные автором и частично заимствованные. Составленный из задач, несколько повышенной трудности, сборник может служить хорошим пособием для подготовки к олимпиадам и для занятий в математических кружках. </w:t>
      </w:r>
    </w:p>
    <w:p w:rsidR="00B54101" w:rsidRPr="00A82C5F" w:rsidRDefault="00B54101" w:rsidP="00240EA0">
      <w:pPr>
        <w:jc w:val="both"/>
      </w:pPr>
      <w:r>
        <w:rPr>
          <w:noProof/>
        </w:rPr>
        <w:lastRenderedPageBreak/>
        <w:drawing>
          <wp:inline distT="0" distB="0" distL="0" distR="0">
            <wp:extent cx="1238250" cy="1847850"/>
            <wp:effectExtent l="19050" t="0" r="0" b="0"/>
            <wp:docPr id="87" name="Рисунок 27" descr="hello_html_m18a88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18a88a5d.jpg"/>
                    <pic:cNvPicPr>
                      <a:picLocks noChangeAspect="1" noChangeArrowheads="1"/>
                    </pic:cNvPicPr>
                  </pic:nvPicPr>
                  <pic:blipFill>
                    <a:blip r:embed="rId106" cstate="print"/>
                    <a:srcRect/>
                    <a:stretch>
                      <a:fillRect/>
                    </a:stretch>
                  </pic:blipFill>
                  <pic:spPr bwMode="auto">
                    <a:xfrm>
                      <a:off x="0" y="0"/>
                      <a:ext cx="1238250" cy="1847850"/>
                    </a:xfrm>
                    <a:prstGeom prst="rect">
                      <a:avLst/>
                    </a:prstGeom>
                    <a:noFill/>
                    <a:ln w="9525">
                      <a:noFill/>
                      <a:miter lim="800000"/>
                      <a:headEnd/>
                      <a:tailEnd/>
                    </a:ln>
                  </pic:spPr>
                </pic:pic>
              </a:graphicData>
            </a:graphic>
          </wp:inline>
        </w:drawing>
      </w:r>
    </w:p>
    <w:p w:rsidR="00240EA0" w:rsidRDefault="00B54101" w:rsidP="00240EA0">
      <w:pPr>
        <w:jc w:val="both"/>
      </w:pPr>
      <w:r w:rsidRPr="00A82C5F">
        <w:t>Гальперин Г.А., Толпыго А.К. Московские математические олимпиады. - М.: Просвещение, 1986. — 303с. </w:t>
      </w:r>
    </w:p>
    <w:p w:rsidR="00240EA0" w:rsidRDefault="00B54101" w:rsidP="00240EA0">
      <w:pPr>
        <w:jc w:val="both"/>
      </w:pPr>
      <w:r w:rsidRPr="00A82C5F">
        <w:t xml:space="preserve">Книга содержит задачи всех Московских математических олимпиад за 50 лет их проведения (1-48 с 1935 по 1985 </w:t>
      </w:r>
      <w:proofErr w:type="gramStart"/>
      <w:r w:rsidRPr="00A82C5F">
        <w:t>гг</w:t>
      </w:r>
      <w:proofErr w:type="gramEnd"/>
      <w:r w:rsidRPr="00A82C5F">
        <w:t>). К большинству задач даны ответы, указания, решения. В книге много интересных задач, связанных с современными научными проблемами. Книга предназначена для учащихся VII—X классов средней школы, интересующихся математикой, а также может быть использована учителями во внеклассной работе.</w:t>
      </w:r>
    </w:p>
    <w:p w:rsidR="00B54101" w:rsidRPr="00A82C5F" w:rsidRDefault="00B54101" w:rsidP="00240EA0">
      <w:pPr>
        <w:jc w:val="both"/>
      </w:pPr>
      <w:r>
        <w:rPr>
          <w:noProof/>
        </w:rPr>
        <w:drawing>
          <wp:inline distT="0" distB="0" distL="0" distR="0">
            <wp:extent cx="1238250" cy="1828800"/>
            <wp:effectExtent l="19050" t="0" r="0" b="0"/>
            <wp:docPr id="86" name="Рисунок 28" descr="hello_html_626af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26afc14.jpg"/>
                    <pic:cNvPicPr>
                      <a:picLocks noChangeAspect="1" noChangeArrowheads="1"/>
                    </pic:cNvPicPr>
                  </pic:nvPicPr>
                  <pic:blipFill>
                    <a:blip r:embed="rId107" cstate="print"/>
                    <a:srcRect/>
                    <a:stretch>
                      <a:fillRect/>
                    </a:stretch>
                  </pic:blipFill>
                  <pic:spPr bwMode="auto">
                    <a:xfrm>
                      <a:off x="0" y="0"/>
                      <a:ext cx="1238250" cy="1828800"/>
                    </a:xfrm>
                    <a:prstGeom prst="rect">
                      <a:avLst/>
                    </a:prstGeom>
                    <a:noFill/>
                    <a:ln w="9525">
                      <a:noFill/>
                      <a:miter lim="800000"/>
                      <a:headEnd/>
                      <a:tailEnd/>
                    </a:ln>
                  </pic:spPr>
                </pic:pic>
              </a:graphicData>
            </a:graphic>
          </wp:inline>
        </w:drawing>
      </w:r>
    </w:p>
    <w:p w:rsidR="00240EA0" w:rsidRDefault="00B54101" w:rsidP="00240EA0">
      <w:pPr>
        <w:jc w:val="both"/>
      </w:pPr>
      <w:r w:rsidRPr="00A82C5F">
        <w:t>Р. М. Федоров, А. Я. Канель-Белов, А. К. Ковальджи, И. В. Ященко Московские математические олимпиады 1993—2005 г./ Под ред. В. М. Тихомирова. - М.: МЦНМО, 2006.—456 с. ISBN 5-94057-232-4</w:t>
      </w:r>
    </w:p>
    <w:p w:rsidR="00240EA0" w:rsidRDefault="00B54101" w:rsidP="00240EA0">
      <w:pPr>
        <w:jc w:val="both"/>
      </w:pPr>
      <w:r w:rsidRPr="00A82C5F">
        <w:t>В книге собраны задачи Московских математических олимпиад 1993—2005 г. с ответами, указаниями и подробными решениями. В дополнениях приведены основные факты, используемые в решении олимпиадных задач, и избранные задачи Московских математических олимпиад 1937—1992 г.</w:t>
      </w:r>
      <w:r w:rsidR="00240EA0">
        <w:t xml:space="preserve"> </w:t>
      </w:r>
      <w:r w:rsidRPr="00A82C5F">
        <w:t>Все задачи в том или ином смысле нестандартные. Их решение требует смекалки, сообразительности, а иногда и многочасовых размышлений.</w:t>
      </w:r>
      <w:r w:rsidRPr="00A82C5F">
        <w:br/>
        <w:t>Книга предназначена для учителей математики, руководителей кружков, школьников старших классов, студентов педагогических специальностей. Книга будет интересна всем любителям красивых математических задач </w:t>
      </w:r>
    </w:p>
    <w:p w:rsidR="00B54101" w:rsidRPr="00A82C5F" w:rsidRDefault="00B54101" w:rsidP="00240EA0">
      <w:pPr>
        <w:jc w:val="both"/>
      </w:pPr>
      <w:r>
        <w:rPr>
          <w:noProof/>
        </w:rPr>
        <w:drawing>
          <wp:inline distT="0" distB="0" distL="0" distR="0">
            <wp:extent cx="1238250" cy="1771650"/>
            <wp:effectExtent l="19050" t="0" r="0" b="0"/>
            <wp:docPr id="85" name="Рисунок 29" descr="hello_html_992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9924467.jpg"/>
                    <pic:cNvPicPr>
                      <a:picLocks noChangeAspect="1" noChangeArrowheads="1"/>
                    </pic:cNvPicPr>
                  </pic:nvPicPr>
                  <pic:blipFill>
                    <a:blip r:embed="rId108" cstate="print"/>
                    <a:srcRect/>
                    <a:stretch>
                      <a:fillRect/>
                    </a:stretch>
                  </pic:blipFill>
                  <pic:spPr bwMode="auto">
                    <a:xfrm>
                      <a:off x="0" y="0"/>
                      <a:ext cx="1238250" cy="1771650"/>
                    </a:xfrm>
                    <a:prstGeom prst="rect">
                      <a:avLst/>
                    </a:prstGeom>
                    <a:noFill/>
                    <a:ln w="9525">
                      <a:noFill/>
                      <a:miter lim="800000"/>
                      <a:headEnd/>
                      <a:tailEnd/>
                    </a:ln>
                  </pic:spPr>
                </pic:pic>
              </a:graphicData>
            </a:graphic>
          </wp:inline>
        </w:drawing>
      </w:r>
    </w:p>
    <w:p w:rsidR="00240EA0" w:rsidRDefault="00B54101" w:rsidP="00240EA0">
      <w:pPr>
        <w:jc w:val="both"/>
      </w:pPr>
      <w:r w:rsidRPr="00A82C5F">
        <w:t xml:space="preserve">Олимпиада </w:t>
      </w:r>
      <w:r w:rsidR="00C94FC1">
        <w:t>«</w:t>
      </w:r>
      <w:r w:rsidRPr="00A82C5F">
        <w:t>Ломоносов</w:t>
      </w:r>
      <w:r w:rsidR="00C94FC1">
        <w:t>»</w:t>
      </w:r>
      <w:r w:rsidRPr="00A82C5F">
        <w:t xml:space="preserve"> по математике (2005—2008). — М.: Издательство ЦПИ при механико-математическом факультете МГУ, 2008. — 48 с, илл. </w:t>
      </w:r>
    </w:p>
    <w:p w:rsidR="00240EA0" w:rsidRDefault="00B54101" w:rsidP="00240EA0">
      <w:pPr>
        <w:jc w:val="both"/>
      </w:pPr>
      <w:r w:rsidRPr="00A82C5F">
        <w:t xml:space="preserve">Задачи олимпиады </w:t>
      </w:r>
      <w:r w:rsidR="00C94FC1">
        <w:t>«</w:t>
      </w:r>
      <w:r w:rsidRPr="00A82C5F">
        <w:t>Ломоносов</w:t>
      </w:r>
      <w:r w:rsidR="00C94FC1">
        <w:t>»</w:t>
      </w:r>
      <w:r w:rsidRPr="00A82C5F">
        <w:t xml:space="preserve"> составлены большим коллективом авторов — сотрудников механико-математического факультета и факультета ВМиК. </w:t>
      </w:r>
    </w:p>
    <w:p w:rsidR="00240EA0" w:rsidRDefault="00B54101" w:rsidP="00240EA0">
      <w:pPr>
        <w:jc w:val="both"/>
      </w:pPr>
      <w:r w:rsidRPr="00A82C5F">
        <w:t>Тексты решений написаны А. В. Бегунцем, П. А. Бородиным и И. Н. Сергеевым (под общей редакцией И. Н. Сергеева). </w:t>
      </w:r>
    </w:p>
    <w:p w:rsidR="00240EA0" w:rsidRDefault="00B54101" w:rsidP="00240EA0">
      <w:pPr>
        <w:jc w:val="both"/>
      </w:pPr>
      <w:r w:rsidRPr="00A82C5F">
        <w:lastRenderedPageBreak/>
        <w:t xml:space="preserve">В книге приведены варианты олимпиады </w:t>
      </w:r>
      <w:r w:rsidR="00C94FC1">
        <w:t>«</w:t>
      </w:r>
      <w:r w:rsidRPr="00A82C5F">
        <w:t>Ломоносов</w:t>
      </w:r>
      <w:r w:rsidR="00C94FC1">
        <w:t>»</w:t>
      </w:r>
      <w:r w:rsidRPr="00A82C5F">
        <w:t xml:space="preserve"> по математике 2005—2008 гг., а также задания олимпиады механико-математического факультета МГУ для 8—10-классников. </w:t>
      </w:r>
      <w:r w:rsidR="00240EA0" w:rsidRPr="00A82C5F">
        <w:t xml:space="preserve"> </w:t>
      </w:r>
      <w:r w:rsidRPr="00A82C5F">
        <w:t>Для учащихся старших классов, учителей математики, абитуриенто</w:t>
      </w:r>
    </w:p>
    <w:p w:rsidR="00240EA0" w:rsidRPr="00A82C5F" w:rsidRDefault="00240EA0" w:rsidP="00240EA0">
      <w:pPr>
        <w:jc w:val="both"/>
      </w:pPr>
    </w:p>
    <w:p w:rsidR="00B54101" w:rsidRPr="00A82C5F" w:rsidRDefault="00B54101" w:rsidP="00B54101">
      <w:r w:rsidRPr="00A82C5F">
        <w:t>Олимпиады различного уровня</w:t>
      </w:r>
    </w:p>
    <w:p w:rsidR="00240EA0" w:rsidRDefault="00B54101" w:rsidP="00B54101">
      <w:r w:rsidRPr="00A82C5F">
        <w:t>Фомин Д. В. Санкт-Петербургские математические олимпиады.— СПб</w:t>
      </w:r>
      <w:proofErr w:type="gramStart"/>
      <w:r w:rsidRPr="00A82C5F">
        <w:t xml:space="preserve">.: </w:t>
      </w:r>
      <w:proofErr w:type="gramEnd"/>
      <w:r w:rsidRPr="00A82C5F">
        <w:t>Политехника, 1994. — 309 с: ил. ISBN 5-7325-0363-3 </w:t>
      </w:r>
    </w:p>
    <w:p w:rsidR="00240EA0" w:rsidRDefault="00B54101" w:rsidP="00240EA0">
      <w:pPr>
        <w:jc w:val="both"/>
      </w:pPr>
      <w:r w:rsidRPr="00A82C5F">
        <w:t>Приведены материалы Ленинградских и Санкт-Петербургских математических олимпиад школьников (задачи олимпиад 1961—1993 гг.)</w:t>
      </w:r>
      <w:proofErr w:type="gramStart"/>
      <w:r w:rsidRPr="00A82C5F">
        <w:t xml:space="preserve"> .</w:t>
      </w:r>
      <w:proofErr w:type="gramEnd"/>
      <w:r w:rsidRPr="00A82C5F">
        <w:t xml:space="preserve"> К большинству из предложенных 1500 задач имеются ответы, указания или полные решения. Сборник открывается историческим обзором, содержащим в основном информативный и методический материал. Многие факты почерпнуты из воспоминаний членов жюри и участников олимпиад, </w:t>
      </w:r>
    </w:p>
    <w:p w:rsidR="00240EA0" w:rsidRDefault="00B54101" w:rsidP="00B54101">
      <w:r w:rsidRPr="00A82C5F">
        <w:t>Книга предназначена для учащихся 6—11-х классов, интересующихся математикой, а также для преподавателей, ведущих внеклассную работу по математике. </w:t>
      </w:r>
    </w:p>
    <w:p w:rsidR="00B54101" w:rsidRPr="00A82C5F" w:rsidRDefault="00B54101" w:rsidP="00B54101">
      <w:r>
        <w:rPr>
          <w:noProof/>
        </w:rPr>
        <w:drawing>
          <wp:inline distT="0" distB="0" distL="0" distR="0">
            <wp:extent cx="1055988" cy="1634269"/>
            <wp:effectExtent l="19050" t="0" r="0" b="0"/>
            <wp:docPr id="84" name="Рисунок 30" descr="hello_html_m39cd7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39cd7f9d.jpg"/>
                    <pic:cNvPicPr>
                      <a:picLocks noChangeAspect="1" noChangeArrowheads="1"/>
                    </pic:cNvPicPr>
                  </pic:nvPicPr>
                  <pic:blipFill>
                    <a:blip r:embed="rId109" cstate="print"/>
                    <a:srcRect/>
                    <a:stretch>
                      <a:fillRect/>
                    </a:stretch>
                  </pic:blipFill>
                  <pic:spPr bwMode="auto">
                    <a:xfrm>
                      <a:off x="0" y="0"/>
                      <a:ext cx="1058188" cy="1637673"/>
                    </a:xfrm>
                    <a:prstGeom prst="rect">
                      <a:avLst/>
                    </a:prstGeom>
                    <a:noFill/>
                    <a:ln w="9525">
                      <a:noFill/>
                      <a:miter lim="800000"/>
                      <a:headEnd/>
                      <a:tailEnd/>
                    </a:ln>
                  </pic:spPr>
                </pic:pic>
              </a:graphicData>
            </a:graphic>
          </wp:inline>
        </w:drawing>
      </w:r>
    </w:p>
    <w:p w:rsidR="00240EA0" w:rsidRDefault="00B54101" w:rsidP="00240EA0">
      <w:pPr>
        <w:jc w:val="both"/>
      </w:pPr>
      <w:r w:rsidRPr="00A82C5F">
        <w:t>Васильев Н. Б., Егоров А. А. Задачи всесоюзных математических олимпиад. - М.: Наука, 1988. - 288 c. ISBN:5-02-013730-8 - (Библиотека математического кружка, выпуск 18)</w:t>
      </w:r>
    </w:p>
    <w:p w:rsidR="00240EA0" w:rsidRDefault="00B54101" w:rsidP="00240EA0">
      <w:pPr>
        <w:jc w:val="both"/>
      </w:pPr>
      <w:r w:rsidRPr="00A82C5F">
        <w:t>В этой книге собрана полная коллекция задач заключительного тура математических олимпиад CCC</w:t>
      </w:r>
      <w:proofErr w:type="gramStart"/>
      <w:r w:rsidRPr="00A82C5F">
        <w:t>Р</w:t>
      </w:r>
      <w:proofErr w:type="gramEnd"/>
      <w:r w:rsidRPr="00A82C5F">
        <w:t>, проводимых по всей стране с начала 60-х годов и по 1987 год. Задачи размещены в хронологическом порядке и снабжены решениями. Многие из них являются своеобразными математическими исследованиями, позволяющими читателям ознакомиться с идеями и методами современной математики.</w:t>
      </w:r>
      <w:r w:rsidRPr="00A82C5F">
        <w:br/>
        <w:t>Задачи занумерованы подряд; по табличке, составленной для каждой олимпиады, можно восстановить наборы задач, предлагавшихся участникам в каждой из трех параллелей — в 8, 9 и 10 классах</w:t>
      </w:r>
      <w:proofErr w:type="gramStart"/>
      <w:r w:rsidRPr="00A82C5F">
        <w:t>.К</w:t>
      </w:r>
      <w:proofErr w:type="gramEnd"/>
      <w:r w:rsidRPr="00A82C5F">
        <w:t xml:space="preserve"> задачам, предлагавшимся на олимпиадах 1961—1979 гг., приведены решения, задачи последних олимпиад 1980—1987гг. снабжены краткими указаниями.</w:t>
      </w:r>
    </w:p>
    <w:p w:rsidR="00B54101" w:rsidRPr="00A82C5F" w:rsidRDefault="00B54101" w:rsidP="00240EA0">
      <w:pPr>
        <w:jc w:val="both"/>
      </w:pPr>
      <w:r w:rsidRPr="00A82C5F">
        <w:t>Для школьников старших классов, учителей и руководителей математических кружков. </w:t>
      </w:r>
      <w:r w:rsidRPr="00A82C5F">
        <w:br/>
      </w:r>
      <w:r>
        <w:rPr>
          <w:noProof/>
        </w:rPr>
        <w:drawing>
          <wp:inline distT="0" distB="0" distL="0" distR="0">
            <wp:extent cx="1238250" cy="1990725"/>
            <wp:effectExtent l="19050" t="0" r="0" b="0"/>
            <wp:docPr id="83" name="Рисунок 31" descr="hello_html_m19aaf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9aaf9ab.jpg"/>
                    <pic:cNvPicPr>
                      <a:picLocks noChangeAspect="1" noChangeArrowheads="1"/>
                    </pic:cNvPicPr>
                  </pic:nvPicPr>
                  <pic:blipFill>
                    <a:blip r:embed="rId110" cstate="print"/>
                    <a:srcRect/>
                    <a:stretch>
                      <a:fillRect/>
                    </a:stretch>
                  </pic:blipFill>
                  <pic:spPr bwMode="auto">
                    <a:xfrm>
                      <a:off x="0" y="0"/>
                      <a:ext cx="1238250" cy="1990725"/>
                    </a:xfrm>
                    <a:prstGeom prst="rect">
                      <a:avLst/>
                    </a:prstGeom>
                    <a:noFill/>
                    <a:ln w="9525">
                      <a:noFill/>
                      <a:miter lim="800000"/>
                      <a:headEnd/>
                      <a:tailEnd/>
                    </a:ln>
                  </pic:spPr>
                </pic:pic>
              </a:graphicData>
            </a:graphic>
          </wp:inline>
        </w:drawing>
      </w:r>
    </w:p>
    <w:p w:rsidR="00240EA0" w:rsidRDefault="00B54101" w:rsidP="00240EA0">
      <w:pPr>
        <w:jc w:val="both"/>
      </w:pPr>
      <w:r w:rsidRPr="00A82C5F">
        <w:t xml:space="preserve">Яковлев Г.Н., Купцов Л.П., Резниченко С.В., Гусятников </w:t>
      </w:r>
      <w:proofErr w:type="gramStart"/>
      <w:r w:rsidRPr="00A82C5F">
        <w:t>П</w:t>
      </w:r>
      <w:proofErr w:type="gramEnd"/>
    </w:p>
    <w:p w:rsidR="00240EA0" w:rsidRDefault="00B54101" w:rsidP="00240EA0">
      <w:pPr>
        <w:jc w:val="both"/>
      </w:pPr>
      <w:r w:rsidRPr="00A82C5F">
        <w:t>Всероссийские математические олимпиады школьников: Кн. для учащихся / Г. Н. Яковлев, Л. П. Купцов, С. В. Резниченко, П. Б. Гусятников.— М.: Просвещение, 1992.— 383 с: ил.— ISBN 5-09-003871-6.</w:t>
      </w:r>
    </w:p>
    <w:p w:rsidR="00B54101" w:rsidRPr="00A82C5F" w:rsidRDefault="00B54101" w:rsidP="00240EA0">
      <w:pPr>
        <w:jc w:val="both"/>
      </w:pPr>
      <w:r w:rsidRPr="00A82C5F">
        <w:t xml:space="preserve">Книга содержит задачи заключительных этапов Всероссийских математических олимпиад по математике 1974/75 - 1988/89 гг. К большинству задач даны оригинальные решения. Тексты задач и их решения сопровождаются чертежами, схемами, таблицами. Книга предназначена для учащихся 9—11 классов, интересующихся математикой, а также может быть использована </w:t>
      </w:r>
      <w:r w:rsidRPr="00A82C5F">
        <w:lastRenderedPageBreak/>
        <w:t>учителями во внеклассной работе.</w:t>
      </w:r>
      <w:r w:rsidRPr="00A82C5F">
        <w:br/>
      </w:r>
      <w:r>
        <w:rPr>
          <w:noProof/>
        </w:rPr>
        <w:drawing>
          <wp:inline distT="0" distB="0" distL="0" distR="0">
            <wp:extent cx="1238250" cy="1638300"/>
            <wp:effectExtent l="19050" t="0" r="0" b="0"/>
            <wp:docPr id="82" name="Рисунок 32" descr="hello_html_m4d71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4d718204.jpg"/>
                    <pic:cNvPicPr>
                      <a:picLocks noChangeAspect="1" noChangeArrowheads="1"/>
                    </pic:cNvPicPr>
                  </pic:nvPicPr>
                  <pic:blipFill>
                    <a:blip r:embed="rId111" cstate="print"/>
                    <a:srcRect/>
                    <a:stretch>
                      <a:fillRect/>
                    </a:stretch>
                  </pic:blipFill>
                  <pic:spPr bwMode="auto">
                    <a:xfrm>
                      <a:off x="0" y="0"/>
                      <a:ext cx="1238250" cy="1638300"/>
                    </a:xfrm>
                    <a:prstGeom prst="rect">
                      <a:avLst/>
                    </a:prstGeom>
                    <a:noFill/>
                    <a:ln w="9525">
                      <a:noFill/>
                      <a:miter lim="800000"/>
                      <a:headEnd/>
                      <a:tailEnd/>
                    </a:ln>
                  </pic:spPr>
                </pic:pic>
              </a:graphicData>
            </a:graphic>
          </wp:inline>
        </w:drawing>
      </w:r>
    </w:p>
    <w:p w:rsidR="00240EA0" w:rsidRDefault="00B54101" w:rsidP="00240EA0">
      <w:pPr>
        <w:jc w:val="both"/>
      </w:pPr>
      <w:r w:rsidRPr="00A82C5F">
        <w:t>Агаханов Н.Х. и др. Всероссийские олимпиады школьников по математике 1993-2006. Окружной и финальный этапы. - М., МЦНМО, 2007. - 468 с.ISBN 978-5-94057-262-6</w:t>
      </w:r>
      <w:r w:rsidRPr="00A82C5F">
        <w:br/>
        <w:t>В книге приведены задачи заключительных (четвёртого и пятого) этапов Всероссийских математических олимпиад школьников 1993-2006 годов с ответами и полными решениями. Все приведённые задачи являются авторскими. Многие из них одновременно красивы и трудны, что отражает признанный в мире высокий уровень российской олимпиадной школы. Часть задач уже стала олимпиадной классикой.</w:t>
      </w:r>
    </w:p>
    <w:p w:rsidR="00B54101" w:rsidRDefault="00B54101" w:rsidP="00240EA0">
      <w:pPr>
        <w:jc w:val="both"/>
      </w:pPr>
      <w:r w:rsidRPr="00A82C5F">
        <w:t>Книга предназначена для подготовки к математическим соревнованиям высокого уровня. Она будет интересна педагогам, руководителям кружков и факультативов, школьникам старших классов. Для удобства работы приведён тематический рубрикатор.</w:t>
      </w:r>
    </w:p>
    <w:p w:rsidR="00B54101" w:rsidRPr="00A82C5F" w:rsidRDefault="00B54101" w:rsidP="00240EA0">
      <w:pPr>
        <w:jc w:val="both"/>
      </w:pPr>
    </w:p>
    <w:p w:rsidR="00240EA0" w:rsidRDefault="00B54101" w:rsidP="00240EA0">
      <w:pPr>
        <w:jc w:val="both"/>
      </w:pPr>
      <w:r w:rsidRPr="00A82C5F">
        <w:t>Морозова Е. А., Петраков И.С., Скворцов В.А. Международные математические олимпиады. Задачи, решения, итоги. Пособие для учащихся. - 4-е изд., испр. и доп. - М.,Просвещение, 1976. - 288 с.</w:t>
      </w:r>
    </w:p>
    <w:p w:rsidR="00240EA0" w:rsidRDefault="00B54101" w:rsidP="00240EA0">
      <w:pPr>
        <w:jc w:val="both"/>
      </w:pPr>
      <w:r w:rsidRPr="00A82C5F">
        <w:t>Книга адресована школьникам старших классов, увлекающимся математикой и любящим решать трудные задачи.</w:t>
      </w:r>
    </w:p>
    <w:p w:rsidR="00B54101" w:rsidRPr="00A82C5F" w:rsidRDefault="00240EA0" w:rsidP="00240EA0">
      <w:pPr>
        <w:jc w:val="both"/>
      </w:pPr>
      <w:r w:rsidRPr="00A82C5F">
        <w:t xml:space="preserve"> </w:t>
      </w:r>
      <w:r w:rsidR="00B54101" w:rsidRPr="00A82C5F">
        <w:t xml:space="preserve">Она знакомит читателей с материалами семнадцати международных математических олимпиад (1959 - 1975 </w:t>
      </w:r>
      <w:proofErr w:type="gramStart"/>
      <w:r w:rsidR="00B54101" w:rsidRPr="00A82C5F">
        <w:t>гг</w:t>
      </w:r>
      <w:proofErr w:type="gramEnd"/>
      <w:r w:rsidR="00B54101" w:rsidRPr="00A82C5F">
        <w:t>). Основную ее часть составляют задачи, предлагавшиеся на этих олимпиадах, и подробные их решения. Кроме того, она содержит задачи из материалов жюри ММО и ряд задач национальных олимпиад.</w:t>
      </w:r>
      <w:r w:rsidR="00B54101" w:rsidRPr="00A82C5F">
        <w:br/>
      </w:r>
    </w:p>
    <w:p w:rsidR="00B54101" w:rsidRPr="00A82C5F" w:rsidRDefault="00B54101" w:rsidP="00B54101">
      <w:r>
        <w:rPr>
          <w:noProof/>
        </w:rPr>
        <w:drawing>
          <wp:inline distT="0" distB="0" distL="0" distR="0">
            <wp:extent cx="1238250" cy="1981200"/>
            <wp:effectExtent l="19050" t="0" r="0" b="0"/>
            <wp:docPr id="80" name="Рисунок 34" descr="hello_html_34669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46698aa.jpg"/>
                    <pic:cNvPicPr>
                      <a:picLocks noChangeAspect="1" noChangeArrowheads="1"/>
                    </pic:cNvPicPr>
                  </pic:nvPicPr>
                  <pic:blipFill>
                    <a:blip r:embed="rId112" cstate="print"/>
                    <a:srcRect/>
                    <a:stretch>
                      <a:fillRect/>
                    </a:stretch>
                  </pic:blipFill>
                  <pic:spPr bwMode="auto">
                    <a:xfrm>
                      <a:off x="0" y="0"/>
                      <a:ext cx="1238250" cy="1981200"/>
                    </a:xfrm>
                    <a:prstGeom prst="rect">
                      <a:avLst/>
                    </a:prstGeom>
                    <a:noFill/>
                    <a:ln w="9525">
                      <a:noFill/>
                      <a:miter lim="800000"/>
                      <a:headEnd/>
                      <a:tailEnd/>
                    </a:ln>
                  </pic:spPr>
                </pic:pic>
              </a:graphicData>
            </a:graphic>
          </wp:inline>
        </w:drawing>
      </w:r>
    </w:p>
    <w:p w:rsidR="00240EA0" w:rsidRDefault="00B54101" w:rsidP="00240EA0">
      <w:pPr>
        <w:jc w:val="both"/>
      </w:pPr>
      <w:r w:rsidRPr="00A82C5F">
        <w:t>Школьные олимпиады. Международные математические олимпиады</w:t>
      </w:r>
      <w:proofErr w:type="gramStart"/>
      <w:r w:rsidRPr="00A82C5F">
        <w:t xml:space="preserve"> / С</w:t>
      </w:r>
      <w:proofErr w:type="gramEnd"/>
      <w:r w:rsidRPr="00A82C5F">
        <w:t>ост. А. А. Фомин, Г. М. Кузнецова. — М.: Дрофа, 1998. — 160 с: ил. ISBN 5-7107-1849-1 </w:t>
      </w:r>
    </w:p>
    <w:p w:rsidR="00240EA0" w:rsidRDefault="00B54101" w:rsidP="00240EA0">
      <w:pPr>
        <w:jc w:val="both"/>
      </w:pPr>
      <w:r w:rsidRPr="00A82C5F">
        <w:t>Книга содержит условия и полные решения двадцати Международных математических олимпиад школьников, с 18-й по 37-ю включительно, проводившихся в период с 1976 по 1996 г. Задачи последних олимпиад (1997—2008 гг.) см. в книге Агаханова Н.Х. выше.</w:t>
      </w:r>
    </w:p>
    <w:p w:rsidR="00240EA0" w:rsidRPr="00A82C5F" w:rsidRDefault="00B54101" w:rsidP="00240EA0">
      <w:pPr>
        <w:jc w:val="both"/>
      </w:pPr>
      <w:r w:rsidRPr="00A82C5F">
        <w:t>Для школьников старших классов, учителей и руководителей математических кружков. </w:t>
      </w:r>
    </w:p>
    <w:p w:rsidR="00240EA0" w:rsidRDefault="00240EA0" w:rsidP="00B54101"/>
    <w:p w:rsidR="00B54101" w:rsidRPr="00A82C5F" w:rsidRDefault="00B54101" w:rsidP="00B54101">
      <w:r w:rsidRPr="00A82C5F">
        <w:lastRenderedPageBreak/>
        <w:t>Соросовские олимпиады по математике </w:t>
      </w:r>
      <w:r w:rsidRPr="00A82C5F">
        <w:br/>
      </w:r>
      <w:r>
        <w:rPr>
          <w:noProof/>
        </w:rPr>
        <w:drawing>
          <wp:inline distT="0" distB="0" distL="0" distR="0">
            <wp:extent cx="1266825" cy="1905000"/>
            <wp:effectExtent l="19050" t="0" r="9525" b="0"/>
            <wp:docPr id="79" name="Рисунок 35" descr="hello_html_m13b1c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13b1ccdf.jpg"/>
                    <pic:cNvPicPr>
                      <a:picLocks noChangeAspect="1" noChangeArrowheads="1"/>
                    </pic:cNvPicPr>
                  </pic:nvPicPr>
                  <pic:blipFill>
                    <a:blip r:embed="rId113" cstate="print"/>
                    <a:srcRect/>
                    <a:stretch>
                      <a:fillRect/>
                    </a:stretch>
                  </pic:blipFill>
                  <pic:spPr bwMode="auto">
                    <a:xfrm>
                      <a:off x="0" y="0"/>
                      <a:ext cx="1266825" cy="1905000"/>
                    </a:xfrm>
                    <a:prstGeom prst="rect">
                      <a:avLst/>
                    </a:prstGeom>
                    <a:noFill/>
                    <a:ln w="9525">
                      <a:noFill/>
                      <a:miter lim="800000"/>
                      <a:headEnd/>
                      <a:tailEnd/>
                    </a:ln>
                  </pic:spPr>
                </pic:pic>
              </a:graphicData>
            </a:graphic>
          </wp:inline>
        </w:drawing>
      </w:r>
      <w:r>
        <w:rPr>
          <w:noProof/>
        </w:rPr>
        <w:drawing>
          <wp:inline distT="0" distB="0" distL="0" distR="0">
            <wp:extent cx="1171575" cy="1905000"/>
            <wp:effectExtent l="19050" t="0" r="9525" b="0"/>
            <wp:docPr id="78" name="Рисунок 36" descr="hello_html_61e20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61e209a8.jpg"/>
                    <pic:cNvPicPr>
                      <a:picLocks noChangeAspect="1" noChangeArrowheads="1"/>
                    </pic:cNvPicPr>
                  </pic:nvPicPr>
                  <pic:blipFill>
                    <a:blip r:embed="rId114" cstate="print"/>
                    <a:srcRect/>
                    <a:stretch>
                      <a:fillRect/>
                    </a:stretch>
                  </pic:blipFill>
                  <pic:spPr bwMode="auto">
                    <a:xfrm>
                      <a:off x="0" y="0"/>
                      <a:ext cx="1171575" cy="1905000"/>
                    </a:xfrm>
                    <a:prstGeom prst="rect">
                      <a:avLst/>
                    </a:prstGeom>
                    <a:noFill/>
                    <a:ln w="9525">
                      <a:noFill/>
                      <a:miter lim="800000"/>
                      <a:headEnd/>
                      <a:tailEnd/>
                    </a:ln>
                  </pic:spPr>
                </pic:pic>
              </a:graphicData>
            </a:graphic>
          </wp:inline>
        </w:drawing>
      </w:r>
      <w:r>
        <w:rPr>
          <w:noProof/>
        </w:rPr>
        <w:drawing>
          <wp:inline distT="0" distB="0" distL="0" distR="0">
            <wp:extent cx="1133475" cy="1905000"/>
            <wp:effectExtent l="19050" t="0" r="9525" b="0"/>
            <wp:docPr id="77" name="Рисунок 37" descr="hello_html_6559e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6559ef62.jpg"/>
                    <pic:cNvPicPr>
                      <a:picLocks noChangeAspect="1" noChangeArrowheads="1"/>
                    </pic:cNvPicPr>
                  </pic:nvPicPr>
                  <pic:blipFill>
                    <a:blip r:embed="rId115" cstate="print"/>
                    <a:srcRect/>
                    <a:stretch>
                      <a:fillRect/>
                    </a:stretch>
                  </pic:blipFill>
                  <pic:spPr bwMode="auto">
                    <a:xfrm>
                      <a:off x="0" y="0"/>
                      <a:ext cx="1133475" cy="1905000"/>
                    </a:xfrm>
                    <a:prstGeom prst="rect">
                      <a:avLst/>
                    </a:prstGeom>
                    <a:noFill/>
                    <a:ln w="9525">
                      <a:noFill/>
                      <a:miter lim="800000"/>
                      <a:headEnd/>
                      <a:tailEnd/>
                    </a:ln>
                  </pic:spPr>
                </pic:pic>
              </a:graphicData>
            </a:graphic>
          </wp:inline>
        </w:drawing>
      </w:r>
      <w:r>
        <w:rPr>
          <w:noProof/>
        </w:rPr>
        <w:drawing>
          <wp:inline distT="0" distB="0" distL="0" distR="0">
            <wp:extent cx="1209675" cy="1905000"/>
            <wp:effectExtent l="19050" t="0" r="9525" b="0"/>
            <wp:docPr id="76" name="Рисунок 38" descr="hello_html_m62ca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62ca1696.jpg"/>
                    <pic:cNvPicPr>
                      <a:picLocks noChangeAspect="1" noChangeArrowheads="1"/>
                    </pic:cNvPicPr>
                  </pic:nvPicPr>
                  <pic:blipFill>
                    <a:blip r:embed="rId116" cstate="print"/>
                    <a:srcRect/>
                    <a:stretch>
                      <a:fillRect/>
                    </a:stretch>
                  </pic:blipFill>
                  <pic:spPr bwMode="auto">
                    <a:xfrm>
                      <a:off x="0" y="0"/>
                      <a:ext cx="1209675" cy="1905000"/>
                    </a:xfrm>
                    <a:prstGeom prst="rect">
                      <a:avLst/>
                    </a:prstGeom>
                    <a:noFill/>
                    <a:ln w="9525">
                      <a:noFill/>
                      <a:miter lim="800000"/>
                      <a:headEnd/>
                      <a:tailEnd/>
                    </a:ln>
                  </pic:spPr>
                </pic:pic>
              </a:graphicData>
            </a:graphic>
          </wp:inline>
        </w:drawing>
      </w:r>
      <w:r>
        <w:rPr>
          <w:noProof/>
        </w:rPr>
        <w:drawing>
          <wp:inline distT="0" distB="0" distL="0" distR="0">
            <wp:extent cx="1200150" cy="1905000"/>
            <wp:effectExtent l="19050" t="0" r="0" b="0"/>
            <wp:docPr id="75" name="Рисунок 39" descr="hello_html_6c15c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6c15ca3d.jpg"/>
                    <pic:cNvPicPr>
                      <a:picLocks noChangeAspect="1" noChangeArrowheads="1"/>
                    </pic:cNvPicPr>
                  </pic:nvPicPr>
                  <pic:blipFill>
                    <a:blip r:embed="rId117" cstate="print"/>
                    <a:srcRect/>
                    <a:stretch>
                      <a:fillRect/>
                    </a:stretch>
                  </pic:blipFill>
                  <pic:spPr bwMode="auto">
                    <a:xfrm>
                      <a:off x="0" y="0"/>
                      <a:ext cx="1200150" cy="1905000"/>
                    </a:xfrm>
                    <a:prstGeom prst="rect">
                      <a:avLst/>
                    </a:prstGeom>
                    <a:noFill/>
                    <a:ln w="9525">
                      <a:noFill/>
                      <a:miter lim="800000"/>
                      <a:headEnd/>
                      <a:tailEnd/>
                    </a:ln>
                  </pic:spPr>
                </pic:pic>
              </a:graphicData>
            </a:graphic>
          </wp:inline>
        </w:drawing>
      </w:r>
    </w:p>
    <w:p w:rsidR="00240EA0" w:rsidRDefault="00B54101" w:rsidP="00B54101">
      <w:r w:rsidRPr="00A82C5F">
        <w:t>Из всех книг (кроме книги по 3 олимпиаде) отсканированы только задачи по математике. Для удобства все задачи собраны в одну книгу.</w:t>
      </w:r>
    </w:p>
    <w:p w:rsidR="00240EA0" w:rsidRDefault="00240EA0" w:rsidP="00B54101"/>
    <w:p w:rsidR="00B54101" w:rsidRPr="00A82C5F" w:rsidRDefault="00B54101" w:rsidP="00B54101">
      <w:r w:rsidRPr="00A82C5F">
        <w:t>Национальные олимпиады</w:t>
      </w:r>
    </w:p>
    <w:p w:rsidR="00240EA0" w:rsidRDefault="00B54101" w:rsidP="00240EA0">
      <w:pPr>
        <w:jc w:val="both"/>
      </w:pPr>
      <w:r w:rsidRPr="00A82C5F">
        <w:t xml:space="preserve">Кюршак Й, Д. Нейкомм, Д. Хайош, Я. Шурани Венгерские математические олимпиады. Пер. с </w:t>
      </w:r>
      <w:proofErr w:type="gramStart"/>
      <w:r w:rsidRPr="00A82C5F">
        <w:t>венг</w:t>
      </w:r>
      <w:proofErr w:type="gramEnd"/>
      <w:r w:rsidRPr="00A82C5F">
        <w:t xml:space="preserve">, Ю. А. Данилова. Пол ред. и с предисл. В. М. Алексеева. М., </w:t>
      </w:r>
      <w:r w:rsidR="00C94FC1">
        <w:t>«</w:t>
      </w:r>
      <w:r w:rsidRPr="00A82C5F">
        <w:t>Мир</w:t>
      </w:r>
      <w:r w:rsidR="00C94FC1">
        <w:t>»</w:t>
      </w:r>
      <w:r w:rsidRPr="00A82C5F">
        <w:t>, 1976. -543 с. с илл. - (Задачи и олимпиады).</w:t>
      </w:r>
    </w:p>
    <w:p w:rsidR="00240EA0" w:rsidRDefault="00B54101" w:rsidP="00240EA0">
      <w:pPr>
        <w:jc w:val="both"/>
      </w:pPr>
      <w:r w:rsidRPr="00A82C5F">
        <w:t>В книге собраны задачи, предлагавшиеся на знаменитых Венгерских математических олимпиадах с 1894 по 1974 г. К составлению задач привлекались лучшие математические силы страны. Задачи отличаются оригинальностью, неожиданностью постановки, глубиной и, как правило, допускают простые и ясные решения.</w:t>
      </w:r>
    </w:p>
    <w:p w:rsidR="00240EA0" w:rsidRDefault="00B54101" w:rsidP="00240EA0">
      <w:pPr>
        <w:jc w:val="both"/>
      </w:pPr>
      <w:r w:rsidRPr="00A82C5F">
        <w:t>Книга рассчитана на учащихся старших классов, абитуриентов, студентов и всех тех, кто серьезно увлечен математикой.</w:t>
      </w:r>
    </w:p>
    <w:p w:rsidR="00B54101" w:rsidRPr="00A82C5F" w:rsidRDefault="00B54101" w:rsidP="00B54101">
      <w:r>
        <w:rPr>
          <w:noProof/>
        </w:rPr>
        <w:drawing>
          <wp:inline distT="0" distB="0" distL="0" distR="0">
            <wp:extent cx="1374322" cy="2197445"/>
            <wp:effectExtent l="19050" t="0" r="0" b="0"/>
            <wp:docPr id="74" name="Рисунок 40" descr="hello_html_m851b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851bb74.jpg"/>
                    <pic:cNvPicPr>
                      <a:picLocks noChangeAspect="1" noChangeArrowheads="1"/>
                    </pic:cNvPicPr>
                  </pic:nvPicPr>
                  <pic:blipFill>
                    <a:blip r:embed="rId118" cstate="print"/>
                    <a:srcRect/>
                    <a:stretch>
                      <a:fillRect/>
                    </a:stretch>
                  </pic:blipFill>
                  <pic:spPr bwMode="auto">
                    <a:xfrm>
                      <a:off x="0" y="0"/>
                      <a:ext cx="1376425" cy="2200807"/>
                    </a:xfrm>
                    <a:prstGeom prst="rect">
                      <a:avLst/>
                    </a:prstGeom>
                    <a:noFill/>
                    <a:ln w="9525">
                      <a:noFill/>
                      <a:miter lim="800000"/>
                      <a:headEnd/>
                      <a:tailEnd/>
                    </a:ln>
                  </pic:spPr>
                </pic:pic>
              </a:graphicData>
            </a:graphic>
          </wp:inline>
        </w:drawing>
      </w:r>
    </w:p>
    <w:p w:rsidR="00C942BD" w:rsidRDefault="00B54101" w:rsidP="00C942BD">
      <w:pPr>
        <w:jc w:val="both"/>
      </w:pPr>
      <w:r w:rsidRPr="00A82C5F">
        <w:t xml:space="preserve">Избранные задачи. Сборник. Пер. с англ. Ю. А. Данилова. - М., </w:t>
      </w:r>
      <w:r w:rsidR="00C94FC1">
        <w:t>«</w:t>
      </w:r>
      <w:r w:rsidRPr="00A82C5F">
        <w:t>Мир</w:t>
      </w:r>
      <w:r w:rsidR="00C94FC1">
        <w:t>»</w:t>
      </w:r>
      <w:r w:rsidRPr="00A82C5F">
        <w:t xml:space="preserve">, 1977. -597 с. с ил. </w:t>
      </w:r>
      <w:proofErr w:type="gramStart"/>
      <w:r w:rsidRPr="00A82C5F">
        <w:t>-(</w:t>
      </w:r>
      <w:proofErr w:type="gramEnd"/>
      <w:r w:rsidRPr="00A82C5F">
        <w:t>Задачи и олимпиады). </w:t>
      </w:r>
      <w:r w:rsidRPr="00A82C5F">
        <w:br/>
        <w:t xml:space="preserve">В книгу включены лучшие задачи, опубликованные в журнале </w:t>
      </w:r>
      <w:r w:rsidR="00C94FC1">
        <w:t>«</w:t>
      </w:r>
      <w:r w:rsidRPr="00A82C5F">
        <w:t>American Mathematical Monthly</w:t>
      </w:r>
      <w:r w:rsidR="00C94FC1">
        <w:t>»</w:t>
      </w:r>
      <w:r w:rsidRPr="00A82C5F">
        <w:t xml:space="preserve"> с 1918 no 1950 г. Уникальный по диапазону и разнообразию затрагиваемых тем сборник содержит задачи из многих разделов классической и современной математики. Задачи </w:t>
      </w:r>
      <w:r w:rsidRPr="00A82C5F">
        <w:lastRenderedPageBreak/>
        <w:t>могут быть использованы для проведения школьных и студенческих очимпиад, в работе математических кружков и при самостоятельном углубленном изучении математики.</w:t>
      </w:r>
    </w:p>
    <w:p w:rsidR="00B54101" w:rsidRDefault="00B54101" w:rsidP="00240EA0">
      <w:r w:rsidRPr="00A82C5F">
        <w:t>Книга представляет интерес для школьников старших классов, студентов, преподавателей татематики и широкого круга любителей нестандартных задач. </w:t>
      </w:r>
    </w:p>
    <w:p w:rsidR="00C942BD" w:rsidRPr="00A82C5F" w:rsidRDefault="00C942BD" w:rsidP="00240EA0"/>
    <w:p w:rsidR="00C942BD" w:rsidRDefault="00B54101" w:rsidP="00C942BD">
      <w:pPr>
        <w:jc w:val="both"/>
      </w:pPr>
      <w:r w:rsidRPr="00A82C5F">
        <w:t>Страшевич</w:t>
      </w:r>
      <w:proofErr w:type="gramStart"/>
      <w:r w:rsidRPr="00A82C5F">
        <w:t xml:space="preserve"> С</w:t>
      </w:r>
      <w:proofErr w:type="gramEnd"/>
      <w:r w:rsidRPr="00A82C5F">
        <w:t xml:space="preserve">, Бровкин Е. Польские математические олимпиады. Предисл, А. Пелчинского и А. Шинцеля. Пер. с польск. Ю. А. Данилова под </w:t>
      </w:r>
      <w:proofErr w:type="gramStart"/>
      <w:r w:rsidRPr="00A82C5F">
        <w:t>ред</w:t>
      </w:r>
      <w:proofErr w:type="gramEnd"/>
      <w:r w:rsidRPr="00A82C5F">
        <w:t xml:space="preserve">, В. М. Алексеева. M., </w:t>
      </w:r>
      <w:r w:rsidR="00C94FC1">
        <w:t>«</w:t>
      </w:r>
      <w:r w:rsidRPr="00A82C5F">
        <w:t>Мир</w:t>
      </w:r>
      <w:r w:rsidR="00C94FC1">
        <w:t>»</w:t>
      </w:r>
      <w:r w:rsidRPr="00A82C5F">
        <w:t>, 1978. 338 с. с ил. - (Задачи и олимпиады)</w:t>
      </w:r>
    </w:p>
    <w:p w:rsidR="00C942BD" w:rsidRDefault="00B54101" w:rsidP="00C942BD">
      <w:pPr>
        <w:jc w:val="both"/>
      </w:pPr>
      <w:r w:rsidRPr="00A82C5F">
        <w:t xml:space="preserve">Сборником </w:t>
      </w:r>
      <w:r w:rsidR="00C94FC1">
        <w:t>«</w:t>
      </w:r>
      <w:r w:rsidRPr="00A82C5F">
        <w:t>Польские математические олимпиады</w:t>
      </w:r>
      <w:r w:rsidR="00C94FC1">
        <w:t>»</w:t>
      </w:r>
      <w:r w:rsidRPr="00A82C5F">
        <w:t xml:space="preserve"> издательство </w:t>
      </w:r>
      <w:r w:rsidR="00C94FC1">
        <w:t>«</w:t>
      </w:r>
      <w:r w:rsidRPr="00A82C5F">
        <w:t>Мир</w:t>
      </w:r>
      <w:r w:rsidR="00C94FC1">
        <w:t>»</w:t>
      </w:r>
      <w:r w:rsidRPr="00A82C5F">
        <w:t xml:space="preserve"> продолжает серию </w:t>
      </w:r>
      <w:r w:rsidR="00C94FC1">
        <w:t>«</w:t>
      </w:r>
      <w:r w:rsidRPr="00A82C5F">
        <w:t>Задачи и олимпиады</w:t>
      </w:r>
      <w:r w:rsidR="00C94FC1">
        <w:t>»</w:t>
      </w:r>
      <w:r w:rsidRPr="00A82C5F">
        <w:t>. Как и в предыдущих книгах этой серии, читатель найдет здесь большое количество задач (всего их около двухсот), снабженных подробными решениями. Эти задачи предлагались в 1949—1976 гг. на различных этапах математических олимпиад, проводимых ежегодно в Польской Народной Республике для учащихся средних школ и профессиональных училищ. </w:t>
      </w:r>
    </w:p>
    <w:p w:rsidR="00C942BD" w:rsidRDefault="00B54101" w:rsidP="00C942BD">
      <w:pPr>
        <w:jc w:val="both"/>
      </w:pPr>
      <w:r w:rsidRPr="00A82C5F">
        <w:t>К составлению задач привлекались лучшие математические силы страны. Книга рассчитана на всех тех, кто серьезно увлечен математикой. </w:t>
      </w:r>
    </w:p>
    <w:p w:rsidR="00B54101" w:rsidRPr="00A82C5F" w:rsidRDefault="00B54101" w:rsidP="00C942BD">
      <w:pPr>
        <w:jc w:val="both"/>
      </w:pPr>
      <w:r>
        <w:rPr>
          <w:noProof/>
        </w:rPr>
        <w:drawing>
          <wp:inline distT="0" distB="0" distL="0" distR="0">
            <wp:extent cx="1219200" cy="1905000"/>
            <wp:effectExtent l="19050" t="0" r="0" b="0"/>
            <wp:docPr id="72" name="Рисунок 42" descr="hello_html_m5201e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5201ec34.jpg"/>
                    <pic:cNvPicPr>
                      <a:picLocks noChangeAspect="1" noChangeArrowheads="1"/>
                    </pic:cNvPicPr>
                  </pic:nvPicPr>
                  <pic:blipFill>
                    <a:blip r:embed="rId119" cstate="print"/>
                    <a:srcRect/>
                    <a:stretch>
                      <a:fillRect/>
                    </a:stretch>
                  </pic:blipFill>
                  <pic:spPr bwMode="auto">
                    <a:xfrm>
                      <a:off x="0" y="0"/>
                      <a:ext cx="1219200" cy="1905000"/>
                    </a:xfrm>
                    <a:prstGeom prst="rect">
                      <a:avLst/>
                    </a:prstGeom>
                    <a:noFill/>
                    <a:ln w="9525">
                      <a:noFill/>
                      <a:miter lim="800000"/>
                      <a:headEnd/>
                      <a:tailEnd/>
                    </a:ln>
                  </pic:spPr>
                </pic:pic>
              </a:graphicData>
            </a:graphic>
          </wp:inline>
        </w:drawing>
      </w:r>
    </w:p>
    <w:p w:rsidR="00B54101" w:rsidRPr="00A82C5F" w:rsidRDefault="00B54101" w:rsidP="00B54101">
      <w:r w:rsidRPr="00A82C5F">
        <w:t xml:space="preserve">Зарубежные математические олимпиады./Конягин С. В., Тоноян Г. А., Шарыгин И. Ф. и др.; Под ред. И. Н Сергеева. — М.: Наука. </w:t>
      </w:r>
      <w:proofErr w:type="gramStart"/>
      <w:r w:rsidRPr="00A82C5F">
        <w:t>Гл. ред. фиэ.-мат. лит., 1987.</w:t>
      </w:r>
      <w:proofErr w:type="gramEnd"/>
      <w:r w:rsidRPr="00A82C5F">
        <w:t xml:space="preserve"> —(Б-ка мат. кружка). —416 с.</w:t>
      </w:r>
      <w:r w:rsidRPr="00A82C5F">
        <w:br/>
        <w:t xml:space="preserve">Книгу можно рассматривать как продолжение серии </w:t>
      </w:r>
      <w:r w:rsidR="00C94FC1">
        <w:t>«</w:t>
      </w:r>
      <w:r w:rsidRPr="00A82C5F">
        <w:t>Задачи и олимпиады</w:t>
      </w:r>
      <w:r w:rsidR="00C94FC1">
        <w:t>»</w:t>
      </w:r>
      <w:r w:rsidRPr="00A82C5F">
        <w:t xml:space="preserve">, начатой издательством </w:t>
      </w:r>
      <w:r w:rsidR="00C94FC1">
        <w:t>«</w:t>
      </w:r>
      <w:r w:rsidRPr="00A82C5F">
        <w:t>Мир</w:t>
      </w:r>
      <w:r w:rsidR="00C94FC1">
        <w:t>»</w:t>
      </w:r>
      <w:r w:rsidRPr="00A82C5F">
        <w:t xml:space="preserve"> в 1975 г.</w:t>
      </w:r>
      <w:r w:rsidRPr="00A82C5F">
        <w:br/>
        <w:t>В сборнике представлены наиболее интересные задачи национальных олимпиад 19 стран и ряда международных соревнований. Они разбиты на 7 глав по тематическому признаку. Все задачи (а их более 500) снабжены решениями.</w:t>
      </w:r>
      <w:r w:rsidRPr="00A82C5F">
        <w:br/>
        <w:t>Для учащихся старших классов, учителей, проводящих различные математические конкурсы, а также для всех любителей математики.</w:t>
      </w:r>
      <w:r w:rsidRPr="00A82C5F">
        <w:br/>
      </w:r>
    </w:p>
    <w:p w:rsidR="00B54101" w:rsidRPr="00A82C5F" w:rsidRDefault="00B54101" w:rsidP="00B54101">
      <w:r>
        <w:rPr>
          <w:noProof/>
        </w:rPr>
        <w:drawing>
          <wp:inline distT="0" distB="0" distL="0" distR="0">
            <wp:extent cx="1238250" cy="1657350"/>
            <wp:effectExtent l="19050" t="0" r="0" b="0"/>
            <wp:docPr id="71" name="Рисунок 43" descr="hello_html_m4aa8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4aa83583.jpg"/>
                    <pic:cNvPicPr>
                      <a:picLocks noChangeAspect="1" noChangeArrowheads="1"/>
                    </pic:cNvPicPr>
                  </pic:nvPicPr>
                  <pic:blipFill>
                    <a:blip r:embed="rId120" cstate="print"/>
                    <a:srcRect/>
                    <a:stretch>
                      <a:fillRect/>
                    </a:stretch>
                  </pic:blipFill>
                  <pic:spPr bwMode="auto">
                    <a:xfrm>
                      <a:off x="0" y="0"/>
                      <a:ext cx="1238250" cy="1657350"/>
                    </a:xfrm>
                    <a:prstGeom prst="rect">
                      <a:avLst/>
                    </a:prstGeom>
                    <a:noFill/>
                    <a:ln w="9525">
                      <a:noFill/>
                      <a:miter lim="800000"/>
                      <a:headEnd/>
                      <a:tailEnd/>
                    </a:ln>
                  </pic:spPr>
                </pic:pic>
              </a:graphicData>
            </a:graphic>
          </wp:inline>
        </w:drawing>
      </w:r>
    </w:p>
    <w:p w:rsidR="00C942BD" w:rsidRDefault="00B54101" w:rsidP="00C942BD">
      <w:pPr>
        <w:jc w:val="both"/>
      </w:pPr>
      <w:r w:rsidRPr="00A82C5F">
        <w:t>Берник В. И., Жук И. К., Мельников О. В. Сборник олимпиадных задач по математике</w:t>
      </w:r>
      <w:proofErr w:type="gramStart"/>
      <w:r w:rsidRPr="00A82C5F">
        <w:t xml:space="preserve"> .</w:t>
      </w:r>
      <w:proofErr w:type="gramEnd"/>
      <w:r w:rsidRPr="00A82C5F">
        <w:t xml:space="preserve"> —Мн.: Нар. асвета, 1980.— 144 с, ил.</w:t>
      </w:r>
    </w:p>
    <w:p w:rsidR="00C942BD" w:rsidRDefault="00B54101" w:rsidP="00C942BD">
      <w:pPr>
        <w:jc w:val="both"/>
      </w:pPr>
      <w:r w:rsidRPr="00A82C5F">
        <w:t>В пособие включены задачи различной степени трудности для подготовки и проведения школьных, районных и областных олимпиад по математике. Все задачи снабжены подробными решениями. </w:t>
      </w:r>
    </w:p>
    <w:p w:rsidR="00C942BD" w:rsidRDefault="00B54101" w:rsidP="00C942BD">
      <w:pPr>
        <w:jc w:val="both"/>
      </w:pPr>
      <w:r w:rsidRPr="00A82C5F">
        <w:t xml:space="preserve">Значительную часть сборника составляют задачи, предлагавшиеся в 1975—1978 гг. на белорусских областных математических олимпиадах. Кроме того, представлены задачи, которые в течение ряда лет использовались на занятиях школы юных математиков при </w:t>
      </w:r>
      <w:r w:rsidRPr="00A82C5F">
        <w:lastRenderedPageBreak/>
        <w:t xml:space="preserve">Институте математики АН БССР, а также Республиканской летней физико-математической школы в пионерском лагере </w:t>
      </w:r>
      <w:r w:rsidR="00C94FC1">
        <w:t>«</w:t>
      </w:r>
      <w:r w:rsidRPr="00A82C5F">
        <w:t>Зубренок</w:t>
      </w:r>
      <w:r w:rsidR="00C94FC1">
        <w:t>»</w:t>
      </w:r>
      <w:r w:rsidRPr="00A82C5F">
        <w:t>. </w:t>
      </w:r>
    </w:p>
    <w:p w:rsidR="00C942BD" w:rsidRDefault="00B54101" w:rsidP="00C942BD">
      <w:pPr>
        <w:jc w:val="both"/>
      </w:pPr>
      <w:r w:rsidRPr="00A82C5F">
        <w:t>Все задачи сборника разделены на группы, объединенные либо</w:t>
      </w:r>
      <w:r w:rsidR="00C942BD">
        <w:t xml:space="preserve"> темой, либо идеей решения</w:t>
      </w:r>
    </w:p>
    <w:p w:rsidR="00C942BD" w:rsidRDefault="00B54101" w:rsidP="00C942BD">
      <w:pPr>
        <w:jc w:val="both"/>
      </w:pPr>
      <w:r w:rsidRPr="00A82C5F">
        <w:t>Сборник адресуется учащимся старших классов. Он может быть использован учителями математики для проведения внеклассной работы и факультативных занятий.</w:t>
      </w:r>
    </w:p>
    <w:p w:rsidR="00B54101" w:rsidRPr="00A82C5F" w:rsidRDefault="00B54101" w:rsidP="00C942BD">
      <w:pPr>
        <w:jc w:val="both"/>
      </w:pPr>
      <w:r>
        <w:rPr>
          <w:noProof/>
        </w:rPr>
        <w:drawing>
          <wp:inline distT="0" distB="0" distL="0" distR="0">
            <wp:extent cx="1238250" cy="1809750"/>
            <wp:effectExtent l="19050" t="0" r="0" b="0"/>
            <wp:docPr id="70" name="Рисунок 44" descr="hello_html_m1ead6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1ead688b.jpg"/>
                    <pic:cNvPicPr>
                      <a:picLocks noChangeAspect="1" noChangeArrowheads="1"/>
                    </pic:cNvPicPr>
                  </pic:nvPicPr>
                  <pic:blipFill>
                    <a:blip r:embed="rId121" cstate="print"/>
                    <a:srcRect/>
                    <a:stretch>
                      <a:fillRect/>
                    </a:stretch>
                  </pic:blipFill>
                  <pic:spPr bwMode="auto">
                    <a:xfrm>
                      <a:off x="0" y="0"/>
                      <a:ext cx="1238250" cy="1809750"/>
                    </a:xfrm>
                    <a:prstGeom prst="rect">
                      <a:avLst/>
                    </a:prstGeom>
                    <a:noFill/>
                    <a:ln w="9525">
                      <a:noFill/>
                      <a:miter lim="800000"/>
                      <a:headEnd/>
                      <a:tailEnd/>
                    </a:ln>
                  </pic:spPr>
                </pic:pic>
              </a:graphicData>
            </a:graphic>
          </wp:inline>
        </w:drawing>
      </w:r>
    </w:p>
    <w:p w:rsidR="00C942BD" w:rsidRDefault="00B54101" w:rsidP="00C942BD">
      <w:pPr>
        <w:jc w:val="both"/>
      </w:pPr>
      <w:r w:rsidRPr="00A82C5F">
        <w:t>Шустеф Ф.М., Фельдман А.М., Гуревич В.Ю. Сборник олимпиадных задач по математике. - Минск, Учпедгиз БССР, 1962. - 84 с. </w:t>
      </w:r>
    </w:p>
    <w:p w:rsidR="00C942BD" w:rsidRDefault="00B54101" w:rsidP="00C942BD">
      <w:pPr>
        <w:jc w:val="both"/>
      </w:pPr>
      <w:r w:rsidRPr="00A82C5F">
        <w:t>В сборнике содержится 290 задач, предлагавшихся на Белорусских республиканских олимпиадах учащихся VII—X классов в 1950 — 1959 гг.</w:t>
      </w:r>
    </w:p>
    <w:p w:rsidR="00C942BD" w:rsidRDefault="00B54101" w:rsidP="00C942BD">
      <w:pPr>
        <w:jc w:val="both"/>
      </w:pPr>
      <w:r w:rsidRPr="00A82C5F">
        <w:t>Помещенные в нем задачи охватывают теоретический материал VII—XI классов, ко многим из них даны ответы и решения или указания. Задачи сгруппированы по классам и учебным предметам.</w:t>
      </w:r>
    </w:p>
    <w:p w:rsidR="00C942BD" w:rsidRDefault="00B54101" w:rsidP="00C942BD">
      <w:pPr>
        <w:jc w:val="both"/>
      </w:pPr>
      <w:r w:rsidRPr="00A82C5F">
        <w:t>Данный сборник явится пособием для учителей в подготовке учащихся к математическим олимпиадам. Он может быть использован также учащимися VII—XI классов.</w:t>
      </w:r>
    </w:p>
    <w:p w:rsidR="00C942BD" w:rsidRDefault="00C942BD" w:rsidP="00C942BD">
      <w:pPr>
        <w:jc w:val="both"/>
      </w:pPr>
    </w:p>
    <w:p w:rsidR="00C942BD" w:rsidRDefault="00B54101" w:rsidP="00C942BD">
      <w:pPr>
        <w:jc w:val="both"/>
      </w:pPr>
      <w:r w:rsidRPr="00A82C5F">
        <w:t>В. Л. Вышенский, Н. В. Карташов, В. И. Михайловский, М. И. Ядренко. Сборник задач киевских математических олимпиад.— Киев</w:t>
      </w:r>
      <w:proofErr w:type="gramStart"/>
      <w:r w:rsidRPr="00A82C5F">
        <w:t xml:space="preserve"> :</w:t>
      </w:r>
      <w:proofErr w:type="gramEnd"/>
      <w:r w:rsidRPr="00A82C5F">
        <w:t xml:space="preserve"> Вища школа. Изд-во </w:t>
      </w:r>
      <w:proofErr w:type="gramStart"/>
      <w:r w:rsidRPr="00A82C5F">
        <w:t>при</w:t>
      </w:r>
      <w:proofErr w:type="gramEnd"/>
      <w:r w:rsidRPr="00A82C5F">
        <w:t xml:space="preserve"> </w:t>
      </w:r>
      <w:proofErr w:type="gramStart"/>
      <w:r w:rsidRPr="00A82C5F">
        <w:t>Киев</w:t>
      </w:r>
      <w:proofErr w:type="gramEnd"/>
      <w:r w:rsidRPr="00A82C5F">
        <w:t>, ун-те, 1984. 240 с.</w:t>
      </w:r>
    </w:p>
    <w:p w:rsidR="00C942BD" w:rsidRDefault="00B54101" w:rsidP="00C942BD">
      <w:pPr>
        <w:jc w:val="both"/>
      </w:pPr>
      <w:r w:rsidRPr="00A82C5F">
        <w:t xml:space="preserve">Книга содержит задачи, прелагавшиеся на киевских городских математических олимпиадах, проводимых Киевским университетом в 1935— 1983 </w:t>
      </w:r>
      <w:proofErr w:type="gramStart"/>
      <w:r w:rsidRPr="00A82C5F">
        <w:t>гг</w:t>
      </w:r>
      <w:proofErr w:type="gramEnd"/>
    </w:p>
    <w:p w:rsidR="00C942BD" w:rsidRDefault="00B54101" w:rsidP="00C942BD">
      <w:pPr>
        <w:jc w:val="both"/>
      </w:pPr>
      <w:r w:rsidRPr="00A82C5F">
        <w:t>Материал книги охватывает все разделы школьного курса, как традиционные (делимость чисел, решение уравнений и систем уравнений, свойства геометрических фигур на плоскости и в пространстве, геометрические построения), так и новые, введенные в школьную программу сравнительно недавно (метод координат, векторная алгебра, числовые последовательности, исследование функций с помощью производной). К наиболее сложным задачам даны подробные решения.</w:t>
      </w:r>
    </w:p>
    <w:p w:rsidR="00C942BD" w:rsidRDefault="00B54101" w:rsidP="00C942BD">
      <w:pPr>
        <w:jc w:val="both"/>
      </w:pPr>
      <w:r w:rsidRPr="00A82C5F">
        <w:t>Для учителей общеобразовательных школ, руководителей школьных математических кружков, а также для школьников и всех тех, кто любит решать интересные математические задачи. Книга может быть использована также при подготовке к конкурсным экзаменам.</w:t>
      </w:r>
    </w:p>
    <w:p w:rsidR="00C942BD" w:rsidRDefault="00C942BD" w:rsidP="00B54101"/>
    <w:p w:rsidR="00B54101" w:rsidRPr="00A82C5F" w:rsidRDefault="00B54101" w:rsidP="00B54101">
      <w:r>
        <w:rPr>
          <w:noProof/>
        </w:rPr>
        <w:drawing>
          <wp:inline distT="0" distB="0" distL="0" distR="0">
            <wp:extent cx="1238250" cy="1733550"/>
            <wp:effectExtent l="19050" t="0" r="0" b="0"/>
            <wp:docPr id="68" name="Рисунок 46" descr="hello_html_1fe2d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1fe2d10b.jpg"/>
                    <pic:cNvPicPr>
                      <a:picLocks noChangeAspect="1" noChangeArrowheads="1"/>
                    </pic:cNvPicPr>
                  </pic:nvPicPr>
                  <pic:blipFill>
                    <a:blip r:embed="rId122" cstate="print"/>
                    <a:srcRect/>
                    <a:stretch>
                      <a:fillRect/>
                    </a:stretch>
                  </pic:blipFill>
                  <pic:spPr bwMode="auto">
                    <a:xfrm>
                      <a:off x="0" y="0"/>
                      <a:ext cx="1238250" cy="1733550"/>
                    </a:xfrm>
                    <a:prstGeom prst="rect">
                      <a:avLst/>
                    </a:prstGeom>
                    <a:noFill/>
                    <a:ln w="9525">
                      <a:noFill/>
                      <a:miter lim="800000"/>
                      <a:headEnd/>
                      <a:tailEnd/>
                    </a:ln>
                  </pic:spPr>
                </pic:pic>
              </a:graphicData>
            </a:graphic>
          </wp:inline>
        </w:drawing>
      </w:r>
    </w:p>
    <w:p w:rsidR="00C942BD" w:rsidRDefault="00B54101" w:rsidP="00C942BD">
      <w:pPr>
        <w:jc w:val="both"/>
      </w:pPr>
      <w:r w:rsidRPr="00A82C5F">
        <w:t>Рябухин Ю.М., В.П. Солтан, Чиник Б.И. Кишиневские математические олимпиады</w:t>
      </w:r>
      <w:proofErr w:type="gramStart"/>
      <w:r w:rsidRPr="00A82C5F">
        <w:t xml:space="preserve"> .</w:t>
      </w:r>
      <w:proofErr w:type="gramEnd"/>
      <w:r w:rsidRPr="00A82C5F">
        <w:t xml:space="preserve"> —Кишинев: Штиинца, 1983. 76 c.</w:t>
      </w:r>
    </w:p>
    <w:p w:rsidR="00C942BD" w:rsidRDefault="00B54101" w:rsidP="00C942BD">
      <w:pPr>
        <w:jc w:val="both"/>
      </w:pPr>
      <w:r w:rsidRPr="00A82C5F">
        <w:t>Сборник содержит 183 задачи, которые предлагались на Кишиневских математических олимпиадах, а также их решения или указания к ним. Задачи 1973—1979 годов составлены или подобраны авторами сборника. Большинство из предложенных задач не требуют громоздких вычислений, хотя для их решения необходимо умение нестандартно мыслить. Краткость приведенных решений позволит читателю проявить свою фантазию.</w:t>
      </w:r>
    </w:p>
    <w:p w:rsidR="00B54101" w:rsidRDefault="00B54101" w:rsidP="00C942BD">
      <w:pPr>
        <w:jc w:val="both"/>
      </w:pPr>
      <w:r w:rsidRPr="00A82C5F">
        <w:lastRenderedPageBreak/>
        <w:t>Книга заинтересует широкий круг любителей математики. Она может служить пособием для математических кружков, участников олимпиад и абитуриентов.</w:t>
      </w:r>
    </w:p>
    <w:p w:rsidR="00B54101" w:rsidRPr="00A82C5F" w:rsidRDefault="00B54101" w:rsidP="00B54101">
      <w:r>
        <w:rPr>
          <w:noProof/>
        </w:rPr>
        <w:drawing>
          <wp:inline distT="0" distB="0" distL="0" distR="0">
            <wp:extent cx="1333500" cy="2028825"/>
            <wp:effectExtent l="19050" t="0" r="0" b="0"/>
            <wp:docPr id="67" name="Рисунок 47" descr="hello_html_5db7d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5db7d41f.jpg"/>
                    <pic:cNvPicPr>
                      <a:picLocks noChangeAspect="1" noChangeArrowheads="1"/>
                    </pic:cNvPicPr>
                  </pic:nvPicPr>
                  <pic:blipFill>
                    <a:blip r:embed="rId123" cstate="print"/>
                    <a:srcRect/>
                    <a:stretch>
                      <a:fillRect/>
                    </a:stretch>
                  </pic:blipFill>
                  <pic:spPr bwMode="auto">
                    <a:xfrm>
                      <a:off x="0" y="0"/>
                      <a:ext cx="1333500" cy="2028825"/>
                    </a:xfrm>
                    <a:prstGeom prst="rect">
                      <a:avLst/>
                    </a:prstGeom>
                    <a:noFill/>
                    <a:ln w="9525">
                      <a:noFill/>
                      <a:miter lim="800000"/>
                      <a:headEnd/>
                      <a:tailEnd/>
                    </a:ln>
                  </pic:spPr>
                </pic:pic>
              </a:graphicData>
            </a:graphic>
          </wp:inline>
        </w:drawing>
      </w:r>
    </w:p>
    <w:p w:rsidR="00C942BD" w:rsidRDefault="00B54101" w:rsidP="00C942BD">
      <w:pPr>
        <w:jc w:val="both"/>
      </w:pPr>
      <w:r w:rsidRPr="00A82C5F">
        <w:t>Савин А.П. и др. Физико-математические олимпиады. Сборник. М</w:t>
      </w:r>
      <w:proofErr w:type="gramStart"/>
      <w:r w:rsidRPr="00A82C5F">
        <w:t xml:space="preserve"> .</w:t>
      </w:r>
      <w:proofErr w:type="gramEnd"/>
      <w:r w:rsidRPr="00A82C5F">
        <w:t xml:space="preserve"> </w:t>
      </w:r>
      <w:r w:rsidR="00C94FC1">
        <w:t>«</w:t>
      </w:r>
      <w:r w:rsidRPr="00A82C5F">
        <w:t>Знание</w:t>
      </w:r>
      <w:r w:rsidR="00C94FC1">
        <w:t>»</w:t>
      </w:r>
      <w:r w:rsidRPr="00A82C5F">
        <w:t xml:space="preserve">, 1977. 160 с. (Нар. ун-т. </w:t>
      </w:r>
      <w:proofErr w:type="gramStart"/>
      <w:r w:rsidRPr="00A82C5F">
        <w:t>Естественнонаучный фак.)</w:t>
      </w:r>
      <w:proofErr w:type="gramEnd"/>
    </w:p>
    <w:p w:rsidR="00C942BD" w:rsidRDefault="00B54101" w:rsidP="00C942BD">
      <w:pPr>
        <w:jc w:val="both"/>
      </w:pPr>
      <w:r w:rsidRPr="00A82C5F">
        <w:t xml:space="preserve">Авторы сборника в интересней и популярной форме знакомят читателей с материалами физических н математических олимпиад, рассказывают </w:t>
      </w:r>
      <w:proofErr w:type="gramStart"/>
      <w:r w:rsidRPr="00A82C5F">
        <w:t>o</w:t>
      </w:r>
      <w:proofErr w:type="gramEnd"/>
      <w:r w:rsidRPr="00A82C5F">
        <w:t>б истории и методике проведения всесоюзных олимпиад.</w:t>
      </w:r>
    </w:p>
    <w:p w:rsidR="00C942BD" w:rsidRDefault="00B54101" w:rsidP="00C942BD">
      <w:pPr>
        <w:jc w:val="both"/>
      </w:pPr>
      <w:r w:rsidRPr="00A82C5F">
        <w:t>Книга представляет несомненный интерес для организаторов и участников различных физико-математических олимпиад, преподавателей средней и высшей школ, учащихся старших классов, руководителей физических и математических кружков, студентов, всех тех, кто любит решать задачи и хочет попробовать в этом свои силы.</w:t>
      </w:r>
    </w:p>
    <w:p w:rsidR="00B54101" w:rsidRPr="00A82C5F" w:rsidRDefault="00B54101" w:rsidP="00C942BD">
      <w:pPr>
        <w:jc w:val="both"/>
      </w:pPr>
      <w:r>
        <w:rPr>
          <w:noProof/>
        </w:rPr>
        <w:drawing>
          <wp:inline distT="0" distB="0" distL="0" distR="0">
            <wp:extent cx="1228725" cy="2000250"/>
            <wp:effectExtent l="19050" t="0" r="9525" b="0"/>
            <wp:docPr id="66" name="Рисунок 48" descr="hello_html_6d59c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6d59cab0.jpg"/>
                    <pic:cNvPicPr>
                      <a:picLocks noChangeAspect="1" noChangeArrowheads="1"/>
                    </pic:cNvPicPr>
                  </pic:nvPicPr>
                  <pic:blipFill>
                    <a:blip r:embed="rId124" cstate="print"/>
                    <a:srcRect/>
                    <a:stretch>
                      <a:fillRect/>
                    </a:stretch>
                  </pic:blipFill>
                  <pic:spPr bwMode="auto">
                    <a:xfrm>
                      <a:off x="0" y="0"/>
                      <a:ext cx="1228725" cy="2000250"/>
                    </a:xfrm>
                    <a:prstGeom prst="rect">
                      <a:avLst/>
                    </a:prstGeom>
                    <a:noFill/>
                    <a:ln w="9525">
                      <a:noFill/>
                      <a:miter lim="800000"/>
                      <a:headEnd/>
                      <a:tailEnd/>
                    </a:ln>
                  </pic:spPr>
                </pic:pic>
              </a:graphicData>
            </a:graphic>
          </wp:inline>
        </w:drawing>
      </w:r>
    </w:p>
    <w:p w:rsidR="00C942BD" w:rsidRDefault="00B54101" w:rsidP="00C942BD">
      <w:pPr>
        <w:jc w:val="both"/>
      </w:pPr>
      <w:r w:rsidRPr="00A82C5F">
        <w:t>Бабинская И.Л. Задачи математических олимпиад. - М., Наука, 1975. - 112 с.</w:t>
      </w:r>
    </w:p>
    <w:p w:rsidR="00C942BD" w:rsidRDefault="00B54101" w:rsidP="00C942BD">
      <w:pPr>
        <w:jc w:val="both"/>
      </w:pPr>
      <w:r w:rsidRPr="00A82C5F">
        <w:t xml:space="preserve">Настоящий сборник составлен в основном из задач, рекомендованных дли областных олимпиад, задач самих олимпиад и подготовительных к ним. Использованы главным образом задачи смоленских олимпиад, а также московских и саратовских, некоторые задачи сборника </w:t>
      </w:r>
      <w:r w:rsidR="00C94FC1">
        <w:t>«</w:t>
      </w:r>
      <w:r w:rsidRPr="00A82C5F">
        <w:t>Всероссийские математические олимпиады</w:t>
      </w:r>
      <w:r w:rsidR="00C94FC1">
        <w:t>»</w:t>
      </w:r>
      <w:r w:rsidRPr="00A82C5F">
        <w:t xml:space="preserve"> и заочной математической школы при МГУ. Задачи сгруппированы по темам и снабжены ответами, указаниями и решениями.</w:t>
      </w:r>
    </w:p>
    <w:p w:rsidR="00C942BD" w:rsidRDefault="00C942BD" w:rsidP="00C942BD">
      <w:pPr>
        <w:jc w:val="both"/>
      </w:pPr>
      <w:r w:rsidRPr="00A82C5F">
        <w:t xml:space="preserve"> </w:t>
      </w:r>
      <w:r w:rsidR="00B54101" w:rsidRPr="00A82C5F">
        <w:t>Для учащихся старших классов, учителей, проводящих различные математические конкурсы.</w:t>
      </w:r>
    </w:p>
    <w:p w:rsidR="00C942BD" w:rsidRDefault="00C942BD" w:rsidP="00C942BD">
      <w:pPr>
        <w:jc w:val="both"/>
      </w:pPr>
    </w:p>
    <w:p w:rsidR="00C942BD" w:rsidRDefault="00B54101" w:rsidP="00C942BD">
      <w:pPr>
        <w:jc w:val="both"/>
      </w:pPr>
      <w:r w:rsidRPr="00A82C5F">
        <w:t>Васильев Н.Б., Гуттенмахер В.Л., Раббот Ж.М., Тоом А.Л. Заочные математические олимпиады. - 2-е изд. - М., Наука, 1987. - 176 с.</w:t>
      </w:r>
    </w:p>
    <w:p w:rsidR="00C942BD" w:rsidRDefault="00B54101" w:rsidP="00C942BD">
      <w:pPr>
        <w:jc w:val="both"/>
      </w:pPr>
      <w:r w:rsidRPr="00A82C5F">
        <w:t>Основу книги составляют задачи, предлагавшиеся на Всесоюзных заочных математических олимпиадах и конкурсах Всесоюзной заочной математической школы для учащихся 7—10 классах.</w:t>
      </w:r>
    </w:p>
    <w:p w:rsidR="00C942BD" w:rsidRDefault="00B54101" w:rsidP="00C942BD">
      <w:pPr>
        <w:jc w:val="both"/>
      </w:pPr>
      <w:r w:rsidRPr="00A82C5F">
        <w:t>Задачи разбиты на тематические циклы, за которыми их решения, обсуждение и дополнительные вопросы для самостоятельного обдумывания.</w:t>
      </w:r>
    </w:p>
    <w:p w:rsidR="00C942BD" w:rsidRDefault="00B54101" w:rsidP="00C942BD">
      <w:pPr>
        <w:jc w:val="both"/>
      </w:pPr>
      <w:r w:rsidRPr="00A82C5F">
        <w:t>Цель книги — научить читателя творчески относиться к решению каждой интересной задачи, показать ему, с какими другими математическими вопросами связана эта задача и какие общие закономерности лежат в основе ее решения.</w:t>
      </w:r>
    </w:p>
    <w:p w:rsidR="00C942BD" w:rsidRDefault="00B54101" w:rsidP="00C942BD">
      <w:pPr>
        <w:jc w:val="both"/>
      </w:pPr>
      <w:r w:rsidRPr="00A82C5F">
        <w:t>Эта книга адресована тем, кто любит решать нестандартные математические задачи. </w:t>
      </w:r>
    </w:p>
    <w:p w:rsidR="00B54101" w:rsidRPr="00A82C5F" w:rsidRDefault="00B54101" w:rsidP="00B54101">
      <w:r>
        <w:rPr>
          <w:noProof/>
        </w:rPr>
        <w:lastRenderedPageBreak/>
        <w:drawing>
          <wp:inline distT="0" distB="0" distL="0" distR="0">
            <wp:extent cx="1200150" cy="1905000"/>
            <wp:effectExtent l="19050" t="0" r="0" b="0"/>
            <wp:docPr id="64" name="Рисунок 50" descr="hello_html_m37fc1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37fc1fc3.jpg"/>
                    <pic:cNvPicPr>
                      <a:picLocks noChangeAspect="1" noChangeArrowheads="1"/>
                    </pic:cNvPicPr>
                  </pic:nvPicPr>
                  <pic:blipFill>
                    <a:blip r:embed="rId125" cstate="print"/>
                    <a:srcRect/>
                    <a:stretch>
                      <a:fillRect/>
                    </a:stretch>
                  </pic:blipFill>
                  <pic:spPr bwMode="auto">
                    <a:xfrm>
                      <a:off x="0" y="0"/>
                      <a:ext cx="1200150" cy="1905000"/>
                    </a:xfrm>
                    <a:prstGeom prst="rect">
                      <a:avLst/>
                    </a:prstGeom>
                    <a:noFill/>
                    <a:ln w="9525">
                      <a:noFill/>
                      <a:miter lim="800000"/>
                      <a:headEnd/>
                      <a:tailEnd/>
                    </a:ln>
                  </pic:spPr>
                </pic:pic>
              </a:graphicData>
            </a:graphic>
          </wp:inline>
        </w:drawing>
      </w:r>
    </w:p>
    <w:p w:rsidR="00C942BD" w:rsidRDefault="00B54101" w:rsidP="00C942BD">
      <w:pPr>
        <w:jc w:val="both"/>
      </w:pPr>
      <w:r w:rsidRPr="00A82C5F">
        <w:t xml:space="preserve">Может </w:t>
      </w:r>
      <w:proofErr w:type="gramStart"/>
      <w:r w:rsidRPr="00A82C5F">
        <w:t>быть</w:t>
      </w:r>
      <w:proofErr w:type="gramEnd"/>
      <w:r w:rsidRPr="00A82C5F">
        <w:t xml:space="preserve"> кого-нибудь заинтересует первое издание этой книи (у меня дома есть именно такое).</w:t>
      </w:r>
    </w:p>
    <w:p w:rsidR="00C942BD" w:rsidRDefault="00B54101" w:rsidP="00C942BD">
      <w:pPr>
        <w:jc w:val="both"/>
      </w:pPr>
      <w:r w:rsidRPr="00A82C5F">
        <w:t>Васильев Н.Б., Гуттенмахер В.Л., Раббот Ж.М., Тоом А.Л. Заочные математические олимпиады. - 1-е изд. - М., Наука, 1981. - 128 с.</w:t>
      </w:r>
    </w:p>
    <w:p w:rsidR="00C942BD" w:rsidRDefault="00B54101" w:rsidP="00C942BD">
      <w:pPr>
        <w:jc w:val="both"/>
      </w:pPr>
      <w:r w:rsidRPr="00A82C5F">
        <w:t xml:space="preserve">Специфика заочного обучения и заочных, </w:t>
      </w:r>
      <w:r w:rsidR="00C94FC1">
        <w:t>«</w:t>
      </w:r>
      <w:r w:rsidRPr="00A82C5F">
        <w:t>домашних</w:t>
      </w:r>
      <w:r w:rsidR="00C94FC1">
        <w:t>»</w:t>
      </w:r>
      <w:r w:rsidRPr="00A82C5F">
        <w:t xml:space="preserve"> олимпиад состоит в том, что задачи предлагаются на длительное время. При такой неторопливой исследовательской работе естественно не только решить конкретную задачу, но также найти ее обобщения и связи с другими задачами.</w:t>
      </w:r>
    </w:p>
    <w:p w:rsidR="00C942BD" w:rsidRDefault="00C942BD" w:rsidP="00C942BD">
      <w:pPr>
        <w:jc w:val="both"/>
      </w:pPr>
    </w:p>
    <w:p w:rsidR="00B54101" w:rsidRPr="00A82C5F" w:rsidRDefault="00B54101" w:rsidP="00C942BD">
      <w:r w:rsidRPr="00A82C5F">
        <w:t>Сборники подготовительных задач</w:t>
      </w:r>
    </w:p>
    <w:p w:rsidR="00C942BD" w:rsidRDefault="00B54101" w:rsidP="00C942BD">
      <w:pPr>
        <w:jc w:val="both"/>
      </w:pPr>
      <w:r w:rsidRPr="00A82C5F">
        <w:t>Математика в задачах. Сборник материалов выездных школ команды Москвы на Всероссийскую математическую олимпиаду</w:t>
      </w:r>
      <w:proofErr w:type="gramStart"/>
      <w:r w:rsidRPr="00A82C5F">
        <w:t xml:space="preserve"> / П</w:t>
      </w:r>
      <w:proofErr w:type="gramEnd"/>
      <w:r w:rsidRPr="00A82C5F">
        <w:t>од ред. А. А. Заславского, Д. А. Пермякова, А. Б. Скопенкова, М. Б. Скопенкова и А. В. Шаповалова. - М., МЦНМО, 2009. - 488 с.</w:t>
      </w:r>
    </w:p>
    <w:p w:rsidR="00C942BD" w:rsidRDefault="00C942BD" w:rsidP="00C942BD">
      <w:pPr>
        <w:jc w:val="both"/>
      </w:pPr>
      <w:r w:rsidRPr="00A82C5F">
        <w:t xml:space="preserve"> </w:t>
      </w:r>
      <w:r w:rsidR="00B54101" w:rsidRPr="00A82C5F">
        <w:t>В данный сборник вошли материалы выездных школ по подготовке команды Москвы на Всероссийскую олимпиаду. Материалы сборника могут использоваться как школьниками для самостоятельных занятий, так и преподавателями. В большинстве материалов сборника приведены дававшиеся на занятиях задачи, а также решения или указания к ключевым задачам.</w:t>
      </w:r>
    </w:p>
    <w:p w:rsidR="00B54101" w:rsidRPr="00A82C5F" w:rsidRDefault="00B54101" w:rsidP="00B54101">
      <w:r>
        <w:rPr>
          <w:noProof/>
        </w:rPr>
        <w:drawing>
          <wp:inline distT="0" distB="0" distL="0" distR="0">
            <wp:extent cx="1238250" cy="1695450"/>
            <wp:effectExtent l="19050" t="0" r="0" b="0"/>
            <wp:docPr id="63" name="Рисунок 51" descr="hello_html_22859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22859cbe.jpg"/>
                    <pic:cNvPicPr>
                      <a:picLocks noChangeAspect="1" noChangeArrowheads="1"/>
                    </pic:cNvPicPr>
                  </pic:nvPicPr>
                  <pic:blipFill>
                    <a:blip r:embed="rId126" cstate="print"/>
                    <a:srcRect/>
                    <a:stretch>
                      <a:fillRect/>
                    </a:stretch>
                  </pic:blipFill>
                  <pic:spPr bwMode="auto">
                    <a:xfrm>
                      <a:off x="0" y="0"/>
                      <a:ext cx="1238250" cy="1695450"/>
                    </a:xfrm>
                    <a:prstGeom prst="rect">
                      <a:avLst/>
                    </a:prstGeom>
                    <a:noFill/>
                    <a:ln w="9525">
                      <a:noFill/>
                      <a:miter lim="800000"/>
                      <a:headEnd/>
                      <a:tailEnd/>
                    </a:ln>
                  </pic:spPr>
                </pic:pic>
              </a:graphicData>
            </a:graphic>
          </wp:inline>
        </w:drawing>
      </w:r>
    </w:p>
    <w:p w:rsidR="00C942BD" w:rsidRDefault="00B54101" w:rsidP="00C942BD">
      <w:pPr>
        <w:jc w:val="both"/>
      </w:pPr>
      <w:r w:rsidRPr="00A82C5F">
        <w:t>Вавилов В.В. (</w:t>
      </w:r>
      <w:proofErr w:type="gramStart"/>
      <w:r w:rsidRPr="00A82C5F">
        <w:t>ред</w:t>
      </w:r>
      <w:proofErr w:type="gramEnd"/>
      <w:r w:rsidRPr="00A82C5F">
        <w:t>) Задачи отборочных математических олимпиад. - М., МГУ, 1992. - 63 с. </w:t>
      </w:r>
    </w:p>
    <w:p w:rsidR="00C942BD" w:rsidRDefault="00B54101" w:rsidP="00C942BD">
      <w:pPr>
        <w:jc w:val="both"/>
      </w:pPr>
      <w:r w:rsidRPr="00A82C5F">
        <w:t>Данный сборник составлен из формулировок задач (без решений) математических олимпиад, которые проводились в 1984-1992 г.г. для подготовки и тренировки советской команды школьников, успешно участвующей в Международных математических соревнованиях. </w:t>
      </w:r>
    </w:p>
    <w:p w:rsidR="00C942BD" w:rsidRDefault="00B54101" w:rsidP="00C942BD">
      <w:pPr>
        <w:jc w:val="both"/>
      </w:pPr>
      <w:proofErr w:type="gramStart"/>
      <w:r w:rsidRPr="00A82C5F">
        <w:t>Задачи, предлагавшиеся на тренировочных олимпиадах являются</w:t>
      </w:r>
      <w:proofErr w:type="gramEnd"/>
      <w:r w:rsidRPr="00A82C5F">
        <w:t>, как правило, авторскими; кроме того, широко спользовались журнальные материалы, задачи национальных олимпиад различных стран и материалы жюри Международных олимпиад.</w:t>
      </w:r>
    </w:p>
    <w:p w:rsidR="00B54101" w:rsidRPr="00A82C5F" w:rsidRDefault="00B54101" w:rsidP="00C942BD">
      <w:pPr>
        <w:jc w:val="both"/>
      </w:pPr>
      <w:r w:rsidRPr="00A82C5F">
        <w:t xml:space="preserve">Книга уже встречалась в сети, но в гораздо худшем качестве. </w:t>
      </w:r>
    </w:p>
    <w:p w:rsidR="00B54101" w:rsidRPr="00A82C5F" w:rsidRDefault="00B54101" w:rsidP="00B54101">
      <w:r>
        <w:rPr>
          <w:noProof/>
        </w:rPr>
        <w:lastRenderedPageBreak/>
        <w:drawing>
          <wp:inline distT="0" distB="0" distL="0" distR="0">
            <wp:extent cx="1238250" cy="1771650"/>
            <wp:effectExtent l="19050" t="0" r="0" b="0"/>
            <wp:docPr id="62" name="Рисунок 52" descr="hello_html_m16a7a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16a7ab64.jpg"/>
                    <pic:cNvPicPr>
                      <a:picLocks noChangeAspect="1" noChangeArrowheads="1"/>
                    </pic:cNvPicPr>
                  </pic:nvPicPr>
                  <pic:blipFill>
                    <a:blip r:embed="rId127" cstate="print"/>
                    <a:srcRect/>
                    <a:stretch>
                      <a:fillRect/>
                    </a:stretch>
                  </pic:blipFill>
                  <pic:spPr bwMode="auto">
                    <a:xfrm>
                      <a:off x="0" y="0"/>
                      <a:ext cx="1238250" cy="1771650"/>
                    </a:xfrm>
                    <a:prstGeom prst="rect">
                      <a:avLst/>
                    </a:prstGeom>
                    <a:noFill/>
                    <a:ln w="9525">
                      <a:noFill/>
                      <a:miter lim="800000"/>
                      <a:headEnd/>
                      <a:tailEnd/>
                    </a:ln>
                  </pic:spPr>
                </pic:pic>
              </a:graphicData>
            </a:graphic>
          </wp:inline>
        </w:drawing>
      </w:r>
    </w:p>
    <w:p w:rsidR="00C942BD" w:rsidRDefault="00B54101" w:rsidP="00C942BD">
      <w:pPr>
        <w:jc w:val="both"/>
      </w:pPr>
      <w:r w:rsidRPr="00A82C5F">
        <w:t>Васильев Н.Б., Егоров А.А. Сборник подготовительных задач к Всероссийской олимпиаде юных математиков. - М., Учпедгиз, 1963. - 53 с.</w:t>
      </w:r>
    </w:p>
    <w:p w:rsidR="00C942BD" w:rsidRDefault="00C942BD" w:rsidP="00C942BD">
      <w:pPr>
        <w:jc w:val="both"/>
      </w:pPr>
      <w:r w:rsidRPr="00A82C5F">
        <w:t xml:space="preserve"> </w:t>
      </w:r>
      <w:r w:rsidR="00B54101" w:rsidRPr="00A82C5F">
        <w:t>В сборнике собраны задачи, не требующие для своего решения каких-либо особых знаний, выходящих за пределы программы средней школы, но требующие известной самостоятельности мысли и сообразительности. В него включено около 200 разнообразных задач. Значительная часть задач заимствована из сборника подготовительных задач к Московской и некоторым другим олимпиадам, из книг серии „Библиотека математического кружка</w:t>
      </w:r>
      <w:r w:rsidR="00C94FC1">
        <w:t>»</w:t>
      </w:r>
      <w:r w:rsidR="00B54101" w:rsidRPr="00A82C5F">
        <w:t>, из ряда иностранных журналов. В конце сборника приведены примеры задач, предлагавшихся на Всероссийских олимпиадах.</w:t>
      </w:r>
    </w:p>
    <w:p w:rsidR="00C942BD" w:rsidRPr="00A82C5F" w:rsidRDefault="00C942BD" w:rsidP="00C942BD"/>
    <w:p w:rsidR="00B54101" w:rsidRPr="00A82C5F" w:rsidRDefault="00B54101" w:rsidP="00B54101">
      <w:r w:rsidRPr="00A82C5F">
        <w:t>Сборники подготовительных задач</w:t>
      </w:r>
    </w:p>
    <w:p w:rsidR="00B54101" w:rsidRPr="00A82C5F" w:rsidRDefault="00B54101" w:rsidP="00B54101">
      <w:r>
        <w:rPr>
          <w:noProof/>
        </w:rPr>
        <w:drawing>
          <wp:inline distT="0" distB="0" distL="0" distR="0">
            <wp:extent cx="1228725" cy="1905000"/>
            <wp:effectExtent l="19050" t="0" r="9525" b="0"/>
            <wp:docPr id="112" name="Рисунок 53" descr="hello_html_m42494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4249403b.jpg"/>
                    <pic:cNvPicPr>
                      <a:picLocks noChangeAspect="1" noChangeArrowheads="1"/>
                    </pic:cNvPicPr>
                  </pic:nvPicPr>
                  <pic:blipFill>
                    <a:blip r:embed="rId128" cstate="print"/>
                    <a:srcRect/>
                    <a:stretch>
                      <a:fillRect/>
                    </a:stretch>
                  </pic:blipFill>
                  <pic:spPr bwMode="auto">
                    <a:xfrm>
                      <a:off x="0" y="0"/>
                      <a:ext cx="1228725" cy="1905000"/>
                    </a:xfrm>
                    <a:prstGeom prst="rect">
                      <a:avLst/>
                    </a:prstGeom>
                    <a:noFill/>
                    <a:ln w="9525">
                      <a:noFill/>
                      <a:miter lim="800000"/>
                      <a:headEnd/>
                      <a:tailEnd/>
                    </a:ln>
                  </pic:spPr>
                </pic:pic>
              </a:graphicData>
            </a:graphic>
          </wp:inline>
        </w:drawing>
      </w:r>
      <w:r w:rsidRPr="00A82C5F">
        <w:t> </w:t>
      </w:r>
      <w:r>
        <w:rPr>
          <w:noProof/>
        </w:rPr>
        <w:drawing>
          <wp:inline distT="0" distB="0" distL="0" distR="0">
            <wp:extent cx="304800" cy="304800"/>
            <wp:effectExtent l="19050" t="0" r="0" b="0"/>
            <wp:docPr id="113" name="Рисунок 54" descr="hello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0.gif"/>
                    <pic:cNvPicPr>
                      <a:picLocks noChangeAspect="1" noChangeArrowheads="1"/>
                    </pic:cNvPicPr>
                  </pic:nvPicPr>
                  <pic:blipFill>
                    <a:blip r:embed="rId7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82C5F">
        <w:t> </w:t>
      </w:r>
      <w:r>
        <w:rPr>
          <w:noProof/>
        </w:rPr>
        <w:drawing>
          <wp:inline distT="0" distB="0" distL="0" distR="0">
            <wp:extent cx="304800" cy="304800"/>
            <wp:effectExtent l="19050" t="0" r="0" b="0"/>
            <wp:docPr id="114" name="Рисунок 55" descr="hello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0.gif"/>
                    <pic:cNvPicPr>
                      <a:picLocks noChangeAspect="1" noChangeArrowheads="1"/>
                    </pic:cNvPicPr>
                  </pic:nvPicPr>
                  <pic:blipFill>
                    <a:blip r:embed="rId7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82C5F">
        <w:t> </w:t>
      </w:r>
      <w:r>
        <w:rPr>
          <w:noProof/>
        </w:rPr>
        <w:drawing>
          <wp:inline distT="0" distB="0" distL="0" distR="0">
            <wp:extent cx="304800" cy="304800"/>
            <wp:effectExtent l="19050" t="0" r="0" b="0"/>
            <wp:docPr id="115" name="Рисунок 56" descr="hello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0.gif"/>
                    <pic:cNvPicPr>
                      <a:picLocks noChangeAspect="1" noChangeArrowheads="1"/>
                    </pic:cNvPicPr>
                  </pic:nvPicPr>
                  <pic:blipFill>
                    <a:blip r:embed="rId7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C942BD" w:rsidRDefault="00B54101" w:rsidP="00B54101">
      <w:r w:rsidRPr="00A82C5F">
        <w:br/>
        <w:t xml:space="preserve">12-ая математическая олимпиада. М., 1949. - 16 с. </w:t>
      </w:r>
    </w:p>
    <w:p w:rsidR="00C942BD" w:rsidRDefault="00B54101" w:rsidP="00B54101">
      <w:r w:rsidRPr="00A82C5F">
        <w:t xml:space="preserve">13-ая математическая олимпиада. М., МГУ, 1950. - 15 с. </w:t>
      </w:r>
    </w:p>
    <w:p w:rsidR="00C942BD" w:rsidRDefault="00B54101" w:rsidP="00B54101">
      <w:r w:rsidRPr="00A82C5F">
        <w:t xml:space="preserve">14-ая математическая олимпиада. М., МГУ, 1951. - 14 с. </w:t>
      </w:r>
    </w:p>
    <w:p w:rsidR="00C942BD" w:rsidRDefault="00B54101" w:rsidP="00B54101">
      <w:r w:rsidRPr="00A82C5F">
        <w:t xml:space="preserve">17-ая математическая олимпиада. М., МГУ, 1954. - 16 с. </w:t>
      </w:r>
    </w:p>
    <w:p w:rsidR="00C942BD" w:rsidRDefault="00B54101" w:rsidP="00B54101">
      <w:r w:rsidRPr="00A82C5F">
        <w:t xml:space="preserve">25-ая математическая олимпиада. М., МГУ, 1962. - 15 с. </w:t>
      </w:r>
    </w:p>
    <w:p w:rsidR="00C942BD" w:rsidRDefault="00B54101" w:rsidP="00B54101">
      <w:r w:rsidRPr="00A82C5F">
        <w:t>31-ая математическая олимпиада.</w:t>
      </w:r>
      <w:proofErr w:type="gramStart"/>
      <w:r w:rsidRPr="00A82C5F">
        <w:t xml:space="preserve"> .</w:t>
      </w:r>
      <w:proofErr w:type="gramEnd"/>
      <w:r w:rsidRPr="00A82C5F">
        <w:t xml:space="preserve"> М., МГУ, 1968. - 25 с. </w:t>
      </w:r>
    </w:p>
    <w:p w:rsidR="00C942BD" w:rsidRDefault="00C942BD" w:rsidP="00B54101"/>
    <w:p w:rsidR="00C942BD" w:rsidRDefault="00B54101" w:rsidP="00C942BD">
      <w:pPr>
        <w:jc w:val="both"/>
      </w:pPr>
      <w:r w:rsidRPr="00A82C5F">
        <w:t>Дориченко С.А., Ященко И.В. LVII математическая олимпиада. М., МГУ, 1994. - 48 с. </w:t>
      </w:r>
    </w:p>
    <w:p w:rsidR="00C942BD" w:rsidRDefault="00B54101" w:rsidP="00C942BD">
      <w:pPr>
        <w:jc w:val="both"/>
      </w:pPr>
      <w:r w:rsidRPr="00A82C5F">
        <w:t>В этой книге собраны различные задачи, используемые в течение ряда лет на занятиях математических кружков, а также задачи математических олимпиад для школьников 6-7 классов 1992 - 1993 годов. В сборнике также представлены наиболее интересные занятия кружков. Задачи сопровождаются указаниями и решениями.</w:t>
      </w:r>
    </w:p>
    <w:p w:rsidR="00C942BD" w:rsidRDefault="00B54101" w:rsidP="00C942BD">
      <w:pPr>
        <w:jc w:val="both"/>
      </w:pPr>
      <w:r w:rsidRPr="00A82C5F">
        <w:t>Сборник предназначен для школьников 5-8 классов, которые делают первые шаги в увлекательный мир математики. Он принесет наибольшую пользу тем, кто прорешает его целиком, быть может, за исключением некоторых наиболее трудных задач (это реально).</w:t>
      </w:r>
    </w:p>
    <w:p w:rsidR="00C942BD" w:rsidRDefault="00B54101" w:rsidP="00C942BD">
      <w:pPr>
        <w:jc w:val="both"/>
      </w:pPr>
      <w:r w:rsidRPr="00A82C5F">
        <w:t>Сборник может быть полезен учителям математики, руководителям математических кружков и всем любителям математики.</w:t>
      </w:r>
    </w:p>
    <w:p w:rsidR="00C942BD" w:rsidRDefault="00C942BD" w:rsidP="00C942BD">
      <w:pPr>
        <w:jc w:val="both"/>
      </w:pPr>
    </w:p>
    <w:p w:rsidR="00C942BD" w:rsidRDefault="00B54101" w:rsidP="00B54101">
      <w:r w:rsidRPr="00A82C5F">
        <w:t>Канель-Белов А. Я., Ковальджи А. К. Как решают нестандартные задачи. 60-я Московская математическая олимпиада. Подготовительный сборник. - М.: МЦНМО, 1997. — 96 с. ISBN 5-900916-11-1</w:t>
      </w:r>
    </w:p>
    <w:p w:rsidR="00C942BD" w:rsidRDefault="00B54101" w:rsidP="00C942BD">
      <w:pPr>
        <w:jc w:val="both"/>
      </w:pPr>
      <w:r w:rsidRPr="00A82C5F">
        <w:t xml:space="preserve">В книге описан ряд классических идей решения олимпиадиых задач. Каждая идея снабжена комментарием, примерами решения задач и задачами для самостоятельного решения. </w:t>
      </w:r>
      <w:r w:rsidRPr="00A82C5F">
        <w:lastRenderedPageBreak/>
        <w:t>Приведены подборки задач олимпиадного и исследовательского типов (более 800 задач), которые сгруппированы по классам, а внутри классов — по возрастанию трудности.</w:t>
      </w:r>
    </w:p>
    <w:p w:rsidR="00C942BD" w:rsidRDefault="00B54101" w:rsidP="00C942BD">
      <w:pPr>
        <w:jc w:val="both"/>
      </w:pPr>
      <w:r w:rsidRPr="00A82C5F">
        <w:t>Сборник адресован старшеклассникам, учителям, руководителям кружков и всем любителям математики.</w:t>
      </w:r>
      <w:r w:rsidRPr="00A82C5F">
        <w:br/>
      </w:r>
    </w:p>
    <w:p w:rsidR="00C942BD" w:rsidRDefault="00B54101" w:rsidP="00C942BD">
      <w:pPr>
        <w:jc w:val="both"/>
      </w:pPr>
      <w:r w:rsidRPr="00A82C5F">
        <w:t>Интернет ресурсы</w:t>
      </w:r>
    </w:p>
    <w:p w:rsidR="00C942BD" w:rsidRDefault="00B54101" w:rsidP="00C942BD">
      <w:pPr>
        <w:jc w:val="both"/>
      </w:pPr>
      <w:r w:rsidRPr="00A82C5F">
        <w:t>Олимпиады для школьников </w:t>
      </w:r>
      <w:hyperlink r:id="rId129" w:history="1">
        <w:r w:rsidRPr="00A82C5F">
          <w:t>olimpiada.ru/</w:t>
        </w:r>
      </w:hyperlink>
    </w:p>
    <w:p w:rsidR="00C942BD" w:rsidRDefault="00B54101" w:rsidP="00C942BD">
      <w:pPr>
        <w:jc w:val="both"/>
      </w:pPr>
      <w:r w:rsidRPr="00A82C5F">
        <w:t>Всероссийская олимпиада по математике </w:t>
      </w:r>
      <w:hyperlink r:id="rId130" w:history="1">
        <w:r w:rsidRPr="00A82C5F">
          <w:t>math.rusolymp.ru/</w:t>
        </w:r>
      </w:hyperlink>
    </w:p>
    <w:p w:rsidR="00C942BD" w:rsidRDefault="00B54101" w:rsidP="00C942BD">
      <w:pPr>
        <w:jc w:val="both"/>
      </w:pPr>
      <w:r w:rsidRPr="00A82C5F">
        <w:t xml:space="preserve">Российская страница международного математического конкурса </w:t>
      </w:r>
      <w:r w:rsidR="00C94FC1">
        <w:t>«</w:t>
      </w:r>
      <w:r w:rsidRPr="00A82C5F">
        <w:t>Кенгуру</w:t>
      </w:r>
      <w:r w:rsidR="00C94FC1">
        <w:t>»</w:t>
      </w:r>
      <w:r w:rsidRPr="00A82C5F">
        <w:t> </w:t>
      </w:r>
      <w:hyperlink r:id="rId131" w:history="1">
        <w:r w:rsidRPr="00A82C5F">
          <w:t>mathkang.ru/</w:t>
        </w:r>
      </w:hyperlink>
    </w:p>
    <w:p w:rsidR="00C942BD" w:rsidRDefault="00B54101" w:rsidP="00C942BD">
      <w:pPr>
        <w:jc w:val="both"/>
      </w:pPr>
      <w:r w:rsidRPr="00A82C5F">
        <w:t>Московская математическая олимпиада школьников </w:t>
      </w:r>
      <w:hyperlink r:id="rId132" w:history="1">
        <w:r w:rsidRPr="00A82C5F">
          <w:t>olympiads.mccme.ru/mmo/</w:t>
        </w:r>
      </w:hyperlink>
    </w:p>
    <w:p w:rsidR="00C942BD" w:rsidRDefault="00B54101" w:rsidP="00C942BD">
      <w:pPr>
        <w:jc w:val="both"/>
      </w:pPr>
      <w:r w:rsidRPr="00A82C5F">
        <w:t>Санкт-Петербургские математические олимпиады </w:t>
      </w:r>
      <w:hyperlink r:id="rId133" w:history="1">
        <w:r w:rsidRPr="00A82C5F">
          <w:t>www.pdmi.ras.ru/~olymp/</w:t>
        </w:r>
      </w:hyperlink>
    </w:p>
    <w:p w:rsidR="00C942BD" w:rsidRDefault="00B54101" w:rsidP="00C942BD">
      <w:pPr>
        <w:jc w:val="both"/>
      </w:pPr>
      <w:r w:rsidRPr="00A82C5F">
        <w:t>Турнир городов Международная математическая олимпиада для школьников </w:t>
      </w:r>
      <w:hyperlink r:id="rId134" w:history="1">
        <w:r w:rsidRPr="00A82C5F">
          <w:t>www.turgor.ru</w:t>
        </w:r>
      </w:hyperlink>
    </w:p>
    <w:p w:rsidR="00C942BD" w:rsidRDefault="00B54101" w:rsidP="00C942BD">
      <w:pPr>
        <w:jc w:val="both"/>
      </w:pPr>
      <w:proofErr w:type="gramStart"/>
      <w:r w:rsidRPr="00A82C5F">
        <w:t>C</w:t>
      </w:r>
      <w:proofErr w:type="gramEnd"/>
      <w:r w:rsidRPr="00A82C5F">
        <w:t>айт Московского Центра Непрерывного Математического Образования </w:t>
      </w:r>
      <w:hyperlink r:id="rId135" w:history="1">
        <w:r w:rsidRPr="00A82C5F">
          <w:t>www.mccme.ru/</w:t>
        </w:r>
      </w:hyperlink>
    </w:p>
    <w:p w:rsidR="00C942BD" w:rsidRDefault="00B54101" w:rsidP="00C942BD">
      <w:pPr>
        <w:jc w:val="both"/>
      </w:pPr>
      <w:r w:rsidRPr="00A82C5F">
        <w:t>Задачная база олимпиадных задач </w:t>
      </w:r>
      <w:hyperlink r:id="rId136" w:history="1">
        <w:r w:rsidRPr="00A82C5F">
          <w:t>zaba.ru</w:t>
        </w:r>
      </w:hyperlink>
    </w:p>
    <w:p w:rsidR="00C942BD" w:rsidRDefault="00CE2B13" w:rsidP="00C942BD">
      <w:pPr>
        <w:jc w:val="both"/>
      </w:pPr>
      <w:hyperlink r:id="rId137" w:history="1">
        <w:r w:rsidR="00B54101" w:rsidRPr="00A82C5F">
          <w:t>www.problems.ru/</w:t>
        </w:r>
      </w:hyperlink>
      <w:r w:rsidR="00B54101" w:rsidRPr="00A82C5F">
        <w:t> </w:t>
      </w:r>
      <w:r w:rsidR="00B54101" w:rsidRPr="00A82C5F">
        <w:br/>
        <w:t>Сообщество в ЖЖ Олимпиадная математика </w:t>
      </w:r>
      <w:hyperlink r:id="rId138" w:history="1">
        <w:r w:rsidR="00B54101" w:rsidRPr="00A82C5F">
          <w:t>community.livejournal.com/ru_olymp_math/</w:t>
        </w:r>
      </w:hyperlink>
    </w:p>
    <w:p w:rsidR="00C942BD" w:rsidRDefault="00B54101" w:rsidP="00C942BD">
      <w:pPr>
        <w:jc w:val="both"/>
      </w:pPr>
      <w:r w:rsidRPr="00A82C5F">
        <w:t>Хорошая подборка ссылок на сайты о математических олимпиадах </w:t>
      </w:r>
      <w:hyperlink r:id="rId139" w:history="1">
        <w:r w:rsidRPr="00A82C5F">
          <w:t>dxdy.ru/topic2200.html</w:t>
        </w:r>
      </w:hyperlink>
    </w:p>
    <w:p w:rsidR="00C942BD" w:rsidRDefault="00CE2B13" w:rsidP="00C942BD">
      <w:pPr>
        <w:jc w:val="both"/>
      </w:pPr>
      <w:hyperlink r:id="rId140" w:history="1">
        <w:r w:rsidR="00B54101" w:rsidRPr="00A82C5F">
          <w:t>http://school-collection.edu.ru/catalog/rubr</w:t>
        </w:r>
      </w:hyperlink>
      <w:r w:rsidR="00B54101" w:rsidRPr="00A82C5F">
        <w:br/>
      </w:r>
      <w:r w:rsidR="00B54101" w:rsidRPr="00A82C5F">
        <w:br/>
        <w:t>Зарубежные ресурсы</w:t>
      </w:r>
    </w:p>
    <w:p w:rsidR="00C942BD" w:rsidRDefault="00B54101" w:rsidP="00C942BD">
      <w:pPr>
        <w:jc w:val="both"/>
      </w:pPr>
      <w:r w:rsidRPr="00A82C5F">
        <w:t>Portal@Mathlinks </w:t>
      </w:r>
      <w:hyperlink r:id="rId141" w:history="1">
        <w:r w:rsidRPr="00A82C5F">
          <w:t>www.mathlinks.ro/</w:t>
        </w:r>
      </w:hyperlink>
    </w:p>
    <w:p w:rsidR="00B54101" w:rsidRPr="00A82C5F" w:rsidRDefault="00B54101" w:rsidP="00C942BD">
      <w:pPr>
        <w:jc w:val="both"/>
      </w:pPr>
      <w:r w:rsidRPr="00A82C5F">
        <w:t>Архив задач с решениями (включая MMO), online занятия </w:t>
      </w:r>
      <w:hyperlink r:id="rId142" w:history="1">
        <w:r w:rsidRPr="00A82C5F">
          <w:t>www.artofproblemsolving.com/</w:t>
        </w:r>
      </w:hyperlink>
    </w:p>
    <w:p w:rsidR="00B54101" w:rsidRPr="00A82C5F" w:rsidRDefault="00B54101" w:rsidP="00B54101"/>
    <w:p w:rsidR="00B54101" w:rsidRDefault="00B54101" w:rsidP="00B54101"/>
    <w:p w:rsidR="00C942BD" w:rsidRPr="00A82C5F" w:rsidRDefault="00C942BD" w:rsidP="00B54101"/>
    <w:p w:rsidR="00B54101" w:rsidRDefault="00B54101" w:rsidP="00B54101">
      <w:pPr>
        <w:jc w:val="right"/>
      </w:pPr>
      <w:r>
        <w:t>Приложение 3</w:t>
      </w:r>
    </w:p>
    <w:p w:rsidR="00B54101" w:rsidRDefault="00CE2B13" w:rsidP="00763C26">
      <w:pPr>
        <w:pStyle w:val="a7"/>
        <w:numPr>
          <w:ilvl w:val="0"/>
          <w:numId w:val="31"/>
        </w:numPr>
        <w:ind w:left="0" w:firstLine="360"/>
      </w:pPr>
      <w:hyperlink r:id="rId143" w:history="1">
        <w:r w:rsidR="00B54101" w:rsidRPr="005F1439">
          <w:rPr>
            <w:rStyle w:val="a9"/>
          </w:rPr>
          <w:t>https://nsportal.ru/user/1026789/page/sistema-podgotovki-uchashchihsya-k-olimpiadam-po-matematike</w:t>
        </w:r>
      </w:hyperlink>
      <w:r w:rsidR="00B54101">
        <w:t>,</w:t>
      </w:r>
    </w:p>
    <w:p w:rsidR="00B54101" w:rsidRDefault="00CE2B13" w:rsidP="00763C26">
      <w:pPr>
        <w:pStyle w:val="a7"/>
        <w:numPr>
          <w:ilvl w:val="0"/>
          <w:numId w:val="31"/>
        </w:numPr>
        <w:ind w:left="0" w:firstLine="360"/>
      </w:pPr>
      <w:hyperlink r:id="rId144" w:history="1">
        <w:r w:rsidR="00B54101" w:rsidRPr="005F1439">
          <w:rPr>
            <w:rStyle w:val="a9"/>
          </w:rPr>
          <w:t>https://www.labirint.ru/books/85022/</w:t>
        </w:r>
      </w:hyperlink>
    </w:p>
    <w:p w:rsidR="00B54101" w:rsidRPr="004E5D9F" w:rsidRDefault="00CE2B13" w:rsidP="00763C26">
      <w:pPr>
        <w:pStyle w:val="a7"/>
        <w:numPr>
          <w:ilvl w:val="0"/>
          <w:numId w:val="31"/>
        </w:numPr>
        <w:ind w:left="0" w:firstLine="360"/>
      </w:pPr>
      <w:hyperlink r:id="rId145" w:history="1">
        <w:r w:rsidR="00B54101" w:rsidRPr="005F1439">
          <w:rPr>
            <w:rStyle w:val="a9"/>
            <w:rFonts w:ascii="PT Sans" w:hAnsi="PT Sans"/>
            <w:sz w:val="27"/>
            <w:szCs w:val="27"/>
          </w:rPr>
          <w:t>https://moluch.ru/conf/ped/archive/209/11333/</w:t>
        </w:r>
      </w:hyperlink>
    </w:p>
    <w:p w:rsidR="00C942BD" w:rsidRDefault="00B54101" w:rsidP="00B54101">
      <w:pPr>
        <w:pStyle w:val="a7"/>
        <w:ind w:left="0" w:firstLine="360"/>
        <w:jc w:val="both"/>
        <w:rPr>
          <w:sz w:val="24"/>
          <w:szCs w:val="24"/>
        </w:rPr>
      </w:pPr>
      <w:r w:rsidRPr="00C942BD">
        <w:rPr>
          <w:sz w:val="24"/>
          <w:szCs w:val="24"/>
        </w:rPr>
        <w:t xml:space="preserve">Система подготовки учащихся к олимпиадам по математике Авторы: Власова Галина Вячеславовна, Малахова Ирина Владимировна, Гребенькова Наталья Валерьевна, Евстафьева Светлана Алексеевна Рубрика: 5. Педагогика общеобразовательной школы Опубликовано в I международная научная конференция </w:t>
      </w:r>
      <w:r w:rsidR="00C94FC1" w:rsidRPr="00C942BD">
        <w:rPr>
          <w:sz w:val="24"/>
          <w:szCs w:val="24"/>
        </w:rPr>
        <w:t>«</w:t>
      </w:r>
      <w:r w:rsidRPr="00C942BD">
        <w:rPr>
          <w:sz w:val="24"/>
          <w:szCs w:val="24"/>
        </w:rPr>
        <w:t>Аспекты и тенденции педагогической науки</w:t>
      </w:r>
      <w:r w:rsidR="00C94FC1" w:rsidRPr="00C942BD">
        <w:rPr>
          <w:sz w:val="24"/>
          <w:szCs w:val="24"/>
        </w:rPr>
        <w:t>»</w:t>
      </w:r>
      <w:r w:rsidRPr="00C942BD">
        <w:rPr>
          <w:sz w:val="24"/>
          <w:szCs w:val="24"/>
        </w:rPr>
        <w:t xml:space="preserve"> (Санкт-Петербург, декабрь 2016)</w:t>
      </w:r>
    </w:p>
    <w:p w:rsidR="00C942BD" w:rsidRDefault="00B54101" w:rsidP="00B54101">
      <w:pPr>
        <w:pStyle w:val="a7"/>
        <w:ind w:left="0" w:firstLine="360"/>
        <w:jc w:val="both"/>
        <w:rPr>
          <w:sz w:val="24"/>
          <w:szCs w:val="24"/>
        </w:rPr>
      </w:pPr>
      <w:r w:rsidRPr="00C942BD">
        <w:rPr>
          <w:sz w:val="24"/>
          <w:szCs w:val="24"/>
        </w:rPr>
        <w:t>Пожалуйста, не забудьте правильно оформить цитату:</w:t>
      </w:r>
    </w:p>
    <w:p w:rsidR="00B54101" w:rsidRPr="00C942BD" w:rsidRDefault="00B54101" w:rsidP="00B54101">
      <w:pPr>
        <w:pStyle w:val="a7"/>
        <w:ind w:left="0" w:firstLine="360"/>
        <w:jc w:val="both"/>
        <w:rPr>
          <w:sz w:val="24"/>
          <w:szCs w:val="24"/>
        </w:rPr>
      </w:pPr>
      <w:r w:rsidRPr="00C942BD">
        <w:rPr>
          <w:sz w:val="24"/>
          <w:szCs w:val="24"/>
        </w:rPr>
        <w:t xml:space="preserve">Власова Г. В., Малахова И. В., Гребенькова Н. В., Евстафьева </w:t>
      </w:r>
      <w:proofErr w:type="gramStart"/>
      <w:r w:rsidRPr="00C942BD">
        <w:rPr>
          <w:sz w:val="24"/>
          <w:szCs w:val="24"/>
        </w:rPr>
        <w:t>С. А.</w:t>
      </w:r>
      <w:proofErr w:type="gramEnd"/>
      <w:r w:rsidRPr="00C942BD">
        <w:rPr>
          <w:sz w:val="24"/>
          <w:szCs w:val="24"/>
        </w:rPr>
        <w:t xml:space="preserve"> Система подготовки учащихся к олимпиадам по математике [Текст] // Аспекты и тенденции педагогической науки: материалы I Междунар. науч. конф. (г. Санкт-Петербург, декабрь 2016 г.). — СПб</w:t>
      </w:r>
      <w:proofErr w:type="gramStart"/>
      <w:r w:rsidRPr="00C942BD">
        <w:rPr>
          <w:sz w:val="24"/>
          <w:szCs w:val="24"/>
        </w:rPr>
        <w:t xml:space="preserve">.: </w:t>
      </w:r>
      <w:proofErr w:type="gramEnd"/>
      <w:r w:rsidRPr="00C942BD">
        <w:rPr>
          <w:sz w:val="24"/>
          <w:szCs w:val="24"/>
        </w:rPr>
        <w:t>Свое издательство, 2016. — С. 106-109. — URL https://moluch.ru/conf/ped/archive/209/11333/ (дата обращения: 11.01.2020).</w:t>
      </w:r>
    </w:p>
    <w:p w:rsidR="00B54101" w:rsidRPr="00B32474" w:rsidRDefault="00CE2B13" w:rsidP="00763C26">
      <w:pPr>
        <w:pStyle w:val="a7"/>
        <w:numPr>
          <w:ilvl w:val="0"/>
          <w:numId w:val="31"/>
        </w:numPr>
        <w:jc w:val="both"/>
        <w:rPr>
          <w:color w:val="333333"/>
          <w:sz w:val="24"/>
          <w:szCs w:val="24"/>
        </w:rPr>
      </w:pPr>
      <w:hyperlink r:id="rId146" w:history="1">
        <w:r w:rsidR="00B54101" w:rsidRPr="005F1439">
          <w:rPr>
            <w:rStyle w:val="a9"/>
            <w:sz w:val="24"/>
            <w:szCs w:val="24"/>
          </w:rPr>
          <w:t>https://docviewer.yandex.ru/view/160237287/?page=1&amp;*=6Qcy5KRO5zAxMV%2FIbxGaiRCl6%2FZ7InVybCI6Imh0dHBzOi8vd3d3LmF6YnlrYS5rei9maWxlcy9wZGYvOTMyLzkzMi5wZGYiLCJ0aXRsZSI6IjkzMi5wZGYiLCJub2lmcmFtZSI6dHJ1ZSwidWlkIjoiMTYwMjM3Mjg3IiwidHMiOjE1Nzg3MzQwOTUyNzksInl1IjoiNDIxNzk1NDM3MTU2Njc5NzIwNSIsInNlcnBQYXJhbXMiOiJsYW5nPXJ1JnRtPTE1Nzg3MzQwODQmdGxkPXJ1Jm5hbWU9OTMyLnBkZiZ0ZXh0PSVEMSU4MSVEMCVCOCVEMSU4MSVEMSU4MiVEMCVCNSVEMCVCQyVEMCVCMCslRDElODAlRDAlQjAlRDAlQjElRDAlQkUlRDElODIlRDElOEIrJUQxJTgzJUQxJTg3JUQwJUI4JUQxJTgyJUQwJUI1JUQwJUJCJUQxJThGKyVEMCVCRiVEMCVCRSslRDAlQkYlRDAlQkUlRDAlQjQlRDAlQjMlRDAlQkUlRDElODIlRDAlQkUlRDAlQjIlRDAlQkElRDAlQjUrJUQwJUJBKyVEMCVCRSVEMCVCQiVEMCVCOCVEMCVCQyVEMCVCRiVEMCVCOCVEMCVCMCVEMCVCNCVEMCVCMCVEMCVCQyslRDAlQkYlRDAlQkUrJUQwJUJDJUQwJUIwJUQxJTgyJUQwJUI1JUQwJUJDJUQwJUIwJUQxJTgyJUQwJUI4JUQwJUJBJUQwJUI1KyVEMCVCQyVEMCVCNSV</w:t>
        </w:r>
        <w:r w:rsidR="00B54101" w:rsidRPr="005F1439">
          <w:rPr>
            <w:rStyle w:val="a9"/>
            <w:sz w:val="24"/>
            <w:szCs w:val="24"/>
          </w:rPr>
          <w:lastRenderedPageBreak/>
          <w:t>EMSU4MiVEMCVCRSVEMCVCNCVEMCVCOCVEMSU4NyVEMCVCNSVEMSU4MSVEMCVCQSVEMCVCRSVEMCVCNSslRDAlQkYlRDAlQkUlRDElODElRDAlQkUlRDAlQjElRDAlQjglRDAlQjUmdXJsPWh0dHBzJTNBLy93d3cuYXpieWthLmt6L2ZpbGVzL3BkZi85MzIvOTMyLnBkZiZscj0xMiZtaW1lPXBkZiZsMTBuPXJ1JnNpZ249ZGRhMTFmNWJiNzM2MzNlNTZjM2YwMmY0MmYxMTJhMWYma2V5bm89MCJ9&amp;lang=ru</w:t>
        </w:r>
      </w:hyperlink>
      <w:r w:rsidR="00B54101">
        <w:rPr>
          <w:color w:val="333333"/>
          <w:sz w:val="24"/>
          <w:szCs w:val="24"/>
        </w:rPr>
        <w:t xml:space="preserve"> </w:t>
      </w:r>
      <w:r w:rsidR="00B54101" w:rsidRPr="00B32474">
        <w:rPr>
          <w:rFonts w:ascii="yandex-sans" w:eastAsia="Times New Roman" w:hAnsi="yandex-sans"/>
          <w:color w:val="000000"/>
          <w:sz w:val="23"/>
          <w:szCs w:val="23"/>
        </w:rPr>
        <w:t>МЕТОДИЧЕСКОЕ ПОСОБИЕ</w:t>
      </w:r>
      <w:r w:rsidR="00B54101">
        <w:rPr>
          <w:color w:val="333333"/>
          <w:sz w:val="24"/>
          <w:szCs w:val="24"/>
        </w:rPr>
        <w:t xml:space="preserve"> </w:t>
      </w:r>
      <w:r w:rsidR="00B54101" w:rsidRPr="00B32474">
        <w:rPr>
          <w:rFonts w:ascii="yandex-sans" w:eastAsia="Times New Roman" w:hAnsi="yandex-sans"/>
          <w:color w:val="000000"/>
          <w:sz w:val="23"/>
          <w:szCs w:val="23"/>
        </w:rPr>
        <w:t xml:space="preserve">на тему: </w:t>
      </w:r>
      <w:r w:rsidR="00C94FC1">
        <w:rPr>
          <w:rFonts w:ascii="yandex-sans" w:eastAsia="Times New Roman" w:hAnsi="yandex-sans"/>
          <w:color w:val="000000"/>
          <w:sz w:val="23"/>
          <w:szCs w:val="23"/>
        </w:rPr>
        <w:t>«</w:t>
      </w:r>
      <w:r w:rsidR="00B54101" w:rsidRPr="00B32474">
        <w:rPr>
          <w:rFonts w:ascii="yandex-sans" w:eastAsia="Times New Roman" w:hAnsi="yandex-sans"/>
          <w:color w:val="000000"/>
          <w:sz w:val="23"/>
          <w:szCs w:val="23"/>
        </w:rPr>
        <w:t>Методы и формы работы учителя математики при подготовке</w:t>
      </w:r>
      <w:r w:rsidR="00B54101">
        <w:rPr>
          <w:color w:val="333333"/>
          <w:sz w:val="24"/>
          <w:szCs w:val="24"/>
        </w:rPr>
        <w:t xml:space="preserve"> </w:t>
      </w:r>
      <w:r w:rsidR="00B54101" w:rsidRPr="00B32474">
        <w:rPr>
          <w:rFonts w:ascii="yandex-sans" w:eastAsia="Times New Roman" w:hAnsi="yandex-sans"/>
          <w:color w:val="000000"/>
          <w:sz w:val="23"/>
          <w:szCs w:val="23"/>
        </w:rPr>
        <w:t>учащихся к олимпиадам</w:t>
      </w:r>
      <w:r w:rsidR="00C94FC1">
        <w:rPr>
          <w:rFonts w:ascii="yandex-sans" w:eastAsia="Times New Roman" w:hAnsi="yandex-sans"/>
          <w:color w:val="000000"/>
          <w:sz w:val="23"/>
          <w:szCs w:val="23"/>
        </w:rPr>
        <w:t>»</w:t>
      </w:r>
      <w:r w:rsidR="00B54101">
        <w:rPr>
          <w:color w:val="333333"/>
          <w:sz w:val="24"/>
          <w:szCs w:val="24"/>
        </w:rPr>
        <w:t xml:space="preserve"> </w:t>
      </w:r>
      <w:r w:rsidR="00B54101" w:rsidRPr="00B32474">
        <w:rPr>
          <w:rFonts w:ascii="yandex-sans" w:eastAsia="Times New Roman" w:hAnsi="yandex-sans"/>
          <w:color w:val="000000"/>
          <w:sz w:val="23"/>
          <w:szCs w:val="23"/>
        </w:rPr>
        <w:t>для 5 – 9 классов.</w:t>
      </w:r>
      <w:r w:rsidR="00B54101">
        <w:rPr>
          <w:color w:val="333333"/>
          <w:sz w:val="24"/>
          <w:szCs w:val="24"/>
        </w:rPr>
        <w:t xml:space="preserve"> </w:t>
      </w:r>
      <w:r w:rsidR="00B54101" w:rsidRPr="00B32474">
        <w:rPr>
          <w:rFonts w:ascii="yandex-sans" w:eastAsia="Times New Roman" w:hAnsi="yandex-sans"/>
          <w:color w:val="000000"/>
          <w:sz w:val="23"/>
          <w:szCs w:val="23"/>
        </w:rPr>
        <w:t>Выполнила Лущинская Г.П.</w:t>
      </w:r>
      <w:r w:rsidR="00B54101">
        <w:rPr>
          <w:color w:val="333333"/>
          <w:sz w:val="24"/>
          <w:szCs w:val="24"/>
        </w:rPr>
        <w:t xml:space="preserve"> </w:t>
      </w:r>
      <w:r w:rsidR="00B54101" w:rsidRPr="00B32474">
        <w:rPr>
          <w:rFonts w:ascii="yandex-sans" w:eastAsia="Times New Roman" w:hAnsi="yandex-sans"/>
          <w:color w:val="000000"/>
          <w:sz w:val="23"/>
          <w:szCs w:val="23"/>
        </w:rPr>
        <w:t xml:space="preserve">КГУ </w:t>
      </w:r>
      <w:r w:rsidR="00C94FC1">
        <w:rPr>
          <w:rFonts w:ascii="yandex-sans" w:eastAsia="Times New Roman" w:hAnsi="yandex-sans"/>
          <w:color w:val="000000"/>
          <w:sz w:val="23"/>
          <w:szCs w:val="23"/>
        </w:rPr>
        <w:t>«</w:t>
      </w:r>
      <w:r w:rsidR="00B54101" w:rsidRPr="00B32474">
        <w:rPr>
          <w:rFonts w:ascii="yandex-sans" w:eastAsia="Times New Roman" w:hAnsi="yandex-sans"/>
          <w:color w:val="000000"/>
          <w:sz w:val="23"/>
          <w:szCs w:val="23"/>
        </w:rPr>
        <w:t>Сокологоровская средняя школа</w:t>
      </w:r>
      <w:r w:rsidR="00C94FC1">
        <w:rPr>
          <w:rFonts w:ascii="yandex-sans" w:eastAsia="Times New Roman" w:hAnsi="yandex-sans"/>
          <w:color w:val="000000"/>
          <w:sz w:val="23"/>
          <w:szCs w:val="23"/>
        </w:rPr>
        <w:t>»</w:t>
      </w:r>
      <w:r w:rsidR="00B54101" w:rsidRPr="00B32474">
        <w:rPr>
          <w:rFonts w:ascii="yandex-sans" w:eastAsia="Times New Roman" w:hAnsi="yandex-sans"/>
          <w:color w:val="000000"/>
          <w:sz w:val="23"/>
          <w:szCs w:val="23"/>
        </w:rPr>
        <w:t xml:space="preserve"> 2014 г.</w:t>
      </w:r>
    </w:p>
    <w:p w:rsidR="00B54101" w:rsidRPr="00B32474" w:rsidRDefault="00CE2B13" w:rsidP="00763C26">
      <w:pPr>
        <w:pStyle w:val="a7"/>
        <w:numPr>
          <w:ilvl w:val="0"/>
          <w:numId w:val="31"/>
        </w:numPr>
        <w:jc w:val="both"/>
        <w:rPr>
          <w:color w:val="333333"/>
          <w:sz w:val="24"/>
          <w:szCs w:val="24"/>
        </w:rPr>
      </w:pPr>
      <w:hyperlink r:id="rId147" w:history="1">
        <w:r w:rsidR="00B54101" w:rsidRPr="005F1439">
          <w:rPr>
            <w:rStyle w:val="a9"/>
            <w:sz w:val="24"/>
            <w:szCs w:val="24"/>
          </w:rPr>
          <w:t>https://elibrary.ru/item.asp?id=37081772</w:t>
        </w:r>
      </w:hyperlink>
    </w:p>
    <w:p w:rsidR="00B54101" w:rsidRPr="004E5D9F" w:rsidRDefault="00B54101" w:rsidP="00B54101">
      <w:pPr>
        <w:pStyle w:val="a7"/>
        <w:ind w:firstLine="567"/>
        <w:jc w:val="both"/>
        <w:rPr>
          <w:color w:val="333333"/>
          <w:sz w:val="24"/>
          <w:szCs w:val="24"/>
        </w:rPr>
      </w:pPr>
    </w:p>
    <w:p w:rsidR="00B54101" w:rsidRPr="004E5D9F" w:rsidRDefault="00B54101" w:rsidP="00763C26">
      <w:pPr>
        <w:pStyle w:val="a7"/>
        <w:numPr>
          <w:ilvl w:val="0"/>
          <w:numId w:val="31"/>
        </w:numPr>
        <w:ind w:left="0" w:firstLine="360"/>
        <w:jc w:val="both"/>
        <w:rPr>
          <w:rFonts w:eastAsia="Times New Roman"/>
          <w:sz w:val="24"/>
          <w:szCs w:val="24"/>
        </w:rPr>
      </w:pPr>
      <w:r w:rsidRPr="008B798F">
        <w:rPr>
          <w:rFonts w:eastAsia="Times New Roman"/>
          <w:sz w:val="24"/>
          <w:szCs w:val="24"/>
        </w:rPr>
        <w:t xml:space="preserve">Методика преподавания математики в средней школе: Общая методика / Ю.М. Колягин, Г.Л. Луканкин, В.А. Оганесян, В.Я. Санницкий. - М.: Просвещение, 1980. - 367с. </w:t>
      </w:r>
    </w:p>
    <w:p w:rsidR="00B54101" w:rsidRPr="004E5D9F" w:rsidRDefault="00B54101" w:rsidP="00763C26">
      <w:pPr>
        <w:pStyle w:val="a7"/>
        <w:numPr>
          <w:ilvl w:val="0"/>
          <w:numId w:val="31"/>
        </w:numPr>
        <w:ind w:left="0" w:firstLine="360"/>
        <w:jc w:val="both"/>
        <w:rPr>
          <w:color w:val="333333"/>
          <w:sz w:val="24"/>
          <w:szCs w:val="24"/>
        </w:rPr>
      </w:pPr>
      <w:r w:rsidRPr="008B798F">
        <w:rPr>
          <w:rFonts w:eastAsia="Times New Roman"/>
          <w:sz w:val="24"/>
          <w:szCs w:val="24"/>
        </w:rPr>
        <w:t>Епишева О.Б. Общая методика преподавания математики в средней школе / Тобольск, Изд-во ТГПИ им. Д.И. Менделеева, 1997</w:t>
      </w:r>
    </w:p>
    <w:p w:rsidR="00B54101" w:rsidRPr="004E5D9F" w:rsidRDefault="00B54101" w:rsidP="00763C26">
      <w:pPr>
        <w:pStyle w:val="a7"/>
        <w:numPr>
          <w:ilvl w:val="0"/>
          <w:numId w:val="31"/>
        </w:numPr>
        <w:ind w:left="0" w:firstLine="360"/>
        <w:jc w:val="both"/>
        <w:rPr>
          <w:color w:val="333333"/>
          <w:sz w:val="24"/>
          <w:szCs w:val="24"/>
        </w:rPr>
      </w:pPr>
      <w:r w:rsidRPr="004E5D9F">
        <w:rPr>
          <w:rFonts w:eastAsia="Times New Roman"/>
          <w:sz w:val="24"/>
          <w:szCs w:val="24"/>
        </w:rPr>
        <w:t>Бабанский Ю.К. Методы обучения в современной общеобразовательной школе. - М.: Просвещение, 1985.</w:t>
      </w:r>
    </w:p>
    <w:p w:rsidR="00B54101" w:rsidRPr="004E5D9F" w:rsidRDefault="00B54101" w:rsidP="00763C26">
      <w:pPr>
        <w:pStyle w:val="a7"/>
        <w:numPr>
          <w:ilvl w:val="0"/>
          <w:numId w:val="31"/>
        </w:numPr>
        <w:ind w:left="0" w:firstLine="360"/>
        <w:jc w:val="both"/>
        <w:rPr>
          <w:color w:val="333333"/>
          <w:sz w:val="24"/>
          <w:szCs w:val="24"/>
        </w:rPr>
      </w:pPr>
      <w:r w:rsidRPr="004E5D9F">
        <w:rPr>
          <w:rFonts w:eastAsia="Times New Roman"/>
          <w:sz w:val="24"/>
          <w:szCs w:val="24"/>
        </w:rPr>
        <w:t>Битуова Д.Р. Одаренные дети: проблемы и перспективы. // Исследовательская деятельность школьников. - №3. – 2005. - 157с.</w:t>
      </w:r>
    </w:p>
    <w:p w:rsidR="00B54101" w:rsidRPr="004E5D9F" w:rsidRDefault="00B54101" w:rsidP="00763C26">
      <w:pPr>
        <w:pStyle w:val="a7"/>
        <w:numPr>
          <w:ilvl w:val="0"/>
          <w:numId w:val="31"/>
        </w:numPr>
        <w:ind w:left="0" w:firstLine="360"/>
        <w:jc w:val="both"/>
        <w:rPr>
          <w:color w:val="333333"/>
          <w:sz w:val="24"/>
          <w:szCs w:val="24"/>
        </w:rPr>
      </w:pPr>
      <w:r w:rsidRPr="004E5D9F">
        <w:rPr>
          <w:rFonts w:eastAsia="Times New Roman"/>
          <w:sz w:val="24"/>
          <w:szCs w:val="24"/>
        </w:rPr>
        <w:t>Унт И.Э. Индивидуализация и дифференциация обучения. - М.: Педагогика, 1990.</w:t>
      </w:r>
    </w:p>
    <w:p w:rsidR="00B54101" w:rsidRPr="004E5D9F" w:rsidRDefault="00B54101" w:rsidP="00763C26">
      <w:pPr>
        <w:pStyle w:val="a7"/>
        <w:numPr>
          <w:ilvl w:val="0"/>
          <w:numId w:val="31"/>
        </w:numPr>
        <w:ind w:left="0" w:firstLine="360"/>
        <w:jc w:val="both"/>
        <w:rPr>
          <w:color w:val="333333"/>
          <w:sz w:val="24"/>
          <w:szCs w:val="24"/>
        </w:rPr>
      </w:pPr>
      <w:r w:rsidRPr="004E5D9F">
        <w:rPr>
          <w:rFonts w:eastAsia="Times New Roman"/>
          <w:sz w:val="24"/>
          <w:szCs w:val="24"/>
        </w:rPr>
        <w:t>Селевко Г.К. Современные общеобразовательные технологии: Учебное пособие. - М.: Народное образование, 1998.</w:t>
      </w:r>
    </w:p>
    <w:p w:rsidR="00B54101" w:rsidRPr="004E5D9F" w:rsidRDefault="00B54101" w:rsidP="00763C26">
      <w:pPr>
        <w:pStyle w:val="a7"/>
        <w:numPr>
          <w:ilvl w:val="0"/>
          <w:numId w:val="31"/>
        </w:numPr>
        <w:ind w:left="0" w:firstLine="360"/>
        <w:jc w:val="both"/>
        <w:rPr>
          <w:color w:val="333333"/>
          <w:sz w:val="24"/>
          <w:szCs w:val="24"/>
        </w:rPr>
      </w:pPr>
      <w:r w:rsidRPr="004E5D9F">
        <w:rPr>
          <w:rFonts w:eastAsia="Times New Roman"/>
          <w:sz w:val="24"/>
          <w:szCs w:val="24"/>
        </w:rPr>
        <w:t xml:space="preserve"> Волкова М.Г. Развитие способностей у детей - основа жизненного успеха. - М.: НИИВШ, 1989. - 119с. Гусев В. А., Орлов А.И., Розенталь А.Л. Внеклассная работа по математике в 6-8 классах: Книга для учителя. - М.: Просвещение, 1984. - 286с.</w:t>
      </w:r>
    </w:p>
    <w:p w:rsidR="00B54101" w:rsidRPr="004E5D9F" w:rsidRDefault="00B54101" w:rsidP="00B54101">
      <w:pPr>
        <w:ind w:firstLine="360"/>
        <w:jc w:val="right"/>
        <w:rPr>
          <w:sz w:val="24"/>
          <w:szCs w:val="24"/>
        </w:rPr>
      </w:pPr>
    </w:p>
    <w:p w:rsidR="00B54101" w:rsidRDefault="00B54101" w:rsidP="00B54101">
      <w:pPr>
        <w:ind w:firstLine="360"/>
        <w:jc w:val="right"/>
        <w:rPr>
          <w:sz w:val="24"/>
          <w:szCs w:val="24"/>
        </w:rPr>
      </w:pPr>
      <w:r>
        <w:rPr>
          <w:sz w:val="24"/>
          <w:szCs w:val="24"/>
        </w:rPr>
        <w:t>Приложение 4</w:t>
      </w:r>
    </w:p>
    <w:p w:rsidR="00B54101" w:rsidRPr="001F01C6" w:rsidRDefault="00B54101" w:rsidP="00B54101">
      <w:pPr>
        <w:jc w:val="center"/>
        <w:rPr>
          <w:b/>
          <w:sz w:val="24"/>
          <w:szCs w:val="24"/>
        </w:rPr>
      </w:pPr>
      <w:r w:rsidRPr="001F01C6">
        <w:rPr>
          <w:b/>
          <w:sz w:val="24"/>
          <w:szCs w:val="24"/>
        </w:rPr>
        <w:t>Методические рекомендации по подготовке учащихся</w:t>
      </w:r>
    </w:p>
    <w:p w:rsidR="00B54101" w:rsidRPr="001F01C6" w:rsidRDefault="00B54101" w:rsidP="00B54101">
      <w:pPr>
        <w:jc w:val="center"/>
        <w:rPr>
          <w:b/>
          <w:sz w:val="24"/>
          <w:szCs w:val="24"/>
        </w:rPr>
      </w:pPr>
      <w:r w:rsidRPr="001F01C6">
        <w:rPr>
          <w:b/>
          <w:sz w:val="24"/>
          <w:szCs w:val="24"/>
        </w:rPr>
        <w:t>к олимпиадам</w:t>
      </w:r>
    </w:p>
    <w:p w:rsidR="00B54101" w:rsidRPr="000545CC" w:rsidRDefault="00B54101" w:rsidP="00B54101">
      <w:pPr>
        <w:ind w:firstLine="709"/>
        <w:jc w:val="both"/>
        <w:rPr>
          <w:rFonts w:eastAsia="Times New Roman"/>
          <w:sz w:val="24"/>
          <w:szCs w:val="24"/>
        </w:rPr>
      </w:pPr>
      <w:r w:rsidRPr="000545CC">
        <w:rPr>
          <w:rFonts w:eastAsia="Times New Roman"/>
          <w:sz w:val="24"/>
          <w:szCs w:val="24"/>
        </w:rPr>
        <w:t>Олимпиадное движение сегодня является одним из актуальных направлений, когда речь идет о работе с одаренными детьми. Участие учащихся в олимпиадах, их победы сегодня рассматривается одним из критериев оценки деятельности образовательных учреждений, и деятельности педагога. Участие в олимпиадном движении для учащихся, очень важно, так как это: способствует их самореализации, расширяет и углубляет знания в определенной предметной области, позволяет определиться с выбором будущей профессии.</w:t>
      </w:r>
    </w:p>
    <w:p w:rsidR="00B54101" w:rsidRPr="009418DB" w:rsidRDefault="00B54101" w:rsidP="00B54101">
      <w:pPr>
        <w:pStyle w:val="rtejustify"/>
        <w:spacing w:before="0" w:after="0"/>
        <w:ind w:firstLine="709"/>
      </w:pPr>
      <w:r w:rsidRPr="009418DB">
        <w:t>Ежегодно проводятся школьные, муниципальные и региональные этапы Всероссийской олимпиады школьников, что способствует выявлению одаренных учащихся, имеющих интерес и склонности к тем или иным предметным дисциплинам. Изначально проведение предметных олимпиад имело целью развить интерес учащихся к школьным дисциплинам. В настоящее время роль предметных олимпиад возросла в связи с введением ЕГЭ и новыми правилами поступления в вузы. Успешно выступившие на олимпиадах школьники имеют преимущества при поступлении в престижные вузы страны и своего региона – а это в свою очередь повышает статус всего олимпиадного движения.</w:t>
      </w:r>
    </w:p>
    <w:p w:rsidR="00B54101" w:rsidRPr="009418DB" w:rsidRDefault="00B54101" w:rsidP="00B54101">
      <w:pPr>
        <w:pStyle w:val="rtejustify"/>
        <w:spacing w:before="0" w:after="0"/>
        <w:ind w:firstLine="709"/>
      </w:pPr>
      <w:r w:rsidRPr="009418DB">
        <w:t>Олимпиады не только дают ценные материалы для суждения о степени подготовленности учащихся к олимпиадам, но и выявляют наиболее одаренных и подготовленных молодых людей в той или иной предметной области, стимулируют углубленное изучение предмета.</w:t>
      </w:r>
    </w:p>
    <w:p w:rsidR="00B54101" w:rsidRPr="009418DB" w:rsidRDefault="00B54101" w:rsidP="00B54101">
      <w:pPr>
        <w:pStyle w:val="rtejustify"/>
        <w:spacing w:before="0" w:after="0"/>
        <w:ind w:firstLine="709"/>
      </w:pPr>
      <w:r w:rsidRPr="009418DB">
        <w:t>Основная цель школьных олимпиад:</w:t>
      </w:r>
    </w:p>
    <w:p w:rsidR="00B54101" w:rsidRPr="009418DB" w:rsidRDefault="00B54101" w:rsidP="00763C26">
      <w:pPr>
        <w:pStyle w:val="a8"/>
        <w:numPr>
          <w:ilvl w:val="0"/>
          <w:numId w:val="36"/>
        </w:numPr>
        <w:spacing w:before="0" w:beforeAutospacing="0" w:after="0"/>
        <w:ind w:left="0" w:firstLine="709"/>
        <w:jc w:val="both"/>
        <w:rPr>
          <w:bCs/>
        </w:rPr>
      </w:pPr>
      <w:r w:rsidRPr="009418DB">
        <w:rPr>
          <w:bCs/>
        </w:rPr>
        <w:t xml:space="preserve">выявление талантливых ребят, </w:t>
      </w:r>
    </w:p>
    <w:p w:rsidR="00B54101" w:rsidRPr="009418DB" w:rsidRDefault="00B54101" w:rsidP="00763C26">
      <w:pPr>
        <w:pStyle w:val="a8"/>
        <w:numPr>
          <w:ilvl w:val="0"/>
          <w:numId w:val="36"/>
        </w:numPr>
        <w:spacing w:before="0" w:beforeAutospacing="0" w:after="0"/>
        <w:ind w:left="0" w:firstLine="709"/>
        <w:jc w:val="both"/>
        <w:rPr>
          <w:bCs/>
        </w:rPr>
      </w:pPr>
      <w:r w:rsidRPr="009418DB">
        <w:rPr>
          <w:bCs/>
        </w:rPr>
        <w:lastRenderedPageBreak/>
        <w:t>развитие интереса учащихся к изучению предметов,</w:t>
      </w:r>
    </w:p>
    <w:p w:rsidR="00B54101" w:rsidRPr="009418DB" w:rsidRDefault="00B54101" w:rsidP="00763C26">
      <w:pPr>
        <w:pStyle w:val="a8"/>
        <w:numPr>
          <w:ilvl w:val="0"/>
          <w:numId w:val="36"/>
        </w:numPr>
        <w:spacing w:before="0" w:beforeAutospacing="0" w:after="0"/>
        <w:ind w:left="0" w:firstLine="709"/>
        <w:jc w:val="both"/>
        <w:rPr>
          <w:bCs/>
        </w:rPr>
      </w:pPr>
      <w:r w:rsidRPr="009418DB">
        <w:rPr>
          <w:bCs/>
        </w:rPr>
        <w:t>повышение интеллектуального уровня учащихся,</w:t>
      </w:r>
    </w:p>
    <w:p w:rsidR="00B54101" w:rsidRPr="009418DB" w:rsidRDefault="00B54101" w:rsidP="00763C26">
      <w:pPr>
        <w:pStyle w:val="a8"/>
        <w:numPr>
          <w:ilvl w:val="0"/>
          <w:numId w:val="36"/>
        </w:numPr>
        <w:spacing w:before="0" w:beforeAutospacing="0" w:after="0"/>
        <w:ind w:left="0" w:firstLine="709"/>
        <w:jc w:val="both"/>
        <w:rPr>
          <w:bCs/>
        </w:rPr>
      </w:pPr>
      <w:r w:rsidRPr="009418DB">
        <w:rPr>
          <w:bCs/>
        </w:rPr>
        <w:t>создание необходимых условий для поддержки одаренных детей.</w:t>
      </w:r>
    </w:p>
    <w:p w:rsidR="00B54101" w:rsidRPr="009418DB" w:rsidRDefault="00B54101" w:rsidP="00B54101">
      <w:pPr>
        <w:ind w:firstLine="709"/>
        <w:jc w:val="both"/>
        <w:rPr>
          <w:sz w:val="24"/>
          <w:szCs w:val="24"/>
        </w:rPr>
      </w:pPr>
      <w:r w:rsidRPr="009418DB">
        <w:rPr>
          <w:sz w:val="24"/>
          <w:szCs w:val="24"/>
        </w:rPr>
        <w:t xml:space="preserve">В отличие от конкурсов, написания рефератов или исследовательских работ, олимпиады охватывают более широкий круг знаний по тому или иному школьному курсу и способствуют формированию более широкой эрудиции, к чему так стремится любой учитель. </w:t>
      </w:r>
    </w:p>
    <w:p w:rsidR="00B54101" w:rsidRPr="009418DB" w:rsidRDefault="00B54101" w:rsidP="00B54101">
      <w:pPr>
        <w:pStyle w:val="rtejustify"/>
        <w:spacing w:before="0" w:after="0"/>
        <w:ind w:firstLine="709"/>
      </w:pPr>
      <w:r w:rsidRPr="009418DB">
        <w:t xml:space="preserve">В предметных олимпиадах основой успеха является не сумма конкретных знаний учащегося, а его способность логически мыслить, умение создать за короткий срок достаточно сложную и, главное, новую для него логическую конструкцию. Решая задачу выявления творческих способностей учащегося, т. е. умения </w:t>
      </w:r>
      <w:r w:rsidR="00C94FC1">
        <w:t>«</w:t>
      </w:r>
      <w:r w:rsidRPr="009418DB">
        <w:t>нестандартно мыслить</w:t>
      </w:r>
      <w:r w:rsidR="00C94FC1">
        <w:t>»</w:t>
      </w:r>
      <w:r w:rsidRPr="009418DB">
        <w:t xml:space="preserve">, </w:t>
      </w:r>
      <w:r w:rsidRPr="009418DB">
        <w:rPr>
          <w:rStyle w:val="af8"/>
          <w:rFonts w:eastAsia="SimSun"/>
        </w:rPr>
        <w:t>олимпиадные задания в значительной степени отошли от стандартных</w:t>
      </w:r>
      <w:r w:rsidRPr="009418DB">
        <w:t xml:space="preserve"> (</w:t>
      </w:r>
      <w:r w:rsidR="00C94FC1">
        <w:t>«</w:t>
      </w:r>
      <w:r w:rsidRPr="009418DB">
        <w:rPr>
          <w:rStyle w:val="af7"/>
          <w:rFonts w:eastAsia="SimSun"/>
        </w:rPr>
        <w:t>школьных</w:t>
      </w:r>
      <w:r w:rsidR="00C94FC1">
        <w:t>»</w:t>
      </w:r>
      <w:r w:rsidRPr="009418DB">
        <w:t>) заданий.</w:t>
      </w:r>
    </w:p>
    <w:p w:rsidR="00B54101" w:rsidRPr="009418DB" w:rsidRDefault="00B54101" w:rsidP="00B54101">
      <w:pPr>
        <w:pStyle w:val="rtejustify"/>
        <w:spacing w:before="0" w:after="0"/>
        <w:ind w:firstLine="709"/>
        <w:rPr>
          <w:rStyle w:val="af8"/>
          <w:rFonts w:eastAsia="SimSun"/>
          <w:i w:val="0"/>
        </w:rPr>
      </w:pPr>
      <w:r w:rsidRPr="009418DB">
        <w:rPr>
          <w:rStyle w:val="af8"/>
          <w:rFonts w:eastAsia="SimSun"/>
        </w:rPr>
        <w:t xml:space="preserve">Олимпиадная задача по любому предмету – это задача повышенной трудности, нестандартная как по формулировке, так и по методам решения. Для успешного выполнения заданий необходимо умение логически мыслить, анализировать условия нестандартных задач, разбивать задания на известные подзадачи. Основной трудностью участников является неумение пользоваться анализом для поиска решения, комбинирование известных способов решения. </w:t>
      </w:r>
    </w:p>
    <w:p w:rsidR="00B54101" w:rsidRPr="009418DB" w:rsidRDefault="00B54101" w:rsidP="00B54101">
      <w:pPr>
        <w:pStyle w:val="rtejustify"/>
        <w:spacing w:before="0" w:after="0"/>
        <w:ind w:firstLine="709"/>
        <w:rPr>
          <w:rStyle w:val="af8"/>
          <w:rFonts w:eastAsia="SimSun"/>
          <w:i w:val="0"/>
        </w:rPr>
      </w:pPr>
      <w:r w:rsidRPr="009418DB">
        <w:rPr>
          <w:rStyle w:val="af8"/>
          <w:rFonts w:eastAsia="SimSun"/>
        </w:rPr>
        <w:t>Для подготовки учащихся к олимпиадам предлагаются следующие рекомендации учителям:</w:t>
      </w:r>
    </w:p>
    <w:p w:rsidR="00B54101" w:rsidRPr="009418DB" w:rsidRDefault="00B54101" w:rsidP="00763C26">
      <w:pPr>
        <w:numPr>
          <w:ilvl w:val="0"/>
          <w:numId w:val="32"/>
        </w:numPr>
        <w:ind w:left="0" w:firstLine="709"/>
        <w:jc w:val="both"/>
        <w:rPr>
          <w:sz w:val="24"/>
          <w:szCs w:val="24"/>
        </w:rPr>
      </w:pPr>
      <w:r w:rsidRPr="009418DB">
        <w:rPr>
          <w:sz w:val="24"/>
          <w:szCs w:val="24"/>
        </w:rPr>
        <w:t xml:space="preserve">Больше времени уделять </w:t>
      </w:r>
      <w:proofErr w:type="gramStart"/>
      <w:r w:rsidRPr="009418DB">
        <w:rPr>
          <w:sz w:val="24"/>
          <w:szCs w:val="24"/>
        </w:rPr>
        <w:t>логическим рассуждениям</w:t>
      </w:r>
      <w:proofErr w:type="gramEnd"/>
      <w:r w:rsidRPr="009418DB">
        <w:rPr>
          <w:sz w:val="24"/>
          <w:szCs w:val="24"/>
        </w:rPr>
        <w:t xml:space="preserve"> при решении задач.</w:t>
      </w:r>
    </w:p>
    <w:p w:rsidR="00B54101" w:rsidRPr="009418DB" w:rsidRDefault="00B54101" w:rsidP="00763C26">
      <w:pPr>
        <w:numPr>
          <w:ilvl w:val="0"/>
          <w:numId w:val="32"/>
        </w:numPr>
        <w:ind w:left="0" w:firstLine="709"/>
        <w:jc w:val="both"/>
        <w:rPr>
          <w:sz w:val="24"/>
          <w:szCs w:val="24"/>
        </w:rPr>
      </w:pPr>
      <w:r w:rsidRPr="009418DB">
        <w:rPr>
          <w:sz w:val="24"/>
          <w:szCs w:val="24"/>
        </w:rPr>
        <w:t>Изучать с учащимися материал, который не входит в программу школьного курса.</w:t>
      </w:r>
    </w:p>
    <w:p w:rsidR="00B54101" w:rsidRPr="009418DB" w:rsidRDefault="00B54101" w:rsidP="00763C26">
      <w:pPr>
        <w:numPr>
          <w:ilvl w:val="0"/>
          <w:numId w:val="32"/>
        </w:numPr>
        <w:ind w:left="0" w:firstLine="709"/>
        <w:jc w:val="both"/>
        <w:rPr>
          <w:sz w:val="24"/>
          <w:szCs w:val="24"/>
        </w:rPr>
      </w:pPr>
      <w:r w:rsidRPr="009418DB">
        <w:rPr>
          <w:sz w:val="24"/>
          <w:szCs w:val="24"/>
        </w:rPr>
        <w:t>Необходимо учить школьников очень внимательно знакомиться с условием задания.</w:t>
      </w:r>
    </w:p>
    <w:p w:rsidR="00B54101" w:rsidRPr="009418DB" w:rsidRDefault="00B54101" w:rsidP="00B54101">
      <w:pPr>
        <w:ind w:firstLine="709"/>
        <w:jc w:val="both"/>
        <w:rPr>
          <w:rStyle w:val="af7"/>
          <w:b w:val="0"/>
          <w:bCs w:val="0"/>
          <w:iCs/>
        </w:rPr>
      </w:pPr>
      <w:r w:rsidRPr="009418DB">
        <w:rPr>
          <w:rStyle w:val="af8"/>
        </w:rPr>
        <w:t xml:space="preserve">Как добиться успешного участия школьника в олимпиаде?  Для успеха нужно решать нестандартные задачи. Успех связан не только со способностями, но и со знанием классических олимпиадных заданий. Поэтому к олимпиаде надо серьёзно готовиться. Олимпиада – это внеклассная, внеурочная форма обучения. Чтобы подготовить учащихся к участию в олимпиадах и проводить олимпиады, учителю необходимо вести кружки, факультативы, проводить большую подготовительную работу, подбирать и выполнять различные задачи и задания олимпиадного типа, детально знакомиться с различными вопросами, с новинками литературы. Для подготовки школьников к олимпиадам следует иметь индивидуальный подход к каждому ученику и основной упор делать на самостоятельную работу </w:t>
      </w:r>
      <w:proofErr w:type="gramStart"/>
      <w:r w:rsidRPr="009418DB">
        <w:rPr>
          <w:rStyle w:val="af8"/>
        </w:rPr>
        <w:t>обучающегося</w:t>
      </w:r>
      <w:proofErr w:type="gramEnd"/>
      <w:r w:rsidRPr="009418DB">
        <w:rPr>
          <w:rStyle w:val="af8"/>
        </w:rPr>
        <w:t>.</w:t>
      </w:r>
    </w:p>
    <w:p w:rsidR="00B54101" w:rsidRPr="009418DB" w:rsidRDefault="00B54101" w:rsidP="00B54101">
      <w:pPr>
        <w:pStyle w:val="a8"/>
        <w:shd w:val="clear" w:color="auto" w:fill="FFFFFF"/>
        <w:spacing w:before="0" w:beforeAutospacing="0" w:after="0"/>
        <w:ind w:firstLine="709"/>
        <w:jc w:val="center"/>
        <w:rPr>
          <w:rStyle w:val="af7"/>
          <w:b w:val="0"/>
          <w:i/>
        </w:rPr>
      </w:pPr>
      <w:r w:rsidRPr="009418DB">
        <w:rPr>
          <w:rStyle w:val="af7"/>
          <w:i/>
        </w:rPr>
        <w:t>Формы подготовки школьников к олимпиадам</w:t>
      </w:r>
    </w:p>
    <w:p w:rsidR="00B54101" w:rsidRDefault="00CE2B13" w:rsidP="00B54101">
      <w:pPr>
        <w:pStyle w:val="a8"/>
        <w:shd w:val="clear" w:color="auto" w:fill="FFFFFF"/>
        <w:jc w:val="center"/>
        <w:rPr>
          <w:rStyle w:val="af7"/>
        </w:rPr>
      </w:pPr>
      <w:r w:rsidRPr="00CE2B13">
        <w:pict>
          <v:group id="_x0000_s1026" editas="canvas" style="width:294pt;height:238.7pt;mso-position-horizontal-relative:char;mso-position-vertical-relative:line" coordorigin="2281,9628" coordsize="6564,52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1;top:9628;width:6564;height:5261" o:preferrelative="f">
              <v:fill o:detectmouseclick="t"/>
              <v:path o:extrusionok="t" o:connecttype="none"/>
              <o:lock v:ext="edit" text="t"/>
            </v:shape>
            <v:oval id="_x0000_s1028" style="position:absolute;left:3235;top:9898;width:3673;height:3710" fillcolor="yellow"/>
            <v:group id="_x0000_s1029" style="position:absolute;left:2436;top:10185;width:3811;height:1811" coordorigin="3410,8184" coordsize="3811,1811">
              <v:shapetype id="_x0000_t202" coordsize="21600,21600" o:spt="202" path="m,l,21600r21600,l21600,xe">
                <v:stroke joinstyle="miter"/>
                <v:path gradientshapeok="t" o:connecttype="rect"/>
              </v:shapetype>
              <v:shape id="_x0000_s1030" type="#_x0000_t202" style="position:absolute;left:4963;top:9160;width:2258;height:835" fillcolor="yellow" strokecolor="yellow">
                <v:textbox style="mso-next-textbox:#_x0000_s1030" inset="1.78689mm,.89344mm,1.78689mm,.89344mm">
                  <w:txbxContent>
                    <w:p w:rsidR="00493DAA" w:rsidRPr="001F01C6" w:rsidRDefault="00493DAA" w:rsidP="00B54101">
                      <w:pPr>
                        <w:autoSpaceDE w:val="0"/>
                        <w:autoSpaceDN w:val="0"/>
                        <w:adjustRightInd w:val="0"/>
                        <w:jc w:val="center"/>
                        <w:rPr>
                          <w:b/>
                          <w:bCs/>
                          <w:color w:val="000000"/>
                          <w:sz w:val="18"/>
                          <w:szCs w:val="18"/>
                        </w:rPr>
                      </w:pPr>
                      <w:r w:rsidRPr="001F01C6">
                        <w:rPr>
                          <w:b/>
                          <w:bCs/>
                          <w:color w:val="000000"/>
                          <w:sz w:val="18"/>
                          <w:szCs w:val="18"/>
                        </w:rPr>
                        <w:t>Самостоятельные</w:t>
                      </w:r>
                    </w:p>
                    <w:p w:rsidR="00493DAA" w:rsidRPr="001F01C6" w:rsidRDefault="00493DAA" w:rsidP="00B54101">
                      <w:pPr>
                        <w:autoSpaceDE w:val="0"/>
                        <w:autoSpaceDN w:val="0"/>
                        <w:adjustRightInd w:val="0"/>
                        <w:jc w:val="center"/>
                        <w:rPr>
                          <w:b/>
                          <w:bCs/>
                          <w:color w:val="000000"/>
                          <w:sz w:val="18"/>
                          <w:szCs w:val="18"/>
                        </w:rPr>
                      </w:pPr>
                      <w:r w:rsidRPr="001F01C6">
                        <w:rPr>
                          <w:b/>
                          <w:bCs/>
                          <w:color w:val="000000"/>
                          <w:sz w:val="18"/>
                          <w:szCs w:val="18"/>
                        </w:rPr>
                        <w:t>работы</w:t>
                      </w:r>
                    </w:p>
                    <w:p w:rsidR="00493DAA" w:rsidRPr="009A6AAC" w:rsidRDefault="00493DAA" w:rsidP="00B54101">
                      <w:pPr>
                        <w:autoSpaceDE w:val="0"/>
                        <w:autoSpaceDN w:val="0"/>
                        <w:adjustRightInd w:val="0"/>
                        <w:jc w:val="center"/>
                        <w:rPr>
                          <w:rFonts w:ascii="Arial" w:hAnsi="Arial" w:cs="Arial"/>
                          <w:color w:val="000000"/>
                          <w:sz w:val="25"/>
                          <w:szCs w:val="36"/>
                        </w:rPr>
                      </w:pPr>
                      <w:r w:rsidRPr="009A6AAC">
                        <w:rPr>
                          <w:rFonts w:hAnsi="Arial" w:cs="Arial"/>
                          <w:b/>
                          <w:bCs/>
                          <w:color w:val="000000"/>
                          <w:sz w:val="20"/>
                          <w:szCs w:val="28"/>
                        </w:rPr>
                        <w:t>учащихся</w:t>
                      </w:r>
                    </w:p>
                  </w:txbxContent>
                </v:textbox>
              </v:shape>
              <v:shape id="_x0000_s1031" type="#_x0000_t202" style="position:absolute;left:3410;top:8184;width:1836;height:975" fillcolor="aqua" strokecolor="aqua">
                <v:textbox style="mso-next-textbox:#_x0000_s1031" inset="1.78689mm,.89344mm,1.78689mm,.89344mm">
                  <w:txbxContent>
                    <w:p w:rsidR="00493DAA" w:rsidRPr="001F01C6" w:rsidRDefault="00493DAA" w:rsidP="00B54101">
                      <w:pPr>
                        <w:autoSpaceDE w:val="0"/>
                        <w:autoSpaceDN w:val="0"/>
                        <w:adjustRightInd w:val="0"/>
                        <w:jc w:val="center"/>
                        <w:rPr>
                          <w:b/>
                          <w:bCs/>
                          <w:color w:val="000000"/>
                          <w:sz w:val="20"/>
                          <w:szCs w:val="28"/>
                        </w:rPr>
                      </w:pPr>
                      <w:r w:rsidRPr="001F01C6">
                        <w:rPr>
                          <w:b/>
                          <w:bCs/>
                          <w:color w:val="000000"/>
                          <w:sz w:val="20"/>
                          <w:szCs w:val="28"/>
                        </w:rPr>
                        <w:t>Индивидуальные занятия и консультации</w:t>
                      </w:r>
                    </w:p>
                  </w:txbxContent>
                </v:textbox>
              </v:shape>
            </v:group>
            <v:shape id="_x0000_s1032" type="#_x0000_t202" style="position:absolute;left:6376;top:11578;width:1933;height:1224" fillcolor="aqua" strokecolor="aqua">
              <v:textbox style="mso-next-textbox:#_x0000_s1032" inset="1.78689mm,.89344mm,1.78689mm,.89344mm">
                <w:txbxContent>
                  <w:p w:rsidR="00493DAA" w:rsidRPr="001F01C6" w:rsidRDefault="00493DAA" w:rsidP="00B54101">
                    <w:pPr>
                      <w:autoSpaceDE w:val="0"/>
                      <w:autoSpaceDN w:val="0"/>
                      <w:adjustRightInd w:val="0"/>
                      <w:jc w:val="center"/>
                      <w:rPr>
                        <w:b/>
                        <w:bCs/>
                        <w:color w:val="000000"/>
                        <w:sz w:val="17"/>
                      </w:rPr>
                    </w:pPr>
                    <w:r w:rsidRPr="001F01C6">
                      <w:rPr>
                        <w:b/>
                        <w:bCs/>
                        <w:color w:val="000000"/>
                        <w:sz w:val="17"/>
                      </w:rPr>
                      <w:t>Использование информационно-компьютерных технологий</w:t>
                    </w:r>
                  </w:p>
                </w:txbxContent>
              </v:textbox>
            </v:shape>
            <v:shape id="_x0000_s1033" type="#_x0000_t202" style="position:absolute;left:4413;top:9628;width:1834;height:975" fillcolor="aqua" strokecolor="aqua">
              <v:textbox style="mso-next-textbox:#_x0000_s1033" inset="1.78689mm,.89344mm,1.78689mm,.89344mm">
                <w:txbxContent>
                  <w:p w:rsidR="00493DAA" w:rsidRPr="001F01C6" w:rsidRDefault="00493DAA" w:rsidP="00B54101">
                    <w:pPr>
                      <w:autoSpaceDE w:val="0"/>
                      <w:autoSpaceDN w:val="0"/>
                      <w:adjustRightInd w:val="0"/>
                      <w:jc w:val="center"/>
                      <w:rPr>
                        <w:color w:val="000000"/>
                        <w:sz w:val="25"/>
                        <w:szCs w:val="36"/>
                      </w:rPr>
                    </w:pPr>
                    <w:r w:rsidRPr="001F01C6">
                      <w:rPr>
                        <w:b/>
                        <w:bCs/>
                        <w:color w:val="000000"/>
                        <w:sz w:val="17"/>
                      </w:rPr>
                      <w:t>Кружки, факультативы</w:t>
                    </w:r>
                  </w:p>
                </w:txbxContent>
              </v:textbox>
            </v:shape>
            <v:shape id="_x0000_s1034" type="#_x0000_t202" style="position:absolute;left:5496;top:13000;width:1837;height:976" fillcolor="aqua" strokecolor="aqua">
              <v:textbox style="mso-next-textbox:#_x0000_s1034" inset="1.78689mm,.89344mm,1.78689mm,.89344mm">
                <w:txbxContent>
                  <w:p w:rsidR="00493DAA" w:rsidRPr="001F01C6" w:rsidRDefault="00493DAA" w:rsidP="00B54101">
                    <w:pPr>
                      <w:autoSpaceDE w:val="0"/>
                      <w:autoSpaceDN w:val="0"/>
                      <w:adjustRightInd w:val="0"/>
                      <w:jc w:val="center"/>
                      <w:rPr>
                        <w:color w:val="000000"/>
                        <w:sz w:val="25"/>
                        <w:szCs w:val="36"/>
                      </w:rPr>
                    </w:pPr>
                    <w:r w:rsidRPr="001F01C6">
                      <w:rPr>
                        <w:b/>
                        <w:bCs/>
                        <w:color w:val="000000"/>
                        <w:sz w:val="17"/>
                      </w:rPr>
                      <w:t>Урок</w:t>
                    </w:r>
                  </w:p>
                </w:txbxContent>
              </v:textbox>
            </v:shape>
            <v:shape id="_x0000_s1035" type="#_x0000_t202" style="position:absolute;left:3085;top:13199;width:1834;height:805" fillcolor="aqua" strokecolor="aqua">
              <v:textbox style="mso-next-textbox:#_x0000_s1035" inset="1.78689mm,.89344mm,1.78689mm,.89344mm">
                <w:txbxContent>
                  <w:p w:rsidR="00493DAA" w:rsidRPr="001F01C6" w:rsidRDefault="00493DAA" w:rsidP="00B54101">
                    <w:pPr>
                      <w:autoSpaceDE w:val="0"/>
                      <w:autoSpaceDN w:val="0"/>
                      <w:adjustRightInd w:val="0"/>
                      <w:jc w:val="center"/>
                      <w:rPr>
                        <w:color w:val="000000"/>
                        <w:sz w:val="25"/>
                        <w:szCs w:val="36"/>
                      </w:rPr>
                    </w:pPr>
                    <w:r w:rsidRPr="001F01C6">
                      <w:rPr>
                        <w:b/>
                        <w:bCs/>
                        <w:color w:val="000000"/>
                        <w:sz w:val="17"/>
                      </w:rPr>
                      <w:t>Практические занятия</w:t>
                    </w:r>
                  </w:p>
                </w:txbxContent>
              </v:textbox>
            </v:shape>
            <w10:wrap type="none"/>
            <w10:anchorlock/>
          </v:group>
        </w:pict>
      </w:r>
    </w:p>
    <w:p w:rsidR="00B54101" w:rsidRPr="00D73DBE" w:rsidRDefault="00B54101" w:rsidP="00B54101">
      <w:pPr>
        <w:pStyle w:val="a8"/>
        <w:shd w:val="clear" w:color="auto" w:fill="FFFFFF"/>
        <w:spacing w:before="0" w:beforeAutospacing="0" w:after="0"/>
        <w:ind w:firstLine="709"/>
        <w:jc w:val="both"/>
      </w:pPr>
      <w:proofErr w:type="gramStart"/>
      <w:r w:rsidRPr="00D73DBE">
        <w:t>Для успешного участия обучающихся в олимпиадах необходимо</w:t>
      </w:r>
      <w:proofErr w:type="gramEnd"/>
    </w:p>
    <w:p w:rsidR="00B54101" w:rsidRPr="00D73DBE" w:rsidRDefault="00B54101" w:rsidP="00763C26">
      <w:pPr>
        <w:pStyle w:val="a8"/>
        <w:numPr>
          <w:ilvl w:val="0"/>
          <w:numId w:val="35"/>
        </w:numPr>
        <w:shd w:val="clear" w:color="auto" w:fill="FFFFFF"/>
        <w:spacing w:before="0" w:beforeAutospacing="0" w:after="0"/>
        <w:ind w:left="0" w:firstLine="709"/>
        <w:jc w:val="both"/>
      </w:pPr>
      <w:r w:rsidRPr="00D73DBE">
        <w:t>поддержание постоянного интереса к предмету путем предложения для решения нестандартных задач (школьникам, как правило, интересны задачи, для решения которых необходимо придумать какой-либо новый способ или использовать знания, выходящие за рамки школьных учебников) и поощрение интереса к изучению внепрограммного материала;</w:t>
      </w:r>
    </w:p>
    <w:p w:rsidR="00B54101" w:rsidRPr="00D73DBE" w:rsidRDefault="00B54101" w:rsidP="00763C26">
      <w:pPr>
        <w:pStyle w:val="a8"/>
        <w:numPr>
          <w:ilvl w:val="0"/>
          <w:numId w:val="35"/>
        </w:numPr>
        <w:shd w:val="clear" w:color="auto" w:fill="FFFFFF"/>
        <w:spacing w:before="0" w:beforeAutospacing="0" w:after="0"/>
        <w:ind w:left="0" w:firstLine="709"/>
        <w:jc w:val="both"/>
      </w:pPr>
      <w:r w:rsidRPr="00D73DBE">
        <w:t xml:space="preserve">индивидуальный подход к каждому участнику олимпиады, корректное выстраивание образовательной траектории развития учащегося (наставник может и должен порекомендовать школьнику литературу для подготовки, дать ссылку в сети Интернет, и т.д.), помощь в самоопределении и развитии личности участника олимпиады. </w:t>
      </w:r>
    </w:p>
    <w:p w:rsidR="00B54101" w:rsidRPr="00D73DBE" w:rsidRDefault="00B54101" w:rsidP="00B54101">
      <w:pPr>
        <w:pStyle w:val="a8"/>
        <w:shd w:val="clear" w:color="auto" w:fill="FFFFFF"/>
        <w:spacing w:before="0" w:beforeAutospacing="0" w:after="0"/>
        <w:ind w:firstLine="709"/>
        <w:jc w:val="both"/>
      </w:pPr>
      <w:r w:rsidRPr="00D73DBE">
        <w:t>При подготовке к олимпиаде следует уделять большое внимание и поощрять самостоятельную работу учащихся. Самостоятельный творческий поиск является самой эффективной формой подготовки к олимпиаде. Можно проводить факультативы, показывая методологию решения нетрадиционных задач, можно индивидуально заниматься с юным дарованием, но если подросток в какой-то момент не почувствует желания искать новые знания для того, чтобы решать все более трудные задачи, вряд ли участие в олимпиадах доставит ему удовлетворение и будет удачным.</w:t>
      </w:r>
    </w:p>
    <w:p w:rsidR="00B54101" w:rsidRPr="00D73DBE" w:rsidRDefault="00B54101" w:rsidP="00B54101">
      <w:pPr>
        <w:ind w:firstLine="709"/>
        <w:jc w:val="both"/>
        <w:rPr>
          <w:sz w:val="24"/>
          <w:szCs w:val="24"/>
        </w:rPr>
      </w:pPr>
      <w:r w:rsidRPr="00D73DBE">
        <w:rPr>
          <w:sz w:val="24"/>
          <w:szCs w:val="24"/>
        </w:rPr>
        <w:t xml:space="preserve">Многолетний опыт участия наших учеников в олимпиадах разного уровня и ранга показывает, что школьникам для успешного выступления в них требуется отдельная от урочной деятельности, особая подготовка. Особая подготовка к олимпиаде требуется для </w:t>
      </w:r>
      <w:proofErr w:type="gramStart"/>
      <w:r w:rsidRPr="00D73DBE">
        <w:rPr>
          <w:sz w:val="24"/>
          <w:szCs w:val="24"/>
        </w:rPr>
        <w:t>учащихся</w:t>
      </w:r>
      <w:proofErr w:type="gramEnd"/>
      <w:r w:rsidRPr="00D73DBE">
        <w:rPr>
          <w:sz w:val="24"/>
          <w:szCs w:val="24"/>
        </w:rPr>
        <w:t xml:space="preserve"> прежде всего, потому что при их организации и проведении предпочтение отдается оригинальным идеям решения тех или иных проблем с четким их обоснованием, выбору оптимального метода выполнения задания, аргументированным выводам и т. д. К тому же участникам олимпиад часто предлагаются задания не только с использованием программных понятий и законов, но и такие задания, которые выходят за рамки учебных программ даже углубленного изучения предмета </w:t>
      </w:r>
    </w:p>
    <w:p w:rsidR="00B54101" w:rsidRPr="00D73DBE" w:rsidRDefault="00B54101" w:rsidP="00B54101">
      <w:pPr>
        <w:ind w:firstLine="709"/>
        <w:jc w:val="both"/>
        <w:rPr>
          <w:sz w:val="24"/>
          <w:szCs w:val="24"/>
        </w:rPr>
      </w:pPr>
      <w:r w:rsidRPr="00D73DBE">
        <w:rPr>
          <w:sz w:val="24"/>
          <w:szCs w:val="24"/>
        </w:rPr>
        <w:t xml:space="preserve">Учителя часто спрашивают: </w:t>
      </w:r>
      <w:r w:rsidR="00C94FC1">
        <w:rPr>
          <w:sz w:val="24"/>
          <w:szCs w:val="24"/>
        </w:rPr>
        <w:t>«</w:t>
      </w:r>
      <w:r w:rsidRPr="00D73DBE">
        <w:rPr>
          <w:sz w:val="24"/>
          <w:szCs w:val="24"/>
        </w:rPr>
        <w:t>Как подготовить ребят к олимпиадам?</w:t>
      </w:r>
      <w:r w:rsidR="00C94FC1">
        <w:rPr>
          <w:sz w:val="24"/>
          <w:szCs w:val="24"/>
        </w:rPr>
        <w:t>»</w:t>
      </w:r>
      <w:r w:rsidRPr="00D73DBE">
        <w:rPr>
          <w:sz w:val="24"/>
          <w:szCs w:val="24"/>
        </w:rPr>
        <w:t xml:space="preserve"> Учителя осуществляют подготовку учащихся к олимпиадам, опираясь на свой собственный опыт, взгляды, т.е., как правило, работа ведется на эмпирическом уровне без должной теоретической основы. Одним из наиболее сложных моментов в обучении остается вопрос: как научить учащихся решать нестандартные задачи? Проведению олимпиад должна предшествовать длительная подготовка обучающихся к ним. Как показывает опыт, процесс подготовки к олимпиадам должен начинаться с начала учебного года.</w:t>
      </w:r>
    </w:p>
    <w:p w:rsidR="00B54101" w:rsidRPr="00D73DBE" w:rsidRDefault="00B54101" w:rsidP="00B54101">
      <w:pPr>
        <w:ind w:firstLine="709"/>
        <w:jc w:val="both"/>
        <w:rPr>
          <w:sz w:val="24"/>
          <w:szCs w:val="24"/>
        </w:rPr>
      </w:pPr>
      <w:r w:rsidRPr="00D73DBE">
        <w:rPr>
          <w:sz w:val="24"/>
          <w:szCs w:val="24"/>
        </w:rPr>
        <w:lastRenderedPageBreak/>
        <w:t>Лучшая подготовка к олимпиаде – серьезные систематические занятия, специальные мероприятия можно ограничить решением задач из олимпиад прошлых лет за месяц до предстоящего соревнования. Подготовку необходимо начинать с начальной школы, решая на уроках и задавая на дом нестандартные задачи, которые развивают учащихся</w:t>
      </w:r>
      <w:r w:rsidRPr="00D73DBE">
        <w:rPr>
          <w:b/>
          <w:sz w:val="24"/>
          <w:szCs w:val="24"/>
        </w:rPr>
        <w:t>.</w:t>
      </w:r>
      <w:r w:rsidRPr="00D73DBE">
        <w:rPr>
          <w:sz w:val="24"/>
          <w:szCs w:val="24"/>
        </w:rPr>
        <w:t xml:space="preserve"> Постепенно выделяется группа ребят, которые заинтересованы в отдельной работе. Но все же работа с сильными учащимися - работа штучная - как на уроке, так и </w:t>
      </w:r>
      <w:proofErr w:type="gramStart"/>
      <w:r w:rsidRPr="00D73DBE">
        <w:rPr>
          <w:sz w:val="24"/>
          <w:szCs w:val="24"/>
        </w:rPr>
        <w:t>вне</w:t>
      </w:r>
      <w:proofErr w:type="gramEnd"/>
      <w:r w:rsidRPr="00D73DBE">
        <w:rPr>
          <w:sz w:val="24"/>
          <w:szCs w:val="24"/>
        </w:rPr>
        <w:t xml:space="preserve"> </w:t>
      </w:r>
      <w:proofErr w:type="gramStart"/>
      <w:r w:rsidRPr="00D73DBE">
        <w:rPr>
          <w:sz w:val="24"/>
          <w:szCs w:val="24"/>
        </w:rPr>
        <w:t>его</w:t>
      </w:r>
      <w:proofErr w:type="gramEnd"/>
      <w:r w:rsidRPr="00D73DBE">
        <w:rPr>
          <w:sz w:val="24"/>
          <w:szCs w:val="24"/>
        </w:rPr>
        <w:t xml:space="preserve">. И если в классе есть несколько одаренных детей, то с ними необходимо организовать занятия на развитие их одаренности  </w:t>
      </w:r>
    </w:p>
    <w:p w:rsidR="00B54101" w:rsidRPr="00D73DBE" w:rsidRDefault="00B54101" w:rsidP="00B54101">
      <w:pPr>
        <w:ind w:firstLine="709"/>
        <w:jc w:val="both"/>
        <w:rPr>
          <w:sz w:val="24"/>
          <w:szCs w:val="24"/>
        </w:rPr>
      </w:pPr>
      <w:r w:rsidRPr="00D73DBE">
        <w:rPr>
          <w:sz w:val="24"/>
          <w:szCs w:val="24"/>
        </w:rPr>
        <w:t xml:space="preserve">После выявления самых </w:t>
      </w:r>
      <w:r w:rsidR="00C94FC1">
        <w:rPr>
          <w:sz w:val="24"/>
          <w:szCs w:val="24"/>
        </w:rPr>
        <w:t>«</w:t>
      </w:r>
      <w:r w:rsidRPr="00D73DBE">
        <w:rPr>
          <w:sz w:val="24"/>
          <w:szCs w:val="24"/>
        </w:rPr>
        <w:t>звездных</w:t>
      </w:r>
      <w:r w:rsidR="00C94FC1">
        <w:rPr>
          <w:sz w:val="24"/>
          <w:szCs w:val="24"/>
        </w:rPr>
        <w:t>»</w:t>
      </w:r>
      <w:r w:rsidRPr="00D73DBE">
        <w:rPr>
          <w:sz w:val="24"/>
          <w:szCs w:val="24"/>
        </w:rPr>
        <w:t xml:space="preserve"> школьников надо продолжать работать с ними уже индивидуально.</w:t>
      </w:r>
    </w:p>
    <w:p w:rsidR="00B54101" w:rsidRPr="00D73DBE" w:rsidRDefault="00B54101" w:rsidP="00B54101">
      <w:pPr>
        <w:ind w:firstLine="709"/>
        <w:jc w:val="both"/>
        <w:rPr>
          <w:bCs/>
          <w:sz w:val="24"/>
          <w:szCs w:val="24"/>
        </w:rPr>
      </w:pPr>
      <w:r w:rsidRPr="00D73DBE">
        <w:rPr>
          <w:bCs/>
          <w:sz w:val="24"/>
          <w:szCs w:val="24"/>
        </w:rPr>
        <w:t>Система подготовки участников олимпиад:</w:t>
      </w:r>
    </w:p>
    <w:p w:rsidR="00B54101" w:rsidRPr="00D73DBE" w:rsidRDefault="00B54101" w:rsidP="00763C26">
      <w:pPr>
        <w:numPr>
          <w:ilvl w:val="0"/>
          <w:numId w:val="33"/>
        </w:numPr>
        <w:ind w:left="0" w:firstLine="709"/>
        <w:jc w:val="both"/>
        <w:rPr>
          <w:bCs/>
          <w:sz w:val="24"/>
          <w:szCs w:val="24"/>
        </w:rPr>
      </w:pPr>
      <w:r w:rsidRPr="00D73DBE">
        <w:rPr>
          <w:bCs/>
          <w:sz w:val="24"/>
          <w:szCs w:val="24"/>
        </w:rPr>
        <w:t>базовая школьная подготовка по предмету;</w:t>
      </w:r>
    </w:p>
    <w:p w:rsidR="00B54101" w:rsidRPr="00D73DBE" w:rsidRDefault="00B54101" w:rsidP="00763C26">
      <w:pPr>
        <w:numPr>
          <w:ilvl w:val="0"/>
          <w:numId w:val="33"/>
        </w:numPr>
        <w:ind w:left="0" w:firstLine="709"/>
        <w:jc w:val="both"/>
        <w:rPr>
          <w:bCs/>
          <w:sz w:val="24"/>
          <w:szCs w:val="24"/>
        </w:rPr>
      </w:pPr>
      <w:r w:rsidRPr="00D73DBE">
        <w:rPr>
          <w:bCs/>
          <w:sz w:val="24"/>
          <w:szCs w:val="24"/>
        </w:rPr>
        <w:t>подготовка, полученная в рамках системы дополнительного образования (кружки, факультативы, курсы по выбору);</w:t>
      </w:r>
    </w:p>
    <w:p w:rsidR="00B54101" w:rsidRPr="00D73DBE" w:rsidRDefault="00B54101" w:rsidP="00763C26">
      <w:pPr>
        <w:numPr>
          <w:ilvl w:val="0"/>
          <w:numId w:val="33"/>
        </w:numPr>
        <w:ind w:left="0" w:firstLine="709"/>
        <w:jc w:val="both"/>
        <w:rPr>
          <w:bCs/>
          <w:sz w:val="24"/>
          <w:szCs w:val="24"/>
        </w:rPr>
      </w:pPr>
      <w:r w:rsidRPr="00D73DBE">
        <w:rPr>
          <w:bCs/>
          <w:sz w:val="24"/>
          <w:szCs w:val="24"/>
        </w:rPr>
        <w:t>самоподготовка (чтение научной и научно-популярной литературы, самостоятельное решение задач, поиск информации в Интернете и т.д.);</w:t>
      </w:r>
    </w:p>
    <w:p w:rsidR="00B54101" w:rsidRPr="00D73DBE" w:rsidRDefault="00B54101" w:rsidP="00763C26">
      <w:pPr>
        <w:numPr>
          <w:ilvl w:val="0"/>
          <w:numId w:val="33"/>
        </w:numPr>
        <w:ind w:left="0" w:firstLine="709"/>
        <w:jc w:val="both"/>
        <w:rPr>
          <w:bCs/>
          <w:sz w:val="24"/>
          <w:szCs w:val="24"/>
        </w:rPr>
      </w:pPr>
      <w:r w:rsidRPr="00D73DBE">
        <w:rPr>
          <w:bCs/>
          <w:sz w:val="24"/>
          <w:szCs w:val="24"/>
        </w:rPr>
        <w:t>целенаправленная подготовка к участию в определенном этапе соревнования по тому или иному предмету (как правило, такая подготовка осуществляется под руководством педагога</w:t>
      </w:r>
      <w:proofErr w:type="gramStart"/>
      <w:r w:rsidRPr="00D73DBE">
        <w:rPr>
          <w:bCs/>
          <w:sz w:val="24"/>
          <w:szCs w:val="24"/>
        </w:rPr>
        <w:t xml:space="preserve"> ,</w:t>
      </w:r>
      <w:proofErr w:type="gramEnd"/>
      <w:r w:rsidRPr="00D73DBE">
        <w:rPr>
          <w:bCs/>
          <w:sz w:val="24"/>
          <w:szCs w:val="24"/>
        </w:rPr>
        <w:t xml:space="preserve"> имеющего опыт участия в олимпиадном движении). </w:t>
      </w:r>
    </w:p>
    <w:p w:rsidR="00B54101" w:rsidRPr="00D73DBE" w:rsidRDefault="00B54101" w:rsidP="00B54101">
      <w:pPr>
        <w:ind w:firstLine="709"/>
        <w:jc w:val="both"/>
        <w:rPr>
          <w:sz w:val="24"/>
          <w:szCs w:val="24"/>
        </w:rPr>
      </w:pPr>
      <w:r w:rsidRPr="00D73DBE">
        <w:rPr>
          <w:sz w:val="24"/>
          <w:szCs w:val="24"/>
        </w:rPr>
        <w:t>Некоторые направления работы по подготовке учащихся к олимпиадам.</w:t>
      </w:r>
    </w:p>
    <w:p w:rsidR="00B54101" w:rsidRPr="00D73DBE" w:rsidRDefault="00B54101" w:rsidP="00B54101">
      <w:pPr>
        <w:pStyle w:val="a8"/>
        <w:spacing w:before="0" w:beforeAutospacing="0" w:after="0"/>
        <w:ind w:firstLine="709"/>
        <w:jc w:val="both"/>
        <w:rPr>
          <w:bCs/>
          <w:u w:val="single"/>
        </w:rPr>
      </w:pPr>
      <w:r w:rsidRPr="00D73DBE">
        <w:rPr>
          <w:bCs/>
          <w:u w:val="single"/>
        </w:rPr>
        <w:t>Работа на уроке.</w:t>
      </w:r>
    </w:p>
    <w:p w:rsidR="00B54101" w:rsidRPr="00D73DBE" w:rsidRDefault="00B54101" w:rsidP="00B54101">
      <w:pPr>
        <w:pStyle w:val="a8"/>
        <w:spacing w:before="0" w:beforeAutospacing="0" w:after="0"/>
        <w:ind w:firstLine="709"/>
        <w:jc w:val="both"/>
        <w:rPr>
          <w:bCs/>
          <w:i/>
          <w:iCs/>
        </w:rPr>
      </w:pPr>
      <w:r w:rsidRPr="00D73DBE">
        <w:rPr>
          <w:bCs/>
          <w:i/>
          <w:iCs/>
        </w:rPr>
        <w:t>Решение олимпиадных задач, связанных с темой урока.</w:t>
      </w:r>
    </w:p>
    <w:p w:rsidR="00B54101" w:rsidRPr="00D73DBE" w:rsidRDefault="00B54101" w:rsidP="00B54101">
      <w:pPr>
        <w:pStyle w:val="a8"/>
        <w:spacing w:before="0" w:beforeAutospacing="0" w:after="0"/>
        <w:ind w:firstLine="709"/>
        <w:jc w:val="both"/>
      </w:pPr>
      <w:r w:rsidRPr="00D73DBE">
        <w:t xml:space="preserve">На уроке всегда можно найти место задачам, развивающим ученика, причем в любом классе, по любой теме. </w:t>
      </w:r>
    </w:p>
    <w:p w:rsidR="00B54101" w:rsidRPr="00D73DBE" w:rsidRDefault="00B54101" w:rsidP="00B54101">
      <w:pPr>
        <w:pStyle w:val="a8"/>
        <w:spacing w:before="0" w:beforeAutospacing="0" w:after="0"/>
        <w:ind w:firstLine="709"/>
        <w:jc w:val="both"/>
      </w:pPr>
      <w:r w:rsidRPr="00D73DBE">
        <w:t xml:space="preserve">Если выполнять действия по порядку, на это потребуется очень много времени. А время на олимпиадах очень ценно. Поэтому ученик, нашедший быстрое решение заданий, сэкономит время на решение других задач. </w:t>
      </w:r>
    </w:p>
    <w:p w:rsidR="00B54101" w:rsidRPr="00D73DBE" w:rsidRDefault="00B54101" w:rsidP="00B54101">
      <w:pPr>
        <w:pStyle w:val="a8"/>
        <w:spacing w:before="0" w:beforeAutospacing="0" w:after="0"/>
        <w:ind w:firstLine="709"/>
        <w:jc w:val="both"/>
      </w:pPr>
      <w:r w:rsidRPr="00D73DBE">
        <w:t>При решении текстовых задач можно предлагать учащимся задачи, которые были на олимпиадах различного уровня.</w:t>
      </w:r>
    </w:p>
    <w:p w:rsidR="00B54101" w:rsidRPr="00D73DBE" w:rsidRDefault="00B54101" w:rsidP="00B54101">
      <w:pPr>
        <w:pStyle w:val="a8"/>
        <w:spacing w:before="0" w:beforeAutospacing="0" w:after="0"/>
        <w:ind w:firstLine="709"/>
        <w:jc w:val="both"/>
        <w:rPr>
          <w:b/>
          <w:bCs/>
          <w:iCs/>
        </w:rPr>
      </w:pPr>
      <w:r w:rsidRPr="00D73DBE">
        <w:rPr>
          <w:b/>
          <w:bCs/>
          <w:iCs/>
        </w:rPr>
        <w:t>Ребусы, анаграммы, криптограммы, софизмы на уроке.</w:t>
      </w:r>
    </w:p>
    <w:p w:rsidR="00B54101" w:rsidRPr="00D73DBE" w:rsidRDefault="00B54101" w:rsidP="00B54101">
      <w:pPr>
        <w:pStyle w:val="a8"/>
        <w:spacing w:before="0" w:beforeAutospacing="0" w:after="0"/>
        <w:ind w:firstLine="709"/>
        <w:jc w:val="both"/>
      </w:pPr>
      <w:r w:rsidRPr="00D73DBE">
        <w:t>Для развития интереса к решению нестандартных задач в программу урочных занятий нужно включать рассмотрение занимательных задач, ребусов, задачшуток, анаграмм и криптограмм, софизмов, задач прикладного характера.</w:t>
      </w:r>
    </w:p>
    <w:p w:rsidR="00B54101" w:rsidRPr="00D73DBE" w:rsidRDefault="00B54101" w:rsidP="00B54101">
      <w:pPr>
        <w:pStyle w:val="a8"/>
        <w:spacing w:before="0" w:beforeAutospacing="0" w:after="0"/>
        <w:ind w:firstLine="709"/>
        <w:jc w:val="both"/>
        <w:rPr>
          <w:b/>
          <w:bCs/>
          <w:iCs/>
        </w:rPr>
      </w:pPr>
      <w:r w:rsidRPr="00D73DBE">
        <w:rPr>
          <w:b/>
          <w:bCs/>
          <w:iCs/>
        </w:rPr>
        <w:t>Творческие и олимпиадные домашние задания.</w:t>
      </w:r>
    </w:p>
    <w:p w:rsidR="00B54101" w:rsidRPr="00D73DBE" w:rsidRDefault="00B54101" w:rsidP="00B54101">
      <w:pPr>
        <w:pStyle w:val="a8"/>
        <w:spacing w:before="0" w:beforeAutospacing="0" w:after="0"/>
        <w:ind w:firstLine="709"/>
        <w:jc w:val="both"/>
      </w:pPr>
      <w:r w:rsidRPr="00D73DBE">
        <w:t xml:space="preserve">Один из путей подготовки к олимпиадам  - задания на дом типа: </w:t>
      </w:r>
      <w:proofErr w:type="gramStart"/>
      <w:r w:rsidR="00C94FC1">
        <w:t>«</w:t>
      </w:r>
      <w:r w:rsidRPr="00D73DBE">
        <w:t>Составь задачу, аналогичную составленной в классе</w:t>
      </w:r>
      <w:r w:rsidR="00C94FC1">
        <w:t>»</w:t>
      </w:r>
      <w:r w:rsidRPr="00D73DBE">
        <w:t xml:space="preserve">; </w:t>
      </w:r>
      <w:r w:rsidR="00C94FC1">
        <w:t>«</w:t>
      </w:r>
      <w:r w:rsidRPr="00D73DBE">
        <w:t>Придумайте ребусы по теме</w:t>
      </w:r>
      <w:r w:rsidR="00C94FC1">
        <w:t>»</w:t>
      </w:r>
      <w:r w:rsidRPr="00D73DBE">
        <w:t xml:space="preserve">; </w:t>
      </w:r>
      <w:r w:rsidR="00C94FC1">
        <w:t>«</w:t>
      </w:r>
      <w:r w:rsidRPr="00D73DBE">
        <w:t xml:space="preserve">Составьте кроссворд (анаграмму, софизм и т.д.); </w:t>
      </w:r>
      <w:r w:rsidR="00C94FC1">
        <w:t>«</w:t>
      </w:r>
      <w:r w:rsidRPr="00D73DBE">
        <w:t>Придумайте задачу-сказку по теме</w:t>
      </w:r>
      <w:r w:rsidR="00C94FC1">
        <w:t>»</w:t>
      </w:r>
      <w:r w:rsidRPr="00D73DBE">
        <w:t xml:space="preserve"> и т.п.</w:t>
      </w:r>
      <w:proofErr w:type="gramEnd"/>
      <w:r w:rsidRPr="00D73DBE">
        <w:t xml:space="preserve"> В качестве домашнего задания можно предложить  домашние олимпиады, используя олимпиадные задачи прошлых лет. (Рекомендации учащимся: пользоваться дополнительной литературой, вести поиск решения задач, решать их самостоятельно).</w:t>
      </w:r>
    </w:p>
    <w:p w:rsidR="00B54101" w:rsidRPr="00D73DBE" w:rsidRDefault="00B54101" w:rsidP="00B54101">
      <w:pPr>
        <w:pStyle w:val="a8"/>
        <w:spacing w:before="0" w:beforeAutospacing="0" w:after="0"/>
        <w:ind w:firstLine="709"/>
        <w:jc w:val="both"/>
        <w:rPr>
          <w:b/>
          <w:bCs/>
        </w:rPr>
      </w:pPr>
      <w:r w:rsidRPr="00D73DBE">
        <w:rPr>
          <w:b/>
          <w:bCs/>
        </w:rPr>
        <w:t>Внеклассная, внеурочная работа.</w:t>
      </w:r>
    </w:p>
    <w:p w:rsidR="00B54101" w:rsidRPr="00D73DBE" w:rsidRDefault="00B54101" w:rsidP="00B54101">
      <w:pPr>
        <w:pStyle w:val="a8"/>
        <w:spacing w:before="0" w:beforeAutospacing="0" w:after="0"/>
        <w:ind w:firstLine="709"/>
        <w:jc w:val="both"/>
      </w:pPr>
      <w:r w:rsidRPr="00D73DBE">
        <w:t>Каждый учитель под внеклассной работой понимает необязательные систематические занятия учащихся с преподавателем во внеурочное время. Внеклассная работа может осуществляться в самых разнообразных видах и формах. Можно выделить следующие три вида внеклассной работы.</w:t>
      </w:r>
    </w:p>
    <w:p w:rsidR="00B54101" w:rsidRPr="00D73DBE" w:rsidRDefault="00B54101" w:rsidP="00763C26">
      <w:pPr>
        <w:pStyle w:val="a8"/>
        <w:numPr>
          <w:ilvl w:val="0"/>
          <w:numId w:val="34"/>
        </w:numPr>
        <w:spacing w:before="0" w:beforeAutospacing="0" w:after="0"/>
        <w:ind w:left="0" w:firstLine="709"/>
        <w:jc w:val="both"/>
      </w:pPr>
      <w:r w:rsidRPr="00D73DBE">
        <w:rPr>
          <w:i/>
          <w:iCs/>
        </w:rPr>
        <w:t xml:space="preserve">Индивидуальная работа </w:t>
      </w:r>
      <w:r w:rsidRPr="00D73DBE">
        <w:t>- такая работа, когда учитель принимает решение о выборе методики в каждой конкретной ситуации, в зависимости от способностей и знаний ученика.</w:t>
      </w:r>
    </w:p>
    <w:p w:rsidR="00B54101" w:rsidRPr="00D73DBE" w:rsidRDefault="00B54101" w:rsidP="00763C26">
      <w:pPr>
        <w:pStyle w:val="a8"/>
        <w:numPr>
          <w:ilvl w:val="0"/>
          <w:numId w:val="34"/>
        </w:numPr>
        <w:spacing w:before="0" w:beforeAutospacing="0" w:after="0"/>
        <w:ind w:left="0" w:firstLine="709"/>
        <w:jc w:val="both"/>
      </w:pPr>
      <w:r w:rsidRPr="00D73DBE">
        <w:rPr>
          <w:i/>
          <w:iCs/>
        </w:rPr>
        <w:t xml:space="preserve">Групповая работа </w:t>
      </w:r>
      <w:r w:rsidRPr="00D73DBE">
        <w:t xml:space="preserve">- систематическая работа, проводимая с достаточно постоянным коллективом учащихся  - факультативы, кружки, спецкурсы, элективные курсы. В процессе таких занятий происходит расширение и углубление знаний, </w:t>
      </w:r>
      <w:r w:rsidRPr="00D73DBE">
        <w:lastRenderedPageBreak/>
        <w:t>развитие интереса учащихся к предмету, развитие их предметных способностей. Процесс обучения строится как совместная исследовательская деятельность учащихся.</w:t>
      </w:r>
    </w:p>
    <w:p w:rsidR="00B54101" w:rsidRPr="00D73DBE" w:rsidRDefault="00B54101" w:rsidP="00763C26">
      <w:pPr>
        <w:pStyle w:val="a8"/>
        <w:numPr>
          <w:ilvl w:val="0"/>
          <w:numId w:val="34"/>
        </w:numPr>
        <w:spacing w:before="0" w:beforeAutospacing="0" w:after="0"/>
        <w:ind w:left="0" w:firstLine="709"/>
        <w:jc w:val="both"/>
      </w:pPr>
      <w:r w:rsidRPr="00D73DBE">
        <w:rPr>
          <w:i/>
          <w:iCs/>
        </w:rPr>
        <w:t xml:space="preserve">Массовая работа </w:t>
      </w:r>
      <w:r w:rsidRPr="00D73DBE">
        <w:t>- эпизодическая работа, проводимая с большим детским коллективом - вечера, научно - практические конференции, предметные недели, конкурсы, соревнования и разного вида олимпиады.</w:t>
      </w:r>
    </w:p>
    <w:p w:rsidR="00B54101" w:rsidRPr="00D73DBE" w:rsidRDefault="00B54101" w:rsidP="00B54101">
      <w:pPr>
        <w:pStyle w:val="a8"/>
        <w:spacing w:before="0" w:beforeAutospacing="0" w:after="0"/>
        <w:ind w:firstLine="709"/>
        <w:jc w:val="both"/>
        <w:rPr>
          <w:b/>
        </w:rPr>
      </w:pPr>
      <w:r w:rsidRPr="00D73DBE">
        <w:rPr>
          <w:b/>
        </w:rPr>
        <w:t>Применение ИКТ в современном учебном процессе.</w:t>
      </w:r>
    </w:p>
    <w:p w:rsidR="00B54101" w:rsidRPr="00D73DBE" w:rsidRDefault="00B54101" w:rsidP="00B54101">
      <w:pPr>
        <w:pStyle w:val="a8"/>
        <w:spacing w:before="0" w:beforeAutospacing="0" w:after="0"/>
        <w:ind w:firstLine="709"/>
        <w:jc w:val="both"/>
      </w:pPr>
      <w:r w:rsidRPr="00D73DBE">
        <w:t xml:space="preserve">Использование информационно коммуникационных технологий во внеклассной работе дает возможность для повышения мотивации обучения, индивидуальной активности, формирования информационной компетенции, свободы творчества, интерактивности обучения. Использование информационно - компьютерных технологий способствуют реализации принципа индивидуализации обучения, столь необходимого для одаренных учащихся, при подготовке к олимпиадам. При подготовке к олимпиадам необходимо предоставлять ученикам возможность пользоваться передовыми информационными технологиями. Ведь учитель сегодня должен не просто учить, а учить учиться. В работе можно опираться на интернет источники, позволяющие разнообразить теоретический материал и практические задания. Учащимся рекомендовать сайты для использования, содержащие теоретический материал по разнообразным темам, олимпиадные задачи с подробным решением, игры, конкурсы по математике. </w:t>
      </w:r>
    </w:p>
    <w:p w:rsidR="00B54101" w:rsidRPr="00D73DBE" w:rsidRDefault="00B54101" w:rsidP="00B54101">
      <w:pPr>
        <w:tabs>
          <w:tab w:val="left" w:pos="0"/>
        </w:tabs>
        <w:ind w:firstLine="709"/>
        <w:jc w:val="both"/>
        <w:rPr>
          <w:b/>
          <w:bCs/>
          <w:color w:val="000000"/>
          <w:sz w:val="24"/>
          <w:szCs w:val="24"/>
        </w:rPr>
      </w:pPr>
      <w:r w:rsidRPr="00D73DBE">
        <w:rPr>
          <w:color w:val="000000"/>
          <w:sz w:val="24"/>
          <w:szCs w:val="24"/>
        </w:rPr>
        <w:t xml:space="preserve">Олимпиады имеют большое значение при решении ряда вопросов относящихся к проблеме образования в общеобразовательных школах. Поэтому проведение олимпиад и подготовка к ним через кружки и часы для дополнительной работы по предмету должны привлекать детей своей индивидуальностью и интересными методами их проведения. </w:t>
      </w:r>
    </w:p>
    <w:p w:rsidR="00B54101" w:rsidRPr="00D73DBE" w:rsidRDefault="00B54101" w:rsidP="00B54101">
      <w:pPr>
        <w:tabs>
          <w:tab w:val="left" w:pos="0"/>
        </w:tabs>
        <w:ind w:firstLine="709"/>
        <w:jc w:val="both"/>
        <w:outlineLvl w:val="1"/>
        <w:rPr>
          <w:color w:val="000000"/>
          <w:sz w:val="24"/>
          <w:szCs w:val="24"/>
        </w:rPr>
      </w:pPr>
      <w:bookmarkStart w:id="681" w:name="_Toc35945214"/>
      <w:r w:rsidRPr="00D73DBE">
        <w:rPr>
          <w:color w:val="000000"/>
          <w:sz w:val="24"/>
          <w:szCs w:val="24"/>
        </w:rPr>
        <w:t>Роль учителя в подготовке детей к олимпиадам огромна. В первую очередь учитель обязан создать благоприятные условия, для того, чтобы ученик смог постигать новое и новое в интересующей его науке. С помощью знаний учителя, умением методически правильно поставить перед учеником задачу посильную ученику, и после её решения вызвавшую чувство победы, ученик с большим азартом будет заниматься предметом заинтересовавшим его. Интерес ученика к получению знаний в той или иной области позволяет развить у него нестандартность мышления, что является очень актуальным на данном уровне развития общества. Умение логически не стандартно мыслить поможет подрастающему члену общества занять достойное место в этом обществе.</w:t>
      </w:r>
      <w:bookmarkEnd w:id="681"/>
    </w:p>
    <w:p w:rsidR="00B54101" w:rsidRPr="008D550B" w:rsidRDefault="00B54101" w:rsidP="00B54101">
      <w:pPr>
        <w:ind w:firstLine="709"/>
        <w:jc w:val="both"/>
        <w:rPr>
          <w:rFonts w:eastAsia="Times New Roman"/>
          <w:sz w:val="24"/>
          <w:szCs w:val="24"/>
        </w:rPr>
      </w:pPr>
      <w:r w:rsidRPr="008D550B">
        <w:rPr>
          <w:rFonts w:eastAsia="Times New Roman"/>
          <w:color w:val="000000"/>
          <w:sz w:val="24"/>
          <w:szCs w:val="24"/>
        </w:rPr>
        <w:t>При подготовке к олимпиадам важны следующие принципы:</w:t>
      </w:r>
    </w:p>
    <w:p w:rsidR="00B54101" w:rsidRPr="008D550B" w:rsidRDefault="00B54101" w:rsidP="00763C26">
      <w:pPr>
        <w:numPr>
          <w:ilvl w:val="0"/>
          <w:numId w:val="37"/>
        </w:numPr>
        <w:ind w:left="0" w:firstLine="709"/>
        <w:jc w:val="both"/>
        <w:rPr>
          <w:rFonts w:eastAsia="Times New Roman"/>
          <w:color w:val="000000"/>
          <w:sz w:val="24"/>
          <w:szCs w:val="24"/>
        </w:rPr>
      </w:pPr>
      <w:r w:rsidRPr="00D73DBE">
        <w:rPr>
          <w:rFonts w:eastAsia="Times New Roman"/>
          <w:b/>
          <w:bCs/>
          <w:color w:val="000000"/>
          <w:sz w:val="24"/>
          <w:szCs w:val="24"/>
        </w:rPr>
        <w:t>Максимальная самостоятельность</w:t>
      </w:r>
      <w:r w:rsidRPr="00D73DBE">
        <w:rPr>
          <w:rFonts w:eastAsia="Times New Roman"/>
          <w:color w:val="000000"/>
          <w:sz w:val="24"/>
          <w:szCs w:val="24"/>
        </w:rPr>
        <w:t> </w:t>
      </w:r>
      <w:r w:rsidRPr="008D550B">
        <w:rPr>
          <w:rFonts w:eastAsia="Times New Roman"/>
          <w:color w:val="000000"/>
          <w:sz w:val="24"/>
          <w:szCs w:val="24"/>
        </w:rPr>
        <w:t>– предоставление возможности самостоятельного решения заданий. Самые прочные знания это те, которые добываются собственными усилиями, в процессе работы с литературой при решении различных заданий. Данный принцип, предоставляя возможность самостоятельности учащегося, предполагает тактичный контроль со стороны учителя, коллективный разбор и анализ нерешенных заданий, подведение итогов при решении задач.</w:t>
      </w:r>
    </w:p>
    <w:p w:rsidR="00B54101" w:rsidRPr="008D550B" w:rsidRDefault="00B54101" w:rsidP="00763C26">
      <w:pPr>
        <w:numPr>
          <w:ilvl w:val="0"/>
          <w:numId w:val="37"/>
        </w:numPr>
        <w:ind w:left="0" w:firstLine="709"/>
        <w:jc w:val="both"/>
        <w:rPr>
          <w:rFonts w:eastAsia="Times New Roman"/>
          <w:color w:val="000000"/>
          <w:sz w:val="24"/>
          <w:szCs w:val="24"/>
        </w:rPr>
      </w:pPr>
      <w:r w:rsidRPr="00D73DBE">
        <w:rPr>
          <w:rFonts w:eastAsia="Times New Roman"/>
          <w:b/>
          <w:bCs/>
          <w:color w:val="000000"/>
          <w:sz w:val="24"/>
          <w:szCs w:val="24"/>
        </w:rPr>
        <w:t>Принцип активность знаний</w:t>
      </w:r>
      <w:r w:rsidRPr="008D550B">
        <w:rPr>
          <w:rFonts w:eastAsia="Times New Roman"/>
          <w:color w:val="000000"/>
          <w:sz w:val="24"/>
          <w:szCs w:val="24"/>
        </w:rPr>
        <w:t>. Олимпиадные задания составляются так, что весь запас знаний находится в активном применении. Они составляются с учетом всех предыдущих знаний, в соответствии с требованиями стандарта образования и знаниями, полученными в настоящий момент. При подготовке к олимпиадам постоянно происходит углубление, уточнение и расширение запаса знаний. Исходя из этого, следует, что разбор олимпиадных заданий прошлых лет является эффективной формой подготовки учащихся для успешного участия в олимпиадах.</w:t>
      </w:r>
    </w:p>
    <w:p w:rsidR="00B54101" w:rsidRPr="008D550B" w:rsidRDefault="00B54101" w:rsidP="00763C26">
      <w:pPr>
        <w:numPr>
          <w:ilvl w:val="0"/>
          <w:numId w:val="37"/>
        </w:numPr>
        <w:ind w:left="0" w:firstLine="709"/>
        <w:jc w:val="both"/>
        <w:rPr>
          <w:rFonts w:eastAsia="Times New Roman"/>
          <w:color w:val="000000"/>
          <w:sz w:val="24"/>
          <w:szCs w:val="24"/>
        </w:rPr>
      </w:pPr>
      <w:r w:rsidRPr="00D73DBE">
        <w:rPr>
          <w:rFonts w:eastAsia="Times New Roman"/>
          <w:b/>
          <w:bCs/>
          <w:color w:val="000000"/>
          <w:sz w:val="24"/>
          <w:szCs w:val="24"/>
        </w:rPr>
        <w:t>Принцип опережающего уровня сложности</w:t>
      </w:r>
      <w:r w:rsidRPr="008D550B">
        <w:rPr>
          <w:rFonts w:eastAsia="Times New Roman"/>
          <w:color w:val="000000"/>
          <w:sz w:val="24"/>
          <w:szCs w:val="24"/>
        </w:rPr>
        <w:t xml:space="preserve">. Для успешного участия в олимпиаде необходимо вести подготовку по заданиям высокого уровня сложности. В этом заключается суть принципа опережающего уровня сложности, эффективность которого подтверждается результатами выступлений на олимпиаде. В психологическом </w:t>
      </w:r>
      <w:r w:rsidRPr="008D550B">
        <w:rPr>
          <w:rFonts w:eastAsia="Times New Roman"/>
          <w:color w:val="000000"/>
          <w:sz w:val="24"/>
          <w:szCs w:val="24"/>
        </w:rPr>
        <w:lastRenderedPageBreak/>
        <w:t>плане реализация этого принципа придает уверенность учащемуся, раскрепощает его и дает возможность успешно реализоваться.</w:t>
      </w:r>
    </w:p>
    <w:p w:rsidR="00B54101" w:rsidRPr="008D550B" w:rsidRDefault="00B54101" w:rsidP="00763C26">
      <w:pPr>
        <w:numPr>
          <w:ilvl w:val="0"/>
          <w:numId w:val="37"/>
        </w:numPr>
        <w:ind w:left="0" w:firstLine="709"/>
        <w:jc w:val="both"/>
        <w:rPr>
          <w:rFonts w:eastAsia="Times New Roman"/>
          <w:color w:val="000000"/>
          <w:sz w:val="24"/>
          <w:szCs w:val="24"/>
        </w:rPr>
      </w:pPr>
      <w:r w:rsidRPr="00D73DBE">
        <w:rPr>
          <w:rFonts w:eastAsia="Times New Roman"/>
          <w:b/>
          <w:bCs/>
          <w:color w:val="000000"/>
          <w:sz w:val="24"/>
          <w:szCs w:val="24"/>
        </w:rPr>
        <w:t>Анализ результатов прошедших олимпиад</w:t>
      </w:r>
      <w:r w:rsidRPr="008D550B">
        <w:rPr>
          <w:rFonts w:eastAsia="Times New Roman"/>
          <w:color w:val="000000"/>
          <w:sz w:val="24"/>
          <w:szCs w:val="24"/>
        </w:rPr>
        <w:t>. При анализе прошедших олимпиад вскрываются упущения, недостатки, находки, не учтенные в предыдущей деятельности, как учителя, так и ученика. Этот принцип обязателен для учителя, так как он положительно повлияет на качество подготовки к олимпиаде. Но он так же необходим для учащихся, так как способствует повышению прочности знаний и умений, развивает умение анализировать не только успехи, но и недостатки.</w:t>
      </w:r>
    </w:p>
    <w:p w:rsidR="00B54101" w:rsidRPr="008D550B" w:rsidRDefault="00B54101" w:rsidP="00763C26">
      <w:pPr>
        <w:numPr>
          <w:ilvl w:val="0"/>
          <w:numId w:val="37"/>
        </w:numPr>
        <w:ind w:left="0" w:firstLine="709"/>
        <w:jc w:val="both"/>
        <w:rPr>
          <w:rFonts w:eastAsia="Times New Roman"/>
          <w:color w:val="000000"/>
          <w:sz w:val="24"/>
          <w:szCs w:val="24"/>
        </w:rPr>
      </w:pPr>
      <w:r w:rsidRPr="00D73DBE">
        <w:rPr>
          <w:rFonts w:eastAsia="Times New Roman"/>
          <w:b/>
          <w:bCs/>
          <w:color w:val="000000"/>
          <w:sz w:val="24"/>
          <w:szCs w:val="24"/>
        </w:rPr>
        <w:t>Индивидуальный подход</w:t>
      </w:r>
      <w:r w:rsidRPr="008D550B">
        <w:rPr>
          <w:rFonts w:eastAsia="Times New Roman"/>
          <w:color w:val="000000"/>
          <w:sz w:val="24"/>
          <w:szCs w:val="24"/>
        </w:rPr>
        <w:t>. Индивидуальная программа подготовки к олимпиаде для каждого учащегося, отражающая его специфическую траекторию движения от незнания к знанию, от неумения решать сложные задачи к творческим навыкам выбора способа их решения.</w:t>
      </w:r>
    </w:p>
    <w:p w:rsidR="00B54101" w:rsidRPr="008D550B" w:rsidRDefault="00B54101" w:rsidP="00763C26">
      <w:pPr>
        <w:numPr>
          <w:ilvl w:val="0"/>
          <w:numId w:val="37"/>
        </w:numPr>
        <w:ind w:left="0" w:firstLine="709"/>
        <w:jc w:val="both"/>
        <w:rPr>
          <w:rFonts w:eastAsia="Times New Roman"/>
          <w:color w:val="000000"/>
          <w:sz w:val="24"/>
          <w:szCs w:val="24"/>
        </w:rPr>
      </w:pPr>
      <w:r w:rsidRPr="00D73DBE">
        <w:rPr>
          <w:rFonts w:eastAsia="Times New Roman"/>
          <w:b/>
          <w:bCs/>
          <w:color w:val="000000"/>
          <w:sz w:val="24"/>
          <w:szCs w:val="24"/>
        </w:rPr>
        <w:t>Психологический принцип</w:t>
      </w:r>
      <w:r w:rsidRPr="008D550B">
        <w:rPr>
          <w:rFonts w:eastAsia="Times New Roman"/>
          <w:color w:val="000000"/>
          <w:sz w:val="24"/>
          <w:szCs w:val="24"/>
        </w:rPr>
        <w:t xml:space="preserve">. </w:t>
      </w:r>
      <w:proofErr w:type="gramStart"/>
      <w:r w:rsidRPr="008D550B">
        <w:rPr>
          <w:rFonts w:eastAsia="Times New Roman"/>
          <w:color w:val="000000"/>
          <w:sz w:val="24"/>
          <w:szCs w:val="24"/>
        </w:rPr>
        <w:t>Счита</w:t>
      </w:r>
      <w:r w:rsidRPr="00D73DBE">
        <w:rPr>
          <w:rFonts w:eastAsia="Times New Roman"/>
          <w:color w:val="000000"/>
          <w:sz w:val="24"/>
          <w:szCs w:val="24"/>
        </w:rPr>
        <w:t>ется</w:t>
      </w:r>
      <w:r w:rsidRPr="008D550B">
        <w:rPr>
          <w:rFonts w:eastAsia="Times New Roman"/>
          <w:color w:val="000000"/>
          <w:sz w:val="24"/>
          <w:szCs w:val="24"/>
        </w:rPr>
        <w:t xml:space="preserve"> необходимым воспитать в олимпиадниках чувство здоровой амбициозности, стремления к победе.</w:t>
      </w:r>
      <w:proofErr w:type="gramEnd"/>
      <w:r w:rsidRPr="008D550B">
        <w:rPr>
          <w:rFonts w:eastAsia="Times New Roman"/>
          <w:color w:val="000000"/>
          <w:sz w:val="24"/>
          <w:szCs w:val="24"/>
        </w:rPr>
        <w:t xml:space="preserve"> Победитель всегда обладает бойцовскими качествами. Это важно для взрослой жизни! Нужно увидеть задатки в ребёнке и вырастить эти качества. Научить верить в свои силы, внушить, что он способен побеждать.</w:t>
      </w:r>
    </w:p>
    <w:p w:rsidR="00B54101" w:rsidRPr="00D73DBE" w:rsidRDefault="00B54101" w:rsidP="00B54101">
      <w:pPr>
        <w:tabs>
          <w:tab w:val="left" w:pos="0"/>
        </w:tabs>
        <w:ind w:firstLine="709"/>
        <w:jc w:val="both"/>
        <w:outlineLvl w:val="1"/>
        <w:rPr>
          <w:color w:val="000000"/>
          <w:sz w:val="24"/>
          <w:szCs w:val="24"/>
        </w:rPr>
      </w:pPr>
      <w:bookmarkStart w:id="682" w:name="_Toc35945215"/>
      <w:r w:rsidRPr="00D73DBE">
        <w:rPr>
          <w:color w:val="000000"/>
          <w:sz w:val="24"/>
          <w:szCs w:val="24"/>
        </w:rPr>
        <w:t>Рекомендации для учителя</w:t>
      </w:r>
      <w:bookmarkEnd w:id="682"/>
    </w:p>
    <w:p w:rsidR="00B54101" w:rsidRPr="000545CC" w:rsidRDefault="00B54101" w:rsidP="00B54101">
      <w:pPr>
        <w:ind w:firstLine="709"/>
        <w:jc w:val="both"/>
        <w:rPr>
          <w:rFonts w:eastAsia="Times New Roman"/>
          <w:sz w:val="24"/>
          <w:szCs w:val="24"/>
        </w:rPr>
      </w:pPr>
      <w:r w:rsidRPr="000545CC">
        <w:rPr>
          <w:rFonts w:eastAsia="Times New Roman"/>
          <w:sz w:val="24"/>
          <w:szCs w:val="24"/>
        </w:rPr>
        <w:t>1. Подготовка к успешному участию ученика в предметных олимпиадах – это индивидуальная работа учителя и ученика. Начните с того, что определитесь, кто из учащихся проявляет интерес именно к вашему предмету, возможно, связывает с областью знаний, которую вы преподаете выбор будущей профессии. Это станет дополнительным стимулом для ребенка при подготовке е олимпиаде, позволит ему решать сразу несколько задач: подготовиться к олимпиаде, расширить свои знания в предмете, уточнить свой будущий выбор. Помните, что участие в олимпиадах для учащегося – дело добровольное! Если учитель работает в классе давно, то таких учеников он знает, так как на его уроке они проявляют свои способности. Труднее, если учитель берет новый класс или, такой опыт есть во многих школах, учитель работает с группой детей, в том числе из классов, в которых сам не преподает. Тогда педагог может: провести беседу с учителями предметниками смежных дисциплин на предмет выявления учащихся с особыми образовательными способностями, обратиться к мониторингу выявления одаренности, который ведется в каждой школе.</w:t>
      </w:r>
    </w:p>
    <w:p w:rsidR="00B54101" w:rsidRPr="000545CC" w:rsidRDefault="00B54101" w:rsidP="00B54101">
      <w:pPr>
        <w:ind w:firstLine="709"/>
        <w:jc w:val="both"/>
        <w:rPr>
          <w:rFonts w:eastAsia="Times New Roman"/>
          <w:sz w:val="24"/>
          <w:szCs w:val="24"/>
        </w:rPr>
      </w:pPr>
      <w:r w:rsidRPr="000545CC">
        <w:rPr>
          <w:rFonts w:eastAsia="Times New Roman"/>
          <w:sz w:val="24"/>
          <w:szCs w:val="24"/>
        </w:rPr>
        <w:t>2. Проведите беседу с самим учеником, чтобы прояснить такие вопросы как: готов ли он начать подготовку к участию в олимпиадах, имеет ли он свободное время для дополнительных занятий? Это должен быть выбор ребенка!</w:t>
      </w:r>
      <w:r w:rsidRPr="00D73DBE">
        <w:rPr>
          <w:rFonts w:eastAsia="Times New Roman"/>
          <w:b/>
          <w:bCs/>
          <w:sz w:val="24"/>
          <w:szCs w:val="24"/>
        </w:rPr>
        <w:t xml:space="preserve"> </w:t>
      </w:r>
      <w:r w:rsidRPr="000545CC">
        <w:rPr>
          <w:rFonts w:eastAsia="Times New Roman"/>
          <w:sz w:val="24"/>
          <w:szCs w:val="24"/>
        </w:rPr>
        <w:t>Не настаивайте на его участие в олимпиаде, если он не проявляет к этому интереса, поймите его, ваш предмет это не единственная сфера его интересов. Хорошо, если в разговоре педагога и ученика примут участие и родители ребенка, ведь их поддержка, а где-то и помощь очень необходимо в данном случае (потребуется распечатывать материалы, приобрести литературу, необходим доступ к сети Интернет и пр.). Иногда в процессе такой беседы выясняется, что у ребенка есть проблемы со здоровьем и серьезные дополнительные учебные нагрузка при подготовке его к олимпиадам скажутся на здоровье ребенка не лучшим образом.</w:t>
      </w:r>
    </w:p>
    <w:p w:rsidR="00B54101" w:rsidRPr="000545CC" w:rsidRDefault="00B54101" w:rsidP="00B54101">
      <w:pPr>
        <w:ind w:firstLine="709"/>
        <w:jc w:val="both"/>
        <w:rPr>
          <w:rFonts w:eastAsia="Times New Roman"/>
          <w:sz w:val="24"/>
          <w:szCs w:val="24"/>
        </w:rPr>
      </w:pPr>
      <w:r w:rsidRPr="000545CC">
        <w:rPr>
          <w:rFonts w:eastAsia="Times New Roman"/>
          <w:sz w:val="24"/>
          <w:szCs w:val="24"/>
        </w:rPr>
        <w:t>3. Если у ученика нет опыта участия в предметных олимпиадах, то начинать подготовку к ним надо как можно раньше, за несколько месяцев. Ребенок должен идти на олимпиаду подготовленным, он должен знать, что его ждет, какие типы заданий будут включены в олимпиадные материалы. Он должен быть знаком с правилами проведения олимпиады, например с таким требованием, что нельзя пользоваться сотовым телефоном. Это позволит ученикам избежать ненужных стрессов, равномерно распределить время для подготовки.</w:t>
      </w:r>
    </w:p>
    <w:p w:rsidR="00B54101" w:rsidRPr="000545CC" w:rsidRDefault="00B54101" w:rsidP="00B54101">
      <w:pPr>
        <w:ind w:firstLine="709"/>
        <w:jc w:val="both"/>
        <w:rPr>
          <w:rFonts w:eastAsia="Times New Roman"/>
          <w:sz w:val="24"/>
          <w:szCs w:val="24"/>
        </w:rPr>
      </w:pPr>
      <w:r w:rsidRPr="000545CC">
        <w:rPr>
          <w:rFonts w:eastAsia="Times New Roman"/>
          <w:sz w:val="24"/>
          <w:szCs w:val="24"/>
        </w:rPr>
        <w:t>4. Разработайте и подготовьте дидактические материалы, чтобы ученик мог использовать их для самостоятельной работы, а у учителя получать консультации.</w:t>
      </w:r>
    </w:p>
    <w:p w:rsidR="00B54101" w:rsidRPr="000545CC" w:rsidRDefault="00B54101" w:rsidP="00B54101">
      <w:pPr>
        <w:ind w:firstLine="709"/>
        <w:jc w:val="both"/>
        <w:rPr>
          <w:rFonts w:eastAsia="Times New Roman"/>
          <w:sz w:val="24"/>
          <w:szCs w:val="24"/>
        </w:rPr>
      </w:pPr>
      <w:r w:rsidRPr="000545CC">
        <w:rPr>
          <w:rFonts w:eastAsia="Times New Roman"/>
          <w:sz w:val="24"/>
          <w:szCs w:val="24"/>
        </w:rPr>
        <w:lastRenderedPageBreak/>
        <w:t>5. Спланируйте работу свою и ученика при подготовке к олимпиадам, определите время групповых и индивидуальных занятий, консультаций. Определите последовательность изучения тем, выполнение заданий, так как ребенок при подготовке к успешному участию в олимпиаде должен изучить школьную программу раньше своих одноклассников, плюс изучить ряд тем, не входящих в программу общеобразовательных школ. Как считают организаторы Заключительного этапа Всероссийской олимпиады школьников, ученик 9 класса, претендующий на призовое место в заключительном этапе должен изучить по предмету программу профильного уровня старшей школы.</w:t>
      </w:r>
    </w:p>
    <w:p w:rsidR="00B54101" w:rsidRPr="000545CC" w:rsidRDefault="00B54101" w:rsidP="00B54101">
      <w:pPr>
        <w:ind w:firstLine="709"/>
        <w:jc w:val="both"/>
        <w:rPr>
          <w:rFonts w:eastAsia="Times New Roman"/>
          <w:sz w:val="24"/>
          <w:szCs w:val="24"/>
        </w:rPr>
      </w:pPr>
      <w:r w:rsidRPr="000545CC">
        <w:rPr>
          <w:rFonts w:eastAsia="Times New Roman"/>
          <w:sz w:val="24"/>
          <w:szCs w:val="24"/>
        </w:rPr>
        <w:t>6. Используйте при подготовке к Всероссийской олимпиаде школьников возможности дистанционных олимпиад по предметам. Это позволит нашим ученикам проверить свои силы и поверить в свои силы, увидеть слабые и сильные стороны при подготовке к основной Всероссийской олимпиаде, расширит их знания по предмету, так как при участии в дистанционных олимпиадах учащиеся пользуются дополнительными источниками информации, ЭОР.</w:t>
      </w:r>
    </w:p>
    <w:p w:rsidR="00B54101" w:rsidRPr="000545CC" w:rsidRDefault="00B54101" w:rsidP="00B54101">
      <w:pPr>
        <w:ind w:firstLine="709"/>
        <w:jc w:val="both"/>
        <w:rPr>
          <w:rFonts w:eastAsia="Times New Roman"/>
          <w:sz w:val="24"/>
          <w:szCs w:val="24"/>
        </w:rPr>
      </w:pPr>
      <w:r w:rsidRPr="00D73DBE">
        <w:rPr>
          <w:rFonts w:eastAsia="Times New Roman"/>
          <w:sz w:val="24"/>
          <w:szCs w:val="24"/>
        </w:rPr>
        <w:t>7</w:t>
      </w:r>
      <w:r w:rsidRPr="000545CC">
        <w:rPr>
          <w:rFonts w:eastAsia="Times New Roman"/>
          <w:sz w:val="24"/>
          <w:szCs w:val="24"/>
        </w:rPr>
        <w:t>. Хвалите своих учащихся, участников олимпиадного движения, даже если они не стали призерами, любой результат ребенка, показанный им, достоин уважения и должен быть отмечен преподавателем. Проанализируйте вместе с ребенком выполненную им олимпиадную работу (через анализ заданий), разберите допущенные ошибки, спланируйте дальнейшую работу по подготовке к олимпиадам. Постарайтесь убедить ученика, что его труд по подготовке к олимпиаде не пропадет зря, покажите ему, где он может использовать свои знания.</w:t>
      </w:r>
    </w:p>
    <w:p w:rsidR="00B54101" w:rsidRPr="000545CC" w:rsidRDefault="00B54101" w:rsidP="00B54101">
      <w:pPr>
        <w:ind w:firstLine="709"/>
        <w:jc w:val="both"/>
        <w:rPr>
          <w:rFonts w:eastAsia="Times New Roman"/>
          <w:sz w:val="24"/>
          <w:szCs w:val="24"/>
        </w:rPr>
      </w:pPr>
      <w:r w:rsidRPr="00D73DBE">
        <w:rPr>
          <w:rFonts w:eastAsia="Times New Roman"/>
          <w:sz w:val="24"/>
          <w:szCs w:val="24"/>
        </w:rPr>
        <w:t>8</w:t>
      </w:r>
      <w:r w:rsidRPr="000545CC">
        <w:rPr>
          <w:rFonts w:eastAsia="Times New Roman"/>
          <w:sz w:val="24"/>
          <w:szCs w:val="24"/>
        </w:rPr>
        <w:t>. Занимайте самообразованием, сами расширяйте свои знания в различных областях знаний, ведь науки не стоит на месте. Многие олимпиадные задания сложны даже для учителей. Чтобы вырастить достойного участника олимпиадного движения учитель должен сам обладать глубокими знаниями своего предмета.</w:t>
      </w:r>
    </w:p>
    <w:p w:rsidR="00B54101" w:rsidRPr="000545CC" w:rsidRDefault="00B54101" w:rsidP="00B54101">
      <w:pPr>
        <w:ind w:firstLine="709"/>
        <w:jc w:val="both"/>
        <w:rPr>
          <w:rFonts w:eastAsia="Times New Roman"/>
          <w:sz w:val="24"/>
          <w:szCs w:val="24"/>
        </w:rPr>
      </w:pPr>
      <w:r w:rsidRPr="00D73DBE">
        <w:rPr>
          <w:rFonts w:eastAsia="Times New Roman"/>
          <w:color w:val="000000"/>
          <w:sz w:val="24"/>
          <w:szCs w:val="24"/>
        </w:rPr>
        <w:t xml:space="preserve">Неприемлем принцип </w:t>
      </w:r>
      <w:r w:rsidR="00C94FC1">
        <w:rPr>
          <w:rFonts w:eastAsia="Times New Roman"/>
          <w:color w:val="000000"/>
          <w:sz w:val="24"/>
          <w:szCs w:val="24"/>
        </w:rPr>
        <w:t>«</w:t>
      </w:r>
      <w:r w:rsidRPr="00D73DBE">
        <w:rPr>
          <w:rFonts w:eastAsia="Times New Roman"/>
          <w:color w:val="000000"/>
          <w:sz w:val="24"/>
          <w:szCs w:val="24"/>
        </w:rPr>
        <w:t>административного давления</w:t>
      </w:r>
      <w:r w:rsidR="00C94FC1">
        <w:rPr>
          <w:rFonts w:eastAsia="Times New Roman"/>
          <w:color w:val="000000"/>
          <w:sz w:val="24"/>
          <w:szCs w:val="24"/>
        </w:rPr>
        <w:t>»</w:t>
      </w:r>
      <w:r w:rsidRPr="00D73DBE">
        <w:rPr>
          <w:rFonts w:eastAsia="Times New Roman"/>
          <w:color w:val="000000"/>
          <w:sz w:val="24"/>
          <w:szCs w:val="24"/>
        </w:rPr>
        <w:t xml:space="preserve"> с целью удержать ученика, заставить его участвовать в олимпиаде по предмету. Это не принесет должного результата. Сам учитель должен быть образцом для ребёнка. Должен постоянно расти в профессиональном смысле, быть интересным ребятам, пользоваться авторитетом, не считаться с личным временем для дела. Тогда ученик </w:t>
      </w:r>
      <w:proofErr w:type="gramStart"/>
      <w:r w:rsidRPr="00D73DBE">
        <w:rPr>
          <w:rFonts w:eastAsia="Times New Roman"/>
          <w:color w:val="000000"/>
          <w:sz w:val="24"/>
          <w:szCs w:val="24"/>
        </w:rPr>
        <w:t>стремиться не подвести</w:t>
      </w:r>
      <w:proofErr w:type="gramEnd"/>
      <w:r w:rsidRPr="00D73DBE">
        <w:rPr>
          <w:rFonts w:eastAsia="Times New Roman"/>
          <w:color w:val="000000"/>
          <w:sz w:val="24"/>
          <w:szCs w:val="24"/>
        </w:rPr>
        <w:t xml:space="preserve"> своего учителя.</w:t>
      </w:r>
    </w:p>
    <w:p w:rsidR="00B54101" w:rsidRDefault="00B54101">
      <w:pPr>
        <w:spacing w:after="200" w:line="276" w:lineRule="auto"/>
        <w:rPr>
          <w:sz w:val="28"/>
          <w:szCs w:val="28"/>
        </w:rPr>
      </w:pPr>
      <w:r>
        <w:rPr>
          <w:sz w:val="28"/>
          <w:szCs w:val="28"/>
        </w:rPr>
        <w:br w:type="page"/>
      </w:r>
    </w:p>
    <w:p w:rsidR="00602373" w:rsidRPr="00602373" w:rsidRDefault="00602373" w:rsidP="00602373">
      <w:pPr>
        <w:pStyle w:val="3"/>
        <w:jc w:val="center"/>
        <w:rPr>
          <w:sz w:val="32"/>
        </w:rPr>
      </w:pPr>
      <w:bookmarkStart w:id="683" w:name="_Toc9864232"/>
      <w:bookmarkStart w:id="684" w:name="_Toc10449592"/>
      <w:bookmarkStart w:id="685" w:name="_Toc35945216"/>
      <w:r w:rsidRPr="00602373">
        <w:rPr>
          <w:sz w:val="32"/>
        </w:rPr>
        <w:lastRenderedPageBreak/>
        <w:t>Анализ результатов муниципального этапа</w:t>
      </w:r>
      <w:bookmarkEnd w:id="683"/>
      <w:bookmarkEnd w:id="684"/>
      <w:bookmarkEnd w:id="685"/>
    </w:p>
    <w:p w:rsidR="00602373" w:rsidRPr="00602373" w:rsidRDefault="00602373" w:rsidP="00602373">
      <w:pPr>
        <w:pStyle w:val="3"/>
        <w:jc w:val="center"/>
        <w:rPr>
          <w:sz w:val="32"/>
        </w:rPr>
      </w:pPr>
      <w:bookmarkStart w:id="686" w:name="_Toc10449593"/>
      <w:bookmarkStart w:id="687" w:name="_Toc35945217"/>
      <w:r w:rsidRPr="00602373">
        <w:rPr>
          <w:sz w:val="32"/>
        </w:rPr>
        <w:t xml:space="preserve">всероссийской олимпиады </w:t>
      </w:r>
      <w:r w:rsidRPr="00602373">
        <w:rPr>
          <w:color w:val="000000"/>
          <w:sz w:val="32"/>
          <w:szCs w:val="32"/>
        </w:rPr>
        <w:t xml:space="preserve">школьников </w:t>
      </w:r>
      <w:bookmarkEnd w:id="686"/>
      <w:r w:rsidRPr="00602373">
        <w:rPr>
          <w:color w:val="000000"/>
          <w:sz w:val="32"/>
          <w:szCs w:val="32"/>
        </w:rPr>
        <w:t xml:space="preserve">по основам безопасности жизнедеятельности </w:t>
      </w:r>
      <w:bookmarkStart w:id="688" w:name="_Toc9864234"/>
      <w:bookmarkStart w:id="689" w:name="_Toc10449594"/>
      <w:r w:rsidRPr="00602373">
        <w:rPr>
          <w:sz w:val="32"/>
        </w:rPr>
        <w:t>в 2019-2020 учебном году</w:t>
      </w:r>
      <w:bookmarkEnd w:id="687"/>
      <w:bookmarkEnd w:id="688"/>
      <w:bookmarkEnd w:id="689"/>
    </w:p>
    <w:p w:rsidR="00602373" w:rsidRPr="0060271E" w:rsidRDefault="00602373" w:rsidP="00602373">
      <w:pPr>
        <w:pStyle w:val="1"/>
        <w:spacing w:before="0"/>
        <w:jc w:val="center"/>
        <w:rPr>
          <w:rFonts w:ascii="Arial" w:hAnsi="Arial" w:cs="Arial"/>
          <w:color w:val="auto"/>
          <w:sz w:val="32"/>
        </w:rPr>
      </w:pPr>
    </w:p>
    <w:p w:rsidR="00602373" w:rsidRPr="002233DB" w:rsidRDefault="00602373" w:rsidP="002233DB">
      <w:pPr>
        <w:pStyle w:val="a8"/>
        <w:spacing w:before="0" w:beforeAutospacing="0" w:after="0"/>
        <w:ind w:left="4820"/>
        <w:jc w:val="both"/>
        <w:rPr>
          <w:bCs/>
          <w:i/>
          <w:szCs w:val="20"/>
        </w:rPr>
      </w:pPr>
      <w:r w:rsidRPr="002233DB">
        <w:rPr>
          <w:b/>
          <w:bCs/>
          <w:i/>
          <w:szCs w:val="20"/>
        </w:rPr>
        <w:t>Нестеренкова Н.В.</w:t>
      </w:r>
      <w:r w:rsidR="002233DB" w:rsidRPr="002233DB">
        <w:rPr>
          <w:b/>
          <w:bCs/>
          <w:i/>
          <w:szCs w:val="20"/>
        </w:rPr>
        <w:t>,</w:t>
      </w:r>
      <w:r w:rsidRPr="002233DB">
        <w:rPr>
          <w:bCs/>
          <w:i/>
          <w:szCs w:val="20"/>
        </w:rPr>
        <w:t xml:space="preserve"> методист </w:t>
      </w:r>
      <w:r w:rsidR="002233DB" w:rsidRPr="002233DB">
        <w:rPr>
          <w:bCs/>
          <w:i/>
          <w:szCs w:val="20"/>
        </w:rPr>
        <w:t xml:space="preserve">методического отдела </w:t>
      </w:r>
      <w:r w:rsidRPr="002233DB">
        <w:rPr>
          <w:bCs/>
          <w:i/>
          <w:szCs w:val="20"/>
        </w:rPr>
        <w:t>МБУ ДО «ЦДО»</w:t>
      </w:r>
    </w:p>
    <w:p w:rsidR="00602373" w:rsidRDefault="00602373" w:rsidP="002233DB">
      <w:pPr>
        <w:pStyle w:val="Default"/>
        <w:tabs>
          <w:tab w:val="left" w:pos="-142"/>
        </w:tabs>
        <w:spacing w:line="276" w:lineRule="auto"/>
        <w:ind w:left="4820" w:firstLine="709"/>
        <w:jc w:val="both"/>
        <w:rPr>
          <w:szCs w:val="16"/>
        </w:rPr>
      </w:pPr>
    </w:p>
    <w:p w:rsidR="002233DB" w:rsidRPr="002233DB" w:rsidRDefault="002233DB" w:rsidP="002233DB">
      <w:pPr>
        <w:pStyle w:val="Default"/>
        <w:tabs>
          <w:tab w:val="left" w:pos="-142"/>
        </w:tabs>
        <w:spacing w:line="276" w:lineRule="auto"/>
        <w:ind w:left="4820" w:firstLine="709"/>
        <w:jc w:val="both"/>
        <w:rPr>
          <w:szCs w:val="16"/>
        </w:rPr>
      </w:pPr>
    </w:p>
    <w:p w:rsidR="00602373" w:rsidRPr="0060271E" w:rsidRDefault="00602373" w:rsidP="002233DB">
      <w:pPr>
        <w:pStyle w:val="Default"/>
        <w:tabs>
          <w:tab w:val="left" w:pos="-142"/>
        </w:tabs>
        <w:spacing w:line="360" w:lineRule="auto"/>
        <w:ind w:firstLine="709"/>
        <w:jc w:val="both"/>
        <w:rPr>
          <w:rFonts w:eastAsia="Times New Roman"/>
          <w:sz w:val="28"/>
          <w:szCs w:val="28"/>
        </w:rPr>
      </w:pPr>
      <w:proofErr w:type="gramStart"/>
      <w:r>
        <w:rPr>
          <w:sz w:val="28"/>
        </w:rPr>
        <w:t xml:space="preserve">Согласно приказу </w:t>
      </w:r>
      <w:r>
        <w:rPr>
          <w:rFonts w:eastAsia="Times New Roman"/>
          <w:sz w:val="28"/>
          <w:szCs w:val="28"/>
        </w:rPr>
        <w:t>у</w:t>
      </w:r>
      <w:r w:rsidRPr="0060271E">
        <w:rPr>
          <w:rFonts w:eastAsia="Times New Roman"/>
          <w:sz w:val="28"/>
          <w:szCs w:val="28"/>
        </w:rPr>
        <w:t>правления образования и молодежной политики Ад</w:t>
      </w:r>
      <w:r>
        <w:rPr>
          <w:rFonts w:eastAsia="Times New Roman"/>
          <w:sz w:val="28"/>
          <w:szCs w:val="28"/>
        </w:rPr>
        <w:t xml:space="preserve">министрации города Смоленска «О </w:t>
      </w:r>
      <w:r w:rsidRPr="0060271E">
        <w:rPr>
          <w:rFonts w:eastAsia="Times New Roman"/>
          <w:sz w:val="28"/>
          <w:szCs w:val="28"/>
        </w:rPr>
        <w:t xml:space="preserve">проведении муниципального этапа всероссийской олимпиады школьников по </w:t>
      </w:r>
      <w:r>
        <w:rPr>
          <w:sz w:val="28"/>
        </w:rPr>
        <w:t>основам безопасности жизнедеятельности</w:t>
      </w:r>
      <w:r w:rsidRPr="00BB4AFF">
        <w:rPr>
          <w:sz w:val="28"/>
        </w:rPr>
        <w:t xml:space="preserve"> </w:t>
      </w:r>
      <w:r w:rsidRPr="0060271E">
        <w:rPr>
          <w:rFonts w:eastAsia="Times New Roman"/>
          <w:sz w:val="28"/>
          <w:szCs w:val="28"/>
        </w:rPr>
        <w:t>в 201</w:t>
      </w:r>
      <w:r>
        <w:rPr>
          <w:rFonts w:eastAsia="Times New Roman"/>
          <w:sz w:val="28"/>
          <w:szCs w:val="28"/>
        </w:rPr>
        <w:t>9</w:t>
      </w:r>
      <w:r w:rsidRPr="0060271E">
        <w:rPr>
          <w:rFonts w:eastAsia="Times New Roman"/>
          <w:sz w:val="28"/>
          <w:szCs w:val="28"/>
        </w:rPr>
        <w:t>-20</w:t>
      </w:r>
      <w:r>
        <w:rPr>
          <w:rFonts w:eastAsia="Times New Roman"/>
          <w:sz w:val="28"/>
          <w:szCs w:val="28"/>
        </w:rPr>
        <w:t>20</w:t>
      </w:r>
      <w:r w:rsidRPr="0060271E">
        <w:rPr>
          <w:rFonts w:eastAsia="Times New Roman"/>
          <w:sz w:val="28"/>
          <w:szCs w:val="28"/>
        </w:rPr>
        <w:t xml:space="preserve"> году» от 2</w:t>
      </w:r>
      <w:r>
        <w:rPr>
          <w:rFonts w:eastAsia="Times New Roman"/>
          <w:sz w:val="28"/>
          <w:szCs w:val="28"/>
        </w:rPr>
        <w:t>3</w:t>
      </w:r>
      <w:r w:rsidRPr="0060271E">
        <w:rPr>
          <w:rFonts w:eastAsia="Times New Roman"/>
          <w:sz w:val="28"/>
          <w:szCs w:val="28"/>
        </w:rPr>
        <w:t>.1</w:t>
      </w:r>
      <w:r>
        <w:rPr>
          <w:rFonts w:eastAsia="Times New Roman"/>
          <w:sz w:val="28"/>
          <w:szCs w:val="28"/>
        </w:rPr>
        <w:t>0</w:t>
      </w:r>
      <w:r w:rsidRPr="0060271E">
        <w:rPr>
          <w:rFonts w:eastAsia="Times New Roman"/>
          <w:sz w:val="28"/>
          <w:szCs w:val="28"/>
        </w:rPr>
        <w:t>.201</w:t>
      </w:r>
      <w:r>
        <w:rPr>
          <w:rFonts w:eastAsia="Times New Roman"/>
          <w:sz w:val="28"/>
          <w:szCs w:val="28"/>
        </w:rPr>
        <w:t>9 № </w:t>
      </w:r>
      <w:r w:rsidRPr="0060271E">
        <w:rPr>
          <w:rFonts w:eastAsia="Times New Roman"/>
          <w:sz w:val="28"/>
          <w:szCs w:val="28"/>
        </w:rPr>
        <w:t>4</w:t>
      </w:r>
      <w:r>
        <w:rPr>
          <w:rFonts w:eastAsia="Times New Roman"/>
          <w:sz w:val="28"/>
          <w:szCs w:val="28"/>
        </w:rPr>
        <w:t xml:space="preserve">64, </w:t>
      </w:r>
      <w:r>
        <w:rPr>
          <w:sz w:val="28"/>
        </w:rPr>
        <w:t xml:space="preserve">15 и 16 ноября </w:t>
      </w:r>
      <w:r w:rsidRPr="00477CCB">
        <w:rPr>
          <w:sz w:val="28"/>
        </w:rPr>
        <w:t>2019</w:t>
      </w:r>
      <w:r>
        <w:rPr>
          <w:sz w:val="28"/>
        </w:rPr>
        <w:t xml:space="preserve"> года </w:t>
      </w:r>
      <w:r w:rsidRPr="00477CCB">
        <w:rPr>
          <w:sz w:val="28"/>
        </w:rPr>
        <w:t>на базе</w:t>
      </w:r>
      <w:r>
        <w:rPr>
          <w:sz w:val="28"/>
        </w:rPr>
        <w:t xml:space="preserve"> МБОУ</w:t>
      </w:r>
      <w:r w:rsidRPr="00477CCB">
        <w:rPr>
          <w:sz w:val="28"/>
          <w:szCs w:val="28"/>
        </w:rPr>
        <w:t xml:space="preserve"> </w:t>
      </w:r>
      <w:r>
        <w:rPr>
          <w:sz w:val="28"/>
          <w:szCs w:val="28"/>
        </w:rPr>
        <w:t xml:space="preserve">«Гимназия № 1 им. Пржевальского» </w:t>
      </w:r>
      <w:r w:rsidRPr="002032C9">
        <w:rPr>
          <w:rFonts w:eastAsia="Times New Roman"/>
          <w:sz w:val="28"/>
          <w:szCs w:val="28"/>
        </w:rPr>
        <w:t xml:space="preserve">прошел муниципальный этап Всероссийской олимпиады школьников по </w:t>
      </w:r>
      <w:r>
        <w:rPr>
          <w:sz w:val="28"/>
        </w:rPr>
        <w:t>основам безопасности жизнедеятельности</w:t>
      </w:r>
      <w:r w:rsidRPr="00BB4AFF">
        <w:rPr>
          <w:sz w:val="28"/>
        </w:rPr>
        <w:t xml:space="preserve"> </w:t>
      </w:r>
      <w:r w:rsidRPr="002032C9">
        <w:rPr>
          <w:rFonts w:eastAsia="Times New Roman"/>
          <w:sz w:val="28"/>
          <w:szCs w:val="28"/>
        </w:rPr>
        <w:t>(далее – Олимпиада).</w:t>
      </w:r>
      <w:r w:rsidRPr="0060271E">
        <w:rPr>
          <w:rFonts w:eastAsia="Times New Roman"/>
          <w:sz w:val="28"/>
          <w:szCs w:val="28"/>
        </w:rPr>
        <w:t xml:space="preserve"> </w:t>
      </w:r>
      <w:proofErr w:type="gramEnd"/>
    </w:p>
    <w:p w:rsidR="00602373" w:rsidRDefault="00602373" w:rsidP="002233DB">
      <w:pPr>
        <w:pStyle w:val="Default"/>
        <w:tabs>
          <w:tab w:val="left" w:pos="-142"/>
        </w:tabs>
        <w:spacing w:line="360" w:lineRule="auto"/>
        <w:ind w:firstLine="709"/>
        <w:jc w:val="both"/>
        <w:rPr>
          <w:rFonts w:eastAsia="Times New Roman"/>
          <w:sz w:val="28"/>
          <w:szCs w:val="28"/>
        </w:rPr>
      </w:pPr>
      <w:r>
        <w:rPr>
          <w:rFonts w:eastAsia="Times New Roman"/>
          <w:sz w:val="28"/>
          <w:szCs w:val="28"/>
        </w:rPr>
        <w:t xml:space="preserve">Участниками муниципального этапа всероссийской олимпиады школьников </w:t>
      </w:r>
      <w:r w:rsidRPr="00BB4AFF">
        <w:rPr>
          <w:sz w:val="28"/>
        </w:rPr>
        <w:t xml:space="preserve">по </w:t>
      </w:r>
      <w:r>
        <w:rPr>
          <w:sz w:val="28"/>
        </w:rPr>
        <w:t>основам безопасности жизнедеятельности</w:t>
      </w:r>
      <w:r w:rsidRPr="00BB4AFF">
        <w:rPr>
          <w:sz w:val="28"/>
        </w:rPr>
        <w:t xml:space="preserve"> </w:t>
      </w:r>
      <w:r>
        <w:rPr>
          <w:rFonts w:eastAsia="Times New Roman"/>
          <w:sz w:val="28"/>
          <w:szCs w:val="28"/>
        </w:rPr>
        <w:t>стали 89 обучающихся из 20 школ города Смоленска.</w:t>
      </w:r>
    </w:p>
    <w:p w:rsidR="00602373" w:rsidRDefault="00602373" w:rsidP="002233DB">
      <w:pPr>
        <w:pStyle w:val="Default"/>
        <w:tabs>
          <w:tab w:val="left" w:pos="-142"/>
        </w:tabs>
        <w:spacing w:line="360" w:lineRule="auto"/>
        <w:ind w:firstLine="709"/>
        <w:jc w:val="both"/>
        <w:rPr>
          <w:rFonts w:eastAsia="Times New Roman"/>
          <w:sz w:val="28"/>
          <w:szCs w:val="28"/>
        </w:rPr>
      </w:pPr>
      <w:r>
        <w:rPr>
          <w:rFonts w:eastAsia="Times New Roman"/>
          <w:sz w:val="28"/>
          <w:szCs w:val="28"/>
        </w:rPr>
        <w:t>С</w:t>
      </w:r>
      <w:r w:rsidRPr="002032C9">
        <w:rPr>
          <w:rFonts w:eastAsia="Times New Roman"/>
          <w:sz w:val="28"/>
          <w:szCs w:val="28"/>
        </w:rPr>
        <w:t>писк</w:t>
      </w:r>
      <w:r>
        <w:rPr>
          <w:rFonts w:eastAsia="Times New Roman"/>
          <w:sz w:val="28"/>
          <w:szCs w:val="28"/>
        </w:rPr>
        <w:t>и</w:t>
      </w:r>
      <w:r w:rsidRPr="002032C9">
        <w:rPr>
          <w:rFonts w:eastAsia="Times New Roman"/>
          <w:sz w:val="28"/>
          <w:szCs w:val="28"/>
        </w:rPr>
        <w:t xml:space="preserve"> участников муниципального этапа Олимпиады </w:t>
      </w:r>
      <w:r>
        <w:rPr>
          <w:rFonts w:eastAsia="Times New Roman"/>
          <w:sz w:val="28"/>
          <w:szCs w:val="28"/>
        </w:rPr>
        <w:t xml:space="preserve">были сформированы </w:t>
      </w:r>
      <w:r w:rsidRPr="002032C9">
        <w:rPr>
          <w:rFonts w:eastAsia="Times New Roman"/>
          <w:sz w:val="28"/>
          <w:szCs w:val="28"/>
        </w:rPr>
        <w:t>по установленному оргкомитетом «проходному» баллу</w:t>
      </w:r>
      <w:r>
        <w:rPr>
          <w:rFonts w:eastAsia="Times New Roman"/>
          <w:sz w:val="28"/>
          <w:szCs w:val="28"/>
        </w:rPr>
        <w:t>.</w:t>
      </w:r>
      <w:r w:rsidRPr="002032C9">
        <w:rPr>
          <w:rFonts w:eastAsia="Times New Roman"/>
          <w:sz w:val="28"/>
          <w:szCs w:val="28"/>
        </w:rPr>
        <w:t xml:space="preserve"> В </w:t>
      </w:r>
      <w:r>
        <w:rPr>
          <w:rFonts w:eastAsia="Times New Roman"/>
          <w:sz w:val="28"/>
          <w:szCs w:val="28"/>
        </w:rPr>
        <w:t xml:space="preserve">2019-2020 </w:t>
      </w:r>
      <w:r w:rsidRPr="002032C9">
        <w:rPr>
          <w:rFonts w:eastAsia="Times New Roman"/>
          <w:sz w:val="28"/>
          <w:szCs w:val="28"/>
        </w:rPr>
        <w:t xml:space="preserve">учебном году проходной балл </w:t>
      </w:r>
      <w:r>
        <w:rPr>
          <w:rFonts w:eastAsia="Times New Roman"/>
          <w:sz w:val="28"/>
          <w:szCs w:val="28"/>
        </w:rPr>
        <w:t xml:space="preserve">на муниципальный этап </w:t>
      </w:r>
      <w:r w:rsidRPr="002032C9">
        <w:rPr>
          <w:rFonts w:eastAsia="Times New Roman"/>
          <w:sz w:val="28"/>
          <w:szCs w:val="28"/>
        </w:rPr>
        <w:t xml:space="preserve">составил: </w:t>
      </w:r>
      <w:r w:rsidRPr="0060271E">
        <w:rPr>
          <w:rFonts w:eastAsia="Times New Roman"/>
          <w:sz w:val="28"/>
          <w:szCs w:val="28"/>
        </w:rPr>
        <w:t>7</w:t>
      </w:r>
      <w:r>
        <w:rPr>
          <w:rFonts w:eastAsia="Times New Roman"/>
          <w:sz w:val="28"/>
          <w:szCs w:val="28"/>
        </w:rPr>
        <w:t>-8</w:t>
      </w:r>
      <w:r w:rsidRPr="0060271E">
        <w:rPr>
          <w:rFonts w:eastAsia="Times New Roman"/>
          <w:sz w:val="28"/>
          <w:szCs w:val="28"/>
        </w:rPr>
        <w:t xml:space="preserve"> класс</w:t>
      </w:r>
      <w:r>
        <w:rPr>
          <w:rFonts w:eastAsia="Times New Roman"/>
          <w:sz w:val="28"/>
          <w:szCs w:val="28"/>
        </w:rPr>
        <w:t xml:space="preserve">ы - </w:t>
      </w:r>
      <w:r w:rsidRPr="0060271E">
        <w:rPr>
          <w:rFonts w:eastAsia="Times New Roman"/>
          <w:sz w:val="28"/>
          <w:szCs w:val="28"/>
        </w:rPr>
        <w:t xml:space="preserve">не менее </w:t>
      </w:r>
      <w:r>
        <w:rPr>
          <w:rFonts w:eastAsia="Times New Roman"/>
          <w:sz w:val="28"/>
          <w:szCs w:val="28"/>
        </w:rPr>
        <w:t>140</w:t>
      </w:r>
      <w:r w:rsidRPr="0060271E">
        <w:rPr>
          <w:rFonts w:eastAsia="Times New Roman"/>
          <w:sz w:val="28"/>
          <w:szCs w:val="28"/>
        </w:rPr>
        <w:t xml:space="preserve"> баллов</w:t>
      </w:r>
      <w:r>
        <w:rPr>
          <w:rFonts w:eastAsia="Times New Roman"/>
          <w:sz w:val="28"/>
          <w:szCs w:val="28"/>
        </w:rPr>
        <w:t xml:space="preserve">, 9 классы - не менее 130 баллов, 10-11 классы не менее – 140 баллов. </w:t>
      </w:r>
    </w:p>
    <w:p w:rsidR="00602373" w:rsidRPr="0060271E" w:rsidRDefault="00602373" w:rsidP="002233DB">
      <w:pPr>
        <w:pStyle w:val="Default"/>
        <w:tabs>
          <w:tab w:val="left" w:pos="-142"/>
        </w:tabs>
        <w:spacing w:line="360" w:lineRule="auto"/>
        <w:ind w:firstLine="709"/>
        <w:jc w:val="both"/>
        <w:rPr>
          <w:rFonts w:eastAsia="Times New Roman"/>
          <w:sz w:val="28"/>
          <w:szCs w:val="28"/>
        </w:rPr>
      </w:pPr>
      <w:r w:rsidRPr="0060271E">
        <w:rPr>
          <w:rFonts w:eastAsia="Times New Roman"/>
          <w:sz w:val="28"/>
          <w:szCs w:val="28"/>
        </w:rPr>
        <w:t xml:space="preserve">В </w:t>
      </w:r>
      <w:r w:rsidRPr="002032C9">
        <w:rPr>
          <w:rFonts w:eastAsia="Times New Roman"/>
          <w:sz w:val="28"/>
          <w:szCs w:val="28"/>
        </w:rPr>
        <w:t xml:space="preserve">муниципальном этапе Олимпиады </w:t>
      </w:r>
      <w:r w:rsidRPr="00BB4AFF">
        <w:rPr>
          <w:sz w:val="28"/>
        </w:rPr>
        <w:t xml:space="preserve">по </w:t>
      </w:r>
      <w:r>
        <w:rPr>
          <w:sz w:val="28"/>
        </w:rPr>
        <w:t>основам безопасности жизнедеятельности</w:t>
      </w:r>
      <w:r w:rsidRPr="00BB4AFF">
        <w:rPr>
          <w:sz w:val="28"/>
        </w:rPr>
        <w:t xml:space="preserve"> </w:t>
      </w:r>
      <w:r w:rsidRPr="002032C9">
        <w:rPr>
          <w:rFonts w:eastAsia="Times New Roman"/>
          <w:sz w:val="28"/>
          <w:szCs w:val="28"/>
        </w:rPr>
        <w:t xml:space="preserve">из </w:t>
      </w:r>
      <w:r>
        <w:rPr>
          <w:rFonts w:eastAsia="Times New Roman"/>
          <w:sz w:val="28"/>
          <w:szCs w:val="28"/>
        </w:rPr>
        <w:t>89 заявленных обучающихся</w:t>
      </w:r>
      <w:r w:rsidRPr="002032C9">
        <w:rPr>
          <w:rFonts w:eastAsia="Times New Roman"/>
          <w:sz w:val="28"/>
          <w:szCs w:val="28"/>
        </w:rPr>
        <w:t xml:space="preserve">, приняли участие </w:t>
      </w:r>
      <w:r>
        <w:rPr>
          <w:rFonts w:eastAsia="Times New Roman"/>
          <w:sz w:val="28"/>
          <w:szCs w:val="28"/>
        </w:rPr>
        <w:t>66</w:t>
      </w:r>
      <w:r w:rsidRPr="002032C9">
        <w:rPr>
          <w:rFonts w:eastAsia="Times New Roman"/>
          <w:sz w:val="28"/>
          <w:szCs w:val="28"/>
        </w:rPr>
        <w:t xml:space="preserve"> </w:t>
      </w:r>
      <w:r>
        <w:rPr>
          <w:rFonts w:eastAsia="Times New Roman"/>
          <w:sz w:val="28"/>
          <w:szCs w:val="28"/>
        </w:rPr>
        <w:t>обучающихся</w:t>
      </w:r>
      <w:r w:rsidRPr="002032C9">
        <w:rPr>
          <w:rFonts w:eastAsia="Times New Roman"/>
          <w:sz w:val="28"/>
          <w:szCs w:val="28"/>
        </w:rPr>
        <w:t xml:space="preserve"> 7-11 классов </w:t>
      </w:r>
      <w:r>
        <w:rPr>
          <w:rFonts w:eastAsia="Times New Roman"/>
          <w:sz w:val="28"/>
          <w:szCs w:val="28"/>
        </w:rPr>
        <w:t>из них,</w:t>
      </w:r>
      <w:r w:rsidRPr="00093E97">
        <w:rPr>
          <w:rFonts w:eastAsia="Times New Roman"/>
          <w:sz w:val="28"/>
          <w:szCs w:val="28"/>
        </w:rPr>
        <w:t xml:space="preserve"> </w:t>
      </w:r>
      <w:r>
        <w:rPr>
          <w:rFonts w:eastAsia="Times New Roman"/>
          <w:sz w:val="28"/>
          <w:szCs w:val="28"/>
        </w:rPr>
        <w:t>это составляет</w:t>
      </w:r>
      <w:r w:rsidRPr="0060271E">
        <w:rPr>
          <w:rFonts w:eastAsia="Times New Roman"/>
          <w:sz w:val="28"/>
          <w:szCs w:val="28"/>
        </w:rPr>
        <w:t xml:space="preserve"> </w:t>
      </w:r>
      <w:r>
        <w:rPr>
          <w:rFonts w:eastAsia="Times New Roman"/>
          <w:sz w:val="28"/>
          <w:szCs w:val="28"/>
        </w:rPr>
        <w:t>15</w:t>
      </w:r>
      <w:r w:rsidRPr="0060271E">
        <w:rPr>
          <w:rFonts w:eastAsia="Times New Roman"/>
          <w:sz w:val="28"/>
          <w:szCs w:val="28"/>
        </w:rPr>
        <w:t>,2% от школь</w:t>
      </w:r>
      <w:r>
        <w:rPr>
          <w:rFonts w:eastAsia="Times New Roman"/>
          <w:sz w:val="28"/>
          <w:szCs w:val="28"/>
        </w:rPr>
        <w:t>ного этапа по данному предмету, 23 заявленных ученика</w:t>
      </w:r>
      <w:r w:rsidRPr="002032C9">
        <w:rPr>
          <w:rFonts w:eastAsia="Times New Roman"/>
          <w:sz w:val="28"/>
          <w:szCs w:val="28"/>
        </w:rPr>
        <w:t xml:space="preserve"> </w:t>
      </w:r>
      <w:r>
        <w:rPr>
          <w:rFonts w:eastAsia="Times New Roman"/>
          <w:sz w:val="28"/>
          <w:szCs w:val="28"/>
        </w:rPr>
        <w:t>-</w:t>
      </w:r>
      <w:r w:rsidRPr="002032C9">
        <w:rPr>
          <w:rFonts w:eastAsia="Times New Roman"/>
          <w:sz w:val="28"/>
          <w:szCs w:val="28"/>
        </w:rPr>
        <w:t xml:space="preserve"> не приняли участие по </w:t>
      </w:r>
      <w:r>
        <w:rPr>
          <w:rFonts w:eastAsia="Times New Roman"/>
          <w:sz w:val="28"/>
          <w:szCs w:val="28"/>
        </w:rPr>
        <w:t>причине:</w:t>
      </w:r>
      <w:r w:rsidRPr="002032C9">
        <w:rPr>
          <w:rFonts w:eastAsia="Times New Roman"/>
          <w:sz w:val="28"/>
          <w:szCs w:val="28"/>
        </w:rPr>
        <w:t xml:space="preserve"> болезн</w:t>
      </w:r>
      <w:r>
        <w:rPr>
          <w:rFonts w:eastAsia="Times New Roman"/>
          <w:sz w:val="28"/>
          <w:szCs w:val="28"/>
        </w:rPr>
        <w:t>ь, совпадение предметов.</w:t>
      </w:r>
    </w:p>
    <w:p w:rsidR="00602373" w:rsidRPr="0060271E" w:rsidRDefault="00602373" w:rsidP="002233DB">
      <w:pPr>
        <w:pStyle w:val="Default"/>
        <w:tabs>
          <w:tab w:val="left" w:pos="-142"/>
        </w:tabs>
        <w:spacing w:line="360" w:lineRule="auto"/>
        <w:ind w:firstLine="709"/>
        <w:jc w:val="both"/>
        <w:rPr>
          <w:rFonts w:eastAsia="Times New Roman"/>
          <w:sz w:val="28"/>
          <w:szCs w:val="28"/>
        </w:rPr>
      </w:pPr>
      <w:r w:rsidRPr="0060271E">
        <w:rPr>
          <w:rFonts w:eastAsia="Times New Roman"/>
          <w:sz w:val="28"/>
          <w:szCs w:val="28"/>
        </w:rPr>
        <w:t xml:space="preserve">Победителями муниципального этапа Олимпиады </w:t>
      </w:r>
      <w:r w:rsidRPr="00BB4AFF">
        <w:rPr>
          <w:sz w:val="28"/>
        </w:rPr>
        <w:t xml:space="preserve">по </w:t>
      </w:r>
      <w:r>
        <w:rPr>
          <w:sz w:val="28"/>
        </w:rPr>
        <w:t>основам безопасности жизнедеятельности</w:t>
      </w:r>
      <w:r w:rsidRPr="00BB4AFF">
        <w:rPr>
          <w:sz w:val="28"/>
        </w:rPr>
        <w:t xml:space="preserve"> </w:t>
      </w:r>
      <w:r w:rsidRPr="0060271E">
        <w:rPr>
          <w:rFonts w:eastAsia="Times New Roman"/>
          <w:sz w:val="28"/>
          <w:szCs w:val="28"/>
        </w:rPr>
        <w:t xml:space="preserve">стали </w:t>
      </w:r>
      <w:r>
        <w:rPr>
          <w:rFonts w:eastAsia="Times New Roman"/>
          <w:sz w:val="28"/>
          <w:szCs w:val="28"/>
        </w:rPr>
        <w:t>4</w:t>
      </w:r>
      <w:r w:rsidRPr="0060271E">
        <w:rPr>
          <w:rFonts w:eastAsia="Times New Roman"/>
          <w:sz w:val="28"/>
          <w:szCs w:val="28"/>
        </w:rPr>
        <w:t xml:space="preserve"> </w:t>
      </w:r>
      <w:r>
        <w:rPr>
          <w:rFonts w:eastAsia="Times New Roman"/>
          <w:sz w:val="28"/>
          <w:szCs w:val="28"/>
        </w:rPr>
        <w:t xml:space="preserve">школьника, что составило 6 </w:t>
      </w:r>
      <w:r w:rsidRPr="0060271E">
        <w:rPr>
          <w:rFonts w:eastAsia="Times New Roman"/>
          <w:sz w:val="28"/>
          <w:szCs w:val="28"/>
        </w:rPr>
        <w:t xml:space="preserve">% от участников </w:t>
      </w:r>
      <w:r>
        <w:rPr>
          <w:rFonts w:eastAsia="Times New Roman"/>
          <w:sz w:val="28"/>
          <w:szCs w:val="28"/>
        </w:rPr>
        <w:t xml:space="preserve">по данному предмету, призерами </w:t>
      </w:r>
      <w:r w:rsidRPr="0060271E">
        <w:rPr>
          <w:rFonts w:eastAsia="Times New Roman"/>
          <w:sz w:val="28"/>
          <w:szCs w:val="28"/>
        </w:rPr>
        <w:t xml:space="preserve">стали </w:t>
      </w:r>
      <w:r>
        <w:rPr>
          <w:rFonts w:eastAsia="Times New Roman"/>
          <w:sz w:val="28"/>
          <w:szCs w:val="28"/>
        </w:rPr>
        <w:t>1</w:t>
      </w:r>
      <w:r w:rsidRPr="0060271E">
        <w:rPr>
          <w:rFonts w:eastAsia="Times New Roman"/>
          <w:sz w:val="28"/>
          <w:szCs w:val="28"/>
        </w:rPr>
        <w:t xml:space="preserve">6 обучающихся – </w:t>
      </w:r>
      <w:r w:rsidRPr="00A77845">
        <w:rPr>
          <w:rFonts w:eastAsia="Times New Roman"/>
          <w:color w:val="auto"/>
          <w:sz w:val="28"/>
          <w:szCs w:val="28"/>
        </w:rPr>
        <w:t>24,2 %</w:t>
      </w:r>
      <w:r w:rsidRPr="0060271E">
        <w:rPr>
          <w:rFonts w:eastAsia="Times New Roman"/>
          <w:sz w:val="28"/>
          <w:szCs w:val="28"/>
        </w:rPr>
        <w:t xml:space="preserve"> от участников </w:t>
      </w:r>
      <w:r w:rsidRPr="00A77845">
        <w:rPr>
          <w:rFonts w:eastAsia="Times New Roman"/>
          <w:sz w:val="28"/>
          <w:szCs w:val="28"/>
        </w:rPr>
        <w:t>Олимпиады</w:t>
      </w:r>
      <w:r w:rsidRPr="00A77845">
        <w:rPr>
          <w:sz w:val="28"/>
          <w:szCs w:val="28"/>
        </w:rPr>
        <w:t xml:space="preserve"> по основам безопасности жизнедеятельности</w:t>
      </w:r>
      <w:r w:rsidRPr="00A77845">
        <w:rPr>
          <w:rFonts w:eastAsia="Times New Roman"/>
          <w:sz w:val="28"/>
          <w:szCs w:val="28"/>
        </w:rPr>
        <w:t>.</w:t>
      </w:r>
      <w:r w:rsidRPr="0060271E">
        <w:rPr>
          <w:rFonts w:eastAsia="Times New Roman"/>
          <w:sz w:val="28"/>
          <w:szCs w:val="28"/>
        </w:rPr>
        <w:t xml:space="preserve"> </w:t>
      </w:r>
    </w:p>
    <w:p w:rsidR="00602373" w:rsidRDefault="00602373" w:rsidP="002233DB">
      <w:pPr>
        <w:pStyle w:val="Default"/>
        <w:tabs>
          <w:tab w:val="left" w:pos="-142"/>
        </w:tabs>
        <w:spacing w:line="360" w:lineRule="auto"/>
        <w:ind w:firstLine="709"/>
        <w:jc w:val="both"/>
        <w:rPr>
          <w:rFonts w:eastAsia="Times New Roman"/>
          <w:sz w:val="28"/>
          <w:szCs w:val="28"/>
        </w:rPr>
      </w:pPr>
      <w:r w:rsidRPr="0060271E">
        <w:rPr>
          <w:rFonts w:eastAsia="Times New Roman"/>
          <w:sz w:val="28"/>
          <w:szCs w:val="28"/>
        </w:rPr>
        <w:lastRenderedPageBreak/>
        <w:t xml:space="preserve">Количество обучающихся, принявших участие в муниципальном этапе Олимпиады по </w:t>
      </w:r>
      <w:r w:rsidRPr="00A77845">
        <w:rPr>
          <w:sz w:val="28"/>
          <w:szCs w:val="28"/>
        </w:rPr>
        <w:t>основам безопасности жизнедеятельности</w:t>
      </w:r>
      <w:r>
        <w:rPr>
          <w:rFonts w:eastAsia="Times New Roman"/>
          <w:sz w:val="28"/>
          <w:szCs w:val="28"/>
        </w:rPr>
        <w:t xml:space="preserve"> увеличилось на 7 </w:t>
      </w:r>
      <w:r w:rsidRPr="0060271E">
        <w:rPr>
          <w:rFonts w:eastAsia="Times New Roman"/>
          <w:sz w:val="28"/>
          <w:szCs w:val="28"/>
        </w:rPr>
        <w:t>человек (</w:t>
      </w:r>
      <w:r>
        <w:rPr>
          <w:rFonts w:eastAsia="Times New Roman"/>
          <w:sz w:val="28"/>
          <w:szCs w:val="28"/>
        </w:rPr>
        <w:t xml:space="preserve">10,6 </w:t>
      </w:r>
      <w:r w:rsidRPr="0060271E">
        <w:rPr>
          <w:rFonts w:eastAsia="Times New Roman"/>
          <w:sz w:val="28"/>
          <w:szCs w:val="28"/>
        </w:rPr>
        <w:t>%) в сравнении с 201</w:t>
      </w:r>
      <w:r>
        <w:rPr>
          <w:rFonts w:eastAsia="Times New Roman"/>
          <w:sz w:val="28"/>
          <w:szCs w:val="28"/>
        </w:rPr>
        <w:t>8</w:t>
      </w:r>
      <w:r w:rsidRPr="0060271E">
        <w:rPr>
          <w:rFonts w:eastAsia="Times New Roman"/>
          <w:sz w:val="28"/>
          <w:szCs w:val="28"/>
        </w:rPr>
        <w:t>-201</w:t>
      </w:r>
      <w:r>
        <w:rPr>
          <w:rFonts w:eastAsia="Times New Roman"/>
          <w:sz w:val="28"/>
          <w:szCs w:val="28"/>
        </w:rPr>
        <w:t>9</w:t>
      </w:r>
      <w:r w:rsidRPr="0060271E">
        <w:rPr>
          <w:rFonts w:eastAsia="Times New Roman"/>
          <w:sz w:val="28"/>
          <w:szCs w:val="28"/>
        </w:rPr>
        <w:t xml:space="preserve"> учебным годом (таблица 1). </w:t>
      </w:r>
    </w:p>
    <w:p w:rsidR="00602373" w:rsidRDefault="00602373" w:rsidP="00602373">
      <w:pPr>
        <w:pStyle w:val="3"/>
        <w:ind w:firstLine="709"/>
        <w:jc w:val="right"/>
        <w:rPr>
          <w:sz w:val="28"/>
          <w:szCs w:val="28"/>
        </w:rPr>
      </w:pPr>
      <w:bookmarkStart w:id="690" w:name="_Toc35945218"/>
      <w:r w:rsidRPr="00107DA0">
        <w:rPr>
          <w:sz w:val="28"/>
          <w:szCs w:val="28"/>
        </w:rPr>
        <w:t>Таблица 1</w:t>
      </w:r>
      <w:bookmarkEnd w:id="690"/>
    </w:p>
    <w:p w:rsidR="00602373" w:rsidRPr="00107DA0" w:rsidRDefault="00602373" w:rsidP="00602373">
      <w:pPr>
        <w:pStyle w:val="3"/>
        <w:ind w:firstLine="709"/>
        <w:jc w:val="center"/>
        <w:rPr>
          <w:sz w:val="28"/>
          <w:szCs w:val="28"/>
        </w:rPr>
      </w:pPr>
      <w:bookmarkStart w:id="691" w:name="_Toc35945219"/>
      <w:r w:rsidRPr="00107DA0">
        <w:rPr>
          <w:sz w:val="28"/>
          <w:szCs w:val="28"/>
        </w:rPr>
        <w:t xml:space="preserve">Количество участников муниципального этапа Олимпиады по </w:t>
      </w:r>
      <w:r>
        <w:rPr>
          <w:sz w:val="28"/>
          <w:szCs w:val="28"/>
        </w:rPr>
        <w:t xml:space="preserve">физической культуре </w:t>
      </w:r>
      <w:r w:rsidRPr="00107DA0">
        <w:rPr>
          <w:sz w:val="28"/>
          <w:szCs w:val="28"/>
        </w:rPr>
        <w:t>в сравнении за два года</w:t>
      </w:r>
      <w:bookmarkEnd w:id="691"/>
    </w:p>
    <w:p w:rsidR="00602373" w:rsidRPr="00F64505" w:rsidRDefault="00602373" w:rsidP="00602373">
      <w:pPr>
        <w:pStyle w:val="3"/>
        <w:ind w:firstLine="709"/>
        <w:jc w:val="both"/>
        <w:rPr>
          <w:b w:val="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1417"/>
        <w:gridCol w:w="1560"/>
        <w:gridCol w:w="1134"/>
        <w:gridCol w:w="1417"/>
        <w:gridCol w:w="1134"/>
        <w:gridCol w:w="1525"/>
      </w:tblGrid>
      <w:tr w:rsidR="00602373" w:rsidRPr="00C65A4E" w:rsidTr="00493DAA">
        <w:trPr>
          <w:cantSplit/>
          <w:trHeight w:val="1959"/>
        </w:trPr>
        <w:tc>
          <w:tcPr>
            <w:tcW w:w="1452" w:type="dxa"/>
            <w:textDirection w:val="btLr"/>
          </w:tcPr>
          <w:p w:rsidR="00602373" w:rsidRPr="00C65A4E" w:rsidRDefault="00602373" w:rsidP="00493DAA">
            <w:pPr>
              <w:pStyle w:val="3"/>
              <w:ind w:left="200" w:right="113" w:hanging="87"/>
              <w:jc w:val="center"/>
              <w:rPr>
                <w:b w:val="0"/>
                <w:sz w:val="28"/>
                <w:szCs w:val="28"/>
              </w:rPr>
            </w:pPr>
            <w:bookmarkStart w:id="692" w:name="_Toc35945220"/>
            <w:r w:rsidRPr="00C65A4E">
              <w:rPr>
                <w:b w:val="0"/>
                <w:sz w:val="28"/>
                <w:szCs w:val="28"/>
              </w:rPr>
              <w:t>Учебный год</w:t>
            </w:r>
            <w:bookmarkEnd w:id="692"/>
          </w:p>
        </w:tc>
        <w:tc>
          <w:tcPr>
            <w:tcW w:w="1417" w:type="dxa"/>
            <w:textDirection w:val="btLr"/>
          </w:tcPr>
          <w:p w:rsidR="00602373" w:rsidRPr="00C65A4E" w:rsidRDefault="00602373" w:rsidP="00493DAA">
            <w:pPr>
              <w:pStyle w:val="3"/>
              <w:ind w:left="113" w:right="113"/>
              <w:jc w:val="center"/>
              <w:rPr>
                <w:b w:val="0"/>
                <w:sz w:val="28"/>
                <w:szCs w:val="28"/>
              </w:rPr>
            </w:pPr>
            <w:bookmarkStart w:id="693" w:name="_Toc35945221"/>
            <w:r w:rsidRPr="00C65A4E">
              <w:rPr>
                <w:b w:val="0"/>
                <w:kern w:val="24"/>
                <w:sz w:val="28"/>
                <w:szCs w:val="28"/>
              </w:rPr>
              <w:t>Общее количество участников</w:t>
            </w:r>
            <w:bookmarkEnd w:id="693"/>
          </w:p>
        </w:tc>
        <w:tc>
          <w:tcPr>
            <w:tcW w:w="1560" w:type="dxa"/>
            <w:textDirection w:val="btLr"/>
          </w:tcPr>
          <w:p w:rsidR="00602373" w:rsidRPr="00C65A4E" w:rsidRDefault="00602373" w:rsidP="00493DAA">
            <w:pPr>
              <w:pStyle w:val="3"/>
              <w:ind w:left="113" w:right="113"/>
              <w:jc w:val="center"/>
              <w:rPr>
                <w:b w:val="0"/>
                <w:sz w:val="28"/>
                <w:szCs w:val="28"/>
              </w:rPr>
            </w:pPr>
            <w:bookmarkStart w:id="694" w:name="_Toc35945222"/>
            <w:r w:rsidRPr="00C65A4E">
              <w:rPr>
                <w:b w:val="0"/>
                <w:sz w:val="28"/>
                <w:szCs w:val="28"/>
              </w:rPr>
              <w:t>Количество участников (</w:t>
            </w:r>
            <w:r w:rsidRPr="00EA1F5A">
              <w:rPr>
                <w:b w:val="0"/>
                <w:sz w:val="28"/>
                <w:szCs w:val="28"/>
              </w:rPr>
              <w:t>основам безопасности жизнедеятельности)</w:t>
            </w:r>
            <w:bookmarkEnd w:id="694"/>
          </w:p>
        </w:tc>
        <w:tc>
          <w:tcPr>
            <w:tcW w:w="1134" w:type="dxa"/>
            <w:textDirection w:val="btLr"/>
          </w:tcPr>
          <w:p w:rsidR="00602373" w:rsidRPr="00C65A4E" w:rsidRDefault="00602373" w:rsidP="00493DAA">
            <w:pPr>
              <w:pStyle w:val="3"/>
              <w:ind w:left="113" w:right="113"/>
              <w:jc w:val="center"/>
              <w:rPr>
                <w:b w:val="0"/>
                <w:sz w:val="28"/>
                <w:szCs w:val="28"/>
              </w:rPr>
            </w:pPr>
            <w:bookmarkStart w:id="695" w:name="_Toc35945223"/>
            <w:r w:rsidRPr="00C65A4E">
              <w:rPr>
                <w:b w:val="0"/>
                <w:sz w:val="28"/>
                <w:szCs w:val="28"/>
              </w:rPr>
              <w:t>Общее количество призеров</w:t>
            </w:r>
            <w:bookmarkEnd w:id="695"/>
          </w:p>
        </w:tc>
        <w:tc>
          <w:tcPr>
            <w:tcW w:w="1417" w:type="dxa"/>
            <w:textDirection w:val="btLr"/>
          </w:tcPr>
          <w:p w:rsidR="00602373" w:rsidRPr="00C65A4E" w:rsidRDefault="00602373" w:rsidP="00493DAA">
            <w:pPr>
              <w:pStyle w:val="3"/>
              <w:ind w:left="113" w:right="113"/>
              <w:jc w:val="center"/>
              <w:rPr>
                <w:b w:val="0"/>
                <w:sz w:val="28"/>
                <w:szCs w:val="28"/>
              </w:rPr>
            </w:pPr>
            <w:bookmarkStart w:id="696" w:name="_Toc35945224"/>
            <w:r w:rsidRPr="00C65A4E">
              <w:rPr>
                <w:b w:val="0"/>
                <w:sz w:val="28"/>
                <w:szCs w:val="28"/>
              </w:rPr>
              <w:t xml:space="preserve">Количество призеров </w:t>
            </w:r>
            <w:r w:rsidRPr="00EA1F5A">
              <w:rPr>
                <w:b w:val="0"/>
                <w:sz w:val="28"/>
                <w:szCs w:val="28"/>
              </w:rPr>
              <w:t>(основам безопасности жизнедеятельности)</w:t>
            </w:r>
            <w:bookmarkEnd w:id="696"/>
          </w:p>
        </w:tc>
        <w:tc>
          <w:tcPr>
            <w:tcW w:w="1134" w:type="dxa"/>
            <w:textDirection w:val="btLr"/>
          </w:tcPr>
          <w:p w:rsidR="00602373" w:rsidRPr="00C65A4E" w:rsidRDefault="00602373" w:rsidP="00493DAA">
            <w:pPr>
              <w:pStyle w:val="3"/>
              <w:ind w:left="113" w:right="113"/>
              <w:jc w:val="center"/>
              <w:rPr>
                <w:b w:val="0"/>
                <w:sz w:val="28"/>
                <w:szCs w:val="28"/>
              </w:rPr>
            </w:pPr>
            <w:bookmarkStart w:id="697" w:name="_Toc35945225"/>
            <w:r w:rsidRPr="00C65A4E">
              <w:rPr>
                <w:b w:val="0"/>
                <w:sz w:val="28"/>
                <w:szCs w:val="28"/>
              </w:rPr>
              <w:t>Общее количество победителей</w:t>
            </w:r>
            <w:bookmarkEnd w:id="697"/>
          </w:p>
        </w:tc>
        <w:tc>
          <w:tcPr>
            <w:tcW w:w="1525" w:type="dxa"/>
            <w:textDirection w:val="btLr"/>
          </w:tcPr>
          <w:p w:rsidR="00602373" w:rsidRPr="00C65A4E" w:rsidRDefault="00602373" w:rsidP="00493DAA">
            <w:pPr>
              <w:pStyle w:val="3"/>
              <w:ind w:left="113" w:right="113"/>
              <w:jc w:val="center"/>
              <w:rPr>
                <w:b w:val="0"/>
                <w:sz w:val="28"/>
                <w:szCs w:val="28"/>
              </w:rPr>
            </w:pPr>
            <w:bookmarkStart w:id="698" w:name="_Toc35945226"/>
            <w:r w:rsidRPr="00C65A4E">
              <w:rPr>
                <w:b w:val="0"/>
                <w:sz w:val="28"/>
                <w:szCs w:val="28"/>
              </w:rPr>
              <w:t xml:space="preserve">Количество победителей </w:t>
            </w:r>
            <w:r w:rsidRPr="00EA1F5A">
              <w:rPr>
                <w:b w:val="0"/>
                <w:sz w:val="28"/>
                <w:szCs w:val="28"/>
              </w:rPr>
              <w:t>(основам безопасности жизнедеятельности)</w:t>
            </w:r>
            <w:bookmarkEnd w:id="698"/>
          </w:p>
        </w:tc>
      </w:tr>
      <w:tr w:rsidR="00602373" w:rsidRPr="00C65A4E" w:rsidTr="00493DAA">
        <w:trPr>
          <w:trHeight w:val="456"/>
        </w:trPr>
        <w:tc>
          <w:tcPr>
            <w:tcW w:w="1452" w:type="dxa"/>
            <w:vAlign w:val="center"/>
          </w:tcPr>
          <w:p w:rsidR="00602373" w:rsidRPr="00C65A4E" w:rsidRDefault="00602373" w:rsidP="00493DAA">
            <w:pPr>
              <w:jc w:val="center"/>
              <w:textAlignment w:val="bottom"/>
              <w:rPr>
                <w:rFonts w:eastAsia="Times New Roman"/>
                <w:sz w:val="28"/>
                <w:szCs w:val="28"/>
              </w:rPr>
            </w:pPr>
            <w:r w:rsidRPr="00C65A4E">
              <w:rPr>
                <w:rFonts w:eastAsia="Times New Roman"/>
                <w:sz w:val="28"/>
                <w:szCs w:val="28"/>
              </w:rPr>
              <w:t>2018-2019</w:t>
            </w:r>
          </w:p>
        </w:tc>
        <w:tc>
          <w:tcPr>
            <w:tcW w:w="1417" w:type="dxa"/>
            <w:vAlign w:val="center"/>
          </w:tcPr>
          <w:p w:rsidR="00602373" w:rsidRPr="00E54AE9" w:rsidRDefault="00602373" w:rsidP="00493DAA">
            <w:pPr>
              <w:jc w:val="center"/>
              <w:textAlignment w:val="bottom"/>
              <w:rPr>
                <w:rFonts w:eastAsia="Times New Roman"/>
                <w:color w:val="000000"/>
                <w:kern w:val="24"/>
                <w:sz w:val="28"/>
                <w:szCs w:val="28"/>
              </w:rPr>
            </w:pPr>
            <w:r w:rsidRPr="00E54AE9">
              <w:rPr>
                <w:rFonts w:eastAsia="Times New Roman"/>
                <w:color w:val="000000"/>
                <w:kern w:val="24"/>
                <w:sz w:val="28"/>
                <w:szCs w:val="28"/>
              </w:rPr>
              <w:t>2055</w:t>
            </w:r>
          </w:p>
        </w:tc>
        <w:tc>
          <w:tcPr>
            <w:tcW w:w="1560" w:type="dxa"/>
            <w:vAlign w:val="center"/>
          </w:tcPr>
          <w:p w:rsidR="00602373" w:rsidRPr="00E54AE9" w:rsidRDefault="00602373" w:rsidP="00493DAA">
            <w:pPr>
              <w:pStyle w:val="3"/>
              <w:jc w:val="center"/>
              <w:rPr>
                <w:b w:val="0"/>
                <w:color w:val="000000"/>
                <w:sz w:val="28"/>
                <w:szCs w:val="28"/>
              </w:rPr>
            </w:pPr>
            <w:bookmarkStart w:id="699" w:name="_Toc35945227"/>
            <w:r>
              <w:rPr>
                <w:b w:val="0"/>
                <w:color w:val="000000"/>
                <w:sz w:val="28"/>
                <w:szCs w:val="28"/>
              </w:rPr>
              <w:t>59</w:t>
            </w:r>
            <w:bookmarkEnd w:id="699"/>
          </w:p>
        </w:tc>
        <w:tc>
          <w:tcPr>
            <w:tcW w:w="1134" w:type="dxa"/>
            <w:vAlign w:val="center"/>
          </w:tcPr>
          <w:p w:rsidR="00602373" w:rsidRPr="00E54AE9" w:rsidRDefault="00602373" w:rsidP="00493DAA">
            <w:pPr>
              <w:pStyle w:val="3"/>
              <w:jc w:val="center"/>
              <w:rPr>
                <w:b w:val="0"/>
                <w:color w:val="000000"/>
                <w:sz w:val="28"/>
                <w:szCs w:val="28"/>
              </w:rPr>
            </w:pPr>
            <w:bookmarkStart w:id="700" w:name="_Toc35945228"/>
            <w:r w:rsidRPr="00E54AE9">
              <w:rPr>
                <w:b w:val="0"/>
                <w:color w:val="000000"/>
                <w:sz w:val="28"/>
                <w:szCs w:val="28"/>
              </w:rPr>
              <w:t>412</w:t>
            </w:r>
            <w:bookmarkEnd w:id="700"/>
          </w:p>
        </w:tc>
        <w:tc>
          <w:tcPr>
            <w:tcW w:w="1417" w:type="dxa"/>
            <w:vAlign w:val="center"/>
          </w:tcPr>
          <w:p w:rsidR="00602373" w:rsidRPr="00E54AE9" w:rsidRDefault="00602373" w:rsidP="00493DAA">
            <w:pPr>
              <w:pStyle w:val="3"/>
              <w:jc w:val="center"/>
              <w:rPr>
                <w:b w:val="0"/>
                <w:color w:val="000000"/>
                <w:sz w:val="28"/>
                <w:szCs w:val="28"/>
              </w:rPr>
            </w:pPr>
            <w:bookmarkStart w:id="701" w:name="_Toc35945229"/>
            <w:r>
              <w:rPr>
                <w:b w:val="0"/>
                <w:color w:val="000000"/>
                <w:sz w:val="28"/>
                <w:szCs w:val="28"/>
              </w:rPr>
              <w:t>38</w:t>
            </w:r>
            <w:bookmarkEnd w:id="701"/>
          </w:p>
        </w:tc>
        <w:tc>
          <w:tcPr>
            <w:tcW w:w="1134" w:type="dxa"/>
            <w:vAlign w:val="center"/>
          </w:tcPr>
          <w:p w:rsidR="00602373" w:rsidRPr="00E54AE9" w:rsidRDefault="00602373" w:rsidP="00493DAA">
            <w:pPr>
              <w:pStyle w:val="3"/>
              <w:jc w:val="center"/>
              <w:rPr>
                <w:b w:val="0"/>
                <w:color w:val="000000"/>
                <w:sz w:val="28"/>
                <w:szCs w:val="28"/>
              </w:rPr>
            </w:pPr>
            <w:bookmarkStart w:id="702" w:name="_Toc35945230"/>
            <w:r w:rsidRPr="00E54AE9">
              <w:rPr>
                <w:b w:val="0"/>
                <w:color w:val="000000"/>
                <w:sz w:val="28"/>
                <w:szCs w:val="28"/>
              </w:rPr>
              <w:t>74</w:t>
            </w:r>
            <w:bookmarkEnd w:id="702"/>
          </w:p>
        </w:tc>
        <w:tc>
          <w:tcPr>
            <w:tcW w:w="1525" w:type="dxa"/>
            <w:vAlign w:val="center"/>
          </w:tcPr>
          <w:p w:rsidR="00602373" w:rsidRPr="00C65A4E" w:rsidRDefault="00602373" w:rsidP="00493DAA">
            <w:pPr>
              <w:pStyle w:val="3"/>
              <w:jc w:val="center"/>
              <w:rPr>
                <w:b w:val="0"/>
                <w:sz w:val="28"/>
                <w:szCs w:val="28"/>
              </w:rPr>
            </w:pPr>
            <w:bookmarkStart w:id="703" w:name="_Toc35945231"/>
            <w:r>
              <w:rPr>
                <w:b w:val="0"/>
                <w:sz w:val="28"/>
                <w:szCs w:val="28"/>
              </w:rPr>
              <w:t>3</w:t>
            </w:r>
            <w:bookmarkEnd w:id="703"/>
          </w:p>
        </w:tc>
      </w:tr>
      <w:tr w:rsidR="00602373" w:rsidRPr="00C65A4E" w:rsidTr="00493DAA">
        <w:trPr>
          <w:trHeight w:val="70"/>
        </w:trPr>
        <w:tc>
          <w:tcPr>
            <w:tcW w:w="1452" w:type="dxa"/>
            <w:vAlign w:val="center"/>
          </w:tcPr>
          <w:p w:rsidR="00602373" w:rsidRPr="00C65A4E" w:rsidRDefault="00602373" w:rsidP="00493DAA">
            <w:pPr>
              <w:jc w:val="center"/>
              <w:textAlignment w:val="bottom"/>
              <w:rPr>
                <w:rFonts w:eastAsia="Times New Roman"/>
                <w:kern w:val="24"/>
                <w:sz w:val="28"/>
                <w:szCs w:val="28"/>
              </w:rPr>
            </w:pPr>
            <w:r w:rsidRPr="00C65A4E">
              <w:rPr>
                <w:rFonts w:eastAsia="Times New Roman"/>
                <w:kern w:val="24"/>
                <w:sz w:val="28"/>
                <w:szCs w:val="28"/>
              </w:rPr>
              <w:t>2019-2020</w:t>
            </w:r>
          </w:p>
        </w:tc>
        <w:tc>
          <w:tcPr>
            <w:tcW w:w="1417" w:type="dxa"/>
            <w:vAlign w:val="center"/>
          </w:tcPr>
          <w:p w:rsidR="00602373" w:rsidRPr="004142D0" w:rsidRDefault="00602373" w:rsidP="00493DAA">
            <w:pPr>
              <w:jc w:val="center"/>
              <w:textAlignment w:val="bottom"/>
              <w:rPr>
                <w:rFonts w:eastAsia="Times New Roman"/>
                <w:color w:val="000000"/>
                <w:kern w:val="24"/>
                <w:sz w:val="28"/>
                <w:szCs w:val="28"/>
              </w:rPr>
            </w:pPr>
            <w:r w:rsidRPr="004142D0">
              <w:rPr>
                <w:rFonts w:eastAsia="Times New Roman"/>
                <w:color w:val="000000"/>
                <w:kern w:val="24"/>
                <w:sz w:val="28"/>
                <w:szCs w:val="28"/>
              </w:rPr>
              <w:t>2251</w:t>
            </w:r>
          </w:p>
        </w:tc>
        <w:tc>
          <w:tcPr>
            <w:tcW w:w="1560" w:type="dxa"/>
            <w:vAlign w:val="center"/>
          </w:tcPr>
          <w:p w:rsidR="00602373" w:rsidRPr="004142D0" w:rsidRDefault="00602373" w:rsidP="00493DAA">
            <w:pPr>
              <w:pStyle w:val="3"/>
              <w:jc w:val="center"/>
              <w:rPr>
                <w:b w:val="0"/>
                <w:color w:val="000000"/>
                <w:sz w:val="28"/>
                <w:szCs w:val="28"/>
              </w:rPr>
            </w:pPr>
            <w:bookmarkStart w:id="704" w:name="_Toc35945232"/>
            <w:r>
              <w:rPr>
                <w:b w:val="0"/>
                <w:color w:val="000000"/>
                <w:sz w:val="28"/>
                <w:szCs w:val="28"/>
              </w:rPr>
              <w:t>66</w:t>
            </w:r>
            <w:bookmarkEnd w:id="704"/>
          </w:p>
        </w:tc>
        <w:tc>
          <w:tcPr>
            <w:tcW w:w="1134" w:type="dxa"/>
            <w:vAlign w:val="center"/>
          </w:tcPr>
          <w:p w:rsidR="00602373" w:rsidRPr="004142D0" w:rsidRDefault="00602373" w:rsidP="00493DAA">
            <w:pPr>
              <w:pStyle w:val="3"/>
              <w:jc w:val="center"/>
              <w:rPr>
                <w:b w:val="0"/>
                <w:color w:val="000000"/>
                <w:sz w:val="28"/>
                <w:szCs w:val="28"/>
              </w:rPr>
            </w:pPr>
            <w:bookmarkStart w:id="705" w:name="_Toc35945233"/>
            <w:r w:rsidRPr="004142D0">
              <w:rPr>
                <w:b w:val="0"/>
                <w:color w:val="000000"/>
                <w:sz w:val="28"/>
                <w:szCs w:val="28"/>
              </w:rPr>
              <w:t>556</w:t>
            </w:r>
            <w:bookmarkEnd w:id="705"/>
          </w:p>
        </w:tc>
        <w:tc>
          <w:tcPr>
            <w:tcW w:w="1417" w:type="dxa"/>
            <w:vAlign w:val="center"/>
          </w:tcPr>
          <w:p w:rsidR="00602373" w:rsidRPr="004142D0" w:rsidRDefault="00602373" w:rsidP="00493DAA">
            <w:pPr>
              <w:pStyle w:val="3"/>
              <w:jc w:val="center"/>
              <w:rPr>
                <w:b w:val="0"/>
                <w:color w:val="000000"/>
                <w:sz w:val="28"/>
                <w:szCs w:val="28"/>
              </w:rPr>
            </w:pPr>
            <w:bookmarkStart w:id="706" w:name="_Toc35945234"/>
            <w:r>
              <w:rPr>
                <w:b w:val="0"/>
                <w:color w:val="000000"/>
                <w:sz w:val="28"/>
                <w:szCs w:val="28"/>
              </w:rPr>
              <w:t>16</w:t>
            </w:r>
            <w:bookmarkEnd w:id="706"/>
          </w:p>
        </w:tc>
        <w:tc>
          <w:tcPr>
            <w:tcW w:w="1134" w:type="dxa"/>
            <w:vAlign w:val="center"/>
          </w:tcPr>
          <w:p w:rsidR="00602373" w:rsidRPr="004142D0" w:rsidRDefault="00602373" w:rsidP="00493DAA">
            <w:pPr>
              <w:pStyle w:val="3"/>
              <w:jc w:val="center"/>
              <w:rPr>
                <w:b w:val="0"/>
                <w:color w:val="000000"/>
                <w:sz w:val="28"/>
                <w:szCs w:val="28"/>
              </w:rPr>
            </w:pPr>
            <w:bookmarkStart w:id="707" w:name="_Toc35945235"/>
            <w:r w:rsidRPr="004142D0">
              <w:rPr>
                <w:b w:val="0"/>
                <w:color w:val="000000"/>
                <w:sz w:val="28"/>
                <w:szCs w:val="28"/>
              </w:rPr>
              <w:t>82</w:t>
            </w:r>
            <w:bookmarkEnd w:id="707"/>
          </w:p>
        </w:tc>
        <w:tc>
          <w:tcPr>
            <w:tcW w:w="1525" w:type="dxa"/>
            <w:vAlign w:val="center"/>
          </w:tcPr>
          <w:p w:rsidR="00602373" w:rsidRPr="004142D0" w:rsidRDefault="00602373" w:rsidP="00493DAA">
            <w:pPr>
              <w:pStyle w:val="3"/>
              <w:jc w:val="center"/>
              <w:rPr>
                <w:b w:val="0"/>
                <w:color w:val="000000"/>
                <w:sz w:val="28"/>
                <w:szCs w:val="28"/>
              </w:rPr>
            </w:pPr>
            <w:bookmarkStart w:id="708" w:name="_Toc35945236"/>
            <w:r w:rsidRPr="004142D0">
              <w:rPr>
                <w:b w:val="0"/>
                <w:color w:val="000000"/>
                <w:sz w:val="28"/>
                <w:szCs w:val="28"/>
              </w:rPr>
              <w:t>4</w:t>
            </w:r>
            <w:bookmarkEnd w:id="708"/>
          </w:p>
        </w:tc>
      </w:tr>
    </w:tbl>
    <w:p w:rsidR="00602373" w:rsidRPr="00F64505" w:rsidRDefault="00602373" w:rsidP="00602373">
      <w:pPr>
        <w:pStyle w:val="3"/>
        <w:ind w:firstLine="709"/>
        <w:jc w:val="both"/>
        <w:rPr>
          <w:b w:val="0"/>
          <w:sz w:val="16"/>
          <w:szCs w:val="16"/>
        </w:rPr>
      </w:pPr>
    </w:p>
    <w:p w:rsidR="00602373" w:rsidRPr="00321FBB" w:rsidRDefault="00602373" w:rsidP="00602373">
      <w:pPr>
        <w:tabs>
          <w:tab w:val="left" w:pos="1304"/>
        </w:tabs>
        <w:spacing w:line="237" w:lineRule="auto"/>
        <w:jc w:val="right"/>
        <w:rPr>
          <w:b/>
          <w:sz w:val="28"/>
          <w:szCs w:val="28"/>
        </w:rPr>
      </w:pPr>
      <w:r w:rsidRPr="00321FBB">
        <w:rPr>
          <w:b/>
          <w:sz w:val="28"/>
          <w:szCs w:val="28"/>
        </w:rPr>
        <w:t>Таблица 2</w:t>
      </w:r>
    </w:p>
    <w:p w:rsidR="00602373" w:rsidRDefault="00602373" w:rsidP="00602373">
      <w:pPr>
        <w:pStyle w:val="3"/>
        <w:ind w:firstLine="709"/>
        <w:jc w:val="center"/>
        <w:rPr>
          <w:sz w:val="28"/>
          <w:szCs w:val="28"/>
        </w:rPr>
      </w:pPr>
      <w:bookmarkStart w:id="709" w:name="_Toc35945237"/>
      <w:r>
        <w:rPr>
          <w:sz w:val="28"/>
          <w:szCs w:val="28"/>
        </w:rPr>
        <w:t>Статистические данные по результатам</w:t>
      </w:r>
      <w:r w:rsidRPr="00107DA0">
        <w:rPr>
          <w:sz w:val="28"/>
          <w:szCs w:val="28"/>
        </w:rPr>
        <w:t xml:space="preserve"> муниципального этапа Олимпиады по </w:t>
      </w:r>
      <w:r>
        <w:rPr>
          <w:sz w:val="28"/>
          <w:szCs w:val="28"/>
        </w:rPr>
        <w:t>физической культуре</w:t>
      </w:r>
      <w:r w:rsidRPr="00107DA0">
        <w:rPr>
          <w:sz w:val="28"/>
          <w:szCs w:val="28"/>
        </w:rPr>
        <w:t xml:space="preserve"> в сравнении за два года</w:t>
      </w:r>
      <w:bookmarkEnd w:id="709"/>
    </w:p>
    <w:p w:rsidR="00602373" w:rsidRPr="00F64505" w:rsidRDefault="00602373" w:rsidP="00602373">
      <w:pPr>
        <w:pStyle w:val="3"/>
        <w:ind w:firstLine="709"/>
        <w:jc w:val="center"/>
        <w:rPr>
          <w:sz w:val="16"/>
          <w:szCs w:val="16"/>
        </w:rPr>
      </w:pPr>
    </w:p>
    <w:tbl>
      <w:tblPr>
        <w:tblW w:w="9818" w:type="dxa"/>
        <w:jc w:val="center"/>
        <w:tblInd w:w="4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99"/>
        <w:gridCol w:w="850"/>
        <w:gridCol w:w="821"/>
        <w:gridCol w:w="1589"/>
        <w:gridCol w:w="903"/>
        <w:gridCol w:w="850"/>
        <w:gridCol w:w="887"/>
        <w:gridCol w:w="1418"/>
      </w:tblGrid>
      <w:tr w:rsidR="00602373" w:rsidRPr="00624771" w:rsidTr="00493DAA">
        <w:trPr>
          <w:jc w:val="center"/>
        </w:trPr>
        <w:tc>
          <w:tcPr>
            <w:tcW w:w="1701" w:type="dxa"/>
            <w:vMerge w:val="restart"/>
          </w:tcPr>
          <w:p w:rsidR="00602373" w:rsidRPr="00FD4BA0" w:rsidRDefault="00602373" w:rsidP="00493DAA">
            <w:pPr>
              <w:pStyle w:val="3"/>
              <w:jc w:val="center"/>
              <w:rPr>
                <w:b w:val="0"/>
                <w:color w:val="000000"/>
                <w:sz w:val="28"/>
                <w:szCs w:val="28"/>
              </w:rPr>
            </w:pPr>
            <w:bookmarkStart w:id="710" w:name="_Toc35945238"/>
            <w:r w:rsidRPr="00FD4BA0">
              <w:rPr>
                <w:b w:val="0"/>
                <w:color w:val="000000"/>
                <w:sz w:val="28"/>
                <w:szCs w:val="28"/>
              </w:rPr>
              <w:t>Класс</w:t>
            </w:r>
            <w:bookmarkEnd w:id="710"/>
          </w:p>
        </w:tc>
        <w:tc>
          <w:tcPr>
            <w:tcW w:w="4059" w:type="dxa"/>
            <w:gridSpan w:val="4"/>
          </w:tcPr>
          <w:p w:rsidR="00602373" w:rsidRPr="00FD4BA0" w:rsidRDefault="00602373" w:rsidP="00493DAA">
            <w:pPr>
              <w:pStyle w:val="3"/>
              <w:jc w:val="center"/>
              <w:rPr>
                <w:b w:val="0"/>
                <w:color w:val="000000"/>
                <w:sz w:val="28"/>
                <w:szCs w:val="28"/>
              </w:rPr>
            </w:pPr>
            <w:bookmarkStart w:id="711" w:name="_Toc35945239"/>
            <w:r w:rsidRPr="00FD4BA0">
              <w:rPr>
                <w:b w:val="0"/>
                <w:color w:val="000000"/>
                <w:sz w:val="28"/>
                <w:szCs w:val="28"/>
              </w:rPr>
              <w:t>201</w:t>
            </w:r>
            <w:r>
              <w:rPr>
                <w:b w:val="0"/>
                <w:color w:val="000000"/>
                <w:sz w:val="28"/>
                <w:szCs w:val="28"/>
              </w:rPr>
              <w:t>8</w:t>
            </w:r>
            <w:r w:rsidRPr="00FD4BA0">
              <w:rPr>
                <w:b w:val="0"/>
                <w:color w:val="000000"/>
                <w:sz w:val="28"/>
                <w:szCs w:val="28"/>
              </w:rPr>
              <w:t>-201</w:t>
            </w:r>
            <w:r>
              <w:rPr>
                <w:b w:val="0"/>
                <w:color w:val="000000"/>
                <w:sz w:val="28"/>
                <w:szCs w:val="28"/>
              </w:rPr>
              <w:t>9</w:t>
            </w:r>
            <w:bookmarkEnd w:id="711"/>
          </w:p>
        </w:tc>
        <w:tc>
          <w:tcPr>
            <w:tcW w:w="4058" w:type="dxa"/>
            <w:gridSpan w:val="4"/>
          </w:tcPr>
          <w:p w:rsidR="00602373" w:rsidRPr="00FD4BA0" w:rsidRDefault="00602373" w:rsidP="00493DAA">
            <w:pPr>
              <w:pStyle w:val="3"/>
              <w:jc w:val="center"/>
              <w:rPr>
                <w:b w:val="0"/>
                <w:color w:val="000000"/>
                <w:sz w:val="28"/>
                <w:szCs w:val="28"/>
              </w:rPr>
            </w:pPr>
            <w:bookmarkStart w:id="712" w:name="_Toc35945240"/>
            <w:r w:rsidRPr="00FD4BA0">
              <w:rPr>
                <w:b w:val="0"/>
                <w:color w:val="000000"/>
                <w:sz w:val="28"/>
                <w:szCs w:val="28"/>
              </w:rPr>
              <w:t>201</w:t>
            </w:r>
            <w:r>
              <w:rPr>
                <w:b w:val="0"/>
                <w:color w:val="000000"/>
                <w:sz w:val="28"/>
                <w:szCs w:val="28"/>
              </w:rPr>
              <w:t>9</w:t>
            </w:r>
            <w:r w:rsidRPr="00FD4BA0">
              <w:rPr>
                <w:b w:val="0"/>
                <w:color w:val="000000"/>
                <w:sz w:val="28"/>
                <w:szCs w:val="28"/>
              </w:rPr>
              <w:t>-20</w:t>
            </w:r>
            <w:r>
              <w:rPr>
                <w:b w:val="0"/>
                <w:color w:val="000000"/>
                <w:sz w:val="28"/>
                <w:szCs w:val="28"/>
              </w:rPr>
              <w:t>20</w:t>
            </w:r>
            <w:bookmarkEnd w:id="712"/>
          </w:p>
        </w:tc>
      </w:tr>
      <w:tr w:rsidR="00602373" w:rsidRPr="00624771" w:rsidTr="00493DAA">
        <w:trPr>
          <w:cantSplit/>
          <w:trHeight w:val="1807"/>
          <w:jc w:val="center"/>
        </w:trPr>
        <w:tc>
          <w:tcPr>
            <w:tcW w:w="1701" w:type="dxa"/>
            <w:vMerge/>
          </w:tcPr>
          <w:p w:rsidR="00602373" w:rsidRPr="00FD4BA0" w:rsidRDefault="00602373" w:rsidP="00493DAA">
            <w:pPr>
              <w:pStyle w:val="3"/>
              <w:jc w:val="center"/>
              <w:rPr>
                <w:b w:val="0"/>
                <w:color w:val="000000"/>
                <w:sz w:val="28"/>
                <w:szCs w:val="28"/>
              </w:rPr>
            </w:pPr>
          </w:p>
        </w:tc>
        <w:tc>
          <w:tcPr>
            <w:tcW w:w="799" w:type="dxa"/>
            <w:textDirection w:val="btLr"/>
          </w:tcPr>
          <w:p w:rsidR="00602373" w:rsidRPr="00FD4BA0" w:rsidRDefault="00602373" w:rsidP="00493DAA">
            <w:pPr>
              <w:pStyle w:val="3"/>
              <w:ind w:left="113" w:right="113"/>
              <w:jc w:val="center"/>
              <w:rPr>
                <w:b w:val="0"/>
                <w:color w:val="000000"/>
                <w:sz w:val="28"/>
                <w:szCs w:val="28"/>
              </w:rPr>
            </w:pPr>
            <w:bookmarkStart w:id="713" w:name="_Toc35945241"/>
            <w:r w:rsidRPr="00FD4BA0">
              <w:rPr>
                <w:b w:val="0"/>
                <w:color w:val="000000"/>
                <w:sz w:val="28"/>
                <w:szCs w:val="28"/>
              </w:rPr>
              <w:t>Участников (чел)</w:t>
            </w:r>
            <w:bookmarkEnd w:id="713"/>
          </w:p>
        </w:tc>
        <w:tc>
          <w:tcPr>
            <w:tcW w:w="850" w:type="dxa"/>
            <w:textDirection w:val="btLr"/>
          </w:tcPr>
          <w:p w:rsidR="00602373" w:rsidRPr="00FD4BA0" w:rsidRDefault="00602373" w:rsidP="00493DAA">
            <w:pPr>
              <w:pStyle w:val="3"/>
              <w:ind w:left="113" w:right="113"/>
              <w:jc w:val="center"/>
              <w:rPr>
                <w:b w:val="0"/>
                <w:color w:val="000000"/>
                <w:sz w:val="28"/>
                <w:szCs w:val="28"/>
              </w:rPr>
            </w:pPr>
            <w:bookmarkStart w:id="714" w:name="_Toc35945242"/>
            <w:r w:rsidRPr="00FD4BA0">
              <w:rPr>
                <w:b w:val="0"/>
                <w:color w:val="000000"/>
                <w:sz w:val="28"/>
                <w:szCs w:val="28"/>
              </w:rPr>
              <w:t>Призеров (чел)</w:t>
            </w:r>
            <w:bookmarkEnd w:id="714"/>
          </w:p>
        </w:tc>
        <w:tc>
          <w:tcPr>
            <w:tcW w:w="821" w:type="dxa"/>
            <w:textDirection w:val="btLr"/>
          </w:tcPr>
          <w:p w:rsidR="00602373" w:rsidRPr="00FD4BA0" w:rsidRDefault="00602373" w:rsidP="00493DAA">
            <w:pPr>
              <w:pStyle w:val="3"/>
              <w:ind w:left="113" w:right="113"/>
              <w:jc w:val="center"/>
              <w:rPr>
                <w:b w:val="0"/>
                <w:color w:val="000000"/>
                <w:sz w:val="28"/>
                <w:szCs w:val="28"/>
              </w:rPr>
            </w:pPr>
            <w:bookmarkStart w:id="715" w:name="_Toc35945243"/>
            <w:r w:rsidRPr="00FD4BA0">
              <w:rPr>
                <w:b w:val="0"/>
                <w:color w:val="000000"/>
                <w:sz w:val="28"/>
                <w:szCs w:val="28"/>
              </w:rPr>
              <w:t>Победителей (чел)</w:t>
            </w:r>
            <w:bookmarkEnd w:id="715"/>
          </w:p>
        </w:tc>
        <w:tc>
          <w:tcPr>
            <w:tcW w:w="1589" w:type="dxa"/>
            <w:textDirection w:val="btLr"/>
          </w:tcPr>
          <w:p w:rsidR="00602373" w:rsidRPr="00FD4BA0" w:rsidRDefault="00602373" w:rsidP="00493DAA">
            <w:pPr>
              <w:pStyle w:val="3"/>
              <w:ind w:left="113" w:right="113"/>
              <w:jc w:val="center"/>
              <w:rPr>
                <w:b w:val="0"/>
                <w:color w:val="000000"/>
                <w:sz w:val="28"/>
                <w:szCs w:val="28"/>
              </w:rPr>
            </w:pPr>
            <w:bookmarkStart w:id="716" w:name="_Toc35945244"/>
            <w:r w:rsidRPr="00FD4BA0">
              <w:rPr>
                <w:b w:val="0"/>
                <w:color w:val="000000"/>
                <w:sz w:val="28"/>
                <w:szCs w:val="28"/>
              </w:rPr>
              <w:t>Доля победителей и призеров</w:t>
            </w:r>
            <w:proofErr w:type="gramStart"/>
            <w:r w:rsidRPr="00FD4BA0">
              <w:rPr>
                <w:b w:val="0"/>
                <w:color w:val="000000"/>
                <w:sz w:val="28"/>
                <w:szCs w:val="28"/>
              </w:rPr>
              <w:t xml:space="preserve"> (%)</w:t>
            </w:r>
            <w:bookmarkEnd w:id="716"/>
            <w:proofErr w:type="gramEnd"/>
          </w:p>
        </w:tc>
        <w:tc>
          <w:tcPr>
            <w:tcW w:w="903" w:type="dxa"/>
            <w:textDirection w:val="btLr"/>
          </w:tcPr>
          <w:p w:rsidR="00602373" w:rsidRPr="00FD4BA0" w:rsidRDefault="00602373" w:rsidP="00493DAA">
            <w:pPr>
              <w:pStyle w:val="3"/>
              <w:ind w:left="113" w:right="113"/>
              <w:jc w:val="center"/>
              <w:rPr>
                <w:b w:val="0"/>
                <w:color w:val="000000"/>
                <w:sz w:val="28"/>
                <w:szCs w:val="28"/>
              </w:rPr>
            </w:pPr>
            <w:bookmarkStart w:id="717" w:name="_Toc35945245"/>
            <w:r w:rsidRPr="00FD4BA0">
              <w:rPr>
                <w:b w:val="0"/>
                <w:color w:val="000000"/>
                <w:sz w:val="28"/>
                <w:szCs w:val="28"/>
              </w:rPr>
              <w:t>Участников (чел)</w:t>
            </w:r>
            <w:bookmarkEnd w:id="717"/>
          </w:p>
        </w:tc>
        <w:tc>
          <w:tcPr>
            <w:tcW w:w="850" w:type="dxa"/>
            <w:textDirection w:val="btLr"/>
          </w:tcPr>
          <w:p w:rsidR="00602373" w:rsidRPr="00FD4BA0" w:rsidRDefault="00602373" w:rsidP="00493DAA">
            <w:pPr>
              <w:pStyle w:val="3"/>
              <w:ind w:left="113" w:right="113"/>
              <w:jc w:val="center"/>
              <w:rPr>
                <w:b w:val="0"/>
                <w:color w:val="000000"/>
                <w:sz w:val="28"/>
                <w:szCs w:val="28"/>
              </w:rPr>
            </w:pPr>
            <w:bookmarkStart w:id="718" w:name="_Toc35945246"/>
            <w:r w:rsidRPr="00FD4BA0">
              <w:rPr>
                <w:b w:val="0"/>
                <w:color w:val="000000"/>
                <w:sz w:val="28"/>
                <w:szCs w:val="28"/>
              </w:rPr>
              <w:t>Призеров (чел)</w:t>
            </w:r>
            <w:bookmarkEnd w:id="718"/>
          </w:p>
        </w:tc>
        <w:tc>
          <w:tcPr>
            <w:tcW w:w="887" w:type="dxa"/>
            <w:textDirection w:val="btLr"/>
          </w:tcPr>
          <w:p w:rsidR="00602373" w:rsidRPr="00FD4BA0" w:rsidRDefault="00602373" w:rsidP="00493DAA">
            <w:pPr>
              <w:pStyle w:val="3"/>
              <w:ind w:left="113" w:right="113"/>
              <w:jc w:val="center"/>
              <w:rPr>
                <w:b w:val="0"/>
                <w:color w:val="000000"/>
                <w:sz w:val="28"/>
                <w:szCs w:val="28"/>
              </w:rPr>
            </w:pPr>
            <w:bookmarkStart w:id="719" w:name="_Toc35945247"/>
            <w:r w:rsidRPr="00FD4BA0">
              <w:rPr>
                <w:b w:val="0"/>
                <w:color w:val="000000"/>
                <w:sz w:val="28"/>
                <w:szCs w:val="28"/>
              </w:rPr>
              <w:t>Победителей (чел)</w:t>
            </w:r>
            <w:bookmarkEnd w:id="719"/>
          </w:p>
        </w:tc>
        <w:tc>
          <w:tcPr>
            <w:tcW w:w="1418" w:type="dxa"/>
            <w:textDirection w:val="btLr"/>
          </w:tcPr>
          <w:p w:rsidR="00602373" w:rsidRPr="00FD4BA0" w:rsidRDefault="00602373" w:rsidP="00493DAA">
            <w:pPr>
              <w:pStyle w:val="3"/>
              <w:ind w:left="113" w:right="113"/>
              <w:jc w:val="center"/>
              <w:rPr>
                <w:b w:val="0"/>
                <w:color w:val="000000"/>
                <w:sz w:val="28"/>
                <w:szCs w:val="28"/>
              </w:rPr>
            </w:pPr>
            <w:bookmarkStart w:id="720" w:name="_Toc35945248"/>
            <w:r w:rsidRPr="00FD4BA0">
              <w:rPr>
                <w:b w:val="0"/>
                <w:color w:val="000000"/>
                <w:sz w:val="28"/>
                <w:szCs w:val="28"/>
              </w:rPr>
              <w:t>Доля победителей и призеров</w:t>
            </w:r>
            <w:proofErr w:type="gramStart"/>
            <w:r w:rsidRPr="00FD4BA0">
              <w:rPr>
                <w:b w:val="0"/>
                <w:color w:val="000000"/>
                <w:sz w:val="28"/>
                <w:szCs w:val="28"/>
              </w:rPr>
              <w:t xml:space="preserve"> (%)</w:t>
            </w:r>
            <w:bookmarkEnd w:id="720"/>
            <w:proofErr w:type="gramEnd"/>
          </w:p>
        </w:tc>
      </w:tr>
      <w:tr w:rsidR="00602373" w:rsidRPr="00624771" w:rsidTr="00493DAA">
        <w:trPr>
          <w:jc w:val="center"/>
        </w:trPr>
        <w:tc>
          <w:tcPr>
            <w:tcW w:w="1701" w:type="dxa"/>
          </w:tcPr>
          <w:p w:rsidR="00602373" w:rsidRPr="00FD4BA0" w:rsidRDefault="00602373" w:rsidP="00493DAA">
            <w:pPr>
              <w:pStyle w:val="3"/>
              <w:jc w:val="center"/>
              <w:rPr>
                <w:b w:val="0"/>
                <w:color w:val="000000"/>
                <w:sz w:val="28"/>
                <w:szCs w:val="28"/>
              </w:rPr>
            </w:pPr>
            <w:bookmarkStart w:id="721" w:name="_Toc35945249"/>
            <w:r w:rsidRPr="00FD4BA0">
              <w:rPr>
                <w:b w:val="0"/>
                <w:color w:val="000000"/>
                <w:sz w:val="28"/>
                <w:szCs w:val="28"/>
              </w:rPr>
              <w:t>7</w:t>
            </w:r>
            <w:bookmarkEnd w:id="721"/>
          </w:p>
        </w:tc>
        <w:tc>
          <w:tcPr>
            <w:tcW w:w="799" w:type="dxa"/>
          </w:tcPr>
          <w:p w:rsidR="00602373" w:rsidRPr="004415EB" w:rsidRDefault="00602373" w:rsidP="00493DAA">
            <w:pPr>
              <w:pStyle w:val="3"/>
              <w:jc w:val="center"/>
              <w:rPr>
                <w:b w:val="0"/>
                <w:color w:val="000000"/>
                <w:sz w:val="28"/>
                <w:szCs w:val="28"/>
              </w:rPr>
            </w:pPr>
            <w:bookmarkStart w:id="722" w:name="_Toc35945250"/>
            <w:r w:rsidRPr="004415EB">
              <w:rPr>
                <w:b w:val="0"/>
                <w:color w:val="000000"/>
                <w:sz w:val="28"/>
                <w:szCs w:val="28"/>
              </w:rPr>
              <w:t>-</w:t>
            </w:r>
            <w:bookmarkEnd w:id="722"/>
          </w:p>
        </w:tc>
        <w:tc>
          <w:tcPr>
            <w:tcW w:w="850" w:type="dxa"/>
          </w:tcPr>
          <w:p w:rsidR="00602373" w:rsidRPr="00BA2F42" w:rsidRDefault="00602373" w:rsidP="00493DAA">
            <w:pPr>
              <w:pStyle w:val="3"/>
              <w:jc w:val="center"/>
              <w:rPr>
                <w:b w:val="0"/>
                <w:color w:val="000000"/>
                <w:sz w:val="28"/>
                <w:szCs w:val="28"/>
              </w:rPr>
            </w:pPr>
            <w:bookmarkStart w:id="723" w:name="_Toc35945251"/>
            <w:r w:rsidRPr="00BA2F42">
              <w:rPr>
                <w:b w:val="0"/>
                <w:color w:val="000000"/>
                <w:sz w:val="28"/>
                <w:szCs w:val="28"/>
              </w:rPr>
              <w:t>-</w:t>
            </w:r>
            <w:bookmarkEnd w:id="723"/>
          </w:p>
        </w:tc>
        <w:tc>
          <w:tcPr>
            <w:tcW w:w="821" w:type="dxa"/>
          </w:tcPr>
          <w:p w:rsidR="00602373" w:rsidRPr="00BA2F42" w:rsidRDefault="00602373" w:rsidP="00493DAA">
            <w:pPr>
              <w:pStyle w:val="3"/>
              <w:jc w:val="center"/>
              <w:rPr>
                <w:b w:val="0"/>
                <w:color w:val="000000"/>
                <w:sz w:val="28"/>
                <w:szCs w:val="28"/>
              </w:rPr>
            </w:pPr>
            <w:bookmarkStart w:id="724" w:name="_Toc35945252"/>
            <w:r w:rsidRPr="00BA2F42">
              <w:rPr>
                <w:b w:val="0"/>
                <w:color w:val="000000"/>
                <w:sz w:val="28"/>
                <w:szCs w:val="28"/>
              </w:rPr>
              <w:t>-</w:t>
            </w:r>
            <w:bookmarkEnd w:id="724"/>
          </w:p>
        </w:tc>
        <w:tc>
          <w:tcPr>
            <w:tcW w:w="1589" w:type="dxa"/>
          </w:tcPr>
          <w:p w:rsidR="00602373" w:rsidRPr="004415EB" w:rsidRDefault="00602373" w:rsidP="00493DAA">
            <w:pPr>
              <w:pStyle w:val="3"/>
              <w:jc w:val="center"/>
              <w:rPr>
                <w:b w:val="0"/>
                <w:color w:val="000000"/>
                <w:sz w:val="28"/>
                <w:szCs w:val="28"/>
              </w:rPr>
            </w:pPr>
            <w:bookmarkStart w:id="725" w:name="_Toc35945253"/>
            <w:r w:rsidRPr="004415EB">
              <w:rPr>
                <w:b w:val="0"/>
                <w:color w:val="000000"/>
                <w:sz w:val="28"/>
                <w:szCs w:val="28"/>
              </w:rPr>
              <w:t>-</w:t>
            </w:r>
            <w:bookmarkEnd w:id="725"/>
          </w:p>
        </w:tc>
        <w:tc>
          <w:tcPr>
            <w:tcW w:w="903" w:type="dxa"/>
          </w:tcPr>
          <w:p w:rsidR="00602373" w:rsidRPr="00FD4BA0" w:rsidRDefault="00602373" w:rsidP="00493DAA">
            <w:pPr>
              <w:pStyle w:val="3"/>
              <w:jc w:val="center"/>
              <w:rPr>
                <w:b w:val="0"/>
                <w:color w:val="000000"/>
                <w:sz w:val="28"/>
                <w:szCs w:val="28"/>
              </w:rPr>
            </w:pPr>
            <w:bookmarkStart w:id="726" w:name="_Toc35945254"/>
            <w:r>
              <w:rPr>
                <w:b w:val="0"/>
                <w:color w:val="000000"/>
                <w:sz w:val="28"/>
                <w:szCs w:val="28"/>
              </w:rPr>
              <w:t>5</w:t>
            </w:r>
            <w:bookmarkEnd w:id="726"/>
          </w:p>
        </w:tc>
        <w:tc>
          <w:tcPr>
            <w:tcW w:w="850" w:type="dxa"/>
          </w:tcPr>
          <w:p w:rsidR="00602373" w:rsidRPr="00BA2F42" w:rsidRDefault="00602373" w:rsidP="00493DAA">
            <w:pPr>
              <w:pStyle w:val="3"/>
              <w:jc w:val="center"/>
              <w:rPr>
                <w:b w:val="0"/>
                <w:color w:val="000000"/>
                <w:sz w:val="28"/>
                <w:szCs w:val="28"/>
              </w:rPr>
            </w:pPr>
            <w:bookmarkStart w:id="727" w:name="_Toc35945255"/>
            <w:r w:rsidRPr="00BA2F42">
              <w:rPr>
                <w:b w:val="0"/>
                <w:color w:val="000000"/>
                <w:sz w:val="28"/>
                <w:szCs w:val="28"/>
              </w:rPr>
              <w:t>1</w:t>
            </w:r>
            <w:bookmarkEnd w:id="727"/>
          </w:p>
        </w:tc>
        <w:tc>
          <w:tcPr>
            <w:tcW w:w="887" w:type="dxa"/>
          </w:tcPr>
          <w:p w:rsidR="00602373" w:rsidRPr="00BA2F42" w:rsidRDefault="00602373" w:rsidP="00493DAA">
            <w:pPr>
              <w:pStyle w:val="3"/>
              <w:jc w:val="center"/>
              <w:rPr>
                <w:b w:val="0"/>
                <w:color w:val="000000"/>
                <w:sz w:val="28"/>
                <w:szCs w:val="28"/>
              </w:rPr>
            </w:pPr>
            <w:bookmarkStart w:id="728" w:name="_Toc35945256"/>
            <w:r w:rsidRPr="00BA2F42">
              <w:rPr>
                <w:b w:val="0"/>
                <w:color w:val="000000"/>
                <w:sz w:val="28"/>
                <w:szCs w:val="28"/>
              </w:rPr>
              <w:t>1</w:t>
            </w:r>
            <w:bookmarkEnd w:id="728"/>
          </w:p>
        </w:tc>
        <w:tc>
          <w:tcPr>
            <w:tcW w:w="1418" w:type="dxa"/>
          </w:tcPr>
          <w:p w:rsidR="00602373" w:rsidRPr="004415EB" w:rsidRDefault="00602373" w:rsidP="00493DAA">
            <w:pPr>
              <w:pStyle w:val="3"/>
              <w:jc w:val="center"/>
              <w:rPr>
                <w:b w:val="0"/>
                <w:color w:val="000000"/>
                <w:sz w:val="28"/>
                <w:szCs w:val="28"/>
              </w:rPr>
            </w:pPr>
            <w:bookmarkStart w:id="729" w:name="_Toc35945257"/>
            <w:r w:rsidRPr="004415EB">
              <w:rPr>
                <w:b w:val="0"/>
                <w:color w:val="000000"/>
                <w:sz w:val="28"/>
                <w:szCs w:val="28"/>
              </w:rPr>
              <w:t>40 %</w:t>
            </w:r>
            <w:bookmarkEnd w:id="729"/>
          </w:p>
        </w:tc>
      </w:tr>
      <w:tr w:rsidR="00602373" w:rsidRPr="00624771" w:rsidTr="00493DAA">
        <w:trPr>
          <w:jc w:val="center"/>
        </w:trPr>
        <w:tc>
          <w:tcPr>
            <w:tcW w:w="1701" w:type="dxa"/>
          </w:tcPr>
          <w:p w:rsidR="00602373" w:rsidRPr="00FD4BA0" w:rsidRDefault="00602373" w:rsidP="00493DAA">
            <w:pPr>
              <w:pStyle w:val="3"/>
              <w:jc w:val="center"/>
              <w:rPr>
                <w:b w:val="0"/>
                <w:color w:val="000000"/>
                <w:sz w:val="28"/>
                <w:szCs w:val="28"/>
              </w:rPr>
            </w:pPr>
            <w:bookmarkStart w:id="730" w:name="_Toc35945258"/>
            <w:r w:rsidRPr="00FD4BA0">
              <w:rPr>
                <w:b w:val="0"/>
                <w:color w:val="000000"/>
                <w:sz w:val="28"/>
                <w:szCs w:val="28"/>
              </w:rPr>
              <w:t>8</w:t>
            </w:r>
            <w:bookmarkEnd w:id="730"/>
          </w:p>
        </w:tc>
        <w:tc>
          <w:tcPr>
            <w:tcW w:w="799" w:type="dxa"/>
          </w:tcPr>
          <w:p w:rsidR="00602373" w:rsidRPr="004415EB" w:rsidRDefault="00602373" w:rsidP="00493DAA">
            <w:pPr>
              <w:pStyle w:val="3"/>
              <w:jc w:val="center"/>
              <w:rPr>
                <w:b w:val="0"/>
                <w:color w:val="000000"/>
                <w:sz w:val="28"/>
                <w:szCs w:val="28"/>
              </w:rPr>
            </w:pPr>
            <w:bookmarkStart w:id="731" w:name="_Toc35945259"/>
            <w:r w:rsidRPr="004415EB">
              <w:rPr>
                <w:b w:val="0"/>
                <w:color w:val="000000"/>
                <w:sz w:val="28"/>
                <w:szCs w:val="28"/>
              </w:rPr>
              <w:t>10</w:t>
            </w:r>
            <w:bookmarkEnd w:id="731"/>
          </w:p>
        </w:tc>
        <w:tc>
          <w:tcPr>
            <w:tcW w:w="850" w:type="dxa"/>
          </w:tcPr>
          <w:p w:rsidR="00602373" w:rsidRPr="00BA2F42" w:rsidRDefault="00602373" w:rsidP="00493DAA">
            <w:pPr>
              <w:pStyle w:val="3"/>
              <w:jc w:val="center"/>
              <w:rPr>
                <w:b w:val="0"/>
                <w:color w:val="000000"/>
                <w:sz w:val="28"/>
                <w:szCs w:val="28"/>
              </w:rPr>
            </w:pPr>
            <w:bookmarkStart w:id="732" w:name="_Toc35945260"/>
            <w:r w:rsidRPr="00BA2F42">
              <w:rPr>
                <w:b w:val="0"/>
                <w:color w:val="000000"/>
                <w:sz w:val="28"/>
                <w:szCs w:val="28"/>
              </w:rPr>
              <w:t>8</w:t>
            </w:r>
            <w:bookmarkEnd w:id="732"/>
          </w:p>
        </w:tc>
        <w:tc>
          <w:tcPr>
            <w:tcW w:w="821" w:type="dxa"/>
          </w:tcPr>
          <w:p w:rsidR="00602373" w:rsidRPr="00BA2F42" w:rsidRDefault="00602373" w:rsidP="00493DAA">
            <w:pPr>
              <w:pStyle w:val="3"/>
              <w:jc w:val="center"/>
              <w:rPr>
                <w:b w:val="0"/>
                <w:color w:val="000000"/>
                <w:sz w:val="28"/>
                <w:szCs w:val="28"/>
              </w:rPr>
            </w:pPr>
            <w:bookmarkStart w:id="733" w:name="_Toc35945261"/>
            <w:r w:rsidRPr="00BA2F42">
              <w:rPr>
                <w:b w:val="0"/>
                <w:color w:val="000000"/>
                <w:sz w:val="28"/>
                <w:szCs w:val="28"/>
              </w:rPr>
              <w:t>1</w:t>
            </w:r>
            <w:bookmarkEnd w:id="733"/>
          </w:p>
        </w:tc>
        <w:tc>
          <w:tcPr>
            <w:tcW w:w="1589" w:type="dxa"/>
          </w:tcPr>
          <w:p w:rsidR="00602373" w:rsidRPr="004415EB" w:rsidRDefault="00602373" w:rsidP="00493DAA">
            <w:pPr>
              <w:pStyle w:val="3"/>
              <w:jc w:val="center"/>
              <w:rPr>
                <w:b w:val="0"/>
                <w:color w:val="000000"/>
                <w:sz w:val="28"/>
                <w:szCs w:val="28"/>
              </w:rPr>
            </w:pPr>
            <w:bookmarkStart w:id="734" w:name="_Toc35945262"/>
            <w:r w:rsidRPr="004415EB">
              <w:rPr>
                <w:b w:val="0"/>
                <w:color w:val="000000"/>
                <w:sz w:val="28"/>
                <w:szCs w:val="28"/>
              </w:rPr>
              <w:t>90 %</w:t>
            </w:r>
            <w:bookmarkEnd w:id="734"/>
          </w:p>
        </w:tc>
        <w:tc>
          <w:tcPr>
            <w:tcW w:w="903" w:type="dxa"/>
          </w:tcPr>
          <w:p w:rsidR="00602373" w:rsidRPr="00FD4BA0" w:rsidRDefault="00602373" w:rsidP="00493DAA">
            <w:pPr>
              <w:pStyle w:val="3"/>
              <w:jc w:val="center"/>
              <w:rPr>
                <w:b w:val="0"/>
                <w:color w:val="000000"/>
                <w:sz w:val="28"/>
                <w:szCs w:val="28"/>
              </w:rPr>
            </w:pPr>
            <w:bookmarkStart w:id="735" w:name="_Toc35945263"/>
            <w:r>
              <w:rPr>
                <w:b w:val="0"/>
                <w:color w:val="000000"/>
                <w:sz w:val="28"/>
                <w:szCs w:val="28"/>
              </w:rPr>
              <w:t>12</w:t>
            </w:r>
            <w:bookmarkEnd w:id="735"/>
          </w:p>
        </w:tc>
        <w:tc>
          <w:tcPr>
            <w:tcW w:w="850" w:type="dxa"/>
          </w:tcPr>
          <w:p w:rsidR="00602373" w:rsidRPr="00BA2F42" w:rsidRDefault="00602373" w:rsidP="00493DAA">
            <w:pPr>
              <w:pStyle w:val="3"/>
              <w:jc w:val="center"/>
              <w:rPr>
                <w:b w:val="0"/>
                <w:color w:val="000000"/>
                <w:sz w:val="28"/>
                <w:szCs w:val="28"/>
              </w:rPr>
            </w:pPr>
            <w:bookmarkStart w:id="736" w:name="_Toc35945264"/>
            <w:r w:rsidRPr="00BA2F42">
              <w:rPr>
                <w:b w:val="0"/>
                <w:color w:val="000000"/>
                <w:sz w:val="28"/>
                <w:szCs w:val="28"/>
              </w:rPr>
              <w:t>3</w:t>
            </w:r>
            <w:bookmarkEnd w:id="736"/>
          </w:p>
        </w:tc>
        <w:tc>
          <w:tcPr>
            <w:tcW w:w="887" w:type="dxa"/>
          </w:tcPr>
          <w:p w:rsidR="00602373" w:rsidRPr="00BA2F42" w:rsidRDefault="00602373" w:rsidP="00493DAA">
            <w:pPr>
              <w:pStyle w:val="3"/>
              <w:jc w:val="center"/>
              <w:rPr>
                <w:b w:val="0"/>
                <w:color w:val="000000"/>
                <w:sz w:val="28"/>
                <w:szCs w:val="28"/>
              </w:rPr>
            </w:pPr>
            <w:bookmarkStart w:id="737" w:name="_Toc35945265"/>
            <w:r w:rsidRPr="00BA2F42">
              <w:rPr>
                <w:b w:val="0"/>
                <w:color w:val="000000"/>
                <w:sz w:val="28"/>
                <w:szCs w:val="28"/>
              </w:rPr>
              <w:t>0</w:t>
            </w:r>
            <w:bookmarkEnd w:id="737"/>
          </w:p>
        </w:tc>
        <w:tc>
          <w:tcPr>
            <w:tcW w:w="1418" w:type="dxa"/>
          </w:tcPr>
          <w:p w:rsidR="00602373" w:rsidRPr="004415EB" w:rsidRDefault="00602373" w:rsidP="00493DAA">
            <w:pPr>
              <w:pStyle w:val="3"/>
              <w:jc w:val="center"/>
              <w:rPr>
                <w:b w:val="0"/>
                <w:color w:val="000000"/>
                <w:sz w:val="28"/>
                <w:szCs w:val="28"/>
              </w:rPr>
            </w:pPr>
            <w:bookmarkStart w:id="738" w:name="_Toc35945266"/>
            <w:r w:rsidRPr="004415EB">
              <w:rPr>
                <w:b w:val="0"/>
                <w:color w:val="000000"/>
                <w:sz w:val="28"/>
                <w:szCs w:val="28"/>
              </w:rPr>
              <w:t>25 %</w:t>
            </w:r>
            <w:bookmarkEnd w:id="738"/>
          </w:p>
        </w:tc>
      </w:tr>
      <w:tr w:rsidR="00602373" w:rsidRPr="00624771" w:rsidTr="00493DAA">
        <w:trPr>
          <w:jc w:val="center"/>
        </w:trPr>
        <w:tc>
          <w:tcPr>
            <w:tcW w:w="1701" w:type="dxa"/>
          </w:tcPr>
          <w:p w:rsidR="00602373" w:rsidRPr="00FD4BA0" w:rsidRDefault="00602373" w:rsidP="00493DAA">
            <w:pPr>
              <w:pStyle w:val="3"/>
              <w:jc w:val="center"/>
              <w:rPr>
                <w:b w:val="0"/>
                <w:color w:val="000000"/>
                <w:sz w:val="28"/>
                <w:szCs w:val="28"/>
              </w:rPr>
            </w:pPr>
            <w:bookmarkStart w:id="739" w:name="_Toc35945267"/>
            <w:r w:rsidRPr="00FD4BA0">
              <w:rPr>
                <w:b w:val="0"/>
                <w:color w:val="000000"/>
                <w:sz w:val="28"/>
                <w:szCs w:val="28"/>
              </w:rPr>
              <w:t>9</w:t>
            </w:r>
            <w:bookmarkEnd w:id="739"/>
          </w:p>
        </w:tc>
        <w:tc>
          <w:tcPr>
            <w:tcW w:w="799" w:type="dxa"/>
          </w:tcPr>
          <w:p w:rsidR="00602373" w:rsidRPr="004415EB" w:rsidRDefault="00602373" w:rsidP="00493DAA">
            <w:pPr>
              <w:pStyle w:val="3"/>
              <w:jc w:val="center"/>
              <w:rPr>
                <w:b w:val="0"/>
                <w:color w:val="000000"/>
                <w:sz w:val="28"/>
                <w:szCs w:val="28"/>
              </w:rPr>
            </w:pPr>
            <w:bookmarkStart w:id="740" w:name="_Toc35945268"/>
            <w:r w:rsidRPr="004415EB">
              <w:rPr>
                <w:b w:val="0"/>
                <w:color w:val="000000"/>
                <w:sz w:val="28"/>
                <w:szCs w:val="28"/>
              </w:rPr>
              <w:t>13</w:t>
            </w:r>
            <w:bookmarkEnd w:id="740"/>
          </w:p>
        </w:tc>
        <w:tc>
          <w:tcPr>
            <w:tcW w:w="850" w:type="dxa"/>
          </w:tcPr>
          <w:p w:rsidR="00602373" w:rsidRPr="00BA2F42" w:rsidRDefault="00602373" w:rsidP="00493DAA">
            <w:pPr>
              <w:pStyle w:val="3"/>
              <w:jc w:val="center"/>
              <w:rPr>
                <w:b w:val="0"/>
                <w:color w:val="000000"/>
                <w:sz w:val="28"/>
                <w:szCs w:val="28"/>
              </w:rPr>
            </w:pPr>
            <w:bookmarkStart w:id="741" w:name="_Toc35945269"/>
            <w:r w:rsidRPr="00BA2F42">
              <w:rPr>
                <w:b w:val="0"/>
                <w:color w:val="000000"/>
                <w:sz w:val="28"/>
                <w:szCs w:val="28"/>
              </w:rPr>
              <w:t>7</w:t>
            </w:r>
            <w:bookmarkEnd w:id="741"/>
          </w:p>
        </w:tc>
        <w:tc>
          <w:tcPr>
            <w:tcW w:w="821" w:type="dxa"/>
          </w:tcPr>
          <w:p w:rsidR="00602373" w:rsidRPr="00BA2F42" w:rsidRDefault="00602373" w:rsidP="00493DAA">
            <w:pPr>
              <w:pStyle w:val="3"/>
              <w:jc w:val="center"/>
              <w:rPr>
                <w:b w:val="0"/>
                <w:color w:val="000000"/>
                <w:sz w:val="28"/>
                <w:szCs w:val="28"/>
              </w:rPr>
            </w:pPr>
            <w:bookmarkStart w:id="742" w:name="_Toc35945270"/>
            <w:r w:rsidRPr="00BA2F42">
              <w:rPr>
                <w:b w:val="0"/>
                <w:color w:val="000000"/>
                <w:sz w:val="28"/>
                <w:szCs w:val="28"/>
              </w:rPr>
              <w:t>1</w:t>
            </w:r>
            <w:bookmarkEnd w:id="742"/>
          </w:p>
        </w:tc>
        <w:tc>
          <w:tcPr>
            <w:tcW w:w="1589" w:type="dxa"/>
          </w:tcPr>
          <w:p w:rsidR="00602373" w:rsidRPr="004415EB" w:rsidRDefault="00602373" w:rsidP="00493DAA">
            <w:pPr>
              <w:pStyle w:val="3"/>
              <w:jc w:val="center"/>
              <w:rPr>
                <w:b w:val="0"/>
                <w:color w:val="000000"/>
                <w:sz w:val="28"/>
                <w:szCs w:val="28"/>
              </w:rPr>
            </w:pPr>
            <w:bookmarkStart w:id="743" w:name="_Toc35945271"/>
            <w:r w:rsidRPr="004415EB">
              <w:rPr>
                <w:b w:val="0"/>
                <w:color w:val="000000"/>
                <w:sz w:val="28"/>
                <w:szCs w:val="28"/>
              </w:rPr>
              <w:t>62 %</w:t>
            </w:r>
            <w:bookmarkEnd w:id="743"/>
          </w:p>
        </w:tc>
        <w:tc>
          <w:tcPr>
            <w:tcW w:w="903" w:type="dxa"/>
          </w:tcPr>
          <w:p w:rsidR="00602373" w:rsidRPr="00FD4BA0" w:rsidRDefault="00602373" w:rsidP="00493DAA">
            <w:pPr>
              <w:pStyle w:val="3"/>
              <w:jc w:val="center"/>
              <w:rPr>
                <w:b w:val="0"/>
                <w:color w:val="000000"/>
                <w:sz w:val="28"/>
                <w:szCs w:val="28"/>
              </w:rPr>
            </w:pPr>
            <w:bookmarkStart w:id="744" w:name="_Toc35945272"/>
            <w:r>
              <w:rPr>
                <w:b w:val="0"/>
                <w:color w:val="000000"/>
                <w:sz w:val="28"/>
                <w:szCs w:val="28"/>
              </w:rPr>
              <w:t>16</w:t>
            </w:r>
            <w:bookmarkEnd w:id="744"/>
          </w:p>
        </w:tc>
        <w:tc>
          <w:tcPr>
            <w:tcW w:w="850" w:type="dxa"/>
          </w:tcPr>
          <w:p w:rsidR="00602373" w:rsidRPr="00BA2F42" w:rsidRDefault="00602373" w:rsidP="00493DAA">
            <w:pPr>
              <w:pStyle w:val="3"/>
              <w:jc w:val="center"/>
              <w:rPr>
                <w:b w:val="0"/>
                <w:color w:val="000000"/>
                <w:sz w:val="28"/>
                <w:szCs w:val="28"/>
              </w:rPr>
            </w:pPr>
            <w:bookmarkStart w:id="745" w:name="_Toc35945273"/>
            <w:r w:rsidRPr="00BA2F42">
              <w:rPr>
                <w:b w:val="0"/>
                <w:color w:val="000000"/>
                <w:sz w:val="28"/>
                <w:szCs w:val="28"/>
              </w:rPr>
              <w:t>4</w:t>
            </w:r>
            <w:bookmarkEnd w:id="745"/>
          </w:p>
        </w:tc>
        <w:tc>
          <w:tcPr>
            <w:tcW w:w="887" w:type="dxa"/>
          </w:tcPr>
          <w:p w:rsidR="00602373" w:rsidRPr="00BA2F42" w:rsidRDefault="00602373" w:rsidP="00493DAA">
            <w:pPr>
              <w:pStyle w:val="3"/>
              <w:jc w:val="center"/>
              <w:rPr>
                <w:b w:val="0"/>
                <w:color w:val="000000"/>
                <w:sz w:val="28"/>
                <w:szCs w:val="28"/>
              </w:rPr>
            </w:pPr>
            <w:bookmarkStart w:id="746" w:name="_Toc35945274"/>
            <w:r w:rsidRPr="00BA2F42">
              <w:rPr>
                <w:b w:val="0"/>
                <w:color w:val="000000"/>
                <w:sz w:val="28"/>
                <w:szCs w:val="28"/>
              </w:rPr>
              <w:t>2</w:t>
            </w:r>
            <w:bookmarkEnd w:id="746"/>
          </w:p>
        </w:tc>
        <w:tc>
          <w:tcPr>
            <w:tcW w:w="1418" w:type="dxa"/>
          </w:tcPr>
          <w:p w:rsidR="00602373" w:rsidRPr="004415EB" w:rsidRDefault="00602373" w:rsidP="00493DAA">
            <w:pPr>
              <w:pStyle w:val="3"/>
              <w:jc w:val="center"/>
              <w:rPr>
                <w:b w:val="0"/>
                <w:color w:val="000000"/>
                <w:sz w:val="28"/>
                <w:szCs w:val="28"/>
              </w:rPr>
            </w:pPr>
            <w:bookmarkStart w:id="747" w:name="_Toc35945275"/>
            <w:r w:rsidRPr="004415EB">
              <w:rPr>
                <w:b w:val="0"/>
                <w:color w:val="000000"/>
                <w:sz w:val="28"/>
                <w:szCs w:val="28"/>
              </w:rPr>
              <w:t>38 %</w:t>
            </w:r>
            <w:bookmarkEnd w:id="747"/>
          </w:p>
        </w:tc>
      </w:tr>
      <w:tr w:rsidR="00602373" w:rsidRPr="00624771" w:rsidTr="00493DAA">
        <w:trPr>
          <w:jc w:val="center"/>
        </w:trPr>
        <w:tc>
          <w:tcPr>
            <w:tcW w:w="1701" w:type="dxa"/>
          </w:tcPr>
          <w:p w:rsidR="00602373" w:rsidRPr="00FD4BA0" w:rsidRDefault="00602373" w:rsidP="00493DAA">
            <w:pPr>
              <w:pStyle w:val="3"/>
              <w:jc w:val="center"/>
              <w:rPr>
                <w:b w:val="0"/>
                <w:color w:val="000000"/>
                <w:sz w:val="28"/>
                <w:szCs w:val="28"/>
              </w:rPr>
            </w:pPr>
            <w:bookmarkStart w:id="748" w:name="_Toc35945276"/>
            <w:r w:rsidRPr="00FD4BA0">
              <w:rPr>
                <w:b w:val="0"/>
                <w:color w:val="000000"/>
                <w:sz w:val="28"/>
                <w:szCs w:val="28"/>
              </w:rPr>
              <w:t>10</w:t>
            </w:r>
            <w:bookmarkEnd w:id="748"/>
          </w:p>
        </w:tc>
        <w:tc>
          <w:tcPr>
            <w:tcW w:w="799" w:type="dxa"/>
          </w:tcPr>
          <w:p w:rsidR="00602373" w:rsidRPr="004415EB" w:rsidRDefault="00602373" w:rsidP="00493DAA">
            <w:pPr>
              <w:pStyle w:val="3"/>
              <w:jc w:val="center"/>
              <w:rPr>
                <w:b w:val="0"/>
                <w:color w:val="000000"/>
                <w:sz w:val="28"/>
                <w:szCs w:val="28"/>
              </w:rPr>
            </w:pPr>
            <w:bookmarkStart w:id="749" w:name="_Toc35945277"/>
            <w:r w:rsidRPr="004415EB">
              <w:rPr>
                <w:b w:val="0"/>
                <w:color w:val="000000"/>
                <w:sz w:val="28"/>
                <w:szCs w:val="28"/>
              </w:rPr>
              <w:t>17</w:t>
            </w:r>
            <w:bookmarkEnd w:id="749"/>
          </w:p>
        </w:tc>
        <w:tc>
          <w:tcPr>
            <w:tcW w:w="850" w:type="dxa"/>
          </w:tcPr>
          <w:p w:rsidR="00602373" w:rsidRPr="00BA2F42" w:rsidRDefault="00602373" w:rsidP="00493DAA">
            <w:pPr>
              <w:pStyle w:val="3"/>
              <w:jc w:val="center"/>
              <w:rPr>
                <w:b w:val="0"/>
                <w:color w:val="000000"/>
                <w:sz w:val="28"/>
                <w:szCs w:val="28"/>
              </w:rPr>
            </w:pPr>
            <w:bookmarkStart w:id="750" w:name="_Toc35945278"/>
            <w:r w:rsidRPr="00BA2F42">
              <w:rPr>
                <w:b w:val="0"/>
                <w:color w:val="000000"/>
                <w:sz w:val="28"/>
                <w:szCs w:val="28"/>
              </w:rPr>
              <w:t>11</w:t>
            </w:r>
            <w:bookmarkEnd w:id="750"/>
          </w:p>
        </w:tc>
        <w:tc>
          <w:tcPr>
            <w:tcW w:w="821" w:type="dxa"/>
          </w:tcPr>
          <w:p w:rsidR="00602373" w:rsidRPr="00BA2F42" w:rsidRDefault="00602373" w:rsidP="00493DAA">
            <w:pPr>
              <w:pStyle w:val="3"/>
              <w:jc w:val="center"/>
              <w:rPr>
                <w:b w:val="0"/>
                <w:color w:val="000000"/>
                <w:sz w:val="28"/>
                <w:szCs w:val="28"/>
              </w:rPr>
            </w:pPr>
            <w:bookmarkStart w:id="751" w:name="_Toc35945279"/>
            <w:r w:rsidRPr="00BA2F42">
              <w:rPr>
                <w:b w:val="0"/>
                <w:color w:val="000000"/>
                <w:sz w:val="28"/>
                <w:szCs w:val="28"/>
              </w:rPr>
              <w:t>0</w:t>
            </w:r>
            <w:bookmarkEnd w:id="751"/>
          </w:p>
        </w:tc>
        <w:tc>
          <w:tcPr>
            <w:tcW w:w="1589" w:type="dxa"/>
          </w:tcPr>
          <w:p w:rsidR="00602373" w:rsidRPr="004415EB" w:rsidRDefault="00602373" w:rsidP="00493DAA">
            <w:pPr>
              <w:pStyle w:val="3"/>
              <w:jc w:val="center"/>
              <w:rPr>
                <w:b w:val="0"/>
                <w:color w:val="000000"/>
                <w:sz w:val="28"/>
                <w:szCs w:val="28"/>
              </w:rPr>
            </w:pPr>
            <w:bookmarkStart w:id="752" w:name="_Toc35945280"/>
            <w:r w:rsidRPr="004415EB">
              <w:rPr>
                <w:b w:val="0"/>
                <w:color w:val="000000"/>
                <w:sz w:val="28"/>
                <w:szCs w:val="28"/>
              </w:rPr>
              <w:t>65 %</w:t>
            </w:r>
            <w:bookmarkEnd w:id="752"/>
          </w:p>
        </w:tc>
        <w:tc>
          <w:tcPr>
            <w:tcW w:w="903" w:type="dxa"/>
          </w:tcPr>
          <w:p w:rsidR="00602373" w:rsidRPr="00FD4BA0" w:rsidRDefault="00602373" w:rsidP="00493DAA">
            <w:pPr>
              <w:pStyle w:val="3"/>
              <w:jc w:val="center"/>
              <w:rPr>
                <w:b w:val="0"/>
                <w:color w:val="000000"/>
                <w:sz w:val="28"/>
                <w:szCs w:val="28"/>
              </w:rPr>
            </w:pPr>
            <w:bookmarkStart w:id="753" w:name="_Toc35945281"/>
            <w:r>
              <w:rPr>
                <w:b w:val="0"/>
                <w:color w:val="000000"/>
                <w:sz w:val="28"/>
                <w:szCs w:val="28"/>
              </w:rPr>
              <w:t>16</w:t>
            </w:r>
            <w:bookmarkEnd w:id="753"/>
          </w:p>
        </w:tc>
        <w:tc>
          <w:tcPr>
            <w:tcW w:w="850" w:type="dxa"/>
          </w:tcPr>
          <w:p w:rsidR="00602373" w:rsidRPr="00BA2F42" w:rsidRDefault="00602373" w:rsidP="00493DAA">
            <w:pPr>
              <w:pStyle w:val="3"/>
              <w:jc w:val="center"/>
              <w:rPr>
                <w:b w:val="0"/>
                <w:color w:val="000000"/>
                <w:sz w:val="28"/>
                <w:szCs w:val="28"/>
              </w:rPr>
            </w:pPr>
            <w:bookmarkStart w:id="754" w:name="_Toc35945282"/>
            <w:r w:rsidRPr="00BA2F42">
              <w:rPr>
                <w:b w:val="0"/>
                <w:color w:val="000000"/>
                <w:sz w:val="28"/>
                <w:szCs w:val="28"/>
              </w:rPr>
              <w:t>4</w:t>
            </w:r>
            <w:bookmarkEnd w:id="754"/>
          </w:p>
        </w:tc>
        <w:tc>
          <w:tcPr>
            <w:tcW w:w="887" w:type="dxa"/>
          </w:tcPr>
          <w:p w:rsidR="00602373" w:rsidRPr="00BA2F42" w:rsidRDefault="00602373" w:rsidP="00493DAA">
            <w:pPr>
              <w:pStyle w:val="3"/>
              <w:jc w:val="center"/>
              <w:rPr>
                <w:b w:val="0"/>
                <w:color w:val="000000"/>
                <w:sz w:val="28"/>
                <w:szCs w:val="28"/>
              </w:rPr>
            </w:pPr>
            <w:bookmarkStart w:id="755" w:name="_Toc35945283"/>
            <w:r w:rsidRPr="00BA2F42">
              <w:rPr>
                <w:b w:val="0"/>
                <w:color w:val="000000"/>
                <w:sz w:val="28"/>
                <w:szCs w:val="28"/>
              </w:rPr>
              <w:t>1</w:t>
            </w:r>
            <w:bookmarkEnd w:id="755"/>
          </w:p>
        </w:tc>
        <w:tc>
          <w:tcPr>
            <w:tcW w:w="1418" w:type="dxa"/>
          </w:tcPr>
          <w:p w:rsidR="00602373" w:rsidRPr="004415EB" w:rsidRDefault="00602373" w:rsidP="00493DAA">
            <w:pPr>
              <w:pStyle w:val="3"/>
              <w:jc w:val="center"/>
              <w:rPr>
                <w:b w:val="0"/>
                <w:color w:val="000000"/>
                <w:sz w:val="28"/>
                <w:szCs w:val="28"/>
              </w:rPr>
            </w:pPr>
            <w:bookmarkStart w:id="756" w:name="_Toc35945284"/>
            <w:r w:rsidRPr="004415EB">
              <w:rPr>
                <w:b w:val="0"/>
                <w:color w:val="000000"/>
                <w:sz w:val="28"/>
                <w:szCs w:val="28"/>
              </w:rPr>
              <w:t>31 %</w:t>
            </w:r>
            <w:bookmarkEnd w:id="756"/>
          </w:p>
        </w:tc>
      </w:tr>
      <w:tr w:rsidR="00602373" w:rsidRPr="00624771" w:rsidTr="00493DAA">
        <w:trPr>
          <w:jc w:val="center"/>
        </w:trPr>
        <w:tc>
          <w:tcPr>
            <w:tcW w:w="1701" w:type="dxa"/>
          </w:tcPr>
          <w:p w:rsidR="00602373" w:rsidRPr="00FD4BA0" w:rsidRDefault="00602373" w:rsidP="00493DAA">
            <w:pPr>
              <w:pStyle w:val="3"/>
              <w:jc w:val="center"/>
              <w:rPr>
                <w:b w:val="0"/>
                <w:color w:val="000000"/>
                <w:sz w:val="28"/>
                <w:szCs w:val="28"/>
              </w:rPr>
            </w:pPr>
            <w:bookmarkStart w:id="757" w:name="_Toc35945285"/>
            <w:r w:rsidRPr="00FD4BA0">
              <w:rPr>
                <w:b w:val="0"/>
                <w:color w:val="000000"/>
                <w:sz w:val="28"/>
                <w:szCs w:val="28"/>
              </w:rPr>
              <w:t>11</w:t>
            </w:r>
            <w:bookmarkEnd w:id="757"/>
          </w:p>
        </w:tc>
        <w:tc>
          <w:tcPr>
            <w:tcW w:w="799" w:type="dxa"/>
          </w:tcPr>
          <w:p w:rsidR="00602373" w:rsidRPr="004415EB" w:rsidRDefault="00602373" w:rsidP="00493DAA">
            <w:pPr>
              <w:pStyle w:val="3"/>
              <w:jc w:val="center"/>
              <w:rPr>
                <w:b w:val="0"/>
                <w:color w:val="000000"/>
                <w:sz w:val="28"/>
                <w:szCs w:val="28"/>
              </w:rPr>
            </w:pPr>
            <w:bookmarkStart w:id="758" w:name="_Toc35945286"/>
            <w:r w:rsidRPr="004415EB">
              <w:rPr>
                <w:b w:val="0"/>
                <w:color w:val="000000"/>
                <w:sz w:val="28"/>
                <w:szCs w:val="28"/>
              </w:rPr>
              <w:t>19</w:t>
            </w:r>
            <w:bookmarkEnd w:id="758"/>
          </w:p>
        </w:tc>
        <w:tc>
          <w:tcPr>
            <w:tcW w:w="850" w:type="dxa"/>
          </w:tcPr>
          <w:p w:rsidR="00602373" w:rsidRPr="00BA2F42" w:rsidRDefault="00602373" w:rsidP="00493DAA">
            <w:pPr>
              <w:pStyle w:val="3"/>
              <w:jc w:val="center"/>
              <w:rPr>
                <w:b w:val="0"/>
                <w:color w:val="000000"/>
                <w:sz w:val="28"/>
                <w:szCs w:val="28"/>
              </w:rPr>
            </w:pPr>
            <w:bookmarkStart w:id="759" w:name="_Toc35945287"/>
            <w:r w:rsidRPr="00BA2F42">
              <w:rPr>
                <w:b w:val="0"/>
                <w:color w:val="000000"/>
                <w:sz w:val="28"/>
                <w:szCs w:val="28"/>
              </w:rPr>
              <w:t>12</w:t>
            </w:r>
            <w:bookmarkEnd w:id="759"/>
          </w:p>
        </w:tc>
        <w:tc>
          <w:tcPr>
            <w:tcW w:w="821" w:type="dxa"/>
          </w:tcPr>
          <w:p w:rsidR="00602373" w:rsidRPr="00BA2F42" w:rsidRDefault="00602373" w:rsidP="00493DAA">
            <w:pPr>
              <w:pStyle w:val="3"/>
              <w:jc w:val="center"/>
              <w:rPr>
                <w:b w:val="0"/>
                <w:color w:val="000000"/>
                <w:sz w:val="28"/>
                <w:szCs w:val="28"/>
              </w:rPr>
            </w:pPr>
            <w:bookmarkStart w:id="760" w:name="_Toc35945288"/>
            <w:r w:rsidRPr="00BA2F42">
              <w:rPr>
                <w:b w:val="0"/>
                <w:color w:val="000000"/>
                <w:sz w:val="28"/>
                <w:szCs w:val="28"/>
              </w:rPr>
              <w:t>1</w:t>
            </w:r>
            <w:bookmarkEnd w:id="760"/>
          </w:p>
        </w:tc>
        <w:tc>
          <w:tcPr>
            <w:tcW w:w="1589" w:type="dxa"/>
          </w:tcPr>
          <w:p w:rsidR="00602373" w:rsidRPr="004415EB" w:rsidRDefault="00602373" w:rsidP="00493DAA">
            <w:pPr>
              <w:pStyle w:val="3"/>
              <w:jc w:val="center"/>
              <w:rPr>
                <w:b w:val="0"/>
                <w:color w:val="000000"/>
                <w:sz w:val="28"/>
                <w:szCs w:val="28"/>
              </w:rPr>
            </w:pPr>
            <w:bookmarkStart w:id="761" w:name="_Toc35945289"/>
            <w:r w:rsidRPr="004415EB">
              <w:rPr>
                <w:b w:val="0"/>
                <w:color w:val="000000"/>
                <w:sz w:val="28"/>
                <w:szCs w:val="28"/>
              </w:rPr>
              <w:t>68 %</w:t>
            </w:r>
            <w:bookmarkEnd w:id="761"/>
          </w:p>
        </w:tc>
        <w:tc>
          <w:tcPr>
            <w:tcW w:w="903" w:type="dxa"/>
          </w:tcPr>
          <w:p w:rsidR="00602373" w:rsidRPr="00FD4BA0" w:rsidRDefault="00602373" w:rsidP="00493DAA">
            <w:pPr>
              <w:pStyle w:val="3"/>
              <w:jc w:val="center"/>
              <w:rPr>
                <w:b w:val="0"/>
                <w:color w:val="000000"/>
                <w:sz w:val="28"/>
                <w:szCs w:val="28"/>
              </w:rPr>
            </w:pPr>
            <w:bookmarkStart w:id="762" w:name="_Toc35945290"/>
            <w:r>
              <w:rPr>
                <w:b w:val="0"/>
                <w:color w:val="000000"/>
                <w:sz w:val="28"/>
                <w:szCs w:val="28"/>
              </w:rPr>
              <w:t>17</w:t>
            </w:r>
            <w:bookmarkEnd w:id="762"/>
          </w:p>
        </w:tc>
        <w:tc>
          <w:tcPr>
            <w:tcW w:w="850" w:type="dxa"/>
          </w:tcPr>
          <w:p w:rsidR="00602373" w:rsidRPr="00BA2F42" w:rsidRDefault="00602373" w:rsidP="00493DAA">
            <w:pPr>
              <w:pStyle w:val="3"/>
              <w:jc w:val="center"/>
              <w:rPr>
                <w:b w:val="0"/>
                <w:color w:val="000000"/>
                <w:sz w:val="28"/>
                <w:szCs w:val="28"/>
              </w:rPr>
            </w:pPr>
            <w:bookmarkStart w:id="763" w:name="_Toc35945291"/>
            <w:r w:rsidRPr="00BA2F42">
              <w:rPr>
                <w:b w:val="0"/>
                <w:color w:val="000000"/>
                <w:sz w:val="28"/>
                <w:szCs w:val="28"/>
              </w:rPr>
              <w:t>4</w:t>
            </w:r>
            <w:bookmarkEnd w:id="763"/>
          </w:p>
        </w:tc>
        <w:tc>
          <w:tcPr>
            <w:tcW w:w="887" w:type="dxa"/>
          </w:tcPr>
          <w:p w:rsidR="00602373" w:rsidRPr="00BA2F42" w:rsidRDefault="00602373" w:rsidP="00493DAA">
            <w:pPr>
              <w:pStyle w:val="3"/>
              <w:jc w:val="center"/>
              <w:rPr>
                <w:b w:val="0"/>
                <w:color w:val="000000"/>
                <w:sz w:val="28"/>
                <w:szCs w:val="28"/>
              </w:rPr>
            </w:pPr>
            <w:bookmarkStart w:id="764" w:name="_Toc35945292"/>
            <w:r w:rsidRPr="00BA2F42">
              <w:rPr>
                <w:b w:val="0"/>
                <w:color w:val="000000"/>
                <w:sz w:val="28"/>
                <w:szCs w:val="28"/>
              </w:rPr>
              <w:t>0</w:t>
            </w:r>
            <w:bookmarkEnd w:id="764"/>
          </w:p>
        </w:tc>
        <w:tc>
          <w:tcPr>
            <w:tcW w:w="1418" w:type="dxa"/>
          </w:tcPr>
          <w:p w:rsidR="00602373" w:rsidRPr="004415EB" w:rsidRDefault="00602373" w:rsidP="00493DAA">
            <w:pPr>
              <w:pStyle w:val="3"/>
              <w:jc w:val="center"/>
              <w:rPr>
                <w:b w:val="0"/>
                <w:color w:val="000000"/>
                <w:sz w:val="28"/>
                <w:szCs w:val="28"/>
              </w:rPr>
            </w:pPr>
            <w:bookmarkStart w:id="765" w:name="_Toc35945293"/>
            <w:r w:rsidRPr="004415EB">
              <w:rPr>
                <w:b w:val="0"/>
                <w:color w:val="000000"/>
                <w:sz w:val="28"/>
                <w:szCs w:val="28"/>
              </w:rPr>
              <w:t>24 %</w:t>
            </w:r>
            <w:bookmarkEnd w:id="765"/>
          </w:p>
        </w:tc>
      </w:tr>
      <w:tr w:rsidR="00602373" w:rsidRPr="00624771" w:rsidTr="00493DAA">
        <w:trPr>
          <w:jc w:val="center"/>
        </w:trPr>
        <w:tc>
          <w:tcPr>
            <w:tcW w:w="1701" w:type="dxa"/>
          </w:tcPr>
          <w:p w:rsidR="00602373" w:rsidRPr="00FD4BA0" w:rsidRDefault="00602373" w:rsidP="00493DAA">
            <w:pPr>
              <w:pStyle w:val="3"/>
              <w:jc w:val="center"/>
              <w:rPr>
                <w:b w:val="0"/>
                <w:color w:val="000000"/>
                <w:sz w:val="28"/>
                <w:szCs w:val="28"/>
              </w:rPr>
            </w:pPr>
            <w:bookmarkStart w:id="766" w:name="_Toc35945294"/>
            <w:r w:rsidRPr="00FD4BA0">
              <w:rPr>
                <w:b w:val="0"/>
                <w:color w:val="000000"/>
                <w:sz w:val="28"/>
                <w:szCs w:val="28"/>
              </w:rPr>
              <w:t>Итого</w:t>
            </w:r>
            <w:bookmarkEnd w:id="766"/>
          </w:p>
        </w:tc>
        <w:tc>
          <w:tcPr>
            <w:tcW w:w="799" w:type="dxa"/>
          </w:tcPr>
          <w:p w:rsidR="00602373" w:rsidRPr="004415EB" w:rsidRDefault="00602373" w:rsidP="00493DAA">
            <w:pPr>
              <w:pStyle w:val="3"/>
              <w:jc w:val="center"/>
              <w:rPr>
                <w:b w:val="0"/>
                <w:color w:val="000000"/>
                <w:sz w:val="28"/>
                <w:szCs w:val="28"/>
              </w:rPr>
            </w:pPr>
            <w:bookmarkStart w:id="767" w:name="_Toc35945295"/>
            <w:r w:rsidRPr="004415EB">
              <w:rPr>
                <w:b w:val="0"/>
                <w:color w:val="000000"/>
                <w:sz w:val="28"/>
                <w:szCs w:val="28"/>
              </w:rPr>
              <w:t>59</w:t>
            </w:r>
            <w:bookmarkEnd w:id="767"/>
          </w:p>
        </w:tc>
        <w:tc>
          <w:tcPr>
            <w:tcW w:w="850" w:type="dxa"/>
          </w:tcPr>
          <w:p w:rsidR="00602373" w:rsidRPr="00BA2F42" w:rsidRDefault="00602373" w:rsidP="00493DAA">
            <w:pPr>
              <w:pStyle w:val="3"/>
              <w:jc w:val="center"/>
              <w:rPr>
                <w:b w:val="0"/>
                <w:color w:val="000000"/>
                <w:sz w:val="28"/>
                <w:szCs w:val="28"/>
              </w:rPr>
            </w:pPr>
            <w:bookmarkStart w:id="768" w:name="_Toc35945296"/>
            <w:r w:rsidRPr="00BA2F42">
              <w:rPr>
                <w:b w:val="0"/>
                <w:color w:val="000000"/>
                <w:sz w:val="28"/>
                <w:szCs w:val="28"/>
              </w:rPr>
              <w:t>38</w:t>
            </w:r>
            <w:bookmarkEnd w:id="768"/>
          </w:p>
        </w:tc>
        <w:tc>
          <w:tcPr>
            <w:tcW w:w="821" w:type="dxa"/>
          </w:tcPr>
          <w:p w:rsidR="00602373" w:rsidRPr="00BA2F42" w:rsidRDefault="00602373" w:rsidP="00493DAA">
            <w:pPr>
              <w:pStyle w:val="3"/>
              <w:jc w:val="center"/>
              <w:rPr>
                <w:b w:val="0"/>
                <w:color w:val="000000"/>
                <w:sz w:val="28"/>
                <w:szCs w:val="28"/>
              </w:rPr>
            </w:pPr>
            <w:bookmarkStart w:id="769" w:name="_Toc35945297"/>
            <w:r w:rsidRPr="00BA2F42">
              <w:rPr>
                <w:b w:val="0"/>
                <w:color w:val="000000"/>
                <w:sz w:val="28"/>
                <w:szCs w:val="28"/>
              </w:rPr>
              <w:t>3</w:t>
            </w:r>
            <w:bookmarkEnd w:id="769"/>
          </w:p>
        </w:tc>
        <w:tc>
          <w:tcPr>
            <w:tcW w:w="1589" w:type="dxa"/>
          </w:tcPr>
          <w:p w:rsidR="00602373" w:rsidRPr="004415EB" w:rsidRDefault="00602373" w:rsidP="00493DAA">
            <w:pPr>
              <w:pStyle w:val="3"/>
              <w:jc w:val="center"/>
              <w:rPr>
                <w:b w:val="0"/>
                <w:color w:val="000000"/>
                <w:sz w:val="28"/>
                <w:szCs w:val="28"/>
              </w:rPr>
            </w:pPr>
            <w:bookmarkStart w:id="770" w:name="_Toc35945298"/>
            <w:r w:rsidRPr="004415EB">
              <w:rPr>
                <w:b w:val="0"/>
                <w:color w:val="000000"/>
                <w:sz w:val="28"/>
                <w:szCs w:val="28"/>
              </w:rPr>
              <w:t>69 %</w:t>
            </w:r>
            <w:bookmarkEnd w:id="770"/>
          </w:p>
        </w:tc>
        <w:tc>
          <w:tcPr>
            <w:tcW w:w="903" w:type="dxa"/>
          </w:tcPr>
          <w:p w:rsidR="00602373" w:rsidRPr="00FD4BA0" w:rsidRDefault="00602373" w:rsidP="00493DAA">
            <w:pPr>
              <w:pStyle w:val="3"/>
              <w:jc w:val="center"/>
              <w:rPr>
                <w:b w:val="0"/>
                <w:color w:val="000000"/>
                <w:sz w:val="28"/>
                <w:szCs w:val="28"/>
              </w:rPr>
            </w:pPr>
            <w:bookmarkStart w:id="771" w:name="_Toc35945299"/>
            <w:r>
              <w:rPr>
                <w:b w:val="0"/>
                <w:color w:val="000000"/>
                <w:sz w:val="28"/>
                <w:szCs w:val="28"/>
              </w:rPr>
              <w:t>66</w:t>
            </w:r>
            <w:bookmarkEnd w:id="771"/>
          </w:p>
        </w:tc>
        <w:tc>
          <w:tcPr>
            <w:tcW w:w="850" w:type="dxa"/>
          </w:tcPr>
          <w:p w:rsidR="00602373" w:rsidRPr="00BA2F42" w:rsidRDefault="00602373" w:rsidP="00493DAA">
            <w:pPr>
              <w:pStyle w:val="3"/>
              <w:jc w:val="center"/>
              <w:rPr>
                <w:b w:val="0"/>
                <w:color w:val="000000"/>
                <w:sz w:val="28"/>
                <w:szCs w:val="28"/>
              </w:rPr>
            </w:pPr>
            <w:bookmarkStart w:id="772" w:name="_Toc35945300"/>
            <w:r w:rsidRPr="00BA2F42">
              <w:rPr>
                <w:b w:val="0"/>
                <w:color w:val="000000"/>
                <w:sz w:val="28"/>
                <w:szCs w:val="28"/>
              </w:rPr>
              <w:t>16</w:t>
            </w:r>
            <w:bookmarkEnd w:id="772"/>
          </w:p>
        </w:tc>
        <w:tc>
          <w:tcPr>
            <w:tcW w:w="887" w:type="dxa"/>
          </w:tcPr>
          <w:p w:rsidR="00602373" w:rsidRPr="00BA2F42" w:rsidRDefault="00602373" w:rsidP="00493DAA">
            <w:pPr>
              <w:pStyle w:val="3"/>
              <w:jc w:val="center"/>
              <w:rPr>
                <w:b w:val="0"/>
                <w:color w:val="000000"/>
                <w:sz w:val="28"/>
                <w:szCs w:val="28"/>
              </w:rPr>
            </w:pPr>
            <w:bookmarkStart w:id="773" w:name="_Toc35945301"/>
            <w:r w:rsidRPr="00BA2F42">
              <w:rPr>
                <w:b w:val="0"/>
                <w:color w:val="000000"/>
                <w:sz w:val="28"/>
                <w:szCs w:val="28"/>
              </w:rPr>
              <w:t>4</w:t>
            </w:r>
            <w:bookmarkEnd w:id="773"/>
          </w:p>
        </w:tc>
        <w:tc>
          <w:tcPr>
            <w:tcW w:w="1418" w:type="dxa"/>
          </w:tcPr>
          <w:p w:rsidR="00602373" w:rsidRPr="004415EB" w:rsidRDefault="00602373" w:rsidP="00493DAA">
            <w:pPr>
              <w:pStyle w:val="3"/>
              <w:jc w:val="center"/>
              <w:rPr>
                <w:b w:val="0"/>
                <w:color w:val="000000"/>
                <w:sz w:val="28"/>
                <w:szCs w:val="28"/>
              </w:rPr>
            </w:pPr>
            <w:bookmarkStart w:id="774" w:name="_Toc35945302"/>
            <w:r w:rsidRPr="004415EB">
              <w:rPr>
                <w:b w:val="0"/>
                <w:color w:val="000000"/>
                <w:sz w:val="28"/>
                <w:szCs w:val="28"/>
              </w:rPr>
              <w:t>30 %</w:t>
            </w:r>
            <w:bookmarkEnd w:id="774"/>
          </w:p>
        </w:tc>
      </w:tr>
    </w:tbl>
    <w:p w:rsidR="00602373" w:rsidRPr="008E02DF" w:rsidRDefault="00602373" w:rsidP="00602373">
      <w:pPr>
        <w:jc w:val="both"/>
        <w:rPr>
          <w:sz w:val="16"/>
          <w:szCs w:val="16"/>
        </w:rPr>
      </w:pPr>
    </w:p>
    <w:p w:rsidR="00602373" w:rsidRPr="0060271E" w:rsidRDefault="00602373" w:rsidP="002233DB">
      <w:pPr>
        <w:pStyle w:val="Default"/>
        <w:tabs>
          <w:tab w:val="left" w:pos="-142"/>
        </w:tabs>
        <w:spacing w:line="360" w:lineRule="auto"/>
        <w:ind w:firstLine="709"/>
        <w:jc w:val="both"/>
        <w:rPr>
          <w:rFonts w:eastAsia="Times New Roman"/>
          <w:sz w:val="28"/>
          <w:szCs w:val="28"/>
        </w:rPr>
      </w:pPr>
      <w:r w:rsidRPr="002032C9">
        <w:rPr>
          <w:rFonts w:eastAsia="Times New Roman"/>
          <w:sz w:val="28"/>
          <w:szCs w:val="28"/>
        </w:rPr>
        <w:t xml:space="preserve">Данные таблиц </w:t>
      </w:r>
      <w:r>
        <w:rPr>
          <w:rFonts w:eastAsia="Times New Roman"/>
          <w:sz w:val="28"/>
          <w:szCs w:val="28"/>
        </w:rPr>
        <w:t>1-2</w:t>
      </w:r>
      <w:r w:rsidRPr="002032C9">
        <w:rPr>
          <w:rFonts w:eastAsia="Times New Roman"/>
          <w:sz w:val="28"/>
          <w:szCs w:val="28"/>
        </w:rPr>
        <w:t xml:space="preserve"> дают предс</w:t>
      </w:r>
      <w:r>
        <w:rPr>
          <w:rFonts w:eastAsia="Times New Roman"/>
          <w:sz w:val="28"/>
          <w:szCs w:val="28"/>
        </w:rPr>
        <w:t xml:space="preserve">тавление о количестве учащихся, </w:t>
      </w:r>
      <w:r w:rsidRPr="002032C9">
        <w:rPr>
          <w:rFonts w:eastAsia="Times New Roman"/>
          <w:sz w:val="28"/>
          <w:szCs w:val="28"/>
        </w:rPr>
        <w:t>принявших участие в муниципальном этапе Олимпиады по параллелям</w:t>
      </w:r>
      <w:r>
        <w:rPr>
          <w:rFonts w:eastAsia="Times New Roman"/>
          <w:sz w:val="28"/>
          <w:szCs w:val="28"/>
        </w:rPr>
        <w:t xml:space="preserve"> и их результативности</w:t>
      </w:r>
      <w:r w:rsidRPr="002032C9">
        <w:rPr>
          <w:rFonts w:eastAsia="Times New Roman"/>
          <w:sz w:val="28"/>
          <w:szCs w:val="28"/>
        </w:rPr>
        <w:t>.</w:t>
      </w:r>
    </w:p>
    <w:p w:rsidR="00602373" w:rsidRPr="00D474DF" w:rsidRDefault="00602373" w:rsidP="002233DB">
      <w:pPr>
        <w:pStyle w:val="Default"/>
        <w:tabs>
          <w:tab w:val="left" w:pos="-142"/>
        </w:tabs>
        <w:spacing w:line="360" w:lineRule="auto"/>
        <w:ind w:firstLine="709"/>
        <w:jc w:val="both"/>
        <w:rPr>
          <w:rFonts w:eastAsia="Times New Roman"/>
          <w:sz w:val="28"/>
          <w:szCs w:val="28"/>
        </w:rPr>
      </w:pPr>
      <w:r w:rsidRPr="002032C9">
        <w:rPr>
          <w:rFonts w:eastAsia="Times New Roman"/>
          <w:sz w:val="28"/>
          <w:szCs w:val="28"/>
        </w:rPr>
        <w:t>Анализируя данные таблицы, следует отметить, что в 201</w:t>
      </w:r>
      <w:r>
        <w:rPr>
          <w:rFonts w:eastAsia="Times New Roman"/>
          <w:sz w:val="28"/>
          <w:szCs w:val="28"/>
        </w:rPr>
        <w:t>9-</w:t>
      </w:r>
      <w:r w:rsidRPr="002032C9">
        <w:rPr>
          <w:rFonts w:eastAsia="Times New Roman"/>
          <w:sz w:val="28"/>
          <w:szCs w:val="28"/>
        </w:rPr>
        <w:t>20</w:t>
      </w:r>
      <w:r>
        <w:rPr>
          <w:rFonts w:eastAsia="Times New Roman"/>
          <w:sz w:val="28"/>
          <w:szCs w:val="28"/>
        </w:rPr>
        <w:t>20</w:t>
      </w:r>
      <w:r w:rsidRPr="002032C9">
        <w:rPr>
          <w:rFonts w:eastAsia="Times New Roman"/>
          <w:sz w:val="28"/>
          <w:szCs w:val="28"/>
        </w:rPr>
        <w:t xml:space="preserve"> учебном году в сравнении с 201</w:t>
      </w:r>
      <w:r>
        <w:rPr>
          <w:rFonts w:eastAsia="Times New Roman"/>
          <w:sz w:val="28"/>
          <w:szCs w:val="28"/>
        </w:rPr>
        <w:t>8</w:t>
      </w:r>
      <w:r w:rsidRPr="002032C9">
        <w:rPr>
          <w:rFonts w:eastAsia="Times New Roman"/>
          <w:sz w:val="28"/>
          <w:szCs w:val="28"/>
        </w:rPr>
        <w:t>-201</w:t>
      </w:r>
      <w:r>
        <w:rPr>
          <w:rFonts w:eastAsia="Times New Roman"/>
          <w:sz w:val="28"/>
          <w:szCs w:val="28"/>
        </w:rPr>
        <w:t>9</w:t>
      </w:r>
      <w:r w:rsidRPr="002032C9">
        <w:rPr>
          <w:rFonts w:eastAsia="Times New Roman"/>
          <w:sz w:val="28"/>
          <w:szCs w:val="28"/>
        </w:rPr>
        <w:t xml:space="preserve"> учебным годом</w:t>
      </w:r>
      <w:r>
        <w:rPr>
          <w:rFonts w:eastAsia="Times New Roman"/>
          <w:sz w:val="28"/>
          <w:szCs w:val="28"/>
        </w:rPr>
        <w:t xml:space="preserve"> приняли участие </w:t>
      </w:r>
      <w:r>
        <w:rPr>
          <w:rFonts w:eastAsia="Times New Roman"/>
          <w:sz w:val="28"/>
          <w:szCs w:val="28"/>
        </w:rPr>
        <w:lastRenderedPageBreak/>
        <w:t>обучающиеся из 7 классов,</w:t>
      </w:r>
      <w:r w:rsidRPr="00D474DF">
        <w:rPr>
          <w:rFonts w:eastAsia="Times New Roman"/>
          <w:sz w:val="28"/>
          <w:szCs w:val="28"/>
        </w:rPr>
        <w:t xml:space="preserve"> а в остальных классах количество участников остаётся стабильным. </w:t>
      </w:r>
    </w:p>
    <w:p w:rsidR="00602373" w:rsidRPr="004D736B" w:rsidRDefault="00602373" w:rsidP="002233DB">
      <w:pPr>
        <w:pStyle w:val="Default"/>
        <w:tabs>
          <w:tab w:val="left" w:pos="-142"/>
        </w:tabs>
        <w:spacing w:line="360" w:lineRule="auto"/>
        <w:ind w:firstLine="709"/>
        <w:jc w:val="both"/>
        <w:rPr>
          <w:rFonts w:eastAsia="Times New Roman"/>
          <w:sz w:val="28"/>
          <w:szCs w:val="28"/>
        </w:rPr>
      </w:pPr>
      <w:r w:rsidRPr="00D474DF">
        <w:rPr>
          <w:rFonts w:eastAsia="Times New Roman"/>
          <w:sz w:val="28"/>
          <w:szCs w:val="28"/>
        </w:rPr>
        <w:t>Важным показателем результативности олимпиады считается наличие победителей и призеров, по которым выводится такой показатель, как коэффициент победы, т.е. доля призовых мест от общего числа участников олимпиады.</w:t>
      </w:r>
      <w:r w:rsidRPr="00321FBB">
        <w:rPr>
          <w:rFonts w:eastAsia="Times New Roman"/>
          <w:color w:val="FF0000"/>
          <w:sz w:val="28"/>
          <w:szCs w:val="28"/>
        </w:rPr>
        <w:t xml:space="preserve"> </w:t>
      </w:r>
      <w:r w:rsidRPr="004D736B">
        <w:rPr>
          <w:rFonts w:eastAsia="Times New Roman"/>
          <w:sz w:val="28"/>
          <w:szCs w:val="28"/>
        </w:rPr>
        <w:t xml:space="preserve">Как свидетельствует таблица 1, из </w:t>
      </w:r>
      <w:r>
        <w:rPr>
          <w:rFonts w:eastAsia="Times New Roman"/>
          <w:sz w:val="28"/>
          <w:szCs w:val="28"/>
        </w:rPr>
        <w:t>66</w:t>
      </w:r>
      <w:r w:rsidRPr="004D736B">
        <w:rPr>
          <w:rFonts w:eastAsia="Times New Roman"/>
          <w:sz w:val="28"/>
          <w:szCs w:val="28"/>
        </w:rPr>
        <w:t xml:space="preserve"> участников муниципального этапа Олимпиады по </w:t>
      </w:r>
      <w:r w:rsidRPr="00A77845">
        <w:rPr>
          <w:sz w:val="28"/>
          <w:szCs w:val="28"/>
        </w:rPr>
        <w:t>основам безопасности жизнедеятельности</w:t>
      </w:r>
      <w:r>
        <w:rPr>
          <w:rFonts w:eastAsia="Times New Roman"/>
          <w:sz w:val="28"/>
          <w:szCs w:val="28"/>
        </w:rPr>
        <w:t xml:space="preserve"> </w:t>
      </w:r>
      <w:r w:rsidRPr="004D736B">
        <w:rPr>
          <w:rFonts w:eastAsia="Times New Roman"/>
          <w:sz w:val="28"/>
          <w:szCs w:val="28"/>
        </w:rPr>
        <w:t xml:space="preserve">стали 4 обучающихся, </w:t>
      </w:r>
      <w:r>
        <w:rPr>
          <w:rFonts w:eastAsia="Times New Roman"/>
          <w:sz w:val="28"/>
          <w:szCs w:val="28"/>
        </w:rPr>
        <w:t>16</w:t>
      </w:r>
      <w:r w:rsidRPr="004D736B">
        <w:rPr>
          <w:rFonts w:eastAsia="Times New Roman"/>
          <w:sz w:val="28"/>
          <w:szCs w:val="28"/>
        </w:rPr>
        <w:t xml:space="preserve"> участников – призёрами, всего – </w:t>
      </w:r>
      <w:r>
        <w:rPr>
          <w:rFonts w:eastAsia="Times New Roman"/>
          <w:sz w:val="28"/>
          <w:szCs w:val="28"/>
        </w:rPr>
        <w:t>2</w:t>
      </w:r>
      <w:r w:rsidRPr="004D736B">
        <w:rPr>
          <w:rFonts w:eastAsia="Times New Roman"/>
          <w:sz w:val="28"/>
          <w:szCs w:val="28"/>
        </w:rPr>
        <w:t xml:space="preserve">0 обучающихся стали победителями и призерами – это </w:t>
      </w:r>
      <w:r>
        <w:rPr>
          <w:rFonts w:eastAsia="Times New Roman"/>
          <w:sz w:val="28"/>
          <w:szCs w:val="28"/>
        </w:rPr>
        <w:t>30</w:t>
      </w:r>
      <w:r w:rsidRPr="004D736B">
        <w:rPr>
          <w:rFonts w:eastAsia="Times New Roman"/>
          <w:sz w:val="28"/>
          <w:szCs w:val="28"/>
        </w:rPr>
        <w:t xml:space="preserve">% от всех участников муниципального этапа всероссийской олимпиады по </w:t>
      </w:r>
      <w:r w:rsidRPr="00A77845">
        <w:rPr>
          <w:sz w:val="28"/>
          <w:szCs w:val="28"/>
        </w:rPr>
        <w:t>основам безопасности жизнедеятельности</w:t>
      </w:r>
      <w:r w:rsidRPr="004D736B">
        <w:rPr>
          <w:rFonts w:eastAsia="Times New Roman"/>
          <w:sz w:val="28"/>
          <w:szCs w:val="28"/>
        </w:rPr>
        <w:t>.</w:t>
      </w:r>
    </w:p>
    <w:p w:rsidR="00602373" w:rsidRPr="004D736B" w:rsidRDefault="00602373" w:rsidP="002233DB">
      <w:pPr>
        <w:pStyle w:val="Default"/>
        <w:tabs>
          <w:tab w:val="left" w:pos="-142"/>
        </w:tabs>
        <w:spacing w:line="360" w:lineRule="auto"/>
        <w:ind w:firstLine="709"/>
        <w:jc w:val="both"/>
        <w:rPr>
          <w:rFonts w:eastAsia="Times New Roman"/>
          <w:sz w:val="28"/>
          <w:szCs w:val="28"/>
        </w:rPr>
      </w:pPr>
      <w:r w:rsidRPr="004D736B">
        <w:rPr>
          <w:rFonts w:eastAsia="Times New Roman"/>
          <w:sz w:val="28"/>
          <w:szCs w:val="28"/>
        </w:rPr>
        <w:t xml:space="preserve">Доля победителей и призеров по </w:t>
      </w:r>
      <w:r w:rsidRPr="00A77845">
        <w:rPr>
          <w:sz w:val="28"/>
          <w:szCs w:val="28"/>
        </w:rPr>
        <w:t>основам безопасности жизнедеятельности</w:t>
      </w:r>
      <w:r w:rsidRPr="004D736B">
        <w:rPr>
          <w:rFonts w:eastAsia="Times New Roman"/>
          <w:sz w:val="28"/>
          <w:szCs w:val="28"/>
        </w:rPr>
        <w:t xml:space="preserve"> в сравнении с прошлым годом </w:t>
      </w:r>
      <w:r>
        <w:rPr>
          <w:rFonts w:eastAsia="Times New Roman"/>
          <w:sz w:val="28"/>
          <w:szCs w:val="28"/>
        </w:rPr>
        <w:t>уменьшилась</w:t>
      </w:r>
      <w:r w:rsidRPr="004D736B">
        <w:rPr>
          <w:rFonts w:eastAsia="Times New Roman"/>
          <w:sz w:val="28"/>
          <w:szCs w:val="28"/>
        </w:rPr>
        <w:t xml:space="preserve"> на </w:t>
      </w:r>
      <w:r>
        <w:rPr>
          <w:rFonts w:eastAsia="Times New Roman"/>
          <w:sz w:val="28"/>
          <w:szCs w:val="28"/>
        </w:rPr>
        <w:t>19</w:t>
      </w:r>
      <w:r w:rsidRPr="004D736B">
        <w:rPr>
          <w:rFonts w:eastAsia="Times New Roman"/>
          <w:sz w:val="28"/>
          <w:szCs w:val="28"/>
        </w:rPr>
        <w:t xml:space="preserve"> человек. </w:t>
      </w:r>
      <w:r>
        <w:rPr>
          <w:rFonts w:eastAsia="Times New Roman"/>
          <w:sz w:val="28"/>
          <w:szCs w:val="28"/>
        </w:rPr>
        <w:t>Призовые места распределились примерно одинаково</w:t>
      </w:r>
      <w:r w:rsidRPr="004D736B">
        <w:rPr>
          <w:rFonts w:eastAsia="Times New Roman"/>
          <w:sz w:val="28"/>
          <w:szCs w:val="28"/>
        </w:rPr>
        <w:t xml:space="preserve">, в </w:t>
      </w:r>
      <w:r>
        <w:rPr>
          <w:rFonts w:eastAsia="Times New Roman"/>
          <w:sz w:val="28"/>
          <w:szCs w:val="28"/>
        </w:rPr>
        <w:t>8</w:t>
      </w:r>
      <w:r w:rsidRPr="004D736B">
        <w:rPr>
          <w:rFonts w:eastAsia="Times New Roman"/>
          <w:sz w:val="28"/>
          <w:szCs w:val="28"/>
        </w:rPr>
        <w:t xml:space="preserve"> классах победителей</w:t>
      </w:r>
      <w:r>
        <w:rPr>
          <w:rFonts w:eastAsia="Times New Roman"/>
          <w:sz w:val="28"/>
          <w:szCs w:val="28"/>
        </w:rPr>
        <w:t xml:space="preserve"> </w:t>
      </w:r>
      <w:r w:rsidRPr="004D736B">
        <w:rPr>
          <w:rFonts w:eastAsia="Times New Roman"/>
          <w:sz w:val="28"/>
          <w:szCs w:val="28"/>
        </w:rPr>
        <w:t>нет.</w:t>
      </w:r>
    </w:p>
    <w:p w:rsidR="00602373" w:rsidRPr="004D736B" w:rsidRDefault="00602373" w:rsidP="002233DB">
      <w:pPr>
        <w:pStyle w:val="Default"/>
        <w:tabs>
          <w:tab w:val="left" w:pos="-142"/>
        </w:tabs>
        <w:spacing w:line="360" w:lineRule="auto"/>
        <w:ind w:firstLine="709"/>
        <w:jc w:val="both"/>
        <w:rPr>
          <w:rFonts w:eastAsia="Times New Roman"/>
          <w:sz w:val="28"/>
          <w:szCs w:val="28"/>
        </w:rPr>
      </w:pPr>
      <w:r>
        <w:rPr>
          <w:rFonts w:eastAsia="Times New Roman"/>
          <w:sz w:val="28"/>
          <w:szCs w:val="28"/>
        </w:rPr>
        <w:t xml:space="preserve">Победителями олимпиады по основам безопасности жизнедеятельности стали обучающиеся </w:t>
      </w:r>
      <w:r w:rsidRPr="004D736B">
        <w:rPr>
          <w:rFonts w:eastAsia="Times New Roman"/>
          <w:sz w:val="28"/>
          <w:szCs w:val="28"/>
        </w:rPr>
        <w:t>МБОУ «</w:t>
      </w:r>
      <w:r>
        <w:rPr>
          <w:rFonts w:eastAsia="Times New Roman"/>
          <w:sz w:val="28"/>
          <w:szCs w:val="28"/>
        </w:rPr>
        <w:t>Гимназия № 1 им. Н.М. Пржевальского»: Макаренков Максим Александрович</w:t>
      </w:r>
      <w:r w:rsidRPr="004D736B">
        <w:rPr>
          <w:rFonts w:eastAsia="Times New Roman"/>
          <w:sz w:val="28"/>
          <w:szCs w:val="28"/>
        </w:rPr>
        <w:t xml:space="preserve">, </w:t>
      </w:r>
      <w:r>
        <w:rPr>
          <w:rFonts w:eastAsia="Times New Roman"/>
          <w:sz w:val="28"/>
          <w:szCs w:val="28"/>
        </w:rPr>
        <w:t>ученик 7 класса,</w:t>
      </w:r>
      <w:r w:rsidRPr="004D736B">
        <w:rPr>
          <w:rFonts w:eastAsia="Times New Roman"/>
          <w:sz w:val="28"/>
          <w:szCs w:val="28"/>
        </w:rPr>
        <w:t xml:space="preserve"> </w:t>
      </w:r>
      <w:r>
        <w:rPr>
          <w:rFonts w:eastAsia="Times New Roman"/>
          <w:sz w:val="28"/>
          <w:szCs w:val="28"/>
        </w:rPr>
        <w:t>257 баллов, Волков Данила Алексеевич и Степанов Александр Дмитриевич, ученики 9 класса, набрали одинаковое количество баллов 274, Савельев Сергей Алексеевич, ученик 10 класса, 269 баллов, учитель Зайченко Михаил Васильевич.</w:t>
      </w:r>
    </w:p>
    <w:p w:rsidR="00602373" w:rsidRDefault="00602373" w:rsidP="002233DB">
      <w:pPr>
        <w:pStyle w:val="Default"/>
        <w:tabs>
          <w:tab w:val="left" w:pos="-142"/>
        </w:tabs>
        <w:spacing w:line="360" w:lineRule="auto"/>
        <w:ind w:firstLine="709"/>
        <w:jc w:val="both"/>
        <w:rPr>
          <w:rFonts w:eastAsia="Times New Roman"/>
          <w:sz w:val="28"/>
          <w:szCs w:val="28"/>
        </w:rPr>
      </w:pPr>
      <w:r>
        <w:rPr>
          <w:rFonts w:eastAsia="Times New Roman"/>
          <w:sz w:val="28"/>
          <w:szCs w:val="28"/>
        </w:rPr>
        <w:t>Все призовые места получили обучающиеся МБОУ</w:t>
      </w:r>
      <w:r w:rsidRPr="0085136A">
        <w:rPr>
          <w:rFonts w:eastAsia="Times New Roman"/>
          <w:sz w:val="28"/>
          <w:szCs w:val="28"/>
        </w:rPr>
        <w:t xml:space="preserve"> «Гимназия № </w:t>
      </w:r>
      <w:r>
        <w:rPr>
          <w:rFonts w:eastAsia="Times New Roman"/>
          <w:sz w:val="28"/>
          <w:szCs w:val="28"/>
        </w:rPr>
        <w:t>1</w:t>
      </w:r>
      <w:r w:rsidRPr="000E7943">
        <w:rPr>
          <w:rFonts w:eastAsia="Times New Roman"/>
          <w:sz w:val="28"/>
          <w:szCs w:val="28"/>
        </w:rPr>
        <w:t xml:space="preserve"> </w:t>
      </w:r>
      <w:r>
        <w:rPr>
          <w:rFonts w:eastAsia="Times New Roman"/>
          <w:sz w:val="28"/>
          <w:szCs w:val="28"/>
        </w:rPr>
        <w:t>им. Н.М. Пржевальского</w:t>
      </w:r>
      <w:r w:rsidRPr="0085136A">
        <w:rPr>
          <w:rFonts w:eastAsia="Times New Roman"/>
          <w:sz w:val="28"/>
          <w:szCs w:val="28"/>
        </w:rPr>
        <w:t xml:space="preserve">», что говорит о качественной работе учителя данной образовательной организации с олимпиадным резервом. </w:t>
      </w:r>
    </w:p>
    <w:p w:rsidR="00602373" w:rsidRPr="000E7943" w:rsidRDefault="00602373" w:rsidP="002233DB">
      <w:pPr>
        <w:pStyle w:val="Default"/>
        <w:tabs>
          <w:tab w:val="left" w:pos="-142"/>
        </w:tabs>
        <w:spacing w:line="360" w:lineRule="auto"/>
        <w:ind w:firstLine="709"/>
        <w:jc w:val="both"/>
        <w:rPr>
          <w:bCs/>
          <w:sz w:val="28"/>
          <w:szCs w:val="28"/>
        </w:rPr>
      </w:pPr>
      <w:proofErr w:type="gramStart"/>
      <w:r w:rsidRPr="00D309E1">
        <w:rPr>
          <w:rFonts w:eastAsia="Times New Roman"/>
          <w:sz w:val="28"/>
          <w:szCs w:val="28"/>
        </w:rPr>
        <w:t xml:space="preserve">Проанализировав ответы обучающихся и практическую часть муниципального этапа олимпиады можно сделать вывод: практическая часть муниципального этапа олимпиады по </w:t>
      </w:r>
      <w:r>
        <w:rPr>
          <w:rFonts w:eastAsia="Times New Roman"/>
          <w:sz w:val="28"/>
          <w:szCs w:val="28"/>
        </w:rPr>
        <w:t xml:space="preserve">основам безопасности жизнедеятельности </w:t>
      </w:r>
      <w:r w:rsidRPr="00D309E1">
        <w:rPr>
          <w:rFonts w:eastAsia="Times New Roman"/>
          <w:sz w:val="28"/>
          <w:szCs w:val="28"/>
        </w:rPr>
        <w:t xml:space="preserve"> трудностей не вызвала, а теория выявила пробелы в знаниях, а именно труд</w:t>
      </w:r>
      <w:r>
        <w:rPr>
          <w:rFonts w:eastAsia="Times New Roman"/>
          <w:sz w:val="28"/>
          <w:szCs w:val="28"/>
        </w:rPr>
        <w:t xml:space="preserve">ности вызвали тестовые задания: </w:t>
      </w:r>
      <w:r>
        <w:rPr>
          <w:bCs/>
          <w:sz w:val="28"/>
          <w:szCs w:val="28"/>
        </w:rPr>
        <w:t xml:space="preserve">7-8 классы более </w:t>
      </w:r>
      <w:r>
        <w:rPr>
          <w:bCs/>
          <w:sz w:val="28"/>
          <w:szCs w:val="28"/>
        </w:rPr>
        <w:lastRenderedPageBreak/>
        <w:t>90 % участников олимпиады не справились с тестовыми заданиями с 1 по 9;</w:t>
      </w:r>
      <w:proofErr w:type="gramEnd"/>
      <w:r>
        <w:rPr>
          <w:bCs/>
          <w:sz w:val="28"/>
          <w:szCs w:val="28"/>
        </w:rPr>
        <w:t xml:space="preserve"> обучающиеся 9 классов не справились с тестовыми заданиями с 1 по 6 вопросы, а у 10-11 классов трудности вызвали тестовые задания № 2 и 8 не справились 98 % учеников, с заданием № 1, 3, 5, 6 не справились 50 % от общего количества обучающихся.  </w:t>
      </w:r>
    </w:p>
    <w:p w:rsidR="00602373" w:rsidRDefault="00602373" w:rsidP="002233DB">
      <w:pPr>
        <w:pStyle w:val="Default"/>
        <w:tabs>
          <w:tab w:val="left" w:pos="-142"/>
        </w:tabs>
        <w:spacing w:line="360" w:lineRule="auto"/>
        <w:ind w:firstLine="709"/>
        <w:jc w:val="both"/>
        <w:rPr>
          <w:rFonts w:eastAsia="Times New Roman"/>
          <w:sz w:val="28"/>
          <w:szCs w:val="28"/>
        </w:rPr>
      </w:pPr>
      <w:r>
        <w:rPr>
          <w:rFonts w:eastAsia="Times New Roman"/>
          <w:sz w:val="28"/>
          <w:szCs w:val="28"/>
        </w:rPr>
        <w:t>По результатам анализа ответов обучающихся можно сделать вывод, что данные темы были плохо проработаны на уроках, либо вообще не внесены в программу по основам безопасности жизнедеятельности. Из таблицы 3 видно в процентных отношениях, что участники олимпиады не справились с этими заданиями.</w:t>
      </w:r>
    </w:p>
    <w:p w:rsidR="00602373" w:rsidRDefault="00602373" w:rsidP="00602373">
      <w:pPr>
        <w:pStyle w:val="Default"/>
        <w:tabs>
          <w:tab w:val="left" w:pos="-142"/>
        </w:tabs>
        <w:spacing w:line="360" w:lineRule="auto"/>
        <w:ind w:firstLine="709"/>
        <w:jc w:val="right"/>
        <w:rPr>
          <w:rFonts w:eastAsia="Times New Roman"/>
          <w:b/>
          <w:color w:val="auto"/>
          <w:sz w:val="28"/>
          <w:szCs w:val="28"/>
        </w:rPr>
      </w:pPr>
      <w:r w:rsidRPr="00420A4D">
        <w:rPr>
          <w:rFonts w:eastAsia="Times New Roman"/>
          <w:b/>
          <w:color w:val="auto"/>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1567"/>
        <w:gridCol w:w="1524"/>
        <w:gridCol w:w="1559"/>
        <w:gridCol w:w="1546"/>
        <w:gridCol w:w="1556"/>
      </w:tblGrid>
      <w:tr w:rsidR="00602373" w:rsidRPr="009605B3" w:rsidTr="00493DAA">
        <w:tc>
          <w:tcPr>
            <w:tcW w:w="3379" w:type="dxa"/>
            <w:gridSpan w:val="2"/>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7-8 классы</w:t>
            </w:r>
          </w:p>
        </w:tc>
        <w:tc>
          <w:tcPr>
            <w:tcW w:w="3379" w:type="dxa"/>
            <w:gridSpan w:val="2"/>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9 класс</w:t>
            </w:r>
          </w:p>
        </w:tc>
        <w:tc>
          <w:tcPr>
            <w:tcW w:w="3380" w:type="dxa"/>
            <w:gridSpan w:val="2"/>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10-11 классы</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1</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76 %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1</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81 %</w:t>
            </w: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1</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45 %</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2</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65 %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2</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81 %</w:t>
            </w: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2</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94 %</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3</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100 %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3</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88 %</w:t>
            </w: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3</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39 %</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4</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82 %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4</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75 %</w:t>
            </w: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5</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45 %</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5</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65 %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5</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100 %</w:t>
            </w: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6</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45 %</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6</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82 %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6</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 xml:space="preserve">88 % </w:t>
            </w: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8</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91 %</w:t>
            </w: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7</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94 %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8</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71 %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r>
      <w:tr w:rsidR="00602373" w:rsidRPr="009605B3" w:rsidTr="00493DAA">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r w:rsidRPr="009605B3">
              <w:rPr>
                <w:rFonts w:eastAsia="Times New Roman"/>
                <w:b/>
                <w:color w:val="auto"/>
                <w:sz w:val="28"/>
                <w:szCs w:val="28"/>
              </w:rPr>
              <w:t>9</w:t>
            </w:r>
          </w:p>
        </w:tc>
        <w:tc>
          <w:tcPr>
            <w:tcW w:w="1690" w:type="dxa"/>
          </w:tcPr>
          <w:p w:rsidR="00602373" w:rsidRPr="009605B3" w:rsidRDefault="00602373" w:rsidP="00493DAA">
            <w:pPr>
              <w:pStyle w:val="Default"/>
              <w:tabs>
                <w:tab w:val="left" w:pos="-142"/>
              </w:tabs>
              <w:spacing w:line="360" w:lineRule="auto"/>
              <w:jc w:val="center"/>
              <w:rPr>
                <w:rFonts w:eastAsia="Times New Roman"/>
                <w:color w:val="auto"/>
                <w:sz w:val="28"/>
                <w:szCs w:val="28"/>
              </w:rPr>
            </w:pPr>
            <w:r w:rsidRPr="009605B3">
              <w:rPr>
                <w:rFonts w:eastAsia="Times New Roman"/>
                <w:color w:val="auto"/>
                <w:sz w:val="28"/>
                <w:szCs w:val="28"/>
              </w:rPr>
              <w:t>88 %</w:t>
            </w:r>
          </w:p>
        </w:tc>
        <w:tc>
          <w:tcPr>
            <w:tcW w:w="1689"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c>
          <w:tcPr>
            <w:tcW w:w="1690" w:type="dxa"/>
          </w:tcPr>
          <w:p w:rsidR="00602373" w:rsidRPr="009605B3" w:rsidRDefault="00602373" w:rsidP="00493DAA">
            <w:pPr>
              <w:pStyle w:val="Default"/>
              <w:tabs>
                <w:tab w:val="left" w:pos="-142"/>
              </w:tabs>
              <w:spacing w:line="360" w:lineRule="auto"/>
              <w:jc w:val="center"/>
              <w:rPr>
                <w:rFonts w:eastAsia="Times New Roman"/>
                <w:b/>
                <w:color w:val="auto"/>
                <w:sz w:val="28"/>
                <w:szCs w:val="28"/>
              </w:rPr>
            </w:pPr>
          </w:p>
        </w:tc>
      </w:tr>
    </w:tbl>
    <w:p w:rsidR="00602373" w:rsidRPr="00420A4D" w:rsidRDefault="00602373" w:rsidP="00602373">
      <w:pPr>
        <w:pStyle w:val="Default"/>
        <w:tabs>
          <w:tab w:val="left" w:pos="-142"/>
        </w:tabs>
        <w:spacing w:line="360" w:lineRule="auto"/>
        <w:ind w:firstLine="709"/>
        <w:jc w:val="right"/>
        <w:rPr>
          <w:rFonts w:eastAsia="Times New Roman"/>
          <w:b/>
          <w:color w:val="auto"/>
          <w:sz w:val="28"/>
          <w:szCs w:val="28"/>
        </w:rPr>
      </w:pPr>
    </w:p>
    <w:p w:rsidR="00602373" w:rsidRDefault="00602373" w:rsidP="002233DB">
      <w:pPr>
        <w:pStyle w:val="Default"/>
        <w:tabs>
          <w:tab w:val="left" w:pos="-142"/>
        </w:tabs>
        <w:spacing w:line="360" w:lineRule="auto"/>
        <w:ind w:firstLine="709"/>
        <w:jc w:val="both"/>
        <w:rPr>
          <w:rFonts w:eastAsia="Times New Roman"/>
          <w:sz w:val="28"/>
          <w:szCs w:val="28"/>
        </w:rPr>
      </w:pPr>
      <w:r w:rsidRPr="00F663B7">
        <w:rPr>
          <w:rFonts w:eastAsia="Times New Roman"/>
          <w:sz w:val="28"/>
          <w:szCs w:val="28"/>
        </w:rPr>
        <w:t xml:space="preserve">Из анализа результатов муниципального этапа Олимпиады по </w:t>
      </w:r>
      <w:r>
        <w:rPr>
          <w:rFonts w:eastAsia="Times New Roman"/>
          <w:sz w:val="28"/>
          <w:szCs w:val="28"/>
        </w:rPr>
        <w:t>основам безопасности жизнедеятельности</w:t>
      </w:r>
      <w:r w:rsidRPr="00F663B7">
        <w:rPr>
          <w:rFonts w:eastAsia="Times New Roman"/>
          <w:sz w:val="28"/>
          <w:szCs w:val="28"/>
        </w:rPr>
        <w:t xml:space="preserve"> можно сделать выводы: </w:t>
      </w:r>
    </w:p>
    <w:p w:rsidR="00602373" w:rsidRPr="000233D4" w:rsidRDefault="00602373" w:rsidP="002233DB">
      <w:pPr>
        <w:spacing w:line="360" w:lineRule="auto"/>
        <w:ind w:left="567"/>
        <w:jc w:val="both"/>
        <w:rPr>
          <w:rFonts w:eastAsia="Times New Roman"/>
          <w:color w:val="000000"/>
          <w:sz w:val="28"/>
          <w:szCs w:val="28"/>
        </w:rPr>
      </w:pPr>
      <w:r>
        <w:rPr>
          <w:rFonts w:eastAsia="Times New Roman"/>
          <w:sz w:val="28"/>
          <w:szCs w:val="28"/>
        </w:rPr>
        <w:t xml:space="preserve">- </w:t>
      </w:r>
      <w:r w:rsidRPr="00027C76">
        <w:rPr>
          <w:rFonts w:eastAsia="Times New Roman"/>
          <w:sz w:val="28"/>
          <w:szCs w:val="28"/>
        </w:rPr>
        <w:t xml:space="preserve">доля участников в Олимпиаде </w:t>
      </w:r>
      <w:r w:rsidRPr="001A7158">
        <w:rPr>
          <w:color w:val="000000"/>
          <w:sz w:val="28"/>
          <w:szCs w:val="28"/>
        </w:rPr>
        <w:t xml:space="preserve">по </w:t>
      </w:r>
      <w:r w:rsidRPr="001A7158">
        <w:rPr>
          <w:sz w:val="28"/>
          <w:szCs w:val="28"/>
        </w:rPr>
        <w:t>основам безопасности жизнедеятельности</w:t>
      </w:r>
      <w:r w:rsidRPr="00F663B7">
        <w:rPr>
          <w:color w:val="000000"/>
          <w:sz w:val="28"/>
          <w:szCs w:val="28"/>
        </w:rPr>
        <w:t xml:space="preserve"> </w:t>
      </w:r>
      <w:r w:rsidRPr="00027C76">
        <w:rPr>
          <w:rFonts w:eastAsia="Times New Roman"/>
          <w:sz w:val="28"/>
          <w:szCs w:val="28"/>
        </w:rPr>
        <w:t xml:space="preserve">занимает </w:t>
      </w:r>
      <w:r>
        <w:rPr>
          <w:rFonts w:eastAsia="Times New Roman"/>
          <w:sz w:val="28"/>
          <w:szCs w:val="28"/>
        </w:rPr>
        <w:t>тринадцатое</w:t>
      </w:r>
      <w:r w:rsidRPr="00027C76">
        <w:rPr>
          <w:rFonts w:eastAsia="Times New Roman"/>
          <w:sz w:val="28"/>
          <w:szCs w:val="28"/>
        </w:rPr>
        <w:t xml:space="preserve"> место </w:t>
      </w:r>
      <w:r>
        <w:rPr>
          <w:rFonts w:eastAsia="Times New Roman"/>
          <w:sz w:val="28"/>
          <w:szCs w:val="28"/>
        </w:rPr>
        <w:t xml:space="preserve">в рейтинге других предметов – 2,9%, </w:t>
      </w:r>
      <w:r w:rsidRPr="000233D4">
        <w:rPr>
          <w:rFonts w:eastAsia="Times New Roman"/>
          <w:color w:val="000000"/>
          <w:sz w:val="28"/>
          <w:szCs w:val="28"/>
        </w:rPr>
        <w:t xml:space="preserve">но в сравнении с прошлым годом показатель изменился в сторону возрастания (2017-2018 учебный год: шестнадцатое место в рейтинге предметов-2,7%); </w:t>
      </w:r>
    </w:p>
    <w:p w:rsidR="00602373" w:rsidRPr="00F663B7" w:rsidRDefault="00602373" w:rsidP="002233DB">
      <w:pPr>
        <w:pStyle w:val="a7"/>
        <w:spacing w:line="360" w:lineRule="auto"/>
        <w:ind w:left="284"/>
        <w:jc w:val="both"/>
        <w:rPr>
          <w:color w:val="000000"/>
          <w:sz w:val="28"/>
          <w:szCs w:val="28"/>
        </w:rPr>
      </w:pPr>
      <w:r>
        <w:rPr>
          <w:color w:val="000000"/>
          <w:sz w:val="28"/>
          <w:szCs w:val="28"/>
        </w:rPr>
        <w:lastRenderedPageBreak/>
        <w:t xml:space="preserve">- </w:t>
      </w:r>
      <w:r w:rsidRPr="00F663B7">
        <w:rPr>
          <w:color w:val="000000"/>
          <w:sz w:val="28"/>
          <w:szCs w:val="28"/>
        </w:rPr>
        <w:t>образовательны</w:t>
      </w:r>
      <w:r>
        <w:rPr>
          <w:color w:val="000000"/>
          <w:sz w:val="28"/>
          <w:szCs w:val="28"/>
        </w:rPr>
        <w:t>е</w:t>
      </w:r>
      <w:r w:rsidRPr="00F663B7">
        <w:rPr>
          <w:color w:val="000000"/>
          <w:sz w:val="28"/>
          <w:szCs w:val="28"/>
        </w:rPr>
        <w:t xml:space="preserve"> учреждени</w:t>
      </w:r>
      <w:r>
        <w:rPr>
          <w:color w:val="000000"/>
          <w:sz w:val="28"/>
          <w:szCs w:val="28"/>
        </w:rPr>
        <w:t>я</w:t>
      </w:r>
      <w:r w:rsidRPr="00F663B7">
        <w:rPr>
          <w:color w:val="000000"/>
          <w:sz w:val="28"/>
          <w:szCs w:val="28"/>
        </w:rPr>
        <w:t xml:space="preserve"> города приняли участие в </w:t>
      </w:r>
      <w:r>
        <w:rPr>
          <w:color w:val="000000"/>
          <w:sz w:val="28"/>
          <w:szCs w:val="28"/>
        </w:rPr>
        <w:t>муниципальном</w:t>
      </w:r>
      <w:r w:rsidRPr="00F663B7">
        <w:rPr>
          <w:color w:val="000000"/>
          <w:sz w:val="28"/>
          <w:szCs w:val="28"/>
        </w:rPr>
        <w:t xml:space="preserve"> этапе Олимпиады - 2</w:t>
      </w:r>
      <w:r>
        <w:rPr>
          <w:color w:val="000000"/>
          <w:sz w:val="28"/>
          <w:szCs w:val="28"/>
        </w:rPr>
        <w:t>0</w:t>
      </w:r>
      <w:r w:rsidRPr="00F663B7">
        <w:rPr>
          <w:color w:val="000000"/>
          <w:sz w:val="28"/>
          <w:szCs w:val="28"/>
        </w:rPr>
        <w:t xml:space="preserve"> из 43, что составляет </w:t>
      </w:r>
      <w:r>
        <w:rPr>
          <w:color w:val="000000"/>
          <w:sz w:val="28"/>
          <w:szCs w:val="28"/>
        </w:rPr>
        <w:t xml:space="preserve">47 </w:t>
      </w:r>
      <w:r w:rsidRPr="00F663B7">
        <w:rPr>
          <w:color w:val="000000"/>
          <w:sz w:val="28"/>
          <w:szCs w:val="28"/>
        </w:rPr>
        <w:t>%.</w:t>
      </w:r>
      <w:r w:rsidRPr="00F663B7">
        <w:rPr>
          <w:color w:val="FF0000"/>
          <w:sz w:val="28"/>
          <w:szCs w:val="28"/>
        </w:rPr>
        <w:t xml:space="preserve"> </w:t>
      </w:r>
      <w:r w:rsidRPr="00F663B7">
        <w:rPr>
          <w:color w:val="000000"/>
          <w:sz w:val="28"/>
          <w:szCs w:val="28"/>
        </w:rPr>
        <w:t xml:space="preserve">Не приняли участие в Олимпиаде по </w:t>
      </w:r>
      <w:r>
        <w:rPr>
          <w:sz w:val="28"/>
          <w:szCs w:val="28"/>
        </w:rPr>
        <w:t>основам безопасности жизнедеятельности</w:t>
      </w:r>
      <w:r w:rsidRPr="00F663B7">
        <w:rPr>
          <w:color w:val="000000"/>
          <w:sz w:val="28"/>
          <w:szCs w:val="28"/>
        </w:rPr>
        <w:t xml:space="preserve"> МБОУ: </w:t>
      </w:r>
      <w:proofErr w:type="gramStart"/>
      <w:r w:rsidRPr="00F663B7">
        <w:rPr>
          <w:color w:val="000000"/>
          <w:sz w:val="28"/>
          <w:szCs w:val="28"/>
        </w:rPr>
        <w:t xml:space="preserve">«СШ № 5», «СШ № </w:t>
      </w:r>
      <w:r>
        <w:rPr>
          <w:color w:val="000000"/>
          <w:sz w:val="28"/>
          <w:szCs w:val="28"/>
        </w:rPr>
        <w:t>6</w:t>
      </w:r>
      <w:r w:rsidRPr="00F663B7">
        <w:rPr>
          <w:color w:val="000000"/>
          <w:sz w:val="28"/>
          <w:szCs w:val="28"/>
        </w:rPr>
        <w:t xml:space="preserve">», «СШ № </w:t>
      </w:r>
      <w:r>
        <w:rPr>
          <w:color w:val="000000"/>
          <w:sz w:val="28"/>
          <w:szCs w:val="28"/>
        </w:rPr>
        <w:t>9», «СШ № 10</w:t>
      </w:r>
      <w:r w:rsidRPr="00F663B7">
        <w:rPr>
          <w:color w:val="000000"/>
          <w:sz w:val="28"/>
          <w:szCs w:val="28"/>
        </w:rPr>
        <w:t>», «СШ № 1</w:t>
      </w:r>
      <w:r>
        <w:rPr>
          <w:color w:val="000000"/>
          <w:sz w:val="28"/>
          <w:szCs w:val="28"/>
        </w:rPr>
        <w:t>1</w:t>
      </w:r>
      <w:r w:rsidRPr="00F663B7">
        <w:rPr>
          <w:color w:val="000000"/>
          <w:sz w:val="28"/>
          <w:szCs w:val="28"/>
        </w:rPr>
        <w:t>», «СШ № 1</w:t>
      </w:r>
      <w:r>
        <w:rPr>
          <w:color w:val="000000"/>
          <w:sz w:val="28"/>
          <w:szCs w:val="28"/>
        </w:rPr>
        <w:t>2</w:t>
      </w:r>
      <w:r w:rsidRPr="00F663B7">
        <w:rPr>
          <w:color w:val="000000"/>
          <w:sz w:val="28"/>
          <w:szCs w:val="28"/>
        </w:rPr>
        <w:t>», «СШ № 1</w:t>
      </w:r>
      <w:r>
        <w:rPr>
          <w:color w:val="000000"/>
          <w:sz w:val="28"/>
          <w:szCs w:val="28"/>
        </w:rPr>
        <w:t>5</w:t>
      </w:r>
      <w:r w:rsidRPr="00F663B7">
        <w:rPr>
          <w:color w:val="000000"/>
          <w:sz w:val="28"/>
          <w:szCs w:val="28"/>
        </w:rPr>
        <w:t>», «СШ № 1</w:t>
      </w:r>
      <w:r>
        <w:rPr>
          <w:color w:val="000000"/>
          <w:sz w:val="28"/>
          <w:szCs w:val="28"/>
        </w:rPr>
        <w:t>8</w:t>
      </w:r>
      <w:r w:rsidRPr="00F663B7">
        <w:rPr>
          <w:color w:val="000000"/>
          <w:sz w:val="28"/>
          <w:szCs w:val="28"/>
        </w:rPr>
        <w:t xml:space="preserve">», «СШ № 19 им. Героя России Панова», </w:t>
      </w:r>
      <w:r>
        <w:rPr>
          <w:color w:val="000000"/>
          <w:sz w:val="28"/>
          <w:szCs w:val="28"/>
        </w:rPr>
        <w:t xml:space="preserve">«Лицей № 1 им. Академика Б.Н. Петрова», </w:t>
      </w:r>
      <w:r w:rsidRPr="00F663B7">
        <w:rPr>
          <w:color w:val="000000"/>
          <w:sz w:val="28"/>
          <w:szCs w:val="28"/>
        </w:rPr>
        <w:t>«СШ № 2</w:t>
      </w:r>
      <w:r>
        <w:rPr>
          <w:color w:val="000000"/>
          <w:sz w:val="28"/>
          <w:szCs w:val="28"/>
        </w:rPr>
        <w:t>2</w:t>
      </w:r>
      <w:r w:rsidRPr="00F663B7">
        <w:rPr>
          <w:color w:val="000000"/>
          <w:sz w:val="28"/>
          <w:szCs w:val="28"/>
        </w:rPr>
        <w:t>», «СШ № 2</w:t>
      </w:r>
      <w:r>
        <w:rPr>
          <w:color w:val="000000"/>
          <w:sz w:val="28"/>
          <w:szCs w:val="28"/>
        </w:rPr>
        <w:t>3</w:t>
      </w:r>
      <w:r w:rsidRPr="00F663B7">
        <w:rPr>
          <w:color w:val="000000"/>
          <w:sz w:val="28"/>
          <w:szCs w:val="28"/>
        </w:rPr>
        <w:t xml:space="preserve">», «СШ № </w:t>
      </w:r>
      <w:r>
        <w:rPr>
          <w:color w:val="000000"/>
          <w:sz w:val="28"/>
          <w:szCs w:val="28"/>
        </w:rPr>
        <w:t>27 им. Э.А. Хиля</w:t>
      </w:r>
      <w:r w:rsidRPr="00F663B7">
        <w:rPr>
          <w:color w:val="000000"/>
          <w:sz w:val="28"/>
          <w:szCs w:val="28"/>
        </w:rPr>
        <w:t xml:space="preserve">», «СШ № </w:t>
      </w:r>
      <w:r>
        <w:rPr>
          <w:color w:val="000000"/>
          <w:sz w:val="28"/>
          <w:szCs w:val="28"/>
        </w:rPr>
        <w:t>30 им. С.А. Железнова</w:t>
      </w:r>
      <w:r w:rsidRPr="00F663B7">
        <w:rPr>
          <w:color w:val="000000"/>
          <w:sz w:val="28"/>
          <w:szCs w:val="28"/>
        </w:rPr>
        <w:t xml:space="preserve">», «СШ № 31», «СШ № </w:t>
      </w:r>
      <w:r>
        <w:rPr>
          <w:color w:val="000000"/>
          <w:sz w:val="28"/>
          <w:szCs w:val="28"/>
        </w:rPr>
        <w:t>32 им. С.А. Лавочкина</w:t>
      </w:r>
      <w:r w:rsidRPr="00F663B7">
        <w:rPr>
          <w:color w:val="000000"/>
          <w:sz w:val="28"/>
          <w:szCs w:val="28"/>
        </w:rPr>
        <w:t>», «СШ «№ 3</w:t>
      </w:r>
      <w:r>
        <w:rPr>
          <w:color w:val="000000"/>
          <w:sz w:val="28"/>
          <w:szCs w:val="28"/>
        </w:rPr>
        <w:t>3</w:t>
      </w:r>
      <w:r w:rsidRPr="00F663B7">
        <w:rPr>
          <w:color w:val="000000"/>
          <w:sz w:val="28"/>
          <w:szCs w:val="28"/>
        </w:rPr>
        <w:t>»</w:t>
      </w:r>
      <w:r>
        <w:rPr>
          <w:color w:val="000000"/>
          <w:sz w:val="28"/>
          <w:szCs w:val="28"/>
        </w:rPr>
        <w:t>,</w:t>
      </w:r>
      <w:r w:rsidRPr="00F663B7">
        <w:rPr>
          <w:color w:val="000000"/>
          <w:sz w:val="28"/>
          <w:szCs w:val="28"/>
        </w:rPr>
        <w:t xml:space="preserve"> «СШ № </w:t>
      </w:r>
      <w:r>
        <w:rPr>
          <w:color w:val="000000"/>
          <w:sz w:val="28"/>
          <w:szCs w:val="28"/>
        </w:rPr>
        <w:t>36 им. А.М. Городнянского</w:t>
      </w:r>
      <w:r w:rsidRPr="00F663B7">
        <w:rPr>
          <w:color w:val="000000"/>
          <w:sz w:val="28"/>
          <w:szCs w:val="28"/>
        </w:rPr>
        <w:t>», «СШ «№ 37», «СШ</w:t>
      </w:r>
      <w:proofErr w:type="gramEnd"/>
      <w:r w:rsidRPr="00F663B7">
        <w:rPr>
          <w:color w:val="000000"/>
          <w:sz w:val="28"/>
          <w:szCs w:val="28"/>
        </w:rPr>
        <w:t xml:space="preserve"> «№ 38»,</w:t>
      </w:r>
      <w:r w:rsidRPr="008A152F">
        <w:rPr>
          <w:color w:val="000000"/>
          <w:sz w:val="28"/>
          <w:szCs w:val="28"/>
        </w:rPr>
        <w:t xml:space="preserve"> </w:t>
      </w:r>
      <w:r w:rsidRPr="00F663B7">
        <w:rPr>
          <w:color w:val="000000"/>
          <w:sz w:val="28"/>
          <w:szCs w:val="28"/>
        </w:rPr>
        <w:t xml:space="preserve">«СШ № </w:t>
      </w:r>
      <w:r>
        <w:rPr>
          <w:color w:val="000000"/>
          <w:sz w:val="28"/>
          <w:szCs w:val="28"/>
        </w:rPr>
        <w:t>40</w:t>
      </w:r>
      <w:r w:rsidRPr="00F663B7">
        <w:rPr>
          <w:color w:val="000000"/>
          <w:sz w:val="28"/>
          <w:szCs w:val="28"/>
        </w:rPr>
        <w:t>»,  «</w:t>
      </w:r>
      <w:proofErr w:type="gramStart"/>
      <w:r>
        <w:rPr>
          <w:color w:val="000000"/>
          <w:sz w:val="28"/>
          <w:szCs w:val="28"/>
        </w:rPr>
        <w:t>О(</w:t>
      </w:r>
      <w:proofErr w:type="gramEnd"/>
      <w:r>
        <w:rPr>
          <w:color w:val="000000"/>
          <w:sz w:val="28"/>
          <w:szCs w:val="28"/>
        </w:rPr>
        <w:t>с</w:t>
      </w:r>
      <w:r w:rsidRPr="00F663B7">
        <w:rPr>
          <w:color w:val="000000"/>
          <w:sz w:val="28"/>
          <w:szCs w:val="28"/>
        </w:rPr>
        <w:t>)Ш № 1», «</w:t>
      </w:r>
      <w:r>
        <w:rPr>
          <w:color w:val="000000"/>
          <w:sz w:val="28"/>
          <w:szCs w:val="28"/>
        </w:rPr>
        <w:t>О(с</w:t>
      </w:r>
      <w:r w:rsidRPr="00F663B7">
        <w:rPr>
          <w:color w:val="000000"/>
          <w:sz w:val="28"/>
          <w:szCs w:val="28"/>
        </w:rPr>
        <w:t xml:space="preserve">)Ш № </w:t>
      </w:r>
      <w:r>
        <w:rPr>
          <w:color w:val="000000"/>
          <w:sz w:val="28"/>
          <w:szCs w:val="28"/>
        </w:rPr>
        <w:t>2</w:t>
      </w:r>
      <w:r w:rsidRPr="00F663B7">
        <w:rPr>
          <w:color w:val="000000"/>
          <w:sz w:val="28"/>
          <w:szCs w:val="28"/>
        </w:rPr>
        <w:t>»;</w:t>
      </w:r>
    </w:p>
    <w:p w:rsidR="00602373" w:rsidRPr="00F663B7" w:rsidRDefault="00602373" w:rsidP="002233DB">
      <w:pPr>
        <w:pStyle w:val="a7"/>
        <w:spacing w:line="360" w:lineRule="auto"/>
        <w:ind w:left="284"/>
        <w:jc w:val="both"/>
        <w:rPr>
          <w:color w:val="000000"/>
          <w:sz w:val="28"/>
          <w:szCs w:val="28"/>
        </w:rPr>
      </w:pPr>
      <w:r>
        <w:rPr>
          <w:color w:val="000000"/>
          <w:sz w:val="28"/>
          <w:szCs w:val="28"/>
        </w:rPr>
        <w:t>- </w:t>
      </w:r>
      <w:r w:rsidRPr="00F663B7">
        <w:rPr>
          <w:color w:val="000000"/>
          <w:sz w:val="28"/>
          <w:szCs w:val="28"/>
        </w:rPr>
        <w:t xml:space="preserve">значительное количество участников олимпиады не ответивших на теоретические вопросы </w:t>
      </w:r>
      <w:r w:rsidRPr="009605B3">
        <w:rPr>
          <w:sz w:val="28"/>
          <w:szCs w:val="28"/>
        </w:rPr>
        <w:t xml:space="preserve">говорит </w:t>
      </w:r>
      <w:r w:rsidRPr="00F663B7">
        <w:rPr>
          <w:color w:val="000000"/>
          <w:sz w:val="28"/>
          <w:szCs w:val="28"/>
        </w:rPr>
        <w:t>о том, что на уроках не достаточное количество времени уделяется теории и о недостаточной работе учителей</w:t>
      </w:r>
      <w:r>
        <w:rPr>
          <w:color w:val="000000"/>
          <w:sz w:val="28"/>
          <w:szCs w:val="28"/>
        </w:rPr>
        <w:t>-преподавателей основ безопасности жизнедеятельности</w:t>
      </w:r>
      <w:r w:rsidRPr="00F663B7">
        <w:rPr>
          <w:color w:val="000000"/>
          <w:sz w:val="28"/>
          <w:szCs w:val="28"/>
        </w:rPr>
        <w:t xml:space="preserve"> по работе с моти</w:t>
      </w:r>
      <w:r>
        <w:rPr>
          <w:color w:val="000000"/>
          <w:sz w:val="28"/>
          <w:szCs w:val="28"/>
        </w:rPr>
        <w:t>вированными и одаренными детьми;</w:t>
      </w:r>
      <w:r w:rsidRPr="00F663B7">
        <w:rPr>
          <w:color w:val="000000"/>
          <w:sz w:val="28"/>
          <w:szCs w:val="28"/>
        </w:rPr>
        <w:t xml:space="preserve"> </w:t>
      </w:r>
    </w:p>
    <w:p w:rsidR="00602373" w:rsidRPr="00EE2B8C" w:rsidRDefault="00602373" w:rsidP="002233DB">
      <w:pPr>
        <w:pStyle w:val="a7"/>
        <w:spacing w:line="360" w:lineRule="auto"/>
        <w:ind w:left="260"/>
        <w:jc w:val="both"/>
        <w:rPr>
          <w:b/>
          <w:bCs/>
          <w:color w:val="000000"/>
          <w:sz w:val="28"/>
          <w:szCs w:val="28"/>
        </w:rPr>
      </w:pPr>
      <w:r>
        <w:rPr>
          <w:color w:val="000000"/>
          <w:sz w:val="28"/>
          <w:szCs w:val="28"/>
        </w:rPr>
        <w:t xml:space="preserve">- </w:t>
      </w:r>
      <w:r w:rsidRPr="00F663B7">
        <w:rPr>
          <w:color w:val="000000"/>
          <w:sz w:val="28"/>
          <w:szCs w:val="28"/>
        </w:rPr>
        <w:t>итоги муниципального этапа свидетельствуют о том, что Олимпиада является индивидуальным соревнованием одаренных детей, а не соревнованием школ, и в ней имеют право принимать участие все наиболее способные обучающиеся.</w:t>
      </w:r>
    </w:p>
    <w:p w:rsidR="00602373" w:rsidRPr="00F663B7" w:rsidRDefault="00602373" w:rsidP="002233DB">
      <w:pPr>
        <w:pStyle w:val="a7"/>
        <w:spacing w:line="360" w:lineRule="auto"/>
        <w:ind w:left="260"/>
        <w:jc w:val="both"/>
        <w:rPr>
          <w:b/>
          <w:bCs/>
          <w:color w:val="000000"/>
          <w:sz w:val="28"/>
          <w:szCs w:val="28"/>
        </w:rPr>
      </w:pPr>
      <w:r w:rsidRPr="00F663B7">
        <w:rPr>
          <w:color w:val="000000"/>
          <w:sz w:val="28"/>
          <w:szCs w:val="28"/>
        </w:rPr>
        <w:t xml:space="preserve"> </w:t>
      </w:r>
    </w:p>
    <w:p w:rsidR="00602373" w:rsidRPr="00EE2B8C" w:rsidRDefault="00602373" w:rsidP="002233DB">
      <w:pPr>
        <w:spacing w:line="360" w:lineRule="auto"/>
        <w:ind w:left="260" w:hanging="260"/>
        <w:rPr>
          <w:color w:val="000000"/>
          <w:sz w:val="28"/>
          <w:szCs w:val="28"/>
        </w:rPr>
      </w:pPr>
      <w:r w:rsidRPr="00EE2B8C">
        <w:rPr>
          <w:rFonts w:eastAsia="Times New Roman"/>
          <w:b/>
          <w:bCs/>
          <w:color w:val="000000"/>
          <w:sz w:val="28"/>
          <w:szCs w:val="28"/>
        </w:rPr>
        <w:t>Рекомендации:</w:t>
      </w:r>
    </w:p>
    <w:p w:rsidR="00602373" w:rsidRPr="00EE2B8C" w:rsidRDefault="00602373" w:rsidP="002233DB">
      <w:pPr>
        <w:pStyle w:val="a7"/>
        <w:spacing w:line="360" w:lineRule="auto"/>
        <w:ind w:left="284"/>
        <w:jc w:val="both"/>
        <w:rPr>
          <w:color w:val="000000"/>
          <w:sz w:val="28"/>
          <w:szCs w:val="28"/>
        </w:rPr>
      </w:pPr>
      <w:r>
        <w:rPr>
          <w:color w:val="000000"/>
          <w:sz w:val="28"/>
          <w:szCs w:val="28"/>
        </w:rPr>
        <w:t>1. </w:t>
      </w:r>
      <w:r w:rsidRPr="00EE2B8C">
        <w:rPr>
          <w:color w:val="000000"/>
          <w:sz w:val="28"/>
          <w:szCs w:val="28"/>
        </w:rPr>
        <w:t xml:space="preserve">Необходимо продолжить работу по развитию системы раннего выявления и сопровождения мотивированных и одаренных обучающихся, демонстрирующих стабильно высокие результаты по </w:t>
      </w:r>
      <w:r>
        <w:rPr>
          <w:sz w:val="28"/>
          <w:szCs w:val="28"/>
        </w:rPr>
        <w:t>основам безопасности жизнедеятельности</w:t>
      </w:r>
      <w:r w:rsidRPr="00EE2B8C">
        <w:rPr>
          <w:color w:val="000000"/>
          <w:sz w:val="28"/>
          <w:szCs w:val="28"/>
        </w:rPr>
        <w:t xml:space="preserve">, существенно изменить подходы в подготовке школьников к </w:t>
      </w:r>
      <w:r>
        <w:rPr>
          <w:color w:val="000000"/>
          <w:sz w:val="28"/>
          <w:szCs w:val="28"/>
        </w:rPr>
        <w:t>олимпиаде</w:t>
      </w:r>
      <w:r w:rsidRPr="00EE2B8C">
        <w:rPr>
          <w:color w:val="000000"/>
          <w:sz w:val="28"/>
          <w:szCs w:val="28"/>
        </w:rPr>
        <w:t>.</w:t>
      </w:r>
      <w:r>
        <w:rPr>
          <w:color w:val="000000"/>
          <w:sz w:val="28"/>
          <w:szCs w:val="28"/>
        </w:rPr>
        <w:t xml:space="preserve"> </w:t>
      </w:r>
    </w:p>
    <w:p w:rsidR="00602373" w:rsidRPr="00EE2B8C" w:rsidRDefault="00602373" w:rsidP="002233DB">
      <w:pPr>
        <w:pStyle w:val="a7"/>
        <w:tabs>
          <w:tab w:val="left" w:pos="1400"/>
        </w:tabs>
        <w:spacing w:line="360" w:lineRule="auto"/>
        <w:ind w:left="284"/>
        <w:jc w:val="both"/>
        <w:rPr>
          <w:color w:val="000000"/>
          <w:sz w:val="28"/>
          <w:szCs w:val="28"/>
        </w:rPr>
      </w:pPr>
      <w:r w:rsidRPr="00EE2B8C">
        <w:rPr>
          <w:color w:val="000000"/>
          <w:sz w:val="28"/>
          <w:szCs w:val="28"/>
        </w:rPr>
        <w:t>2. Руководителям школьных методических объединений (кафедр):</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 xml:space="preserve">2.1. Обсудить на заседаниях методических объединений (кафедр) итоги муниципального этапа Олимпиады по </w:t>
      </w:r>
      <w:r>
        <w:rPr>
          <w:sz w:val="28"/>
          <w:szCs w:val="28"/>
        </w:rPr>
        <w:t>основам безопасности жизнедеятельности</w:t>
      </w:r>
      <w:r w:rsidRPr="00EE2B8C">
        <w:rPr>
          <w:color w:val="000000"/>
          <w:sz w:val="28"/>
          <w:szCs w:val="28"/>
        </w:rPr>
        <w:t xml:space="preserve"> с выявленными затруднениями школьников.</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lastRenderedPageBreak/>
        <w:t xml:space="preserve">2.2. Скорректировать планы работы городских методических объединений (кафедр) на текущий учебный год с учетом результатов участия в муниципальном этапе Олимпиады по </w:t>
      </w:r>
      <w:r>
        <w:rPr>
          <w:sz w:val="28"/>
          <w:szCs w:val="28"/>
        </w:rPr>
        <w:t>основам безопасности жизнедеятельности</w:t>
      </w:r>
      <w:r w:rsidRPr="00EE2B8C">
        <w:rPr>
          <w:color w:val="000000"/>
          <w:sz w:val="28"/>
          <w:szCs w:val="28"/>
        </w:rPr>
        <w:t>, в части работы с одаренными детьми.</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2.3. Разработать программы индивидуальных занятий, отвечающие требованиям работы с одаренными учащимися.</w:t>
      </w:r>
    </w:p>
    <w:p w:rsidR="00602373" w:rsidRPr="00EE2B8C" w:rsidRDefault="00602373" w:rsidP="002233DB">
      <w:pPr>
        <w:pStyle w:val="a7"/>
        <w:tabs>
          <w:tab w:val="left" w:pos="1400"/>
        </w:tabs>
        <w:spacing w:line="360" w:lineRule="auto"/>
        <w:ind w:left="284"/>
        <w:jc w:val="both"/>
        <w:rPr>
          <w:color w:val="000000"/>
          <w:sz w:val="28"/>
          <w:szCs w:val="28"/>
        </w:rPr>
      </w:pPr>
      <w:r w:rsidRPr="00EE2B8C">
        <w:rPr>
          <w:color w:val="000000"/>
          <w:sz w:val="28"/>
          <w:szCs w:val="28"/>
        </w:rPr>
        <w:t xml:space="preserve">3. Учителям – </w:t>
      </w:r>
      <w:r>
        <w:rPr>
          <w:color w:val="000000"/>
          <w:sz w:val="28"/>
          <w:szCs w:val="28"/>
        </w:rPr>
        <w:t xml:space="preserve">преподавателям </w:t>
      </w:r>
      <w:r>
        <w:rPr>
          <w:sz w:val="28"/>
          <w:szCs w:val="28"/>
        </w:rPr>
        <w:t>основам безопасности жизнедеятельности</w:t>
      </w:r>
      <w:r w:rsidRPr="00EE2B8C">
        <w:rPr>
          <w:color w:val="000000"/>
          <w:sz w:val="28"/>
          <w:szCs w:val="28"/>
        </w:rPr>
        <w:t>:</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3.2. Проводить систематически дифференцированную работу на уроках и внеурочных занятиях с одаренными детьми, уделяя больше времени на теоретическую часть.</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3.3. Уделять больше внимания работе с одаренными детьми, предлагать задания повышенной сложности, развивающими творческие способности учащихся.</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3.4. Использовать при подготовке к Олимпиаде электронные учебно-методические материалы.</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 xml:space="preserve">3.5. Продумать формы работы по повышению мотивации и результативности, учащихся в участии в Олимпиаде по </w:t>
      </w:r>
      <w:r>
        <w:rPr>
          <w:sz w:val="28"/>
          <w:szCs w:val="28"/>
        </w:rPr>
        <w:t>основам безопасности жизнедеятельности</w:t>
      </w:r>
      <w:r w:rsidRPr="00EE2B8C">
        <w:rPr>
          <w:color w:val="000000"/>
          <w:sz w:val="28"/>
          <w:szCs w:val="28"/>
        </w:rPr>
        <w:t>.</w:t>
      </w:r>
    </w:p>
    <w:p w:rsidR="00602373" w:rsidRPr="00EE2B8C" w:rsidRDefault="00602373" w:rsidP="002233DB">
      <w:pPr>
        <w:pStyle w:val="a7"/>
        <w:tabs>
          <w:tab w:val="left" w:pos="1843"/>
        </w:tabs>
        <w:spacing w:line="360" w:lineRule="auto"/>
        <w:ind w:left="284"/>
        <w:jc w:val="both"/>
        <w:rPr>
          <w:color w:val="000000"/>
          <w:sz w:val="28"/>
          <w:szCs w:val="28"/>
        </w:rPr>
      </w:pPr>
      <w:r w:rsidRPr="00EE2B8C">
        <w:rPr>
          <w:color w:val="000000"/>
          <w:sz w:val="28"/>
          <w:szCs w:val="28"/>
        </w:rPr>
        <w:t>3.6. Повышать профессиональное мастерство через участие в школьных, городских мероприятиях и конкурсах, курсах повышения квалификации.</w:t>
      </w:r>
    </w:p>
    <w:p w:rsidR="00602373" w:rsidRPr="00EE2B8C" w:rsidRDefault="00602373" w:rsidP="00602373">
      <w:pPr>
        <w:ind w:left="284"/>
        <w:rPr>
          <w:color w:val="000000"/>
        </w:rPr>
      </w:pPr>
    </w:p>
    <w:p w:rsidR="00B54101" w:rsidRDefault="00B54101">
      <w:pPr>
        <w:spacing w:after="200" w:line="276" w:lineRule="auto"/>
        <w:rPr>
          <w:sz w:val="28"/>
          <w:szCs w:val="28"/>
        </w:rPr>
      </w:pPr>
      <w:r>
        <w:rPr>
          <w:sz w:val="28"/>
          <w:szCs w:val="28"/>
        </w:rPr>
        <w:br w:type="page"/>
      </w:r>
    </w:p>
    <w:p w:rsidR="00B54101" w:rsidRPr="002233DB" w:rsidRDefault="00B54101" w:rsidP="002233DB">
      <w:pPr>
        <w:pStyle w:val="3"/>
        <w:jc w:val="center"/>
        <w:rPr>
          <w:sz w:val="32"/>
        </w:rPr>
      </w:pPr>
      <w:bookmarkStart w:id="775" w:name="_Toc35945303"/>
      <w:r w:rsidRPr="002233DB">
        <w:rPr>
          <w:sz w:val="32"/>
        </w:rPr>
        <w:lastRenderedPageBreak/>
        <w:t>Анализ результатов муниципального этапа</w:t>
      </w:r>
      <w:bookmarkEnd w:id="775"/>
    </w:p>
    <w:p w:rsidR="00B54101" w:rsidRPr="002233DB" w:rsidRDefault="00B54101" w:rsidP="002233DB">
      <w:pPr>
        <w:pStyle w:val="3"/>
        <w:jc w:val="center"/>
        <w:rPr>
          <w:sz w:val="32"/>
        </w:rPr>
      </w:pPr>
      <w:bookmarkStart w:id="776" w:name="_Toc35945304"/>
      <w:r w:rsidRPr="002233DB">
        <w:rPr>
          <w:sz w:val="32"/>
        </w:rPr>
        <w:t>всероссийской олимпиады школьников по обществознанию</w:t>
      </w:r>
      <w:bookmarkEnd w:id="776"/>
    </w:p>
    <w:p w:rsidR="00B54101" w:rsidRPr="002233DB" w:rsidRDefault="00B54101" w:rsidP="002233DB">
      <w:pPr>
        <w:pStyle w:val="3"/>
        <w:jc w:val="center"/>
        <w:rPr>
          <w:sz w:val="32"/>
        </w:rPr>
      </w:pPr>
      <w:bookmarkStart w:id="777" w:name="_Toc35945305"/>
      <w:r w:rsidRPr="002233DB">
        <w:rPr>
          <w:sz w:val="32"/>
        </w:rPr>
        <w:t>в 2019-2020 учебном году</w:t>
      </w:r>
      <w:bookmarkEnd w:id="777"/>
    </w:p>
    <w:p w:rsidR="00C942BD" w:rsidRPr="00C942BD" w:rsidRDefault="00C942BD" w:rsidP="00B54101">
      <w:pPr>
        <w:pStyle w:val="a8"/>
        <w:spacing w:before="0" w:beforeAutospacing="0" w:after="0"/>
        <w:ind w:left="5103"/>
        <w:jc w:val="both"/>
        <w:rPr>
          <w:bCs/>
          <w:i/>
          <w:sz w:val="22"/>
          <w:szCs w:val="20"/>
        </w:rPr>
      </w:pPr>
    </w:p>
    <w:p w:rsidR="00B54101" w:rsidRPr="002233DB" w:rsidRDefault="00B54101" w:rsidP="002233DB">
      <w:pPr>
        <w:pStyle w:val="a8"/>
        <w:spacing w:before="0" w:beforeAutospacing="0" w:after="0"/>
        <w:ind w:left="4820"/>
        <w:jc w:val="both"/>
        <w:rPr>
          <w:bCs/>
          <w:i/>
          <w:szCs w:val="20"/>
        </w:rPr>
      </w:pPr>
      <w:r w:rsidRPr="002233DB">
        <w:rPr>
          <w:b/>
          <w:bCs/>
          <w:i/>
          <w:szCs w:val="20"/>
        </w:rPr>
        <w:t>Терехина О.В.</w:t>
      </w:r>
      <w:r w:rsidRPr="002233DB">
        <w:rPr>
          <w:bCs/>
          <w:i/>
          <w:szCs w:val="20"/>
        </w:rPr>
        <w:t xml:space="preserve">, методист МБУ ДО </w:t>
      </w:r>
      <w:r w:rsidR="00C94FC1" w:rsidRPr="002233DB">
        <w:rPr>
          <w:bCs/>
          <w:i/>
          <w:szCs w:val="20"/>
        </w:rPr>
        <w:t>«</w:t>
      </w:r>
      <w:r w:rsidRPr="002233DB">
        <w:rPr>
          <w:bCs/>
          <w:i/>
          <w:szCs w:val="20"/>
        </w:rPr>
        <w:t>ЦДО</w:t>
      </w:r>
      <w:r w:rsidR="00C94FC1" w:rsidRPr="002233DB">
        <w:rPr>
          <w:bCs/>
          <w:i/>
          <w:szCs w:val="20"/>
        </w:rPr>
        <w:t>»</w:t>
      </w:r>
      <w:r w:rsidRPr="002233DB">
        <w:rPr>
          <w:bCs/>
          <w:i/>
          <w:szCs w:val="20"/>
        </w:rPr>
        <w:t xml:space="preserve">, учитель истории и обществознания МБОУ </w:t>
      </w:r>
      <w:r w:rsidR="00C94FC1" w:rsidRPr="002233DB">
        <w:rPr>
          <w:bCs/>
          <w:i/>
          <w:szCs w:val="20"/>
        </w:rPr>
        <w:t>«</w:t>
      </w:r>
      <w:r w:rsidRPr="002233DB">
        <w:rPr>
          <w:bCs/>
          <w:i/>
          <w:szCs w:val="20"/>
        </w:rPr>
        <w:t>СШ № 12</w:t>
      </w:r>
      <w:r w:rsidR="00C94FC1" w:rsidRPr="002233DB">
        <w:rPr>
          <w:bCs/>
          <w:i/>
          <w:szCs w:val="20"/>
        </w:rPr>
        <w:t>»</w:t>
      </w:r>
    </w:p>
    <w:p w:rsidR="00B54101" w:rsidRDefault="00B54101" w:rsidP="00B54101">
      <w:pPr>
        <w:ind w:firstLine="708"/>
        <w:jc w:val="both"/>
      </w:pPr>
    </w:p>
    <w:p w:rsidR="002233DB" w:rsidRDefault="002233DB" w:rsidP="00B54101">
      <w:pPr>
        <w:ind w:firstLine="708"/>
        <w:jc w:val="both"/>
      </w:pPr>
    </w:p>
    <w:p w:rsidR="00B54101" w:rsidRPr="00C942BD" w:rsidRDefault="00B54101" w:rsidP="00C942BD">
      <w:pPr>
        <w:spacing w:line="360" w:lineRule="auto"/>
        <w:ind w:firstLine="709"/>
        <w:jc w:val="both"/>
        <w:rPr>
          <w:sz w:val="28"/>
          <w:szCs w:val="28"/>
        </w:rPr>
      </w:pPr>
      <w:r w:rsidRPr="00C942BD">
        <w:rPr>
          <w:sz w:val="28"/>
          <w:szCs w:val="28"/>
        </w:rPr>
        <w:t xml:space="preserve">Муниципальный этап Всероссийской олимпиады школьников по обществознанию проводился 08.11.2019 г согласно приказу Управления образования и молодежной политики Администрации города Смоленска от 23.10.2019 № 447 </w:t>
      </w:r>
      <w:r w:rsidR="00C94FC1" w:rsidRPr="00C942BD">
        <w:rPr>
          <w:sz w:val="28"/>
          <w:szCs w:val="28"/>
        </w:rPr>
        <w:t>«</w:t>
      </w:r>
      <w:r w:rsidRPr="00C942BD">
        <w:rPr>
          <w:sz w:val="28"/>
          <w:szCs w:val="28"/>
        </w:rPr>
        <w:t>О проведении муниципального этапа всероссийской олимпиады школьников по обществознанию в 2019-2020 учебном году</w:t>
      </w:r>
      <w:r w:rsidR="00C94FC1" w:rsidRPr="00C942BD">
        <w:rPr>
          <w:sz w:val="28"/>
          <w:szCs w:val="28"/>
        </w:rPr>
        <w:t>»</w:t>
      </w:r>
      <w:r w:rsidRPr="00C942BD">
        <w:rPr>
          <w:sz w:val="28"/>
          <w:szCs w:val="28"/>
        </w:rPr>
        <w:t>.</w:t>
      </w:r>
    </w:p>
    <w:p w:rsidR="00B54101" w:rsidRPr="00C942BD" w:rsidRDefault="00B54101" w:rsidP="00C942BD">
      <w:pPr>
        <w:spacing w:line="360" w:lineRule="auto"/>
        <w:ind w:firstLine="709"/>
        <w:jc w:val="both"/>
        <w:rPr>
          <w:sz w:val="28"/>
          <w:szCs w:val="28"/>
        </w:rPr>
      </w:pPr>
      <w:r w:rsidRPr="00C942BD">
        <w:rPr>
          <w:sz w:val="28"/>
          <w:szCs w:val="28"/>
        </w:rPr>
        <w:t xml:space="preserve">Участниками муниципального этапа всероссийской олимпиады </w:t>
      </w:r>
      <w:proofErr w:type="gramStart"/>
      <w:r w:rsidRPr="00C942BD">
        <w:rPr>
          <w:sz w:val="28"/>
          <w:szCs w:val="28"/>
        </w:rPr>
        <w:t>школьников</w:t>
      </w:r>
      <w:proofErr w:type="gramEnd"/>
      <w:r w:rsidRPr="00C942BD">
        <w:rPr>
          <w:sz w:val="28"/>
          <w:szCs w:val="28"/>
        </w:rPr>
        <w:t xml:space="preserve"> по обществознанию стали обучающиеся 7-11 классов из 40 образовательных организаций г. Смоленска, участники школьного этапа набравшие следующее количество баллов:</w:t>
      </w:r>
    </w:p>
    <w:p w:rsidR="00B54101" w:rsidRPr="00C942BD" w:rsidRDefault="00B54101" w:rsidP="00C942BD">
      <w:pPr>
        <w:spacing w:line="360" w:lineRule="auto"/>
        <w:ind w:right="-142" w:firstLine="708"/>
        <w:jc w:val="both"/>
        <w:rPr>
          <w:sz w:val="28"/>
          <w:szCs w:val="28"/>
        </w:rPr>
      </w:pPr>
      <w:r w:rsidRPr="00C942BD">
        <w:rPr>
          <w:sz w:val="28"/>
          <w:szCs w:val="28"/>
        </w:rPr>
        <w:t xml:space="preserve">7 классы – не менее 53 баллов; </w:t>
      </w:r>
    </w:p>
    <w:p w:rsidR="00B54101" w:rsidRPr="00C942BD" w:rsidRDefault="00B54101" w:rsidP="00C942BD">
      <w:pPr>
        <w:spacing w:line="360" w:lineRule="auto"/>
        <w:ind w:right="-142" w:firstLine="708"/>
        <w:jc w:val="both"/>
        <w:rPr>
          <w:sz w:val="28"/>
          <w:szCs w:val="28"/>
        </w:rPr>
      </w:pPr>
      <w:r w:rsidRPr="00C942BD">
        <w:rPr>
          <w:sz w:val="28"/>
          <w:szCs w:val="28"/>
        </w:rPr>
        <w:t>8, 9, 10, 11 классы – не менее 70 баллов.</w:t>
      </w:r>
    </w:p>
    <w:p w:rsidR="00B54101" w:rsidRPr="00C942BD" w:rsidRDefault="00B54101" w:rsidP="00C942BD">
      <w:pPr>
        <w:spacing w:line="360" w:lineRule="auto"/>
        <w:ind w:firstLine="709"/>
        <w:jc w:val="both"/>
        <w:rPr>
          <w:iCs/>
          <w:sz w:val="28"/>
          <w:szCs w:val="28"/>
        </w:rPr>
      </w:pPr>
      <w:r w:rsidRPr="00C942BD">
        <w:rPr>
          <w:iCs/>
          <w:sz w:val="28"/>
          <w:szCs w:val="28"/>
        </w:rPr>
        <w:t>Количество участников распределилось следующим образом:</w:t>
      </w:r>
    </w:p>
    <w:p w:rsidR="00B54101" w:rsidRDefault="00B54101" w:rsidP="00B54101">
      <w:pPr>
        <w:ind w:firstLine="708"/>
        <w:jc w:val="right"/>
      </w:pPr>
      <w:r w:rsidRPr="00D135FF">
        <w:rPr>
          <w:b/>
          <w:iCs/>
          <w:sz w:val="24"/>
        </w:rPr>
        <w:t>Таблица 1. Количество участников муниципального этапа</w:t>
      </w:r>
    </w:p>
    <w:tbl>
      <w:tblPr>
        <w:tblStyle w:val="a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626"/>
        <w:gridCol w:w="1139"/>
        <w:gridCol w:w="1139"/>
        <w:gridCol w:w="1140"/>
        <w:gridCol w:w="1143"/>
        <w:gridCol w:w="1140"/>
        <w:gridCol w:w="960"/>
      </w:tblGrid>
      <w:tr w:rsidR="00B54101" w:rsidTr="00B54101">
        <w:tc>
          <w:tcPr>
            <w:tcW w:w="2802" w:type="dxa"/>
          </w:tcPr>
          <w:p w:rsidR="00B54101" w:rsidRDefault="00B54101" w:rsidP="00B54101">
            <w:pPr>
              <w:jc w:val="both"/>
            </w:pPr>
            <w:r>
              <w:t>Класс</w:t>
            </w:r>
          </w:p>
        </w:tc>
        <w:tc>
          <w:tcPr>
            <w:tcW w:w="1225" w:type="dxa"/>
          </w:tcPr>
          <w:p w:rsidR="00B54101" w:rsidRDefault="00B54101" w:rsidP="00B54101">
            <w:pPr>
              <w:jc w:val="both"/>
            </w:pPr>
            <w:r>
              <w:t>7 класс</w:t>
            </w:r>
          </w:p>
        </w:tc>
        <w:tc>
          <w:tcPr>
            <w:tcW w:w="1225" w:type="dxa"/>
          </w:tcPr>
          <w:p w:rsidR="00B54101" w:rsidRDefault="00B54101" w:rsidP="00B54101">
            <w:pPr>
              <w:jc w:val="both"/>
            </w:pPr>
            <w:r>
              <w:t>8 класс</w:t>
            </w:r>
          </w:p>
        </w:tc>
        <w:tc>
          <w:tcPr>
            <w:tcW w:w="1226" w:type="dxa"/>
          </w:tcPr>
          <w:p w:rsidR="00B54101" w:rsidRDefault="00B54101" w:rsidP="00B54101">
            <w:pPr>
              <w:jc w:val="both"/>
            </w:pPr>
            <w:r>
              <w:t>9 класс</w:t>
            </w:r>
          </w:p>
        </w:tc>
        <w:tc>
          <w:tcPr>
            <w:tcW w:w="1226" w:type="dxa"/>
          </w:tcPr>
          <w:p w:rsidR="00B54101" w:rsidRDefault="00B54101" w:rsidP="00B54101">
            <w:pPr>
              <w:jc w:val="both"/>
            </w:pPr>
            <w:r>
              <w:t>10 класс</w:t>
            </w:r>
          </w:p>
        </w:tc>
        <w:tc>
          <w:tcPr>
            <w:tcW w:w="1226" w:type="dxa"/>
          </w:tcPr>
          <w:p w:rsidR="00B54101" w:rsidRDefault="00B54101" w:rsidP="00B54101">
            <w:pPr>
              <w:jc w:val="both"/>
            </w:pPr>
            <w:r>
              <w:t>11 класс</w:t>
            </w:r>
          </w:p>
        </w:tc>
        <w:tc>
          <w:tcPr>
            <w:tcW w:w="997" w:type="dxa"/>
          </w:tcPr>
          <w:p w:rsidR="00B54101" w:rsidRDefault="00B54101" w:rsidP="00B54101">
            <w:pPr>
              <w:jc w:val="both"/>
            </w:pPr>
            <w:r>
              <w:t>Итого</w:t>
            </w:r>
          </w:p>
        </w:tc>
      </w:tr>
      <w:tr w:rsidR="00B54101" w:rsidTr="00B54101">
        <w:tc>
          <w:tcPr>
            <w:tcW w:w="2802" w:type="dxa"/>
          </w:tcPr>
          <w:p w:rsidR="00B54101" w:rsidRDefault="00B54101" w:rsidP="00B54101">
            <w:r>
              <w:t>Заявлено участников по результату школьного этапа</w:t>
            </w:r>
          </w:p>
        </w:tc>
        <w:tc>
          <w:tcPr>
            <w:tcW w:w="1225" w:type="dxa"/>
            <w:vAlign w:val="center"/>
          </w:tcPr>
          <w:p w:rsidR="00B54101" w:rsidRDefault="00B54101" w:rsidP="00B54101">
            <w:pPr>
              <w:jc w:val="center"/>
            </w:pPr>
            <w:r>
              <w:t>65</w:t>
            </w:r>
          </w:p>
        </w:tc>
        <w:tc>
          <w:tcPr>
            <w:tcW w:w="1225" w:type="dxa"/>
            <w:vAlign w:val="center"/>
          </w:tcPr>
          <w:p w:rsidR="00B54101" w:rsidRDefault="00B54101" w:rsidP="00B54101">
            <w:pPr>
              <w:jc w:val="center"/>
            </w:pPr>
            <w:r>
              <w:t>71</w:t>
            </w:r>
          </w:p>
        </w:tc>
        <w:tc>
          <w:tcPr>
            <w:tcW w:w="1226" w:type="dxa"/>
            <w:vAlign w:val="center"/>
          </w:tcPr>
          <w:p w:rsidR="00B54101" w:rsidRDefault="00B54101" w:rsidP="00B54101">
            <w:pPr>
              <w:jc w:val="center"/>
            </w:pPr>
            <w:r>
              <w:t>72</w:t>
            </w:r>
          </w:p>
        </w:tc>
        <w:tc>
          <w:tcPr>
            <w:tcW w:w="1226" w:type="dxa"/>
            <w:vAlign w:val="center"/>
          </w:tcPr>
          <w:p w:rsidR="00B54101" w:rsidRDefault="00B54101" w:rsidP="00B54101">
            <w:pPr>
              <w:jc w:val="center"/>
            </w:pPr>
            <w:r>
              <w:t>76</w:t>
            </w:r>
          </w:p>
        </w:tc>
        <w:tc>
          <w:tcPr>
            <w:tcW w:w="1226" w:type="dxa"/>
            <w:vAlign w:val="center"/>
          </w:tcPr>
          <w:p w:rsidR="00B54101" w:rsidRDefault="00B54101" w:rsidP="00B54101">
            <w:pPr>
              <w:jc w:val="center"/>
            </w:pPr>
            <w:r>
              <w:t>94</w:t>
            </w:r>
          </w:p>
        </w:tc>
        <w:tc>
          <w:tcPr>
            <w:tcW w:w="997" w:type="dxa"/>
            <w:vAlign w:val="center"/>
          </w:tcPr>
          <w:p w:rsidR="00B54101" w:rsidRDefault="00B54101" w:rsidP="00B54101">
            <w:pPr>
              <w:jc w:val="center"/>
            </w:pPr>
            <w:r>
              <w:t>378</w:t>
            </w:r>
          </w:p>
        </w:tc>
      </w:tr>
      <w:tr w:rsidR="00B54101" w:rsidTr="00B54101">
        <w:tc>
          <w:tcPr>
            <w:tcW w:w="2802" w:type="dxa"/>
          </w:tcPr>
          <w:p w:rsidR="00B54101" w:rsidRDefault="00B54101" w:rsidP="00B54101">
            <w:pPr>
              <w:jc w:val="both"/>
            </w:pPr>
            <w:r>
              <w:t>Количество участников муниципального этапа (фактическое)</w:t>
            </w:r>
          </w:p>
        </w:tc>
        <w:tc>
          <w:tcPr>
            <w:tcW w:w="1225" w:type="dxa"/>
            <w:vAlign w:val="center"/>
          </w:tcPr>
          <w:p w:rsidR="00B54101" w:rsidRDefault="00B54101" w:rsidP="00B54101">
            <w:pPr>
              <w:jc w:val="center"/>
            </w:pPr>
            <w:r>
              <w:t>50</w:t>
            </w:r>
          </w:p>
        </w:tc>
        <w:tc>
          <w:tcPr>
            <w:tcW w:w="1225" w:type="dxa"/>
            <w:vAlign w:val="center"/>
          </w:tcPr>
          <w:p w:rsidR="00B54101" w:rsidRDefault="00B54101" w:rsidP="00B54101">
            <w:pPr>
              <w:jc w:val="center"/>
            </w:pPr>
            <w:r>
              <w:t>48</w:t>
            </w:r>
          </w:p>
        </w:tc>
        <w:tc>
          <w:tcPr>
            <w:tcW w:w="1226" w:type="dxa"/>
            <w:vAlign w:val="center"/>
          </w:tcPr>
          <w:p w:rsidR="00B54101" w:rsidRDefault="00B54101" w:rsidP="00B54101">
            <w:pPr>
              <w:jc w:val="center"/>
            </w:pPr>
            <w:r>
              <w:t>59</w:t>
            </w:r>
          </w:p>
        </w:tc>
        <w:tc>
          <w:tcPr>
            <w:tcW w:w="1230" w:type="dxa"/>
            <w:vAlign w:val="center"/>
          </w:tcPr>
          <w:p w:rsidR="00B54101" w:rsidRDefault="00B54101" w:rsidP="00B54101">
            <w:pPr>
              <w:jc w:val="center"/>
            </w:pPr>
            <w:r>
              <w:t>61</w:t>
            </w:r>
          </w:p>
        </w:tc>
        <w:tc>
          <w:tcPr>
            <w:tcW w:w="1222" w:type="dxa"/>
            <w:vAlign w:val="center"/>
          </w:tcPr>
          <w:p w:rsidR="00B54101" w:rsidRDefault="00B54101" w:rsidP="00B54101">
            <w:pPr>
              <w:jc w:val="center"/>
            </w:pPr>
            <w:r>
              <w:t>78</w:t>
            </w:r>
          </w:p>
        </w:tc>
        <w:tc>
          <w:tcPr>
            <w:tcW w:w="997" w:type="dxa"/>
            <w:vAlign w:val="center"/>
          </w:tcPr>
          <w:p w:rsidR="00B54101" w:rsidRDefault="00B54101" w:rsidP="00B54101">
            <w:pPr>
              <w:jc w:val="center"/>
            </w:pPr>
            <w:r>
              <w:t>296</w:t>
            </w:r>
          </w:p>
        </w:tc>
      </w:tr>
    </w:tbl>
    <w:p w:rsidR="00B54101" w:rsidRDefault="00B54101" w:rsidP="00B54101">
      <w:pPr>
        <w:jc w:val="both"/>
      </w:pPr>
    </w:p>
    <w:p w:rsidR="00B54101" w:rsidRPr="00C942BD" w:rsidRDefault="00B54101" w:rsidP="00B54101">
      <w:pPr>
        <w:spacing w:line="360" w:lineRule="auto"/>
        <w:ind w:firstLine="708"/>
        <w:jc w:val="both"/>
        <w:rPr>
          <w:sz w:val="28"/>
        </w:rPr>
      </w:pPr>
      <w:r w:rsidRPr="00C942BD">
        <w:rPr>
          <w:sz w:val="28"/>
        </w:rPr>
        <w:t>Победителями и призерами муниципального этапа всероссийской олимпиады школьников по обществознанию стали участники, набравшие не менее 50% баллов по итогам оценивания выполненных олимпиадных заданий. Группы участников олимпиады были распределены в соответствии с методическими рекомендациями следующим образом: группа 1 – 7-е классы, группа 2 – 8 классы, группа 3 – 9 классы, группа 4 - 10-11 классы.</w:t>
      </w:r>
    </w:p>
    <w:p w:rsidR="00B54101" w:rsidRPr="00C942BD" w:rsidRDefault="00B54101" w:rsidP="00207BC7">
      <w:pPr>
        <w:spacing w:line="360" w:lineRule="auto"/>
        <w:ind w:firstLine="709"/>
        <w:jc w:val="both"/>
        <w:rPr>
          <w:sz w:val="28"/>
        </w:rPr>
      </w:pPr>
      <w:r w:rsidRPr="00C942BD">
        <w:rPr>
          <w:sz w:val="28"/>
        </w:rPr>
        <w:lastRenderedPageBreak/>
        <w:t>Количество победителей и призеров распределилось следующим образом:</w:t>
      </w:r>
    </w:p>
    <w:p w:rsidR="00B54101" w:rsidRPr="00C942BD" w:rsidRDefault="00B54101" w:rsidP="00B54101">
      <w:pPr>
        <w:spacing w:line="360" w:lineRule="auto"/>
        <w:ind w:firstLine="709"/>
        <w:jc w:val="both"/>
        <w:rPr>
          <w:sz w:val="28"/>
        </w:rPr>
      </w:pPr>
      <w:r w:rsidRPr="00C942BD">
        <w:rPr>
          <w:sz w:val="28"/>
        </w:rPr>
        <w:t>7 классы –  58 % от общего количества участников;</w:t>
      </w:r>
    </w:p>
    <w:p w:rsidR="00B54101" w:rsidRPr="00C942BD" w:rsidRDefault="00B54101" w:rsidP="00B54101">
      <w:pPr>
        <w:spacing w:line="360" w:lineRule="auto"/>
        <w:ind w:firstLine="709"/>
        <w:jc w:val="both"/>
        <w:rPr>
          <w:sz w:val="28"/>
        </w:rPr>
      </w:pPr>
      <w:r w:rsidRPr="00C942BD">
        <w:rPr>
          <w:sz w:val="28"/>
        </w:rPr>
        <w:t>8 классы – 18,75 % от общего количества участников;</w:t>
      </w:r>
    </w:p>
    <w:p w:rsidR="00B54101" w:rsidRPr="00C942BD" w:rsidRDefault="00B54101" w:rsidP="00B54101">
      <w:pPr>
        <w:spacing w:line="360" w:lineRule="auto"/>
        <w:ind w:firstLine="709"/>
        <w:jc w:val="both"/>
        <w:rPr>
          <w:sz w:val="28"/>
        </w:rPr>
      </w:pPr>
      <w:r w:rsidRPr="00C942BD">
        <w:rPr>
          <w:sz w:val="28"/>
        </w:rPr>
        <w:t>9 классы – 27,11 % от общего количества участников;</w:t>
      </w:r>
    </w:p>
    <w:p w:rsidR="00B54101" w:rsidRPr="00C942BD" w:rsidRDefault="00B54101" w:rsidP="00B54101">
      <w:pPr>
        <w:spacing w:line="360" w:lineRule="auto"/>
        <w:ind w:firstLine="709"/>
        <w:jc w:val="both"/>
        <w:rPr>
          <w:sz w:val="28"/>
        </w:rPr>
      </w:pPr>
      <w:r w:rsidRPr="00C942BD">
        <w:rPr>
          <w:sz w:val="28"/>
        </w:rPr>
        <w:t>10-11 классы –70 % от общего количества участников.</w:t>
      </w:r>
    </w:p>
    <w:p w:rsidR="00B54101" w:rsidRPr="00207BC7" w:rsidRDefault="00B54101" w:rsidP="00B54101">
      <w:pPr>
        <w:pStyle w:val="ae"/>
        <w:spacing w:line="360" w:lineRule="auto"/>
        <w:ind w:firstLine="709"/>
        <w:jc w:val="both"/>
        <w:rPr>
          <w:rFonts w:ascii="Times New Roman" w:hAnsi="Times New Roman" w:cs="Times New Roman"/>
          <w:sz w:val="28"/>
        </w:rPr>
      </w:pPr>
      <w:r w:rsidRPr="00207BC7">
        <w:rPr>
          <w:rFonts w:ascii="Times New Roman" w:hAnsi="Times New Roman" w:cs="Times New Roman"/>
          <w:sz w:val="28"/>
        </w:rPr>
        <w:t>Среди образовательных учреждений количество победителей и призеров распределились следующим образом:</w:t>
      </w:r>
    </w:p>
    <w:p w:rsidR="00B54101" w:rsidRPr="00207BC7" w:rsidRDefault="00B54101" w:rsidP="00B54101">
      <w:pPr>
        <w:pStyle w:val="ae"/>
        <w:spacing w:line="360" w:lineRule="auto"/>
        <w:ind w:firstLine="709"/>
        <w:jc w:val="both"/>
        <w:rPr>
          <w:rFonts w:ascii="Times New Roman" w:hAnsi="Times New Roman" w:cs="Times New Roman"/>
          <w:sz w:val="28"/>
        </w:rPr>
      </w:pPr>
      <w:r w:rsidRPr="00207BC7">
        <w:rPr>
          <w:rFonts w:ascii="Times New Roman" w:hAnsi="Times New Roman" w:cs="Times New Roman"/>
          <w:sz w:val="28"/>
        </w:rPr>
        <w:t xml:space="preserve">7 класс – победитель Палагина Дарья Михайловна, МБОУ </w:t>
      </w:r>
      <w:r w:rsidR="00C94FC1" w:rsidRPr="00207BC7">
        <w:rPr>
          <w:rFonts w:ascii="Times New Roman" w:hAnsi="Times New Roman" w:cs="Times New Roman"/>
          <w:sz w:val="28"/>
        </w:rPr>
        <w:t>«</w:t>
      </w:r>
      <w:r w:rsidRPr="00207BC7">
        <w:rPr>
          <w:rFonts w:ascii="Times New Roman" w:hAnsi="Times New Roman" w:cs="Times New Roman"/>
          <w:sz w:val="28"/>
        </w:rPr>
        <w:t>Гимназия № 4</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Ямайкина Анна Ивановна. </w:t>
      </w:r>
    </w:p>
    <w:p w:rsidR="00B54101" w:rsidRPr="00207BC7" w:rsidRDefault="00B54101" w:rsidP="00B54101">
      <w:pPr>
        <w:pStyle w:val="ae"/>
        <w:spacing w:line="360" w:lineRule="auto"/>
        <w:ind w:firstLine="709"/>
        <w:jc w:val="both"/>
        <w:rPr>
          <w:rFonts w:ascii="Times New Roman" w:eastAsia="Times New Roman" w:hAnsi="Times New Roman" w:cs="Times New Roman"/>
          <w:color w:val="000000"/>
          <w:sz w:val="28"/>
          <w:lang w:eastAsia="ru-RU"/>
        </w:rPr>
      </w:pPr>
      <w:r w:rsidRPr="00207BC7">
        <w:rPr>
          <w:rFonts w:ascii="Times New Roman" w:hAnsi="Times New Roman" w:cs="Times New Roman"/>
          <w:sz w:val="28"/>
        </w:rPr>
        <w:t xml:space="preserve">8 класс – победитель Анисимова Дарья Николаевна, </w:t>
      </w:r>
      <w:r w:rsidRPr="00207BC7">
        <w:rPr>
          <w:rFonts w:ascii="Times New Roman" w:eastAsia="Times New Roman" w:hAnsi="Times New Roman" w:cs="Times New Roman"/>
          <w:color w:val="000000"/>
          <w:sz w:val="28"/>
          <w:lang w:eastAsia="ru-RU"/>
        </w:rPr>
        <w:t xml:space="preserve">МБОУ </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СШ № 33</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 xml:space="preserve"> г. Смоленска, учитель Шевцов Александр Алексеевич; </w:t>
      </w:r>
    </w:p>
    <w:p w:rsidR="00B54101" w:rsidRPr="00207BC7" w:rsidRDefault="00B54101" w:rsidP="00B54101">
      <w:pPr>
        <w:pStyle w:val="ae"/>
        <w:spacing w:line="360" w:lineRule="auto"/>
        <w:ind w:firstLine="709"/>
        <w:jc w:val="both"/>
        <w:rPr>
          <w:rFonts w:ascii="Times New Roman" w:eastAsia="Times New Roman" w:hAnsi="Times New Roman" w:cs="Times New Roman"/>
          <w:color w:val="000000"/>
          <w:sz w:val="28"/>
          <w:lang w:eastAsia="ru-RU"/>
        </w:rPr>
      </w:pPr>
      <w:r w:rsidRPr="00207BC7">
        <w:rPr>
          <w:rFonts w:ascii="Times New Roman" w:eastAsia="Times New Roman" w:hAnsi="Times New Roman" w:cs="Times New Roman"/>
          <w:color w:val="000000"/>
          <w:sz w:val="28"/>
          <w:lang w:eastAsia="ru-RU"/>
        </w:rPr>
        <w:t>9 класс – победитель Мещерякова</w:t>
      </w:r>
      <w:r w:rsidRPr="00207BC7">
        <w:rPr>
          <w:rFonts w:ascii="Times New Roman" w:eastAsia="Times New Roman" w:hAnsi="Times New Roman" w:cs="Times New Roman"/>
          <w:color w:val="000000"/>
          <w:sz w:val="28"/>
          <w:lang w:eastAsia="ru-RU"/>
        </w:rPr>
        <w:tab/>
        <w:t xml:space="preserve">Александра Максимовна, МБОУ </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СШ № 33</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 xml:space="preserve"> г. Смоленска, учитель Захарова Татьяна Юрьевна;</w:t>
      </w:r>
    </w:p>
    <w:p w:rsidR="00B54101" w:rsidRPr="00207BC7" w:rsidRDefault="00B54101" w:rsidP="00B54101">
      <w:pPr>
        <w:pStyle w:val="ae"/>
        <w:spacing w:line="360" w:lineRule="auto"/>
        <w:ind w:firstLine="709"/>
        <w:jc w:val="both"/>
        <w:rPr>
          <w:rFonts w:ascii="Times New Roman" w:eastAsia="Times New Roman" w:hAnsi="Times New Roman" w:cs="Times New Roman"/>
          <w:color w:val="000000"/>
          <w:sz w:val="28"/>
          <w:lang w:eastAsia="ru-RU"/>
        </w:rPr>
      </w:pPr>
      <w:r w:rsidRPr="00207BC7">
        <w:rPr>
          <w:rFonts w:ascii="Times New Roman" w:eastAsia="Times New Roman" w:hAnsi="Times New Roman" w:cs="Times New Roman"/>
          <w:color w:val="000000"/>
          <w:sz w:val="28"/>
          <w:lang w:eastAsia="ru-RU"/>
        </w:rPr>
        <w:t xml:space="preserve">10-11 класс – победитель Кириченко Анастасия Николаевна, МБОУ </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СШ № 14</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w:t>
      </w:r>
    </w:p>
    <w:p w:rsidR="00B54101" w:rsidRPr="00207BC7" w:rsidRDefault="00B54101" w:rsidP="00B54101">
      <w:pPr>
        <w:pStyle w:val="ae"/>
        <w:spacing w:line="360" w:lineRule="auto"/>
        <w:ind w:firstLine="709"/>
        <w:jc w:val="both"/>
        <w:rPr>
          <w:rFonts w:ascii="Times New Roman" w:eastAsia="Times New Roman" w:hAnsi="Times New Roman" w:cs="Times New Roman"/>
          <w:color w:val="000000"/>
          <w:sz w:val="28"/>
          <w:lang w:eastAsia="ru-RU"/>
        </w:rPr>
      </w:pPr>
      <w:r w:rsidRPr="00207BC7">
        <w:rPr>
          <w:rFonts w:ascii="Times New Roman" w:eastAsia="Times New Roman" w:hAnsi="Times New Roman" w:cs="Times New Roman"/>
          <w:color w:val="000000"/>
          <w:sz w:val="28"/>
          <w:lang w:eastAsia="ru-RU"/>
        </w:rPr>
        <w:t>Наибольшее количество призеров по образовательным организациям распределилось следующим образом:</w:t>
      </w:r>
    </w:p>
    <w:p w:rsidR="00B54101" w:rsidRPr="00207BC7" w:rsidRDefault="00B54101" w:rsidP="00B54101">
      <w:pPr>
        <w:pStyle w:val="ae"/>
        <w:spacing w:line="360" w:lineRule="auto"/>
        <w:ind w:firstLine="709"/>
        <w:jc w:val="both"/>
        <w:rPr>
          <w:rFonts w:ascii="Times New Roman" w:eastAsia="Times New Roman" w:hAnsi="Times New Roman" w:cs="Times New Roman"/>
          <w:sz w:val="28"/>
          <w:lang w:eastAsia="ru-RU"/>
        </w:rPr>
      </w:pPr>
      <w:proofErr w:type="gramStart"/>
      <w:r w:rsidRPr="00207BC7">
        <w:rPr>
          <w:rFonts w:ascii="Times New Roman" w:eastAsia="Times New Roman" w:hAnsi="Times New Roman" w:cs="Times New Roman"/>
          <w:color w:val="000000"/>
          <w:sz w:val="28"/>
          <w:lang w:eastAsia="ru-RU"/>
        </w:rPr>
        <w:t xml:space="preserve">МБОУ </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Гимназия № 1 им. Н.М. Пржевальского</w:t>
      </w:r>
      <w:r w:rsidR="00C94FC1" w:rsidRPr="00207BC7">
        <w:rPr>
          <w:rFonts w:ascii="Times New Roman" w:eastAsia="Times New Roman" w:hAnsi="Times New Roman" w:cs="Times New Roman"/>
          <w:color w:val="000000"/>
          <w:sz w:val="28"/>
          <w:lang w:eastAsia="ru-RU"/>
        </w:rPr>
        <w:t>»</w:t>
      </w:r>
      <w:r w:rsidRPr="00207BC7">
        <w:rPr>
          <w:rFonts w:ascii="Times New Roman" w:eastAsia="Times New Roman" w:hAnsi="Times New Roman" w:cs="Times New Roman"/>
          <w:color w:val="000000"/>
          <w:sz w:val="28"/>
          <w:lang w:eastAsia="ru-RU"/>
        </w:rPr>
        <w:t xml:space="preserve"> г. Смоленска, </w:t>
      </w:r>
      <w:r w:rsidRPr="00207BC7">
        <w:rPr>
          <w:rFonts w:ascii="Times New Roman" w:eastAsia="Times New Roman" w:hAnsi="Times New Roman" w:cs="Times New Roman"/>
          <w:sz w:val="28"/>
          <w:lang w:eastAsia="ru-RU"/>
        </w:rPr>
        <w:t xml:space="preserve">МБОУ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Лицей № 1 им. академика Б.Н. Петрова</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 г. Смоленска – по 30 участников (20% от общего количества призеров); МБОУ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Гимназия № 4</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 г. Смоленска – 20 участников (13% от общего количества призеров); МБОУ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СШ № 33</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 г. Смоленска – 15 участников (10% от общего количества обучающихся);</w:t>
      </w:r>
      <w:proofErr w:type="gramEnd"/>
      <w:r w:rsidRPr="00207BC7">
        <w:rPr>
          <w:rFonts w:ascii="Times New Roman" w:eastAsia="Times New Roman" w:hAnsi="Times New Roman" w:cs="Times New Roman"/>
          <w:sz w:val="28"/>
          <w:lang w:eastAsia="ru-RU"/>
        </w:rPr>
        <w:t xml:space="preserve"> МБОУ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СШ № 27 им. Э.А. Хиля</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 г. Смоленска, МБОУ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СШ № 7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 г. Смоленска, МБОУ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СШ № 40 </w:t>
      </w:r>
      <w:r w:rsidR="00C94FC1" w:rsidRPr="00207BC7">
        <w:rPr>
          <w:rFonts w:ascii="Times New Roman" w:eastAsia="Times New Roman" w:hAnsi="Times New Roman" w:cs="Times New Roman"/>
          <w:sz w:val="28"/>
          <w:lang w:eastAsia="ru-RU"/>
        </w:rPr>
        <w:t>«</w:t>
      </w:r>
      <w:r w:rsidRPr="00207BC7">
        <w:rPr>
          <w:rFonts w:ascii="Times New Roman" w:eastAsia="Times New Roman" w:hAnsi="Times New Roman" w:cs="Times New Roman"/>
          <w:sz w:val="28"/>
          <w:lang w:eastAsia="ru-RU"/>
        </w:rPr>
        <w:t xml:space="preserve"> г. Смоленска – по 5 участников (3,3% от общего количества обучающихся)</w:t>
      </w:r>
    </w:p>
    <w:p w:rsidR="00B54101" w:rsidRPr="00207BC7" w:rsidRDefault="00B54101" w:rsidP="00B54101">
      <w:pPr>
        <w:ind w:firstLine="708"/>
        <w:jc w:val="right"/>
        <w:rPr>
          <w:b/>
          <w:iCs/>
          <w:sz w:val="32"/>
        </w:rPr>
      </w:pPr>
    </w:p>
    <w:p w:rsidR="002233DB" w:rsidRDefault="002233DB" w:rsidP="00B54101">
      <w:pPr>
        <w:ind w:firstLine="708"/>
        <w:jc w:val="right"/>
        <w:rPr>
          <w:b/>
          <w:iCs/>
          <w:sz w:val="24"/>
        </w:rPr>
      </w:pPr>
    </w:p>
    <w:p w:rsidR="002233DB" w:rsidRDefault="002233DB" w:rsidP="00B54101">
      <w:pPr>
        <w:ind w:firstLine="708"/>
        <w:jc w:val="right"/>
        <w:rPr>
          <w:b/>
          <w:iCs/>
          <w:sz w:val="24"/>
        </w:rPr>
      </w:pPr>
    </w:p>
    <w:p w:rsidR="002233DB" w:rsidRDefault="002233DB" w:rsidP="00B54101">
      <w:pPr>
        <w:ind w:firstLine="708"/>
        <w:jc w:val="right"/>
        <w:rPr>
          <w:b/>
          <w:iCs/>
          <w:sz w:val="24"/>
        </w:rPr>
      </w:pPr>
    </w:p>
    <w:p w:rsidR="002233DB" w:rsidRDefault="002233DB" w:rsidP="00B54101">
      <w:pPr>
        <w:ind w:firstLine="708"/>
        <w:jc w:val="right"/>
        <w:rPr>
          <w:b/>
          <w:iCs/>
          <w:sz w:val="24"/>
        </w:rPr>
      </w:pPr>
    </w:p>
    <w:p w:rsidR="002233DB" w:rsidRDefault="002233DB" w:rsidP="00B54101">
      <w:pPr>
        <w:ind w:firstLine="708"/>
        <w:jc w:val="right"/>
        <w:rPr>
          <w:b/>
          <w:iCs/>
          <w:sz w:val="24"/>
        </w:rPr>
      </w:pPr>
    </w:p>
    <w:p w:rsidR="002233DB" w:rsidRDefault="002233DB" w:rsidP="00B54101">
      <w:pPr>
        <w:ind w:firstLine="708"/>
        <w:jc w:val="right"/>
        <w:rPr>
          <w:b/>
          <w:iCs/>
          <w:sz w:val="24"/>
        </w:rPr>
      </w:pPr>
    </w:p>
    <w:p w:rsidR="00B54101" w:rsidRDefault="00B54101" w:rsidP="00B54101">
      <w:pPr>
        <w:ind w:firstLine="708"/>
        <w:jc w:val="right"/>
        <w:rPr>
          <w:b/>
          <w:iCs/>
          <w:sz w:val="24"/>
        </w:rPr>
      </w:pPr>
      <w:r>
        <w:rPr>
          <w:b/>
          <w:iCs/>
          <w:sz w:val="24"/>
        </w:rPr>
        <w:lastRenderedPageBreak/>
        <w:t>Диаграмма</w:t>
      </w:r>
      <w:r w:rsidRPr="00D135FF">
        <w:rPr>
          <w:b/>
          <w:iCs/>
          <w:sz w:val="24"/>
        </w:rPr>
        <w:t xml:space="preserve"> 1. Количество </w:t>
      </w:r>
      <w:r>
        <w:rPr>
          <w:b/>
          <w:iCs/>
          <w:sz w:val="24"/>
        </w:rPr>
        <w:t>победителей и призеров по параллелям</w:t>
      </w:r>
    </w:p>
    <w:p w:rsidR="00B54101" w:rsidRDefault="00207BC7" w:rsidP="00B54101">
      <w:pPr>
        <w:ind w:firstLine="708"/>
        <w:jc w:val="right"/>
      </w:pPr>
      <w:r>
        <w:rPr>
          <w:noProof/>
        </w:rPr>
        <w:drawing>
          <wp:anchor distT="0" distB="0" distL="114300" distR="114300" simplePos="0" relativeHeight="251666432" behindDoc="1" locked="0" layoutInCell="1" allowOverlap="1">
            <wp:simplePos x="0" y="0"/>
            <wp:positionH relativeFrom="column">
              <wp:posOffset>52705</wp:posOffset>
            </wp:positionH>
            <wp:positionV relativeFrom="paragraph">
              <wp:posOffset>186055</wp:posOffset>
            </wp:positionV>
            <wp:extent cx="6160770" cy="3635375"/>
            <wp:effectExtent l="19050" t="0" r="11430" b="3175"/>
            <wp:wrapTight wrapText="bothSides">
              <wp:wrapPolygon edited="0">
                <wp:start x="-67" y="0"/>
                <wp:lineTo x="-67" y="21619"/>
                <wp:lineTo x="21640" y="21619"/>
                <wp:lineTo x="21640" y="0"/>
                <wp:lineTo x="-67" y="0"/>
              </wp:wrapPolygon>
            </wp:wrapTight>
            <wp:docPr id="1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p>
    <w:p w:rsidR="00207BC7" w:rsidRDefault="00207BC7" w:rsidP="00B54101">
      <w:pPr>
        <w:spacing w:line="360" w:lineRule="auto"/>
        <w:ind w:firstLine="708"/>
        <w:jc w:val="both"/>
        <w:rPr>
          <w:sz w:val="28"/>
        </w:rPr>
      </w:pPr>
    </w:p>
    <w:p w:rsidR="00B54101" w:rsidRPr="00207BC7" w:rsidRDefault="00B54101" w:rsidP="00B54101">
      <w:pPr>
        <w:spacing w:line="360" w:lineRule="auto"/>
        <w:ind w:firstLine="708"/>
        <w:jc w:val="both"/>
        <w:rPr>
          <w:sz w:val="28"/>
        </w:rPr>
      </w:pPr>
      <w:r w:rsidRPr="00207BC7">
        <w:rPr>
          <w:sz w:val="28"/>
        </w:rPr>
        <w:t xml:space="preserve">Таким образом, можно сказать о среднем уровне подготовки участников. Лучший результат показали </w:t>
      </w:r>
      <w:proofErr w:type="gramStart"/>
      <w:r w:rsidRPr="00207BC7">
        <w:rPr>
          <w:sz w:val="28"/>
        </w:rPr>
        <w:t>обучающиеся</w:t>
      </w:r>
      <w:proofErr w:type="gramEnd"/>
      <w:r w:rsidRPr="00207BC7">
        <w:rPr>
          <w:sz w:val="28"/>
        </w:rPr>
        <w:t xml:space="preserve"> 10-11 класса.</w:t>
      </w:r>
    </w:p>
    <w:p w:rsidR="00B54101" w:rsidRPr="00207BC7" w:rsidRDefault="00B54101" w:rsidP="00B54101">
      <w:pPr>
        <w:spacing w:line="360" w:lineRule="auto"/>
        <w:ind w:firstLine="708"/>
        <w:jc w:val="both"/>
        <w:rPr>
          <w:sz w:val="28"/>
        </w:rPr>
      </w:pPr>
      <w:r w:rsidRPr="00207BC7">
        <w:rPr>
          <w:sz w:val="28"/>
        </w:rPr>
        <w:t>Олимпиадные задания включали в себя тестовые задания по пройденным курсам, проверялось знание терминологии, задания на соответствие, решение логической задачи, анализ статистического материала, а также требовалось написание эссе для участников 9-11 классов.</w:t>
      </w:r>
    </w:p>
    <w:p w:rsidR="00B54101" w:rsidRPr="00207BC7" w:rsidRDefault="00B54101" w:rsidP="00B54101">
      <w:pPr>
        <w:spacing w:line="360" w:lineRule="auto"/>
        <w:ind w:firstLine="708"/>
        <w:jc w:val="both"/>
        <w:rPr>
          <w:sz w:val="28"/>
        </w:rPr>
      </w:pPr>
      <w:r w:rsidRPr="00207BC7">
        <w:rPr>
          <w:sz w:val="28"/>
        </w:rPr>
        <w:t>Для 7 класса было предложено 7 заданий:</w:t>
      </w:r>
    </w:p>
    <w:p w:rsidR="00B54101" w:rsidRPr="00207BC7" w:rsidRDefault="00B54101" w:rsidP="00B54101">
      <w:pPr>
        <w:spacing w:line="360" w:lineRule="auto"/>
        <w:ind w:firstLine="708"/>
        <w:jc w:val="both"/>
        <w:rPr>
          <w:sz w:val="28"/>
        </w:rPr>
      </w:pPr>
      <w:r w:rsidRPr="00207BC7">
        <w:rPr>
          <w:sz w:val="28"/>
        </w:rPr>
        <w:t>1 – Тест с 1 вариантом правильного ответа</w:t>
      </w:r>
    </w:p>
    <w:p w:rsidR="00B54101" w:rsidRPr="00207BC7" w:rsidRDefault="00B54101" w:rsidP="00B54101">
      <w:pPr>
        <w:spacing w:line="360" w:lineRule="auto"/>
        <w:ind w:firstLine="708"/>
        <w:jc w:val="both"/>
        <w:rPr>
          <w:sz w:val="28"/>
        </w:rPr>
      </w:pPr>
      <w:r w:rsidRPr="00207BC7">
        <w:rPr>
          <w:sz w:val="28"/>
        </w:rPr>
        <w:t>2 -  Задание с открытым ответом: ситуационная задача</w:t>
      </w:r>
    </w:p>
    <w:p w:rsidR="00B54101" w:rsidRPr="00207BC7" w:rsidRDefault="00B54101" w:rsidP="00B54101">
      <w:pPr>
        <w:spacing w:line="360" w:lineRule="auto"/>
        <w:ind w:firstLine="708"/>
        <w:jc w:val="both"/>
        <w:rPr>
          <w:sz w:val="28"/>
        </w:rPr>
      </w:pPr>
      <w:r w:rsidRPr="00207BC7">
        <w:rPr>
          <w:sz w:val="28"/>
        </w:rPr>
        <w:t>3 – Найти и исправить ошибки, допущенные в тексте</w:t>
      </w:r>
    </w:p>
    <w:p w:rsidR="00B54101" w:rsidRPr="00207BC7" w:rsidRDefault="00B54101" w:rsidP="00B54101">
      <w:pPr>
        <w:spacing w:line="360" w:lineRule="auto"/>
        <w:ind w:firstLine="708"/>
        <w:jc w:val="both"/>
        <w:rPr>
          <w:sz w:val="28"/>
        </w:rPr>
      </w:pPr>
      <w:r w:rsidRPr="00207BC7">
        <w:rPr>
          <w:sz w:val="28"/>
        </w:rPr>
        <w:t>4 - Подобрать общее понятие к каждому из следующих рядов</w:t>
      </w:r>
    </w:p>
    <w:p w:rsidR="00B54101" w:rsidRPr="00207BC7" w:rsidRDefault="00B54101" w:rsidP="00B54101">
      <w:pPr>
        <w:spacing w:line="360" w:lineRule="auto"/>
        <w:ind w:firstLine="708"/>
        <w:jc w:val="both"/>
        <w:rPr>
          <w:sz w:val="28"/>
        </w:rPr>
      </w:pPr>
      <w:r w:rsidRPr="00207BC7">
        <w:rPr>
          <w:sz w:val="28"/>
        </w:rPr>
        <w:t>5 - Соотношение названия видов чувств и их определения</w:t>
      </w:r>
    </w:p>
    <w:p w:rsidR="00B54101" w:rsidRPr="00207BC7" w:rsidRDefault="00B54101" w:rsidP="00B54101">
      <w:pPr>
        <w:spacing w:line="360" w:lineRule="auto"/>
        <w:ind w:firstLine="708"/>
        <w:jc w:val="both"/>
        <w:rPr>
          <w:sz w:val="28"/>
        </w:rPr>
      </w:pPr>
      <w:r w:rsidRPr="00207BC7">
        <w:rPr>
          <w:sz w:val="28"/>
        </w:rPr>
        <w:t xml:space="preserve">6 -  Заполнить пропуски в тексте из предложенных слов  и словосочетаний </w:t>
      </w:r>
    </w:p>
    <w:p w:rsidR="00B54101" w:rsidRPr="00207BC7" w:rsidRDefault="00B54101" w:rsidP="00B54101">
      <w:pPr>
        <w:spacing w:line="360" w:lineRule="auto"/>
        <w:ind w:firstLine="708"/>
        <w:jc w:val="both"/>
        <w:rPr>
          <w:sz w:val="28"/>
        </w:rPr>
      </w:pPr>
      <w:r w:rsidRPr="00207BC7">
        <w:rPr>
          <w:sz w:val="28"/>
        </w:rPr>
        <w:t>7 – Кроссворд</w:t>
      </w:r>
    </w:p>
    <w:p w:rsidR="00B54101" w:rsidRPr="00207BC7" w:rsidRDefault="00B54101" w:rsidP="00B54101">
      <w:pPr>
        <w:spacing w:line="360" w:lineRule="auto"/>
        <w:ind w:firstLine="708"/>
        <w:jc w:val="both"/>
        <w:rPr>
          <w:sz w:val="28"/>
        </w:rPr>
      </w:pPr>
      <w:r w:rsidRPr="00207BC7">
        <w:rPr>
          <w:sz w:val="28"/>
        </w:rPr>
        <w:lastRenderedPageBreak/>
        <w:t>Ответы на задания распределились следующим образом:</w:t>
      </w:r>
    </w:p>
    <w:p w:rsidR="00207BC7" w:rsidRDefault="00207BC7" w:rsidP="00B54101">
      <w:pPr>
        <w:ind w:firstLine="709"/>
        <w:jc w:val="right"/>
        <w:rPr>
          <w:b/>
          <w:iCs/>
          <w:sz w:val="24"/>
        </w:rPr>
      </w:pPr>
    </w:p>
    <w:p w:rsidR="00B54101" w:rsidRDefault="00B54101" w:rsidP="00B54101">
      <w:pPr>
        <w:ind w:firstLine="709"/>
        <w:jc w:val="right"/>
      </w:pPr>
      <w:r>
        <w:rPr>
          <w:b/>
          <w:iCs/>
          <w:sz w:val="24"/>
        </w:rPr>
        <w:t>Диаграмма</w:t>
      </w:r>
      <w:r w:rsidRPr="00D135FF">
        <w:rPr>
          <w:b/>
          <w:iCs/>
          <w:sz w:val="24"/>
        </w:rPr>
        <w:t xml:space="preserve"> </w:t>
      </w:r>
      <w:r>
        <w:rPr>
          <w:b/>
          <w:iCs/>
          <w:sz w:val="24"/>
        </w:rPr>
        <w:t>2</w:t>
      </w:r>
      <w:r w:rsidRPr="00D135FF">
        <w:rPr>
          <w:b/>
          <w:iCs/>
          <w:sz w:val="24"/>
        </w:rPr>
        <w:t xml:space="preserve">. </w:t>
      </w:r>
      <w:r>
        <w:rPr>
          <w:b/>
          <w:iCs/>
          <w:sz w:val="24"/>
        </w:rPr>
        <w:t>Анализ ответов на задания, 7 класс</w:t>
      </w:r>
    </w:p>
    <w:p w:rsidR="00B54101" w:rsidRDefault="00B54101" w:rsidP="00B54101">
      <w:pPr>
        <w:spacing w:line="360" w:lineRule="auto"/>
        <w:ind w:firstLine="708"/>
        <w:jc w:val="both"/>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304165</wp:posOffset>
            </wp:positionV>
            <wp:extent cx="6162675" cy="3200400"/>
            <wp:effectExtent l="0" t="0" r="0" b="0"/>
            <wp:wrapTight wrapText="bothSides">
              <wp:wrapPolygon edited="0">
                <wp:start x="0" y="0"/>
                <wp:lineTo x="0" y="21471"/>
                <wp:lineTo x="21567" y="21471"/>
                <wp:lineTo x="21567" y="0"/>
                <wp:lineTo x="0" y="0"/>
              </wp:wrapPolygon>
            </wp:wrapTight>
            <wp:docPr id="1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p>
    <w:p w:rsidR="00B54101" w:rsidRDefault="00B54101" w:rsidP="00B54101">
      <w:pPr>
        <w:spacing w:line="360" w:lineRule="auto"/>
        <w:ind w:firstLine="708"/>
        <w:jc w:val="both"/>
      </w:pPr>
    </w:p>
    <w:p w:rsidR="00B54101" w:rsidRPr="00207BC7" w:rsidRDefault="00B54101" w:rsidP="00B54101">
      <w:pPr>
        <w:spacing w:line="360" w:lineRule="auto"/>
        <w:ind w:firstLine="708"/>
        <w:jc w:val="both"/>
        <w:rPr>
          <w:sz w:val="28"/>
        </w:rPr>
      </w:pPr>
      <w:r w:rsidRPr="00207BC7">
        <w:rPr>
          <w:sz w:val="28"/>
        </w:rPr>
        <w:t xml:space="preserve">Таким образом, наибольшее затруднение вызвало задание 3 – найти и исправить ошибки в тексте (тема - экономика). Наиболее успешно учащиеся справились с заданиями по ситуационной задаче и по работе с текстом на основе предложенных вариантах ответов. </w:t>
      </w:r>
    </w:p>
    <w:p w:rsidR="00B54101" w:rsidRPr="00207BC7" w:rsidRDefault="00B54101" w:rsidP="00B54101">
      <w:pPr>
        <w:spacing w:line="360" w:lineRule="auto"/>
        <w:ind w:firstLine="708"/>
        <w:jc w:val="both"/>
        <w:rPr>
          <w:sz w:val="28"/>
        </w:rPr>
      </w:pPr>
      <w:r w:rsidRPr="00207BC7">
        <w:rPr>
          <w:sz w:val="28"/>
        </w:rPr>
        <w:t>В 8 классе было предложено 8 заданий:</w:t>
      </w:r>
    </w:p>
    <w:p w:rsidR="00B54101" w:rsidRPr="00207BC7" w:rsidRDefault="00B54101" w:rsidP="00B54101">
      <w:pPr>
        <w:spacing w:line="360" w:lineRule="auto"/>
        <w:ind w:firstLine="708"/>
        <w:jc w:val="both"/>
        <w:rPr>
          <w:sz w:val="28"/>
        </w:rPr>
      </w:pPr>
      <w:r w:rsidRPr="00207BC7">
        <w:rPr>
          <w:sz w:val="28"/>
        </w:rPr>
        <w:t>1 – тест с одним вариантом ответа</w:t>
      </w:r>
    </w:p>
    <w:p w:rsidR="00B54101" w:rsidRPr="00207BC7" w:rsidRDefault="00B54101" w:rsidP="00B54101">
      <w:pPr>
        <w:spacing w:line="360" w:lineRule="auto"/>
        <w:ind w:firstLine="708"/>
        <w:jc w:val="both"/>
        <w:rPr>
          <w:sz w:val="28"/>
        </w:rPr>
      </w:pPr>
      <w:r w:rsidRPr="00207BC7">
        <w:rPr>
          <w:sz w:val="28"/>
        </w:rPr>
        <w:t xml:space="preserve">2 – вопросы </w:t>
      </w:r>
      <w:r w:rsidR="00C94FC1" w:rsidRPr="00207BC7">
        <w:rPr>
          <w:sz w:val="28"/>
        </w:rPr>
        <w:t>«</w:t>
      </w:r>
      <w:r w:rsidRPr="00207BC7">
        <w:rPr>
          <w:sz w:val="28"/>
        </w:rPr>
        <w:t>Да</w:t>
      </w:r>
      <w:r w:rsidR="00C94FC1" w:rsidRPr="00207BC7">
        <w:rPr>
          <w:sz w:val="28"/>
        </w:rPr>
        <w:t>»</w:t>
      </w:r>
      <w:r w:rsidRPr="00207BC7">
        <w:rPr>
          <w:sz w:val="28"/>
        </w:rPr>
        <w:t xml:space="preserve"> и </w:t>
      </w:r>
      <w:r w:rsidR="00C94FC1" w:rsidRPr="00207BC7">
        <w:rPr>
          <w:sz w:val="28"/>
        </w:rPr>
        <w:t>«</w:t>
      </w:r>
      <w:r w:rsidRPr="00207BC7">
        <w:rPr>
          <w:sz w:val="28"/>
        </w:rPr>
        <w:t>Нет</w:t>
      </w:r>
      <w:r w:rsidR="00C94FC1" w:rsidRPr="00207BC7">
        <w:rPr>
          <w:sz w:val="28"/>
        </w:rPr>
        <w:t>»</w:t>
      </w:r>
    </w:p>
    <w:p w:rsidR="00B54101" w:rsidRPr="00207BC7" w:rsidRDefault="00B54101" w:rsidP="00B54101">
      <w:pPr>
        <w:spacing w:line="360" w:lineRule="auto"/>
        <w:ind w:firstLine="708"/>
        <w:jc w:val="both"/>
        <w:rPr>
          <w:sz w:val="28"/>
        </w:rPr>
      </w:pPr>
      <w:r w:rsidRPr="00207BC7">
        <w:rPr>
          <w:sz w:val="28"/>
        </w:rPr>
        <w:t>3 - Дописать противоположные по значению обществоведческие термины и понятия</w:t>
      </w:r>
    </w:p>
    <w:p w:rsidR="00B54101" w:rsidRPr="00207BC7" w:rsidRDefault="00B54101" w:rsidP="00B54101">
      <w:pPr>
        <w:spacing w:line="360" w:lineRule="auto"/>
        <w:ind w:firstLine="708"/>
        <w:jc w:val="both"/>
        <w:rPr>
          <w:sz w:val="28"/>
        </w:rPr>
      </w:pPr>
      <w:r w:rsidRPr="00207BC7">
        <w:rPr>
          <w:sz w:val="28"/>
        </w:rPr>
        <w:t>4 – Вставить пропущенные в тексте слова из предложенных вариантов</w:t>
      </w:r>
    </w:p>
    <w:p w:rsidR="00B54101" w:rsidRPr="00207BC7" w:rsidRDefault="00B54101" w:rsidP="00B54101">
      <w:pPr>
        <w:spacing w:line="360" w:lineRule="auto"/>
        <w:ind w:firstLine="708"/>
        <w:jc w:val="both"/>
        <w:rPr>
          <w:sz w:val="28"/>
        </w:rPr>
      </w:pPr>
      <w:r w:rsidRPr="00207BC7">
        <w:rPr>
          <w:sz w:val="28"/>
        </w:rPr>
        <w:t>5 – Исправить ошибки в тексте</w:t>
      </w:r>
    </w:p>
    <w:p w:rsidR="00B54101" w:rsidRPr="00207BC7" w:rsidRDefault="00B54101" w:rsidP="00B54101">
      <w:pPr>
        <w:spacing w:line="360" w:lineRule="auto"/>
        <w:ind w:firstLine="708"/>
        <w:jc w:val="both"/>
        <w:rPr>
          <w:sz w:val="28"/>
        </w:rPr>
      </w:pPr>
      <w:r w:rsidRPr="00207BC7">
        <w:rPr>
          <w:sz w:val="28"/>
        </w:rPr>
        <w:t xml:space="preserve">6 - Представить рассуждения на тему: </w:t>
      </w:r>
      <w:r w:rsidR="00C94FC1" w:rsidRPr="00207BC7">
        <w:rPr>
          <w:sz w:val="28"/>
        </w:rPr>
        <w:t>«</w:t>
      </w:r>
      <w:r w:rsidRPr="00207BC7">
        <w:rPr>
          <w:sz w:val="28"/>
        </w:rPr>
        <w:t>Проблемы подросткового возраста и пути их преодоления</w:t>
      </w:r>
      <w:r w:rsidR="00C94FC1" w:rsidRPr="00207BC7">
        <w:rPr>
          <w:sz w:val="28"/>
        </w:rPr>
        <w:t>»</w:t>
      </w:r>
      <w:r w:rsidRPr="00207BC7">
        <w:rPr>
          <w:sz w:val="28"/>
        </w:rPr>
        <w:t>.</w:t>
      </w:r>
    </w:p>
    <w:p w:rsidR="00B54101" w:rsidRPr="00207BC7" w:rsidRDefault="00B54101" w:rsidP="00B54101">
      <w:pPr>
        <w:spacing w:line="360" w:lineRule="auto"/>
        <w:ind w:firstLine="708"/>
        <w:jc w:val="both"/>
        <w:rPr>
          <w:sz w:val="28"/>
        </w:rPr>
      </w:pPr>
      <w:r w:rsidRPr="00207BC7">
        <w:rPr>
          <w:sz w:val="28"/>
        </w:rPr>
        <w:t>7 - Решить правовые задачи</w:t>
      </w:r>
    </w:p>
    <w:p w:rsidR="00B54101" w:rsidRPr="00207BC7" w:rsidRDefault="00B54101" w:rsidP="00B54101">
      <w:pPr>
        <w:spacing w:line="360" w:lineRule="auto"/>
        <w:ind w:firstLine="708"/>
        <w:jc w:val="both"/>
        <w:rPr>
          <w:sz w:val="28"/>
        </w:rPr>
      </w:pPr>
      <w:r w:rsidRPr="00207BC7">
        <w:rPr>
          <w:sz w:val="28"/>
        </w:rPr>
        <w:t>8 - Кроссворд</w:t>
      </w:r>
    </w:p>
    <w:p w:rsidR="00B54101" w:rsidRPr="00207BC7" w:rsidRDefault="00B54101" w:rsidP="00B54101">
      <w:pPr>
        <w:spacing w:line="360" w:lineRule="auto"/>
        <w:ind w:firstLine="708"/>
        <w:jc w:val="both"/>
        <w:rPr>
          <w:sz w:val="28"/>
        </w:rPr>
      </w:pPr>
      <w:r w:rsidRPr="00207BC7">
        <w:rPr>
          <w:sz w:val="28"/>
        </w:rPr>
        <w:lastRenderedPageBreak/>
        <w:t>Ответы на задания распределились следующим образом:</w:t>
      </w:r>
    </w:p>
    <w:p w:rsidR="00B54101" w:rsidRDefault="00B54101" w:rsidP="00B54101">
      <w:pPr>
        <w:spacing w:line="360" w:lineRule="auto"/>
        <w:ind w:firstLine="708"/>
        <w:jc w:val="both"/>
      </w:pPr>
    </w:p>
    <w:p w:rsidR="00B54101" w:rsidRDefault="00B54101" w:rsidP="00207BC7">
      <w:pPr>
        <w:pStyle w:val="ae"/>
        <w:ind w:left="1069"/>
        <w:jc w:val="right"/>
        <w:rPr>
          <w:b/>
          <w:iCs/>
          <w:sz w:val="24"/>
        </w:rPr>
      </w:pPr>
      <w:r w:rsidRPr="00C012DD">
        <w:rPr>
          <w:b/>
          <w:iCs/>
          <w:sz w:val="24"/>
        </w:rPr>
        <w:t>Диаграмма 3. Анализ ответов на задания, 8 класс</w:t>
      </w:r>
    </w:p>
    <w:p w:rsidR="00B54101" w:rsidRPr="00207BC7" w:rsidRDefault="00B54101" w:rsidP="00B54101">
      <w:pPr>
        <w:pStyle w:val="ae"/>
        <w:spacing w:line="360" w:lineRule="auto"/>
        <w:ind w:firstLine="708"/>
        <w:jc w:val="both"/>
        <w:rPr>
          <w:rFonts w:ascii="Times New Roman" w:hAnsi="Times New Roman" w:cs="Times New Roman"/>
          <w:b/>
          <w:iCs/>
          <w:sz w:val="32"/>
        </w:rPr>
      </w:pPr>
      <w:r w:rsidRPr="00207BC7">
        <w:rPr>
          <w:rFonts w:ascii="Times New Roman" w:hAnsi="Times New Roman" w:cs="Times New Roman"/>
          <w:noProof/>
          <w:sz w:val="28"/>
          <w:lang w:eastAsia="ru-RU"/>
        </w:rPr>
        <w:drawing>
          <wp:anchor distT="0" distB="0" distL="114300" distR="114300" simplePos="0" relativeHeight="251665408" behindDoc="1" locked="0" layoutInCell="1" allowOverlap="1">
            <wp:simplePos x="0" y="0"/>
            <wp:positionH relativeFrom="column">
              <wp:posOffset>-172085</wp:posOffset>
            </wp:positionH>
            <wp:positionV relativeFrom="paragraph">
              <wp:posOffset>3810</wp:posOffset>
            </wp:positionV>
            <wp:extent cx="6543675" cy="3019425"/>
            <wp:effectExtent l="0" t="0" r="0" b="0"/>
            <wp:wrapTight wrapText="bothSides">
              <wp:wrapPolygon edited="0">
                <wp:start x="0" y="0"/>
                <wp:lineTo x="0" y="21532"/>
                <wp:lineTo x="21569" y="21532"/>
                <wp:lineTo x="21569" y="0"/>
                <wp:lineTo x="0" y="0"/>
              </wp:wrapPolygon>
            </wp:wrapTight>
            <wp:docPr id="1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anchor>
        </w:drawing>
      </w:r>
      <w:r w:rsidRPr="00207BC7">
        <w:rPr>
          <w:rFonts w:ascii="Times New Roman" w:hAnsi="Times New Roman" w:cs="Times New Roman"/>
          <w:sz w:val="28"/>
        </w:rPr>
        <w:t>Из данной диаграммы видно, что наиболее сложными заданиями для обучающихся 8 классов стали задания на знание терминов (как соотношение – задание 3, так и определение в кроссворде – задание 8) а также работа с текстом. Этот тип заданий оказался сложным и для обучающихся 7 классов. Самым успешным оказалось задание на решение правовых задач. Все справились с заданием, 30% участников с максимальным результатом.</w:t>
      </w:r>
    </w:p>
    <w:p w:rsidR="00B54101" w:rsidRPr="00207BC7" w:rsidRDefault="00B54101" w:rsidP="00B54101">
      <w:pPr>
        <w:spacing w:before="120" w:line="360" w:lineRule="auto"/>
        <w:ind w:firstLine="709"/>
        <w:jc w:val="both"/>
        <w:rPr>
          <w:sz w:val="28"/>
        </w:rPr>
      </w:pPr>
      <w:r w:rsidRPr="00207BC7">
        <w:rPr>
          <w:sz w:val="28"/>
        </w:rPr>
        <w:t xml:space="preserve">Обучающимся 9 класса было предложено 8 заданий и написание эссе по предложенным темам. </w:t>
      </w:r>
    </w:p>
    <w:p w:rsidR="00B54101" w:rsidRPr="00207BC7" w:rsidRDefault="00B54101" w:rsidP="00B54101">
      <w:pPr>
        <w:spacing w:before="120" w:line="360" w:lineRule="auto"/>
        <w:ind w:firstLine="709"/>
        <w:jc w:val="both"/>
        <w:rPr>
          <w:sz w:val="28"/>
        </w:rPr>
      </w:pPr>
      <w:r w:rsidRPr="00207BC7">
        <w:rPr>
          <w:sz w:val="28"/>
        </w:rPr>
        <w:t>Задания распределись следующим образом:</w:t>
      </w:r>
    </w:p>
    <w:p w:rsidR="00B54101" w:rsidRPr="00207BC7" w:rsidRDefault="00B54101" w:rsidP="00B54101">
      <w:pPr>
        <w:spacing w:line="360" w:lineRule="auto"/>
        <w:ind w:firstLine="708"/>
        <w:jc w:val="both"/>
        <w:rPr>
          <w:sz w:val="28"/>
        </w:rPr>
      </w:pPr>
      <w:r w:rsidRPr="00207BC7">
        <w:rPr>
          <w:sz w:val="28"/>
        </w:rPr>
        <w:t>1 – Тест с одним вариантом ответа</w:t>
      </w:r>
    </w:p>
    <w:p w:rsidR="00B54101" w:rsidRPr="00207BC7" w:rsidRDefault="00B54101" w:rsidP="00B54101">
      <w:pPr>
        <w:spacing w:line="360" w:lineRule="auto"/>
        <w:ind w:firstLine="708"/>
        <w:jc w:val="both"/>
        <w:rPr>
          <w:sz w:val="28"/>
        </w:rPr>
      </w:pPr>
      <w:r w:rsidRPr="00207BC7">
        <w:rPr>
          <w:sz w:val="28"/>
        </w:rPr>
        <w:t xml:space="preserve">2 – Вопросы </w:t>
      </w:r>
      <w:r w:rsidR="00C94FC1" w:rsidRPr="00207BC7">
        <w:rPr>
          <w:sz w:val="28"/>
        </w:rPr>
        <w:t>«</w:t>
      </w:r>
      <w:r w:rsidRPr="00207BC7">
        <w:rPr>
          <w:sz w:val="28"/>
        </w:rPr>
        <w:t>Да</w:t>
      </w:r>
      <w:r w:rsidR="00C94FC1" w:rsidRPr="00207BC7">
        <w:rPr>
          <w:sz w:val="28"/>
        </w:rPr>
        <w:t>»</w:t>
      </w:r>
      <w:r w:rsidRPr="00207BC7">
        <w:rPr>
          <w:sz w:val="28"/>
        </w:rPr>
        <w:t xml:space="preserve"> и </w:t>
      </w:r>
      <w:r w:rsidR="00C94FC1" w:rsidRPr="00207BC7">
        <w:rPr>
          <w:sz w:val="28"/>
        </w:rPr>
        <w:t>«</w:t>
      </w:r>
      <w:r w:rsidRPr="00207BC7">
        <w:rPr>
          <w:sz w:val="28"/>
        </w:rPr>
        <w:t>Нет</w:t>
      </w:r>
      <w:r w:rsidR="00C94FC1" w:rsidRPr="00207BC7">
        <w:rPr>
          <w:sz w:val="28"/>
        </w:rPr>
        <w:t>»</w:t>
      </w:r>
    </w:p>
    <w:p w:rsidR="00B54101" w:rsidRPr="00207BC7" w:rsidRDefault="00B54101" w:rsidP="00B54101">
      <w:pPr>
        <w:spacing w:before="120" w:line="360" w:lineRule="auto"/>
        <w:ind w:firstLine="709"/>
        <w:jc w:val="both"/>
        <w:rPr>
          <w:sz w:val="28"/>
        </w:rPr>
      </w:pPr>
      <w:r w:rsidRPr="00207BC7">
        <w:rPr>
          <w:sz w:val="28"/>
        </w:rPr>
        <w:t>3 – Заполнить таблицу. Тема Экономика</w:t>
      </w:r>
    </w:p>
    <w:p w:rsidR="00B54101" w:rsidRPr="00207BC7" w:rsidRDefault="00B54101" w:rsidP="00B54101">
      <w:pPr>
        <w:spacing w:before="120" w:line="360" w:lineRule="auto"/>
        <w:ind w:firstLine="709"/>
        <w:jc w:val="both"/>
        <w:rPr>
          <w:sz w:val="28"/>
        </w:rPr>
      </w:pPr>
      <w:r w:rsidRPr="00207BC7">
        <w:rPr>
          <w:sz w:val="28"/>
        </w:rPr>
        <w:t>4 – Решение экономической задачи</w:t>
      </w:r>
    </w:p>
    <w:p w:rsidR="00B54101" w:rsidRPr="00207BC7" w:rsidRDefault="00B54101" w:rsidP="00B54101">
      <w:pPr>
        <w:spacing w:before="120" w:line="360" w:lineRule="auto"/>
        <w:ind w:firstLine="709"/>
        <w:jc w:val="both"/>
        <w:rPr>
          <w:sz w:val="28"/>
        </w:rPr>
      </w:pPr>
      <w:r w:rsidRPr="00207BC7">
        <w:rPr>
          <w:sz w:val="28"/>
        </w:rPr>
        <w:t>5 – Решение логической задачи</w:t>
      </w:r>
    </w:p>
    <w:p w:rsidR="00B54101" w:rsidRPr="00207BC7" w:rsidRDefault="00B54101" w:rsidP="00B54101">
      <w:pPr>
        <w:spacing w:before="120" w:line="360" w:lineRule="auto"/>
        <w:ind w:firstLine="709"/>
        <w:jc w:val="both"/>
        <w:rPr>
          <w:sz w:val="28"/>
        </w:rPr>
      </w:pPr>
      <w:r w:rsidRPr="00207BC7">
        <w:rPr>
          <w:sz w:val="28"/>
        </w:rPr>
        <w:t>6 – Заполнение классификационной схемы. Тема – Право</w:t>
      </w:r>
    </w:p>
    <w:p w:rsidR="00B54101" w:rsidRPr="00207BC7" w:rsidRDefault="00B54101" w:rsidP="00B54101">
      <w:pPr>
        <w:spacing w:before="120" w:line="360" w:lineRule="auto"/>
        <w:ind w:firstLine="709"/>
        <w:jc w:val="both"/>
        <w:rPr>
          <w:sz w:val="28"/>
        </w:rPr>
      </w:pPr>
      <w:r w:rsidRPr="00207BC7">
        <w:rPr>
          <w:sz w:val="28"/>
        </w:rPr>
        <w:lastRenderedPageBreak/>
        <w:t>7 – Решение правовой задачи</w:t>
      </w:r>
    </w:p>
    <w:p w:rsidR="00B54101" w:rsidRPr="00207BC7" w:rsidRDefault="00B54101" w:rsidP="00B54101">
      <w:pPr>
        <w:spacing w:before="120" w:line="360" w:lineRule="auto"/>
        <w:ind w:firstLine="709"/>
        <w:jc w:val="both"/>
        <w:rPr>
          <w:sz w:val="28"/>
        </w:rPr>
      </w:pPr>
      <w:r w:rsidRPr="00207BC7">
        <w:rPr>
          <w:sz w:val="28"/>
        </w:rPr>
        <w:t>8 – Кроссворд</w:t>
      </w:r>
    </w:p>
    <w:p w:rsidR="00B54101" w:rsidRPr="00207BC7" w:rsidRDefault="00B54101" w:rsidP="00B54101">
      <w:pPr>
        <w:spacing w:before="120" w:line="360" w:lineRule="auto"/>
        <w:ind w:firstLine="709"/>
        <w:jc w:val="both"/>
        <w:rPr>
          <w:sz w:val="28"/>
        </w:rPr>
      </w:pPr>
      <w:r w:rsidRPr="00207BC7">
        <w:rPr>
          <w:sz w:val="28"/>
        </w:rPr>
        <w:t xml:space="preserve">9 – Эссе </w:t>
      </w:r>
    </w:p>
    <w:p w:rsidR="00B54101" w:rsidRDefault="00B54101" w:rsidP="00B54101">
      <w:pPr>
        <w:spacing w:before="120" w:line="360" w:lineRule="auto"/>
        <w:ind w:firstLine="709"/>
        <w:jc w:val="right"/>
        <w:rPr>
          <w:b/>
          <w:iCs/>
          <w:sz w:val="24"/>
        </w:rPr>
      </w:pPr>
      <w:r>
        <w:rPr>
          <w:b/>
          <w:iCs/>
          <w:noProof/>
          <w:sz w:val="24"/>
        </w:rPr>
        <w:drawing>
          <wp:anchor distT="0" distB="0" distL="114300" distR="114300" simplePos="0" relativeHeight="251664384" behindDoc="1" locked="0" layoutInCell="1" allowOverlap="1">
            <wp:simplePos x="0" y="0"/>
            <wp:positionH relativeFrom="column">
              <wp:posOffset>-165100</wp:posOffset>
            </wp:positionH>
            <wp:positionV relativeFrom="paragraph">
              <wp:posOffset>419100</wp:posOffset>
            </wp:positionV>
            <wp:extent cx="6524625" cy="3200400"/>
            <wp:effectExtent l="0" t="0" r="0" b="0"/>
            <wp:wrapTight wrapText="bothSides">
              <wp:wrapPolygon edited="0">
                <wp:start x="0" y="0"/>
                <wp:lineTo x="0" y="21471"/>
                <wp:lineTo x="21568" y="21471"/>
                <wp:lineTo x="21568" y="0"/>
                <wp:lineTo x="0" y="0"/>
              </wp:wrapPolygon>
            </wp:wrapTight>
            <wp:docPr id="1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r>
        <w:rPr>
          <w:b/>
          <w:iCs/>
          <w:sz w:val="24"/>
        </w:rPr>
        <w:t>Диаграмма</w:t>
      </w:r>
      <w:r w:rsidRPr="00D135FF">
        <w:rPr>
          <w:b/>
          <w:iCs/>
          <w:sz w:val="24"/>
        </w:rPr>
        <w:t xml:space="preserve"> </w:t>
      </w:r>
      <w:r>
        <w:rPr>
          <w:b/>
          <w:iCs/>
          <w:sz w:val="24"/>
        </w:rPr>
        <w:t>4.</w:t>
      </w:r>
      <w:r w:rsidRPr="00D135FF">
        <w:rPr>
          <w:b/>
          <w:iCs/>
          <w:sz w:val="24"/>
        </w:rPr>
        <w:t xml:space="preserve"> </w:t>
      </w:r>
      <w:r>
        <w:rPr>
          <w:b/>
          <w:iCs/>
          <w:sz w:val="24"/>
        </w:rPr>
        <w:t xml:space="preserve">Анализ ответов на задания 9 классы </w:t>
      </w:r>
    </w:p>
    <w:p w:rsidR="00B54101" w:rsidRPr="00207BC7" w:rsidRDefault="00B54101" w:rsidP="00B54101">
      <w:pPr>
        <w:spacing w:before="120" w:line="360" w:lineRule="auto"/>
        <w:ind w:firstLine="709"/>
        <w:jc w:val="both"/>
        <w:rPr>
          <w:sz w:val="28"/>
        </w:rPr>
      </w:pPr>
      <w:r w:rsidRPr="00207BC7">
        <w:rPr>
          <w:sz w:val="28"/>
        </w:rPr>
        <w:t>Из данной диаграммы видно, что наиболее сложными заданиями для обучающихся 9 классов стали задачи – правовая, экономическая и логическая. Экономическая задача оказалась нерешаемой для 79% участников. Однако</w:t>
      </w:r>
      <w:proofErr w:type="gramStart"/>
      <w:r w:rsidRPr="00207BC7">
        <w:rPr>
          <w:sz w:val="28"/>
        </w:rPr>
        <w:t>,</w:t>
      </w:r>
      <w:proofErr w:type="gramEnd"/>
      <w:r w:rsidRPr="00207BC7">
        <w:rPr>
          <w:sz w:val="28"/>
        </w:rPr>
        <w:t xml:space="preserve"> именно работа с экономическими понятиями стала самой успешной из предложенных заданий для 42% участников. Несмотря на отсутствие максимальных баллов, все участники полностью смогли выполнить только один тип заданий, традиционно успешный – ответы на вопросы </w:t>
      </w:r>
      <w:r w:rsidR="00C94FC1" w:rsidRPr="00207BC7">
        <w:rPr>
          <w:sz w:val="28"/>
        </w:rPr>
        <w:t>«</w:t>
      </w:r>
      <w:r w:rsidRPr="00207BC7">
        <w:rPr>
          <w:sz w:val="28"/>
        </w:rPr>
        <w:t>Да</w:t>
      </w:r>
      <w:r w:rsidR="00C94FC1" w:rsidRPr="00207BC7">
        <w:rPr>
          <w:sz w:val="28"/>
        </w:rPr>
        <w:t>»</w:t>
      </w:r>
      <w:r w:rsidRPr="00207BC7">
        <w:rPr>
          <w:sz w:val="28"/>
        </w:rPr>
        <w:t xml:space="preserve"> и </w:t>
      </w:r>
      <w:r w:rsidR="00C94FC1" w:rsidRPr="00207BC7">
        <w:rPr>
          <w:sz w:val="28"/>
        </w:rPr>
        <w:t>«</w:t>
      </w:r>
      <w:r w:rsidRPr="00207BC7">
        <w:rPr>
          <w:sz w:val="28"/>
        </w:rPr>
        <w:t>Нет</w:t>
      </w:r>
      <w:r w:rsidR="00C94FC1" w:rsidRPr="00207BC7">
        <w:rPr>
          <w:sz w:val="28"/>
        </w:rPr>
        <w:t>»</w:t>
      </w:r>
    </w:p>
    <w:p w:rsidR="00B54101" w:rsidRPr="00207BC7" w:rsidRDefault="00B54101" w:rsidP="00B54101">
      <w:pPr>
        <w:spacing w:before="120" w:line="360" w:lineRule="auto"/>
        <w:ind w:firstLine="709"/>
        <w:jc w:val="both"/>
        <w:rPr>
          <w:sz w:val="28"/>
        </w:rPr>
      </w:pPr>
      <w:r w:rsidRPr="00207BC7">
        <w:rPr>
          <w:sz w:val="28"/>
        </w:rPr>
        <w:t>Обучающимся 10-11 классов было предложено 8 заданий и написание эссе по предложенным темам.</w:t>
      </w:r>
    </w:p>
    <w:p w:rsidR="00B54101" w:rsidRPr="00207BC7" w:rsidRDefault="00B54101" w:rsidP="00B54101">
      <w:pPr>
        <w:spacing w:before="120" w:line="360" w:lineRule="auto"/>
        <w:ind w:firstLine="709"/>
        <w:jc w:val="both"/>
        <w:rPr>
          <w:sz w:val="28"/>
        </w:rPr>
      </w:pPr>
      <w:r w:rsidRPr="00207BC7">
        <w:rPr>
          <w:sz w:val="28"/>
        </w:rPr>
        <w:t>Задания распределись следующим образом:</w:t>
      </w:r>
    </w:p>
    <w:p w:rsidR="00B54101" w:rsidRPr="00207BC7" w:rsidRDefault="00B54101" w:rsidP="00B54101">
      <w:pPr>
        <w:spacing w:line="360" w:lineRule="auto"/>
        <w:ind w:firstLine="708"/>
        <w:jc w:val="both"/>
        <w:rPr>
          <w:sz w:val="28"/>
        </w:rPr>
      </w:pPr>
      <w:r w:rsidRPr="00207BC7">
        <w:rPr>
          <w:sz w:val="28"/>
        </w:rPr>
        <w:t>1 – Тест с одним вариантом ответа</w:t>
      </w:r>
    </w:p>
    <w:p w:rsidR="00B54101" w:rsidRPr="00207BC7" w:rsidRDefault="00B54101" w:rsidP="00B54101">
      <w:pPr>
        <w:spacing w:line="360" w:lineRule="auto"/>
        <w:ind w:firstLine="708"/>
        <w:jc w:val="both"/>
        <w:rPr>
          <w:sz w:val="28"/>
        </w:rPr>
      </w:pPr>
      <w:r w:rsidRPr="00207BC7">
        <w:rPr>
          <w:sz w:val="28"/>
        </w:rPr>
        <w:t xml:space="preserve">2 – Вопросы </w:t>
      </w:r>
      <w:r w:rsidR="00C94FC1" w:rsidRPr="00207BC7">
        <w:rPr>
          <w:sz w:val="28"/>
        </w:rPr>
        <w:t>«</w:t>
      </w:r>
      <w:r w:rsidRPr="00207BC7">
        <w:rPr>
          <w:sz w:val="28"/>
        </w:rPr>
        <w:t>Да</w:t>
      </w:r>
      <w:r w:rsidR="00C94FC1" w:rsidRPr="00207BC7">
        <w:rPr>
          <w:sz w:val="28"/>
        </w:rPr>
        <w:t>»</w:t>
      </w:r>
      <w:r w:rsidRPr="00207BC7">
        <w:rPr>
          <w:sz w:val="28"/>
        </w:rPr>
        <w:t xml:space="preserve"> и </w:t>
      </w:r>
      <w:r w:rsidR="00C94FC1" w:rsidRPr="00207BC7">
        <w:rPr>
          <w:sz w:val="28"/>
        </w:rPr>
        <w:t>«</w:t>
      </w:r>
      <w:r w:rsidRPr="00207BC7">
        <w:rPr>
          <w:sz w:val="28"/>
        </w:rPr>
        <w:t>Нет</w:t>
      </w:r>
      <w:r w:rsidR="00C94FC1" w:rsidRPr="00207BC7">
        <w:rPr>
          <w:sz w:val="28"/>
        </w:rPr>
        <w:t>»</w:t>
      </w:r>
    </w:p>
    <w:p w:rsidR="00B54101" w:rsidRPr="00207BC7" w:rsidRDefault="00B54101" w:rsidP="00B54101">
      <w:pPr>
        <w:spacing w:before="120" w:line="360" w:lineRule="auto"/>
        <w:ind w:firstLine="709"/>
        <w:jc w:val="both"/>
        <w:rPr>
          <w:sz w:val="28"/>
        </w:rPr>
      </w:pPr>
      <w:r w:rsidRPr="00207BC7">
        <w:rPr>
          <w:sz w:val="28"/>
        </w:rPr>
        <w:t xml:space="preserve">3 – Соотнести понятия и определения по теме </w:t>
      </w:r>
      <w:r w:rsidR="00C94FC1" w:rsidRPr="00207BC7">
        <w:rPr>
          <w:sz w:val="28"/>
        </w:rPr>
        <w:t>«</w:t>
      </w:r>
      <w:r w:rsidRPr="00207BC7">
        <w:rPr>
          <w:sz w:val="28"/>
        </w:rPr>
        <w:t>Человек</w:t>
      </w:r>
      <w:r w:rsidR="00C94FC1" w:rsidRPr="00207BC7">
        <w:rPr>
          <w:sz w:val="28"/>
        </w:rPr>
        <w:t>»</w:t>
      </w:r>
    </w:p>
    <w:p w:rsidR="00B54101" w:rsidRPr="00207BC7" w:rsidRDefault="00B54101" w:rsidP="00B54101">
      <w:pPr>
        <w:spacing w:before="120" w:line="360" w:lineRule="auto"/>
        <w:ind w:firstLine="709"/>
        <w:jc w:val="both"/>
        <w:rPr>
          <w:sz w:val="28"/>
        </w:rPr>
      </w:pPr>
      <w:r w:rsidRPr="00207BC7">
        <w:rPr>
          <w:sz w:val="28"/>
        </w:rPr>
        <w:lastRenderedPageBreak/>
        <w:t>4 – Соотнесите вид субъекта РФ с конкретными субъектами</w:t>
      </w:r>
    </w:p>
    <w:p w:rsidR="00B54101" w:rsidRPr="00207BC7" w:rsidRDefault="00B54101" w:rsidP="00B54101">
      <w:pPr>
        <w:spacing w:before="120" w:line="360" w:lineRule="auto"/>
        <w:ind w:firstLine="709"/>
        <w:jc w:val="both"/>
        <w:rPr>
          <w:sz w:val="28"/>
        </w:rPr>
      </w:pPr>
      <w:r w:rsidRPr="00207BC7">
        <w:rPr>
          <w:sz w:val="28"/>
        </w:rPr>
        <w:t>5 – Вставить в те</w:t>
      </w:r>
      <w:proofErr w:type="gramStart"/>
      <w:r w:rsidRPr="00207BC7">
        <w:rPr>
          <w:sz w:val="28"/>
        </w:rPr>
        <w:t>кст пр</w:t>
      </w:r>
      <w:proofErr w:type="gramEnd"/>
      <w:r w:rsidRPr="00207BC7">
        <w:rPr>
          <w:sz w:val="28"/>
        </w:rPr>
        <w:t xml:space="preserve">опущенные слова и словосочетания в соответствии с предложенными вариантами </w:t>
      </w:r>
    </w:p>
    <w:p w:rsidR="00B54101" w:rsidRPr="00207BC7" w:rsidRDefault="00B54101" w:rsidP="00B54101">
      <w:pPr>
        <w:spacing w:before="120" w:line="360" w:lineRule="auto"/>
        <w:ind w:firstLine="709"/>
        <w:jc w:val="both"/>
        <w:rPr>
          <w:sz w:val="28"/>
        </w:rPr>
      </w:pPr>
      <w:r w:rsidRPr="00207BC7">
        <w:rPr>
          <w:sz w:val="28"/>
        </w:rPr>
        <w:t>6 – Решение экономической задачи</w:t>
      </w:r>
    </w:p>
    <w:p w:rsidR="00B54101" w:rsidRPr="00207BC7" w:rsidRDefault="00B54101" w:rsidP="00B54101">
      <w:pPr>
        <w:spacing w:before="120" w:line="360" w:lineRule="auto"/>
        <w:ind w:firstLine="709"/>
        <w:jc w:val="both"/>
        <w:rPr>
          <w:sz w:val="28"/>
        </w:rPr>
      </w:pPr>
      <w:r w:rsidRPr="00207BC7">
        <w:rPr>
          <w:sz w:val="28"/>
        </w:rPr>
        <w:t>7 –  Анализ диаграммы</w:t>
      </w:r>
    </w:p>
    <w:p w:rsidR="00B54101" w:rsidRPr="00207BC7" w:rsidRDefault="00B54101" w:rsidP="00B54101">
      <w:pPr>
        <w:spacing w:before="120" w:line="360" w:lineRule="auto"/>
        <w:ind w:firstLine="709"/>
        <w:jc w:val="both"/>
        <w:rPr>
          <w:sz w:val="28"/>
        </w:rPr>
      </w:pPr>
      <w:r w:rsidRPr="00207BC7">
        <w:rPr>
          <w:sz w:val="28"/>
        </w:rPr>
        <w:t>8 – Кроссворд</w:t>
      </w:r>
    </w:p>
    <w:p w:rsidR="00B54101" w:rsidRPr="00207BC7" w:rsidRDefault="00B54101" w:rsidP="00B54101">
      <w:pPr>
        <w:spacing w:before="120" w:line="360" w:lineRule="auto"/>
        <w:ind w:firstLine="709"/>
        <w:jc w:val="both"/>
        <w:rPr>
          <w:sz w:val="28"/>
        </w:rPr>
      </w:pPr>
      <w:r w:rsidRPr="00207BC7">
        <w:rPr>
          <w:sz w:val="28"/>
        </w:rPr>
        <w:t xml:space="preserve">9 – Эссе </w:t>
      </w:r>
    </w:p>
    <w:p w:rsidR="00B54101" w:rsidRDefault="00B54101" w:rsidP="00B54101">
      <w:pPr>
        <w:spacing w:before="120" w:line="360" w:lineRule="auto"/>
        <w:ind w:firstLine="709"/>
        <w:jc w:val="right"/>
        <w:rPr>
          <w:b/>
          <w:iCs/>
          <w:sz w:val="24"/>
        </w:rPr>
      </w:pPr>
      <w:r>
        <w:rPr>
          <w:b/>
          <w:iCs/>
          <w:sz w:val="24"/>
        </w:rPr>
        <w:t>Диаграмма</w:t>
      </w:r>
      <w:r w:rsidRPr="00D135FF">
        <w:rPr>
          <w:b/>
          <w:iCs/>
          <w:sz w:val="24"/>
        </w:rPr>
        <w:t xml:space="preserve"> </w:t>
      </w:r>
      <w:r>
        <w:rPr>
          <w:b/>
          <w:iCs/>
          <w:sz w:val="24"/>
        </w:rPr>
        <w:t>5</w:t>
      </w:r>
      <w:r w:rsidRPr="00D135FF">
        <w:rPr>
          <w:b/>
          <w:iCs/>
          <w:sz w:val="24"/>
        </w:rPr>
        <w:t xml:space="preserve">. </w:t>
      </w:r>
      <w:r>
        <w:rPr>
          <w:b/>
          <w:iCs/>
          <w:sz w:val="24"/>
        </w:rPr>
        <w:t xml:space="preserve">Анализ ответов на задания, 10-11 классы </w:t>
      </w:r>
    </w:p>
    <w:p w:rsidR="00B54101" w:rsidRPr="00207BC7" w:rsidRDefault="00B54101" w:rsidP="00207BC7">
      <w:pPr>
        <w:spacing w:line="360" w:lineRule="auto"/>
        <w:ind w:firstLine="709"/>
        <w:jc w:val="both"/>
        <w:rPr>
          <w:sz w:val="28"/>
        </w:rPr>
      </w:pPr>
      <w:r w:rsidRPr="00207BC7">
        <w:rPr>
          <w:b/>
          <w:iCs/>
          <w:noProof/>
          <w:sz w:val="32"/>
        </w:rPr>
        <w:drawing>
          <wp:anchor distT="0" distB="0" distL="114300" distR="114300" simplePos="0" relativeHeight="251668480" behindDoc="1" locked="0" layoutInCell="1" allowOverlap="1">
            <wp:simplePos x="0" y="0"/>
            <wp:positionH relativeFrom="column">
              <wp:posOffset>95885</wp:posOffset>
            </wp:positionH>
            <wp:positionV relativeFrom="paragraph">
              <wp:posOffset>100965</wp:posOffset>
            </wp:positionV>
            <wp:extent cx="6520180" cy="3200400"/>
            <wp:effectExtent l="19050" t="0" r="13970" b="0"/>
            <wp:wrapTight wrapText="bothSides">
              <wp:wrapPolygon edited="0">
                <wp:start x="-63" y="0"/>
                <wp:lineTo x="-63" y="21600"/>
                <wp:lineTo x="21646" y="21600"/>
                <wp:lineTo x="21646" y="0"/>
                <wp:lineTo x="-63" y="0"/>
              </wp:wrapPolygon>
            </wp:wrapTight>
            <wp:docPr id="1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anchor>
        </w:drawing>
      </w:r>
      <w:r w:rsidRPr="00207BC7">
        <w:rPr>
          <w:sz w:val="28"/>
        </w:rPr>
        <w:t xml:space="preserve">Как видно из данных диаграммы большинство заданий участники олимпиады выполнили успешно.  Максимальный балл за выполнение есть у всех типов заданий. </w:t>
      </w:r>
    </w:p>
    <w:p w:rsidR="00B54101" w:rsidRPr="00207BC7" w:rsidRDefault="00B54101" w:rsidP="00207BC7">
      <w:pPr>
        <w:spacing w:line="360" w:lineRule="auto"/>
        <w:ind w:firstLine="709"/>
        <w:jc w:val="both"/>
        <w:rPr>
          <w:sz w:val="28"/>
        </w:rPr>
      </w:pPr>
      <w:r w:rsidRPr="00207BC7">
        <w:rPr>
          <w:sz w:val="28"/>
        </w:rPr>
        <w:t>Наибольшее затруднение у участников вызвало решение всех типов задач - 38% обучающихся не справились с экономическими задачами, 60% участников 10-11 классов не справились с логической задачей. Не соответствовало критериям эссе у 10% участников 9 класса и у 8% участников 10-11 классов.</w:t>
      </w:r>
    </w:p>
    <w:p w:rsidR="00B54101" w:rsidRPr="00207BC7" w:rsidRDefault="00B54101" w:rsidP="00207BC7">
      <w:pPr>
        <w:spacing w:line="360" w:lineRule="auto"/>
        <w:ind w:firstLine="709"/>
        <w:jc w:val="both"/>
        <w:rPr>
          <w:sz w:val="28"/>
        </w:rPr>
      </w:pPr>
      <w:r w:rsidRPr="00207BC7">
        <w:rPr>
          <w:sz w:val="28"/>
        </w:rPr>
        <w:t xml:space="preserve">Написание сочинение-эссе по обществознанию для обучающихя 9-11 классов проводилось по </w:t>
      </w:r>
      <w:proofErr w:type="gramStart"/>
      <w:r w:rsidRPr="00207BC7">
        <w:rPr>
          <w:sz w:val="28"/>
        </w:rPr>
        <w:t>едином</w:t>
      </w:r>
      <w:proofErr w:type="gramEnd"/>
      <w:r w:rsidRPr="00207BC7">
        <w:rPr>
          <w:sz w:val="28"/>
        </w:rPr>
        <w:t xml:space="preserve"> темам и критериям. Всего было </w:t>
      </w:r>
      <w:r w:rsidRPr="00207BC7">
        <w:rPr>
          <w:sz w:val="28"/>
        </w:rPr>
        <w:lastRenderedPageBreak/>
        <w:t>предложено 16 цитат, которые было предложено раскрыть с точки зрения одной из следующих дисциплин: культурологии, политологии, социологии, философии, экономики, юриспруденции. На написание эссе отводилось 60 минут. Максимальное количество баллов - 20</w:t>
      </w:r>
    </w:p>
    <w:p w:rsidR="00B54101" w:rsidRDefault="00B54101" w:rsidP="00B54101">
      <w:pPr>
        <w:spacing w:before="120" w:line="360" w:lineRule="auto"/>
        <w:ind w:firstLine="709"/>
        <w:jc w:val="right"/>
        <w:rPr>
          <w:b/>
          <w:iCs/>
          <w:sz w:val="24"/>
        </w:rPr>
      </w:pPr>
      <w:r>
        <w:rPr>
          <w:b/>
          <w:iCs/>
          <w:sz w:val="24"/>
        </w:rPr>
        <w:t>Диаграмма</w:t>
      </w:r>
      <w:r w:rsidRPr="00D135FF">
        <w:rPr>
          <w:b/>
          <w:iCs/>
          <w:sz w:val="24"/>
        </w:rPr>
        <w:t xml:space="preserve"> </w:t>
      </w:r>
      <w:r>
        <w:rPr>
          <w:b/>
          <w:iCs/>
          <w:sz w:val="24"/>
        </w:rPr>
        <w:t>6</w:t>
      </w:r>
      <w:r w:rsidRPr="00D135FF">
        <w:rPr>
          <w:b/>
          <w:iCs/>
          <w:sz w:val="24"/>
        </w:rPr>
        <w:t xml:space="preserve">. </w:t>
      </w:r>
      <w:r>
        <w:rPr>
          <w:b/>
          <w:iCs/>
          <w:sz w:val="24"/>
        </w:rPr>
        <w:t xml:space="preserve">Анализ выполнения эссе, 9-11 классы </w:t>
      </w:r>
    </w:p>
    <w:p w:rsidR="00B54101" w:rsidRDefault="00B54101" w:rsidP="00B54101">
      <w:pPr>
        <w:spacing w:before="120" w:line="360" w:lineRule="auto"/>
        <w:ind w:firstLine="708"/>
        <w:jc w:val="both"/>
      </w:pPr>
      <w:r>
        <w:rPr>
          <w:noProof/>
        </w:rPr>
        <w:drawing>
          <wp:inline distT="0" distB="0" distL="0" distR="0">
            <wp:extent cx="5486400" cy="3200400"/>
            <wp:effectExtent l="0" t="0" r="0" b="0"/>
            <wp:docPr id="1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207BC7" w:rsidRDefault="00207BC7" w:rsidP="00207BC7">
      <w:pPr>
        <w:spacing w:line="360" w:lineRule="auto"/>
        <w:ind w:firstLine="709"/>
        <w:jc w:val="both"/>
        <w:rPr>
          <w:sz w:val="28"/>
          <w:szCs w:val="28"/>
        </w:rPr>
      </w:pPr>
    </w:p>
    <w:p w:rsidR="00B54101" w:rsidRPr="00207BC7" w:rsidRDefault="00B54101" w:rsidP="00207BC7">
      <w:pPr>
        <w:spacing w:line="360" w:lineRule="auto"/>
        <w:ind w:firstLine="709"/>
        <w:jc w:val="both"/>
        <w:rPr>
          <w:sz w:val="28"/>
          <w:szCs w:val="28"/>
        </w:rPr>
      </w:pPr>
      <w:r w:rsidRPr="00207BC7">
        <w:rPr>
          <w:sz w:val="28"/>
          <w:szCs w:val="28"/>
        </w:rPr>
        <w:t>Как можно наблюдать на диаграмме ни один из участников не смог выполнить задание на максимальный балл. Однако</w:t>
      </w:r>
      <w:proofErr w:type="gramStart"/>
      <w:r w:rsidRPr="00207BC7">
        <w:rPr>
          <w:sz w:val="28"/>
          <w:szCs w:val="28"/>
        </w:rPr>
        <w:t>,</w:t>
      </w:r>
      <w:proofErr w:type="gramEnd"/>
      <w:r w:rsidRPr="00207BC7">
        <w:rPr>
          <w:sz w:val="28"/>
          <w:szCs w:val="28"/>
        </w:rPr>
        <w:t xml:space="preserve"> близко к этому результату оказались Вишневская Анна Олеговна, 9 класс (17 баллов), МБОУ </w:t>
      </w:r>
      <w:r w:rsidR="00C94FC1" w:rsidRPr="00207BC7">
        <w:rPr>
          <w:sz w:val="28"/>
          <w:szCs w:val="28"/>
        </w:rPr>
        <w:t>«</w:t>
      </w:r>
      <w:r w:rsidRPr="00207BC7">
        <w:rPr>
          <w:sz w:val="28"/>
          <w:szCs w:val="28"/>
        </w:rPr>
        <w:t>Гимназия №</w:t>
      </w:r>
      <w:r w:rsidR="00207BC7">
        <w:rPr>
          <w:sz w:val="28"/>
          <w:szCs w:val="28"/>
        </w:rPr>
        <w:t> </w:t>
      </w:r>
      <w:r w:rsidRPr="00207BC7">
        <w:rPr>
          <w:sz w:val="28"/>
          <w:szCs w:val="28"/>
        </w:rPr>
        <w:t>4</w:t>
      </w:r>
      <w:r w:rsidR="00C94FC1" w:rsidRPr="00207BC7">
        <w:rPr>
          <w:sz w:val="28"/>
          <w:szCs w:val="28"/>
        </w:rPr>
        <w:t>»</w:t>
      </w:r>
      <w:r w:rsidRPr="00207BC7">
        <w:rPr>
          <w:sz w:val="28"/>
          <w:szCs w:val="28"/>
        </w:rPr>
        <w:t xml:space="preserve"> г. Смоленска, учитель Трубникова Наталья Александровна; Попов Александр Андреевич, 10 класс (19 баллов),  Терпугова Вероника Анатольевна, 11 класс (19 баллов), МБОУ </w:t>
      </w:r>
      <w:r w:rsidR="00C94FC1" w:rsidRPr="00207BC7">
        <w:rPr>
          <w:sz w:val="28"/>
          <w:szCs w:val="28"/>
        </w:rPr>
        <w:t>«</w:t>
      </w:r>
      <w:r w:rsidRPr="00207BC7">
        <w:rPr>
          <w:sz w:val="28"/>
          <w:szCs w:val="28"/>
        </w:rPr>
        <w:t>Гимназия № 1 им. Н.М. Пржевальского</w:t>
      </w:r>
      <w:r w:rsidR="00C94FC1" w:rsidRPr="00207BC7">
        <w:rPr>
          <w:sz w:val="28"/>
          <w:szCs w:val="28"/>
        </w:rPr>
        <w:t>»</w:t>
      </w:r>
      <w:r w:rsidRPr="00207BC7">
        <w:rPr>
          <w:sz w:val="28"/>
          <w:szCs w:val="28"/>
        </w:rPr>
        <w:t xml:space="preserve"> г.</w:t>
      </w:r>
      <w:r w:rsidR="00207BC7">
        <w:rPr>
          <w:sz w:val="28"/>
          <w:szCs w:val="28"/>
        </w:rPr>
        <w:t> </w:t>
      </w:r>
      <w:r w:rsidRPr="00207BC7">
        <w:rPr>
          <w:sz w:val="28"/>
          <w:szCs w:val="28"/>
        </w:rPr>
        <w:t xml:space="preserve">Смоленска, учитель Шарай Людмила Дмитриевна. </w:t>
      </w:r>
    </w:p>
    <w:p w:rsidR="00B54101" w:rsidRPr="00207BC7" w:rsidRDefault="00B54101" w:rsidP="00207BC7">
      <w:pPr>
        <w:spacing w:line="360" w:lineRule="auto"/>
        <w:ind w:firstLine="709"/>
        <w:jc w:val="both"/>
        <w:rPr>
          <w:sz w:val="28"/>
          <w:szCs w:val="28"/>
        </w:rPr>
      </w:pPr>
      <w:r w:rsidRPr="00207BC7">
        <w:rPr>
          <w:sz w:val="28"/>
          <w:szCs w:val="28"/>
        </w:rPr>
        <w:t xml:space="preserve">Таким образом, по результатам муниципального этапа всероссийской олимпиады школьников по обществознанию можно выделить наиболее сложные для всех участников задания, связанные с решением логических, экономических и правовых задач, знанием терминов, написанием сочинения-эссе. </w:t>
      </w:r>
    </w:p>
    <w:p w:rsidR="00B54101" w:rsidRPr="00207BC7" w:rsidRDefault="00B54101" w:rsidP="00207BC7">
      <w:pPr>
        <w:spacing w:line="360" w:lineRule="auto"/>
        <w:ind w:firstLine="709"/>
        <w:jc w:val="both"/>
        <w:rPr>
          <w:sz w:val="28"/>
          <w:szCs w:val="28"/>
        </w:rPr>
      </w:pPr>
      <w:r w:rsidRPr="00207BC7">
        <w:rPr>
          <w:sz w:val="28"/>
          <w:szCs w:val="28"/>
        </w:rPr>
        <w:lastRenderedPageBreak/>
        <w:t>Исходя из результатов олимпиады, определены следующие рекомендации:</w:t>
      </w:r>
    </w:p>
    <w:p w:rsidR="00B54101" w:rsidRPr="00207BC7" w:rsidRDefault="00B54101" w:rsidP="00207BC7">
      <w:pPr>
        <w:pStyle w:val="a7"/>
        <w:numPr>
          <w:ilvl w:val="0"/>
          <w:numId w:val="11"/>
        </w:numPr>
        <w:spacing w:line="360" w:lineRule="auto"/>
        <w:ind w:left="0" w:firstLine="709"/>
        <w:jc w:val="both"/>
        <w:rPr>
          <w:sz w:val="28"/>
          <w:szCs w:val="28"/>
        </w:rPr>
      </w:pPr>
      <w:r w:rsidRPr="00207BC7">
        <w:rPr>
          <w:sz w:val="28"/>
          <w:szCs w:val="28"/>
        </w:rPr>
        <w:t>Вести работу с одаренными детьми начиная с 5 класса.</w:t>
      </w:r>
    </w:p>
    <w:p w:rsidR="00B54101" w:rsidRPr="00207BC7" w:rsidRDefault="00B54101" w:rsidP="00207BC7">
      <w:pPr>
        <w:pStyle w:val="a7"/>
        <w:numPr>
          <w:ilvl w:val="0"/>
          <w:numId w:val="11"/>
        </w:numPr>
        <w:spacing w:line="360" w:lineRule="auto"/>
        <w:ind w:left="0" w:firstLine="709"/>
        <w:jc w:val="both"/>
        <w:rPr>
          <w:sz w:val="28"/>
          <w:szCs w:val="28"/>
        </w:rPr>
      </w:pPr>
      <w:r w:rsidRPr="00207BC7">
        <w:rPr>
          <w:sz w:val="28"/>
          <w:szCs w:val="28"/>
        </w:rPr>
        <w:t xml:space="preserve">В течение года, определить время для подготовки к олимпиаде </w:t>
      </w:r>
    </w:p>
    <w:p w:rsidR="00B54101" w:rsidRPr="00207BC7" w:rsidRDefault="00B54101" w:rsidP="00207BC7">
      <w:pPr>
        <w:pStyle w:val="a7"/>
        <w:numPr>
          <w:ilvl w:val="0"/>
          <w:numId w:val="11"/>
        </w:numPr>
        <w:spacing w:line="360" w:lineRule="auto"/>
        <w:ind w:left="0" w:firstLine="709"/>
        <w:jc w:val="both"/>
        <w:rPr>
          <w:sz w:val="28"/>
          <w:szCs w:val="28"/>
        </w:rPr>
      </w:pPr>
      <w:r w:rsidRPr="00207BC7">
        <w:rPr>
          <w:sz w:val="28"/>
          <w:szCs w:val="28"/>
        </w:rPr>
        <w:t>Совершенствовать работу с решением логических, экономических, правовых задач на уроках обществознания.</w:t>
      </w:r>
    </w:p>
    <w:p w:rsidR="00B54101" w:rsidRPr="00207BC7" w:rsidRDefault="00B54101" w:rsidP="00207BC7">
      <w:pPr>
        <w:pStyle w:val="a7"/>
        <w:numPr>
          <w:ilvl w:val="0"/>
          <w:numId w:val="11"/>
        </w:numPr>
        <w:spacing w:line="360" w:lineRule="auto"/>
        <w:ind w:left="0" w:firstLine="709"/>
        <w:jc w:val="both"/>
        <w:rPr>
          <w:sz w:val="28"/>
          <w:szCs w:val="28"/>
        </w:rPr>
      </w:pPr>
      <w:r w:rsidRPr="00207BC7">
        <w:rPr>
          <w:sz w:val="28"/>
          <w:szCs w:val="28"/>
        </w:rPr>
        <w:t>Проводить практические занятия по написанию эссе.</w:t>
      </w:r>
    </w:p>
    <w:p w:rsidR="00B54101" w:rsidRPr="00207BC7" w:rsidRDefault="00B54101" w:rsidP="00207BC7">
      <w:pPr>
        <w:pStyle w:val="a7"/>
        <w:numPr>
          <w:ilvl w:val="0"/>
          <w:numId w:val="11"/>
        </w:numPr>
        <w:spacing w:line="360" w:lineRule="auto"/>
        <w:ind w:left="0" w:firstLine="709"/>
        <w:jc w:val="both"/>
        <w:rPr>
          <w:sz w:val="28"/>
          <w:szCs w:val="28"/>
        </w:rPr>
      </w:pPr>
      <w:r w:rsidRPr="00207BC7">
        <w:rPr>
          <w:sz w:val="28"/>
          <w:szCs w:val="28"/>
        </w:rPr>
        <w:t>Изучить методическую литературу по подготовке к предметным олимпиадам.</w:t>
      </w:r>
    </w:p>
    <w:p w:rsidR="00B54101" w:rsidRDefault="00B54101">
      <w:pPr>
        <w:spacing w:after="200" w:line="276" w:lineRule="auto"/>
        <w:rPr>
          <w:sz w:val="28"/>
          <w:szCs w:val="28"/>
        </w:rPr>
      </w:pPr>
    </w:p>
    <w:p w:rsidR="00207BC7" w:rsidRDefault="00207BC7">
      <w:pPr>
        <w:spacing w:after="200" w:line="276" w:lineRule="auto"/>
        <w:rPr>
          <w:b/>
          <w:sz w:val="32"/>
        </w:rPr>
      </w:pPr>
      <w:r>
        <w:rPr>
          <w:b/>
          <w:sz w:val="32"/>
        </w:rPr>
        <w:br w:type="page"/>
      </w:r>
    </w:p>
    <w:p w:rsidR="00B54101" w:rsidRPr="002233DB" w:rsidRDefault="00B54101" w:rsidP="002233DB">
      <w:pPr>
        <w:pStyle w:val="3"/>
        <w:jc w:val="center"/>
        <w:rPr>
          <w:sz w:val="32"/>
        </w:rPr>
      </w:pPr>
      <w:bookmarkStart w:id="778" w:name="_Toc35945306"/>
      <w:r w:rsidRPr="002233DB">
        <w:rPr>
          <w:sz w:val="32"/>
        </w:rPr>
        <w:lastRenderedPageBreak/>
        <w:t>Анализ результатов муниципального этапа</w:t>
      </w:r>
      <w:bookmarkEnd w:id="778"/>
    </w:p>
    <w:p w:rsidR="00B54101" w:rsidRPr="002233DB" w:rsidRDefault="00B54101" w:rsidP="002233DB">
      <w:pPr>
        <w:pStyle w:val="3"/>
        <w:jc w:val="center"/>
        <w:rPr>
          <w:sz w:val="32"/>
        </w:rPr>
      </w:pPr>
      <w:bookmarkStart w:id="779" w:name="_Toc35945307"/>
      <w:r w:rsidRPr="002233DB">
        <w:rPr>
          <w:sz w:val="32"/>
        </w:rPr>
        <w:t>всероссийской олимпиады школьников по праву</w:t>
      </w:r>
      <w:bookmarkEnd w:id="779"/>
    </w:p>
    <w:p w:rsidR="00B54101" w:rsidRPr="002233DB" w:rsidRDefault="00B54101" w:rsidP="002233DB">
      <w:pPr>
        <w:pStyle w:val="3"/>
        <w:jc w:val="center"/>
        <w:rPr>
          <w:sz w:val="32"/>
        </w:rPr>
      </w:pPr>
      <w:bookmarkStart w:id="780" w:name="_Toc35945308"/>
      <w:r w:rsidRPr="002233DB">
        <w:rPr>
          <w:sz w:val="32"/>
        </w:rPr>
        <w:t>в 2019-2020 учебном году</w:t>
      </w:r>
      <w:bookmarkEnd w:id="780"/>
    </w:p>
    <w:p w:rsidR="00B54101" w:rsidRPr="00D6127B" w:rsidRDefault="00B54101" w:rsidP="00B54101">
      <w:pPr>
        <w:jc w:val="center"/>
        <w:rPr>
          <w:b/>
        </w:rPr>
      </w:pPr>
    </w:p>
    <w:p w:rsidR="00B54101" w:rsidRPr="00207BC7" w:rsidRDefault="00B54101" w:rsidP="002233DB">
      <w:pPr>
        <w:pStyle w:val="a8"/>
        <w:spacing w:before="0" w:beforeAutospacing="0" w:after="0"/>
        <w:ind w:left="4820"/>
        <w:jc w:val="both"/>
        <w:rPr>
          <w:bCs/>
          <w:i/>
          <w:szCs w:val="20"/>
        </w:rPr>
      </w:pPr>
      <w:r w:rsidRPr="00207BC7">
        <w:rPr>
          <w:b/>
          <w:bCs/>
          <w:i/>
          <w:szCs w:val="20"/>
        </w:rPr>
        <w:t>Терехина О.В.</w:t>
      </w:r>
      <w:r w:rsidRPr="00207BC7">
        <w:rPr>
          <w:bCs/>
          <w:i/>
          <w:szCs w:val="20"/>
        </w:rPr>
        <w:t xml:space="preserve">, методист МБУ ДО </w:t>
      </w:r>
      <w:r w:rsidR="00C94FC1" w:rsidRPr="00207BC7">
        <w:rPr>
          <w:bCs/>
          <w:i/>
          <w:szCs w:val="20"/>
        </w:rPr>
        <w:t>«</w:t>
      </w:r>
      <w:r w:rsidRPr="00207BC7">
        <w:rPr>
          <w:bCs/>
          <w:i/>
          <w:szCs w:val="20"/>
        </w:rPr>
        <w:t>ЦДО</w:t>
      </w:r>
      <w:r w:rsidR="00C94FC1" w:rsidRPr="00207BC7">
        <w:rPr>
          <w:bCs/>
          <w:i/>
          <w:szCs w:val="20"/>
        </w:rPr>
        <w:t>»</w:t>
      </w:r>
      <w:r w:rsidRPr="00207BC7">
        <w:rPr>
          <w:bCs/>
          <w:i/>
          <w:szCs w:val="20"/>
        </w:rPr>
        <w:t xml:space="preserve">, учитель истории и обществознания МБОУ </w:t>
      </w:r>
      <w:r w:rsidR="00C94FC1" w:rsidRPr="00207BC7">
        <w:rPr>
          <w:bCs/>
          <w:i/>
          <w:szCs w:val="20"/>
        </w:rPr>
        <w:t>«</w:t>
      </w:r>
      <w:r w:rsidRPr="00207BC7">
        <w:rPr>
          <w:bCs/>
          <w:i/>
          <w:szCs w:val="20"/>
        </w:rPr>
        <w:t>СШ № 12</w:t>
      </w:r>
      <w:r w:rsidR="00C94FC1" w:rsidRPr="00207BC7">
        <w:rPr>
          <w:bCs/>
          <w:i/>
          <w:szCs w:val="20"/>
        </w:rPr>
        <w:t>»</w:t>
      </w:r>
    </w:p>
    <w:p w:rsidR="00B54101" w:rsidRPr="00207BC7" w:rsidRDefault="00B54101" w:rsidP="00B54101">
      <w:pPr>
        <w:pStyle w:val="a8"/>
        <w:spacing w:before="0" w:beforeAutospacing="0" w:after="0"/>
        <w:ind w:left="5103"/>
        <w:jc w:val="both"/>
        <w:rPr>
          <w:bCs/>
          <w:i/>
          <w:szCs w:val="20"/>
        </w:rPr>
      </w:pPr>
    </w:p>
    <w:p w:rsidR="00B54101" w:rsidRPr="0007054E" w:rsidRDefault="00B54101" w:rsidP="00B54101">
      <w:pPr>
        <w:pStyle w:val="a8"/>
        <w:spacing w:before="0" w:beforeAutospacing="0" w:after="0"/>
        <w:ind w:left="5103"/>
        <w:jc w:val="both"/>
        <w:rPr>
          <w:bCs/>
          <w:sz w:val="22"/>
          <w:szCs w:val="20"/>
        </w:rPr>
      </w:pPr>
    </w:p>
    <w:p w:rsidR="00B54101" w:rsidRPr="00207BC7" w:rsidRDefault="00B54101" w:rsidP="00B54101">
      <w:pPr>
        <w:spacing w:line="360" w:lineRule="auto"/>
        <w:ind w:firstLine="709"/>
        <w:jc w:val="both"/>
        <w:rPr>
          <w:sz w:val="28"/>
        </w:rPr>
      </w:pPr>
      <w:r w:rsidRPr="00207BC7">
        <w:rPr>
          <w:sz w:val="28"/>
        </w:rPr>
        <w:t xml:space="preserve">Муниципальный этап Всероссийской олимпиады школьников по праву проводился 23.11.2019 г. согласно приказу Управления образования и молодежной политики Администрации города Смоленска от 07.11.2019 № 486 </w:t>
      </w:r>
      <w:r w:rsidR="00C94FC1" w:rsidRPr="00207BC7">
        <w:rPr>
          <w:sz w:val="28"/>
        </w:rPr>
        <w:t>«</w:t>
      </w:r>
      <w:r w:rsidRPr="00207BC7">
        <w:rPr>
          <w:sz w:val="28"/>
        </w:rPr>
        <w:t>О проведении муниципального этапа всероссийской олимпиады школьников по праву в 2019-2020 учебном году</w:t>
      </w:r>
      <w:r w:rsidR="00C94FC1" w:rsidRPr="00207BC7">
        <w:rPr>
          <w:sz w:val="28"/>
        </w:rPr>
        <w:t>»</w:t>
      </w:r>
      <w:r w:rsidRPr="00207BC7">
        <w:rPr>
          <w:sz w:val="28"/>
        </w:rPr>
        <w:t xml:space="preserve"> </w:t>
      </w:r>
    </w:p>
    <w:p w:rsidR="00B54101" w:rsidRPr="00207BC7" w:rsidRDefault="00B54101" w:rsidP="00B54101">
      <w:pPr>
        <w:spacing w:line="360" w:lineRule="auto"/>
        <w:ind w:firstLine="709"/>
        <w:jc w:val="both"/>
        <w:rPr>
          <w:iCs/>
          <w:sz w:val="28"/>
        </w:rPr>
      </w:pPr>
      <w:proofErr w:type="gramStart"/>
      <w:r w:rsidRPr="00207BC7">
        <w:rPr>
          <w:sz w:val="28"/>
        </w:rPr>
        <w:t xml:space="preserve">Участниками муниципального этапа всероссийской олимпиады школьников по праву стали для обучающиеся 9-11 классов из 20 образовательных учреждений г. Смоленска, участники школьного этапа, набравшие не менее 50 баллов </w:t>
      </w:r>
      <w:r w:rsidRPr="00207BC7">
        <w:rPr>
          <w:iCs/>
          <w:sz w:val="28"/>
        </w:rPr>
        <w:t>по итогам оценивания выполненных олимпиадных заданий, победители и призеры муниципального этапа 2018 года.</w:t>
      </w:r>
      <w:proofErr w:type="gramEnd"/>
    </w:p>
    <w:p w:rsidR="00B54101" w:rsidRPr="00207BC7" w:rsidRDefault="00B54101" w:rsidP="00B54101">
      <w:pPr>
        <w:ind w:firstLine="708"/>
        <w:jc w:val="both"/>
        <w:rPr>
          <w:iCs/>
          <w:sz w:val="28"/>
        </w:rPr>
      </w:pPr>
      <w:r w:rsidRPr="00207BC7">
        <w:rPr>
          <w:iCs/>
          <w:sz w:val="28"/>
        </w:rPr>
        <w:t>Количество участников распределилось следующим образом:</w:t>
      </w:r>
    </w:p>
    <w:p w:rsidR="00207BC7" w:rsidRDefault="00207BC7" w:rsidP="00B54101">
      <w:pPr>
        <w:ind w:firstLine="709"/>
        <w:jc w:val="right"/>
        <w:rPr>
          <w:b/>
          <w:iCs/>
          <w:sz w:val="24"/>
        </w:rPr>
      </w:pPr>
    </w:p>
    <w:p w:rsidR="00B54101" w:rsidRPr="00D135FF" w:rsidRDefault="00B54101" w:rsidP="00B54101">
      <w:pPr>
        <w:ind w:firstLine="709"/>
        <w:jc w:val="right"/>
        <w:rPr>
          <w:b/>
          <w:sz w:val="24"/>
        </w:rPr>
      </w:pPr>
      <w:r w:rsidRPr="00D135FF">
        <w:rPr>
          <w:b/>
          <w:iCs/>
          <w:sz w:val="24"/>
        </w:rPr>
        <w:t>Таблица 1. Количество участников муниципального этапа</w:t>
      </w:r>
    </w:p>
    <w:tbl>
      <w:tblPr>
        <w:tblStyle w:val="a4"/>
        <w:tblW w:w="10173" w:type="dxa"/>
        <w:tblLook w:val="04A0"/>
      </w:tblPr>
      <w:tblGrid>
        <w:gridCol w:w="4077"/>
        <w:gridCol w:w="1276"/>
        <w:gridCol w:w="1276"/>
        <w:gridCol w:w="1559"/>
        <w:gridCol w:w="1985"/>
      </w:tblGrid>
      <w:tr w:rsidR="00B54101" w:rsidTr="00B54101">
        <w:tc>
          <w:tcPr>
            <w:tcW w:w="4077" w:type="dxa"/>
            <w:tcBorders>
              <w:top w:val="single" w:sz="4" w:space="0" w:color="auto"/>
              <w:left w:val="single" w:sz="4" w:space="0" w:color="auto"/>
              <w:bottom w:val="single" w:sz="4" w:space="0" w:color="auto"/>
              <w:right w:val="single" w:sz="4" w:space="0" w:color="auto"/>
            </w:tcBorders>
            <w:hideMark/>
          </w:tcPr>
          <w:p w:rsidR="00B54101" w:rsidRDefault="00B54101" w:rsidP="00B54101">
            <w:pPr>
              <w:jc w:val="both"/>
            </w:pPr>
            <w:r>
              <w:t>Класс</w:t>
            </w:r>
          </w:p>
        </w:tc>
        <w:tc>
          <w:tcPr>
            <w:tcW w:w="1276" w:type="dxa"/>
            <w:tcBorders>
              <w:top w:val="single" w:sz="4" w:space="0" w:color="auto"/>
              <w:left w:val="single" w:sz="4" w:space="0" w:color="auto"/>
              <w:bottom w:val="single" w:sz="4" w:space="0" w:color="auto"/>
              <w:right w:val="single" w:sz="4" w:space="0" w:color="auto"/>
            </w:tcBorders>
            <w:hideMark/>
          </w:tcPr>
          <w:p w:rsidR="00B54101" w:rsidRDefault="00B54101" w:rsidP="00B54101">
            <w:pPr>
              <w:jc w:val="both"/>
            </w:pPr>
            <w:r>
              <w:t>9 класс</w:t>
            </w:r>
          </w:p>
        </w:tc>
        <w:tc>
          <w:tcPr>
            <w:tcW w:w="1276" w:type="dxa"/>
            <w:tcBorders>
              <w:top w:val="single" w:sz="4" w:space="0" w:color="auto"/>
              <w:left w:val="single" w:sz="4" w:space="0" w:color="auto"/>
              <w:bottom w:val="single" w:sz="4" w:space="0" w:color="auto"/>
              <w:right w:val="single" w:sz="4" w:space="0" w:color="auto"/>
            </w:tcBorders>
            <w:hideMark/>
          </w:tcPr>
          <w:p w:rsidR="00B54101" w:rsidRDefault="00B54101" w:rsidP="00B54101">
            <w:pPr>
              <w:jc w:val="both"/>
            </w:pPr>
            <w:r>
              <w:t>10 класс</w:t>
            </w:r>
          </w:p>
        </w:tc>
        <w:tc>
          <w:tcPr>
            <w:tcW w:w="1559" w:type="dxa"/>
            <w:tcBorders>
              <w:top w:val="single" w:sz="4" w:space="0" w:color="auto"/>
              <w:left w:val="single" w:sz="4" w:space="0" w:color="auto"/>
              <w:bottom w:val="single" w:sz="4" w:space="0" w:color="auto"/>
              <w:right w:val="single" w:sz="4" w:space="0" w:color="auto"/>
            </w:tcBorders>
            <w:hideMark/>
          </w:tcPr>
          <w:p w:rsidR="00B54101" w:rsidRDefault="00B54101" w:rsidP="00B54101">
            <w:pPr>
              <w:jc w:val="both"/>
            </w:pPr>
            <w:r>
              <w:t>11 класс</w:t>
            </w:r>
          </w:p>
        </w:tc>
        <w:tc>
          <w:tcPr>
            <w:tcW w:w="1985" w:type="dxa"/>
            <w:tcBorders>
              <w:top w:val="single" w:sz="4" w:space="0" w:color="auto"/>
              <w:left w:val="single" w:sz="4" w:space="0" w:color="auto"/>
              <w:bottom w:val="single" w:sz="4" w:space="0" w:color="auto"/>
              <w:right w:val="single" w:sz="4" w:space="0" w:color="auto"/>
            </w:tcBorders>
            <w:hideMark/>
          </w:tcPr>
          <w:p w:rsidR="00B54101" w:rsidRDefault="00B54101" w:rsidP="00B54101">
            <w:pPr>
              <w:jc w:val="center"/>
            </w:pPr>
            <w:r>
              <w:t>Итого</w:t>
            </w:r>
          </w:p>
        </w:tc>
      </w:tr>
      <w:tr w:rsidR="00B54101" w:rsidTr="00B54101">
        <w:tc>
          <w:tcPr>
            <w:tcW w:w="4077" w:type="dxa"/>
            <w:tcBorders>
              <w:top w:val="single" w:sz="4" w:space="0" w:color="auto"/>
              <w:left w:val="single" w:sz="4" w:space="0" w:color="auto"/>
              <w:bottom w:val="single" w:sz="4" w:space="0" w:color="auto"/>
              <w:right w:val="single" w:sz="4" w:space="0" w:color="auto"/>
            </w:tcBorders>
            <w:hideMark/>
          </w:tcPr>
          <w:p w:rsidR="00B54101" w:rsidRDefault="00B54101" w:rsidP="00B54101">
            <w:r>
              <w:t>Заявлено участников по результату школьного этапа</w:t>
            </w:r>
          </w:p>
        </w:tc>
        <w:tc>
          <w:tcPr>
            <w:tcW w:w="1276"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19</w:t>
            </w:r>
          </w:p>
        </w:tc>
        <w:tc>
          <w:tcPr>
            <w:tcW w:w="1276"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21</w:t>
            </w:r>
          </w:p>
        </w:tc>
        <w:tc>
          <w:tcPr>
            <w:tcW w:w="1559"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68</w:t>
            </w:r>
          </w:p>
        </w:tc>
        <w:tc>
          <w:tcPr>
            <w:tcW w:w="1985"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108</w:t>
            </w:r>
          </w:p>
        </w:tc>
      </w:tr>
      <w:tr w:rsidR="00B54101" w:rsidTr="00B54101">
        <w:tc>
          <w:tcPr>
            <w:tcW w:w="4077" w:type="dxa"/>
            <w:tcBorders>
              <w:top w:val="single" w:sz="4" w:space="0" w:color="auto"/>
              <w:left w:val="single" w:sz="4" w:space="0" w:color="auto"/>
              <w:bottom w:val="single" w:sz="4" w:space="0" w:color="auto"/>
              <w:right w:val="single" w:sz="4" w:space="0" w:color="auto"/>
            </w:tcBorders>
            <w:hideMark/>
          </w:tcPr>
          <w:p w:rsidR="00B54101" w:rsidRDefault="00B54101" w:rsidP="00B54101">
            <w:r>
              <w:t>Количество участников муниципального этапа (фактическое)</w:t>
            </w:r>
          </w:p>
        </w:tc>
        <w:tc>
          <w:tcPr>
            <w:tcW w:w="1276"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12</w:t>
            </w:r>
          </w:p>
        </w:tc>
        <w:tc>
          <w:tcPr>
            <w:tcW w:w="1276"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15</w:t>
            </w:r>
          </w:p>
        </w:tc>
        <w:tc>
          <w:tcPr>
            <w:tcW w:w="1559"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48</w:t>
            </w:r>
          </w:p>
        </w:tc>
        <w:tc>
          <w:tcPr>
            <w:tcW w:w="1985" w:type="dxa"/>
            <w:tcBorders>
              <w:top w:val="single" w:sz="4" w:space="0" w:color="auto"/>
              <w:left w:val="single" w:sz="4" w:space="0" w:color="auto"/>
              <w:bottom w:val="single" w:sz="4" w:space="0" w:color="auto"/>
              <w:right w:val="single" w:sz="4" w:space="0" w:color="auto"/>
            </w:tcBorders>
            <w:vAlign w:val="center"/>
          </w:tcPr>
          <w:p w:rsidR="00B54101" w:rsidRDefault="00B54101" w:rsidP="00B54101">
            <w:pPr>
              <w:jc w:val="center"/>
            </w:pPr>
            <w:r>
              <w:t>75</w:t>
            </w:r>
          </w:p>
        </w:tc>
      </w:tr>
    </w:tbl>
    <w:p w:rsidR="00B54101" w:rsidRDefault="00B54101" w:rsidP="00B54101">
      <w:pPr>
        <w:jc w:val="both"/>
      </w:pPr>
    </w:p>
    <w:p w:rsidR="00B54101" w:rsidRPr="00207BC7" w:rsidRDefault="00B54101" w:rsidP="00B54101">
      <w:pPr>
        <w:spacing w:line="360" w:lineRule="auto"/>
        <w:ind w:firstLine="708"/>
        <w:jc w:val="both"/>
        <w:rPr>
          <w:sz w:val="28"/>
        </w:rPr>
      </w:pPr>
      <w:r w:rsidRPr="00207BC7">
        <w:rPr>
          <w:sz w:val="28"/>
        </w:rPr>
        <w:t xml:space="preserve">Победителями и призерами муниципального этапа всероссийской олимпиады школьников по праву стали участники, набравшие не менее 50% баллов по итогам оценивания выполненных олимпиадных заданий. </w:t>
      </w:r>
    </w:p>
    <w:p w:rsidR="00B54101" w:rsidRPr="00207BC7" w:rsidRDefault="00B54101" w:rsidP="00B54101">
      <w:pPr>
        <w:spacing w:line="360" w:lineRule="auto"/>
        <w:ind w:firstLine="708"/>
        <w:jc w:val="both"/>
        <w:rPr>
          <w:sz w:val="28"/>
        </w:rPr>
      </w:pPr>
      <w:r w:rsidRPr="00207BC7">
        <w:rPr>
          <w:sz w:val="28"/>
        </w:rPr>
        <w:t>Количество победителей и призеров распределилось следующим образом:</w:t>
      </w:r>
    </w:p>
    <w:p w:rsidR="00B54101" w:rsidRPr="00207BC7" w:rsidRDefault="00B54101" w:rsidP="00B54101">
      <w:pPr>
        <w:pStyle w:val="ae"/>
        <w:spacing w:line="360" w:lineRule="auto"/>
        <w:ind w:left="709"/>
        <w:rPr>
          <w:rFonts w:ascii="Times New Roman" w:hAnsi="Times New Roman" w:cs="Times New Roman"/>
          <w:sz w:val="28"/>
        </w:rPr>
      </w:pPr>
      <w:r w:rsidRPr="00207BC7">
        <w:rPr>
          <w:rFonts w:ascii="Times New Roman" w:hAnsi="Times New Roman" w:cs="Times New Roman"/>
          <w:sz w:val="28"/>
        </w:rPr>
        <w:t>9 класс – 16,6 % от общего количества участников;</w:t>
      </w:r>
    </w:p>
    <w:p w:rsidR="00B54101" w:rsidRPr="00207BC7" w:rsidRDefault="00B54101" w:rsidP="00B54101">
      <w:pPr>
        <w:pStyle w:val="ae"/>
        <w:spacing w:line="360" w:lineRule="auto"/>
        <w:ind w:left="709"/>
        <w:rPr>
          <w:rFonts w:ascii="Times New Roman" w:hAnsi="Times New Roman" w:cs="Times New Roman"/>
          <w:sz w:val="28"/>
        </w:rPr>
      </w:pPr>
      <w:r w:rsidRPr="00207BC7">
        <w:rPr>
          <w:rFonts w:ascii="Times New Roman" w:hAnsi="Times New Roman" w:cs="Times New Roman"/>
          <w:sz w:val="28"/>
        </w:rPr>
        <w:t>10 класс – 60,0 от общего количества участников %;</w:t>
      </w:r>
    </w:p>
    <w:p w:rsidR="00B54101" w:rsidRPr="00207BC7" w:rsidRDefault="00B54101" w:rsidP="00B54101">
      <w:pPr>
        <w:pStyle w:val="ae"/>
        <w:spacing w:line="360" w:lineRule="auto"/>
        <w:ind w:left="709"/>
        <w:rPr>
          <w:rFonts w:ascii="Times New Roman" w:hAnsi="Times New Roman" w:cs="Times New Roman"/>
          <w:sz w:val="28"/>
        </w:rPr>
      </w:pPr>
      <w:r w:rsidRPr="00207BC7">
        <w:rPr>
          <w:rFonts w:ascii="Times New Roman" w:hAnsi="Times New Roman" w:cs="Times New Roman"/>
          <w:sz w:val="28"/>
        </w:rPr>
        <w:t>11 класс – 31,2 % от общего числа участников.</w:t>
      </w:r>
    </w:p>
    <w:p w:rsidR="00B54101" w:rsidRPr="00207BC7" w:rsidRDefault="00B54101" w:rsidP="00B54101">
      <w:pPr>
        <w:pStyle w:val="ae"/>
        <w:spacing w:line="360" w:lineRule="auto"/>
        <w:ind w:firstLine="709"/>
        <w:jc w:val="both"/>
        <w:rPr>
          <w:rFonts w:ascii="Times New Roman" w:hAnsi="Times New Roman" w:cs="Times New Roman"/>
          <w:sz w:val="28"/>
        </w:rPr>
      </w:pPr>
      <w:r w:rsidRPr="00207BC7">
        <w:rPr>
          <w:rFonts w:ascii="Times New Roman" w:hAnsi="Times New Roman" w:cs="Times New Roman"/>
          <w:sz w:val="28"/>
        </w:rPr>
        <w:lastRenderedPageBreak/>
        <w:t>Среди образовательных учреждений количество победителей и призеров распределились следующим образом:</w:t>
      </w:r>
    </w:p>
    <w:p w:rsidR="00B54101" w:rsidRPr="00207BC7" w:rsidRDefault="00B54101" w:rsidP="00B54101">
      <w:pPr>
        <w:pStyle w:val="ae"/>
        <w:spacing w:line="360" w:lineRule="auto"/>
        <w:ind w:firstLine="708"/>
        <w:jc w:val="both"/>
        <w:rPr>
          <w:rFonts w:ascii="Times New Roman" w:hAnsi="Times New Roman" w:cs="Times New Roman"/>
          <w:sz w:val="28"/>
        </w:rPr>
      </w:pPr>
      <w:r w:rsidRPr="00207BC7">
        <w:rPr>
          <w:rFonts w:ascii="Times New Roman" w:hAnsi="Times New Roman" w:cs="Times New Roman"/>
          <w:sz w:val="28"/>
        </w:rPr>
        <w:t>9 класс – победитель Орлова</w:t>
      </w:r>
      <w:r w:rsidRPr="00207BC7">
        <w:rPr>
          <w:rFonts w:ascii="Times New Roman" w:hAnsi="Times New Roman" w:cs="Times New Roman"/>
          <w:sz w:val="28"/>
        </w:rPr>
        <w:tab/>
        <w:t xml:space="preserve">Екатерина </w:t>
      </w:r>
      <w:r w:rsidRPr="00207BC7">
        <w:rPr>
          <w:rFonts w:ascii="Times New Roman" w:hAnsi="Times New Roman" w:cs="Times New Roman"/>
          <w:sz w:val="28"/>
        </w:rPr>
        <w:tab/>
        <w:t xml:space="preserve">Владимировна, МБОУ </w:t>
      </w:r>
      <w:r w:rsidR="00C94FC1" w:rsidRPr="00207BC7">
        <w:rPr>
          <w:rFonts w:ascii="Times New Roman" w:hAnsi="Times New Roman" w:cs="Times New Roman"/>
          <w:sz w:val="28"/>
        </w:rPr>
        <w:t>«</w:t>
      </w:r>
      <w:r w:rsidRPr="00207BC7">
        <w:rPr>
          <w:rFonts w:ascii="Times New Roman" w:hAnsi="Times New Roman" w:cs="Times New Roman"/>
          <w:sz w:val="28"/>
        </w:rPr>
        <w:t>СШ № 33</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Алферова Ирина Николаевна, призер – Кравцов Иван Романович, МБОУ </w:t>
      </w:r>
      <w:r w:rsidR="00C94FC1" w:rsidRPr="00207BC7">
        <w:rPr>
          <w:rFonts w:ascii="Times New Roman" w:hAnsi="Times New Roman" w:cs="Times New Roman"/>
          <w:sz w:val="28"/>
        </w:rPr>
        <w:t>«</w:t>
      </w:r>
      <w:r w:rsidRPr="00207BC7">
        <w:rPr>
          <w:rFonts w:ascii="Times New Roman" w:hAnsi="Times New Roman" w:cs="Times New Roman"/>
          <w:sz w:val="28"/>
        </w:rPr>
        <w:t>СШ № 34</w:t>
      </w:r>
      <w:r w:rsidR="00C94FC1" w:rsidRPr="00207BC7">
        <w:rPr>
          <w:rFonts w:ascii="Times New Roman" w:hAnsi="Times New Roman" w:cs="Times New Roman"/>
          <w:sz w:val="28"/>
        </w:rPr>
        <w:t>»</w:t>
      </w:r>
      <w:r w:rsidRPr="00207BC7">
        <w:rPr>
          <w:rFonts w:ascii="Times New Roman" w:hAnsi="Times New Roman" w:cs="Times New Roman"/>
          <w:sz w:val="28"/>
        </w:rPr>
        <w:t>, учитель Матраева Юлия Николаевна.</w:t>
      </w:r>
    </w:p>
    <w:p w:rsidR="00B54101" w:rsidRPr="00207BC7" w:rsidRDefault="00B54101" w:rsidP="00B54101">
      <w:pPr>
        <w:pStyle w:val="ae"/>
        <w:spacing w:line="360" w:lineRule="auto"/>
        <w:ind w:firstLine="708"/>
        <w:jc w:val="both"/>
        <w:rPr>
          <w:rFonts w:ascii="Times New Roman" w:hAnsi="Times New Roman" w:cs="Times New Roman"/>
          <w:sz w:val="28"/>
        </w:rPr>
      </w:pPr>
      <w:r w:rsidRPr="00207BC7">
        <w:rPr>
          <w:rFonts w:ascii="Times New Roman" w:hAnsi="Times New Roman" w:cs="Times New Roman"/>
          <w:sz w:val="28"/>
        </w:rPr>
        <w:t>10 класс – победитель Баскаков Дмитрий</w:t>
      </w:r>
      <w:r w:rsidRPr="00207BC7">
        <w:rPr>
          <w:rFonts w:ascii="Times New Roman" w:hAnsi="Times New Roman" w:cs="Times New Roman"/>
          <w:sz w:val="28"/>
        </w:rPr>
        <w:tab/>
        <w:t xml:space="preserve"> Олегович, МБОУ </w:t>
      </w:r>
      <w:r w:rsidR="00C94FC1" w:rsidRPr="00207BC7">
        <w:rPr>
          <w:rFonts w:ascii="Times New Roman" w:hAnsi="Times New Roman" w:cs="Times New Roman"/>
          <w:sz w:val="28"/>
        </w:rPr>
        <w:t>«</w:t>
      </w:r>
      <w:r w:rsidRPr="00207BC7">
        <w:rPr>
          <w:rFonts w:ascii="Times New Roman" w:hAnsi="Times New Roman" w:cs="Times New Roman"/>
          <w:sz w:val="28"/>
        </w:rPr>
        <w:t>СШ № 33</w:t>
      </w:r>
      <w:r w:rsidR="00C94FC1" w:rsidRPr="00207BC7">
        <w:rPr>
          <w:rFonts w:ascii="Times New Roman" w:hAnsi="Times New Roman" w:cs="Times New Roman"/>
          <w:sz w:val="28"/>
        </w:rPr>
        <w:t>»</w:t>
      </w:r>
      <w:r w:rsidRPr="00207BC7">
        <w:rPr>
          <w:rFonts w:ascii="Times New Roman" w:hAnsi="Times New Roman" w:cs="Times New Roman"/>
          <w:sz w:val="28"/>
        </w:rPr>
        <w:t xml:space="preserve"> г.</w:t>
      </w:r>
      <w:r w:rsidR="00207BC7">
        <w:rPr>
          <w:rFonts w:ascii="Times New Roman" w:hAnsi="Times New Roman" w:cs="Times New Roman"/>
          <w:sz w:val="28"/>
        </w:rPr>
        <w:t> </w:t>
      </w:r>
      <w:r w:rsidRPr="00207BC7">
        <w:rPr>
          <w:rFonts w:ascii="Times New Roman" w:hAnsi="Times New Roman" w:cs="Times New Roman"/>
          <w:sz w:val="28"/>
        </w:rPr>
        <w:t xml:space="preserve">Смоленска, учитель Алферова Ирина Николаевна. </w:t>
      </w:r>
      <w:proofErr w:type="gramStart"/>
      <w:r w:rsidRPr="00207BC7">
        <w:rPr>
          <w:rFonts w:ascii="Times New Roman" w:hAnsi="Times New Roman" w:cs="Times New Roman"/>
          <w:sz w:val="28"/>
        </w:rPr>
        <w:t xml:space="preserve">Призеры - МБОУ </w:t>
      </w:r>
      <w:r w:rsidR="00C94FC1" w:rsidRPr="00207BC7">
        <w:rPr>
          <w:rFonts w:ascii="Times New Roman" w:hAnsi="Times New Roman" w:cs="Times New Roman"/>
          <w:sz w:val="28"/>
        </w:rPr>
        <w:t>«</w:t>
      </w:r>
      <w:r w:rsidRPr="00207BC7">
        <w:rPr>
          <w:rFonts w:ascii="Times New Roman" w:hAnsi="Times New Roman" w:cs="Times New Roman"/>
          <w:sz w:val="28"/>
        </w:rPr>
        <w:t>СШ №</w:t>
      </w:r>
      <w:r w:rsidR="00207BC7">
        <w:rPr>
          <w:rFonts w:ascii="Times New Roman" w:hAnsi="Times New Roman" w:cs="Times New Roman"/>
          <w:sz w:val="28"/>
        </w:rPr>
        <w:t> </w:t>
      </w:r>
      <w:r w:rsidRPr="00207BC7">
        <w:rPr>
          <w:rFonts w:ascii="Times New Roman" w:hAnsi="Times New Roman" w:cs="Times New Roman"/>
          <w:sz w:val="28"/>
        </w:rPr>
        <w:t>33</w:t>
      </w:r>
      <w:r w:rsidR="00C94FC1" w:rsidRPr="00207BC7">
        <w:rPr>
          <w:rFonts w:ascii="Times New Roman" w:hAnsi="Times New Roman" w:cs="Times New Roman"/>
          <w:sz w:val="28"/>
        </w:rPr>
        <w:t>»</w:t>
      </w:r>
      <w:r w:rsidRPr="00207BC7">
        <w:rPr>
          <w:rFonts w:ascii="Times New Roman" w:hAnsi="Times New Roman" w:cs="Times New Roman"/>
          <w:sz w:val="28"/>
        </w:rPr>
        <w:t xml:space="preserve"> г.</w:t>
      </w:r>
      <w:r w:rsidR="00207BC7">
        <w:rPr>
          <w:rFonts w:ascii="Times New Roman" w:hAnsi="Times New Roman" w:cs="Times New Roman"/>
          <w:sz w:val="28"/>
        </w:rPr>
        <w:t> </w:t>
      </w:r>
      <w:r w:rsidRPr="00207BC7">
        <w:rPr>
          <w:rFonts w:ascii="Times New Roman" w:hAnsi="Times New Roman" w:cs="Times New Roman"/>
          <w:sz w:val="28"/>
        </w:rPr>
        <w:t xml:space="preserve">Смоленска, учитель Алферова Ирина Николаевна, МБОУ </w:t>
      </w:r>
      <w:r w:rsidR="00C94FC1" w:rsidRPr="00207BC7">
        <w:rPr>
          <w:rFonts w:ascii="Times New Roman" w:hAnsi="Times New Roman" w:cs="Times New Roman"/>
          <w:sz w:val="28"/>
        </w:rPr>
        <w:t>«</w:t>
      </w:r>
      <w:r w:rsidRPr="00207BC7">
        <w:rPr>
          <w:rFonts w:ascii="Times New Roman" w:hAnsi="Times New Roman" w:cs="Times New Roman"/>
          <w:sz w:val="28"/>
        </w:rPr>
        <w:t>Лицей № 1 им. академика Б.Н. Петрова</w:t>
      </w:r>
      <w:r w:rsidR="00C94FC1" w:rsidRPr="00207BC7">
        <w:rPr>
          <w:rFonts w:ascii="Times New Roman" w:hAnsi="Times New Roman" w:cs="Times New Roman"/>
          <w:sz w:val="28"/>
        </w:rPr>
        <w:t>»</w:t>
      </w:r>
      <w:r w:rsidRPr="00207BC7">
        <w:rPr>
          <w:rFonts w:ascii="Times New Roman" w:hAnsi="Times New Roman" w:cs="Times New Roman"/>
          <w:sz w:val="28"/>
        </w:rPr>
        <w:t xml:space="preserve">, учитель Гробова Лидия Васильевна, Чижикова Тамара Владимировна, МБОУ </w:t>
      </w:r>
      <w:r w:rsidR="00C94FC1" w:rsidRPr="00207BC7">
        <w:rPr>
          <w:rFonts w:ascii="Times New Roman" w:hAnsi="Times New Roman" w:cs="Times New Roman"/>
          <w:sz w:val="28"/>
        </w:rPr>
        <w:t>«</w:t>
      </w:r>
      <w:r w:rsidRPr="00207BC7">
        <w:rPr>
          <w:rFonts w:ascii="Times New Roman" w:hAnsi="Times New Roman" w:cs="Times New Roman"/>
          <w:sz w:val="28"/>
        </w:rPr>
        <w:t>СШ № 39</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Чайкина Светлана Васильевна, МБОУ </w:t>
      </w:r>
      <w:r w:rsidR="00C94FC1" w:rsidRPr="00207BC7">
        <w:rPr>
          <w:rFonts w:ascii="Times New Roman" w:hAnsi="Times New Roman" w:cs="Times New Roman"/>
          <w:sz w:val="28"/>
        </w:rPr>
        <w:t>«</w:t>
      </w:r>
      <w:r w:rsidRPr="00207BC7">
        <w:rPr>
          <w:rFonts w:ascii="Times New Roman" w:hAnsi="Times New Roman" w:cs="Times New Roman"/>
          <w:sz w:val="28"/>
        </w:rPr>
        <w:t>СШ № 22</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Лескова Алла Владимировна, МБОУ </w:t>
      </w:r>
      <w:r w:rsidR="00C94FC1" w:rsidRPr="00207BC7">
        <w:rPr>
          <w:rFonts w:ascii="Times New Roman" w:hAnsi="Times New Roman" w:cs="Times New Roman"/>
          <w:sz w:val="28"/>
        </w:rPr>
        <w:t>«</w:t>
      </w:r>
      <w:r w:rsidRPr="00207BC7">
        <w:rPr>
          <w:rFonts w:ascii="Times New Roman" w:hAnsi="Times New Roman" w:cs="Times New Roman"/>
          <w:sz w:val="28"/>
        </w:rPr>
        <w:t>СШ № 7</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Худякова Елена Викторовна, МБОУ </w:t>
      </w:r>
      <w:r w:rsidR="00C94FC1" w:rsidRPr="00207BC7">
        <w:rPr>
          <w:rFonts w:ascii="Times New Roman" w:hAnsi="Times New Roman" w:cs="Times New Roman"/>
          <w:sz w:val="28"/>
        </w:rPr>
        <w:t>«</w:t>
      </w:r>
      <w:r w:rsidRPr="00207BC7">
        <w:rPr>
          <w:rFonts w:ascii="Times New Roman" w:hAnsi="Times New Roman" w:cs="Times New Roman"/>
          <w:sz w:val="28"/>
        </w:rPr>
        <w:t>Гимназия № 4</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Быля Ольга Викторовна</w:t>
      </w:r>
      <w:proofErr w:type="gramEnd"/>
      <w:r w:rsidRPr="00207BC7">
        <w:rPr>
          <w:rFonts w:ascii="Times New Roman" w:hAnsi="Times New Roman" w:cs="Times New Roman"/>
          <w:sz w:val="28"/>
        </w:rPr>
        <w:t xml:space="preserve">, МБОУ </w:t>
      </w:r>
      <w:r w:rsidR="00C94FC1" w:rsidRPr="00207BC7">
        <w:rPr>
          <w:rFonts w:ascii="Times New Roman" w:hAnsi="Times New Roman" w:cs="Times New Roman"/>
          <w:sz w:val="28"/>
        </w:rPr>
        <w:t>«</w:t>
      </w:r>
      <w:r w:rsidRPr="00207BC7">
        <w:rPr>
          <w:rFonts w:ascii="Times New Roman" w:hAnsi="Times New Roman" w:cs="Times New Roman"/>
          <w:sz w:val="28"/>
        </w:rPr>
        <w:t>Гимназия № 1 им. Н.М. Пржевальского</w:t>
      </w:r>
      <w:r w:rsidR="00C94FC1" w:rsidRPr="00207BC7">
        <w:rPr>
          <w:rFonts w:ascii="Times New Roman" w:hAnsi="Times New Roman" w:cs="Times New Roman"/>
          <w:sz w:val="28"/>
        </w:rPr>
        <w:t>»</w:t>
      </w:r>
      <w:r w:rsidRPr="00207BC7">
        <w:rPr>
          <w:rFonts w:ascii="Times New Roman" w:hAnsi="Times New Roman" w:cs="Times New Roman"/>
          <w:sz w:val="28"/>
        </w:rPr>
        <w:t xml:space="preserve"> </w:t>
      </w:r>
      <w:proofErr w:type="gramStart"/>
      <w:r w:rsidRPr="00207BC7">
        <w:rPr>
          <w:rFonts w:ascii="Times New Roman" w:hAnsi="Times New Roman" w:cs="Times New Roman"/>
          <w:sz w:val="28"/>
        </w:rPr>
        <w:t>г</w:t>
      </w:r>
      <w:proofErr w:type="gramEnd"/>
      <w:r w:rsidRPr="00207BC7">
        <w:rPr>
          <w:rFonts w:ascii="Times New Roman" w:hAnsi="Times New Roman" w:cs="Times New Roman"/>
          <w:sz w:val="28"/>
        </w:rPr>
        <w:t>. Смоленска, учитель Михальченков Николай Валерьевич.</w:t>
      </w:r>
    </w:p>
    <w:p w:rsidR="00B54101" w:rsidRPr="00207BC7" w:rsidRDefault="00B54101" w:rsidP="00B54101">
      <w:pPr>
        <w:pStyle w:val="ae"/>
        <w:spacing w:line="360" w:lineRule="auto"/>
        <w:ind w:firstLine="708"/>
        <w:jc w:val="both"/>
        <w:rPr>
          <w:rFonts w:ascii="Times New Roman" w:hAnsi="Times New Roman" w:cs="Times New Roman"/>
          <w:sz w:val="28"/>
        </w:rPr>
      </w:pPr>
      <w:r w:rsidRPr="00207BC7">
        <w:rPr>
          <w:rFonts w:ascii="Times New Roman" w:hAnsi="Times New Roman" w:cs="Times New Roman"/>
          <w:sz w:val="28"/>
        </w:rPr>
        <w:t xml:space="preserve">11 класс – победитель Фомченков </w:t>
      </w:r>
      <w:r w:rsidRPr="00207BC7">
        <w:rPr>
          <w:rFonts w:ascii="Times New Roman" w:hAnsi="Times New Roman" w:cs="Times New Roman"/>
          <w:sz w:val="28"/>
        </w:rPr>
        <w:tab/>
        <w:t xml:space="preserve">Владислав </w:t>
      </w:r>
      <w:r w:rsidRPr="00207BC7">
        <w:rPr>
          <w:rFonts w:ascii="Times New Roman" w:hAnsi="Times New Roman" w:cs="Times New Roman"/>
          <w:sz w:val="28"/>
        </w:rPr>
        <w:tab/>
        <w:t xml:space="preserve">Сергеевич, МБОУ </w:t>
      </w:r>
      <w:r w:rsidR="00C94FC1" w:rsidRPr="00207BC7">
        <w:rPr>
          <w:rFonts w:ascii="Times New Roman" w:hAnsi="Times New Roman" w:cs="Times New Roman"/>
          <w:sz w:val="28"/>
        </w:rPr>
        <w:t>«</w:t>
      </w:r>
      <w:r w:rsidRPr="00207BC7">
        <w:rPr>
          <w:rFonts w:ascii="Times New Roman" w:hAnsi="Times New Roman" w:cs="Times New Roman"/>
          <w:sz w:val="28"/>
        </w:rPr>
        <w:t>СШ №</w:t>
      </w:r>
      <w:r w:rsidR="00207BC7">
        <w:rPr>
          <w:rFonts w:ascii="Times New Roman" w:hAnsi="Times New Roman" w:cs="Times New Roman"/>
          <w:sz w:val="28"/>
        </w:rPr>
        <w:t> </w:t>
      </w:r>
      <w:r w:rsidRPr="00207BC7">
        <w:rPr>
          <w:rFonts w:ascii="Times New Roman" w:hAnsi="Times New Roman" w:cs="Times New Roman"/>
          <w:sz w:val="28"/>
        </w:rPr>
        <w:t>37</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Семочкина Зоя Сергеевна.  </w:t>
      </w:r>
    </w:p>
    <w:p w:rsidR="00B54101" w:rsidRPr="00207BC7" w:rsidRDefault="00B54101" w:rsidP="00B54101">
      <w:pPr>
        <w:pStyle w:val="ae"/>
        <w:spacing w:line="360" w:lineRule="auto"/>
        <w:ind w:firstLine="708"/>
        <w:jc w:val="both"/>
        <w:rPr>
          <w:rFonts w:ascii="Times New Roman" w:hAnsi="Times New Roman" w:cs="Times New Roman"/>
          <w:sz w:val="28"/>
        </w:rPr>
      </w:pPr>
      <w:proofErr w:type="gramStart"/>
      <w:r w:rsidRPr="00207BC7">
        <w:rPr>
          <w:rFonts w:ascii="Times New Roman" w:hAnsi="Times New Roman" w:cs="Times New Roman"/>
          <w:sz w:val="28"/>
        </w:rPr>
        <w:t xml:space="preserve">Призеры - МБОУ </w:t>
      </w:r>
      <w:r w:rsidR="00C94FC1" w:rsidRPr="00207BC7">
        <w:rPr>
          <w:rFonts w:ascii="Times New Roman" w:hAnsi="Times New Roman" w:cs="Times New Roman"/>
          <w:sz w:val="28"/>
        </w:rPr>
        <w:t>«</w:t>
      </w:r>
      <w:r w:rsidRPr="00207BC7">
        <w:rPr>
          <w:rFonts w:ascii="Times New Roman" w:hAnsi="Times New Roman" w:cs="Times New Roman"/>
          <w:sz w:val="28"/>
        </w:rPr>
        <w:t>СШ № 14</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Каштанова Ольга Николаевна; МБОУ </w:t>
      </w:r>
      <w:r w:rsidR="00C94FC1" w:rsidRPr="00207BC7">
        <w:rPr>
          <w:rFonts w:ascii="Times New Roman" w:hAnsi="Times New Roman" w:cs="Times New Roman"/>
          <w:sz w:val="28"/>
        </w:rPr>
        <w:t>«</w:t>
      </w:r>
      <w:r w:rsidRPr="00207BC7">
        <w:rPr>
          <w:rFonts w:ascii="Times New Roman" w:hAnsi="Times New Roman" w:cs="Times New Roman"/>
          <w:sz w:val="28"/>
        </w:rPr>
        <w:t>Гимназия № 4</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Быля Ольга Викторовна, МБОУ </w:t>
      </w:r>
      <w:r w:rsidR="00C94FC1" w:rsidRPr="00207BC7">
        <w:rPr>
          <w:rFonts w:ascii="Times New Roman" w:hAnsi="Times New Roman" w:cs="Times New Roman"/>
          <w:sz w:val="28"/>
        </w:rPr>
        <w:t>«</w:t>
      </w:r>
      <w:r w:rsidRPr="00207BC7">
        <w:rPr>
          <w:rFonts w:ascii="Times New Roman" w:hAnsi="Times New Roman" w:cs="Times New Roman"/>
          <w:sz w:val="28"/>
        </w:rPr>
        <w:t>Гимназия № 1 им. Н.М. Пржевальского</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Михальченков Николай Валерьевич, Шарай Людмила Дмитриевна; МБОУ </w:t>
      </w:r>
      <w:r w:rsidR="00C94FC1" w:rsidRPr="00207BC7">
        <w:rPr>
          <w:rFonts w:ascii="Times New Roman" w:hAnsi="Times New Roman" w:cs="Times New Roman"/>
          <w:sz w:val="28"/>
        </w:rPr>
        <w:t>«</w:t>
      </w:r>
      <w:r w:rsidRPr="00207BC7">
        <w:rPr>
          <w:rFonts w:ascii="Times New Roman" w:hAnsi="Times New Roman" w:cs="Times New Roman"/>
          <w:sz w:val="28"/>
        </w:rPr>
        <w:t>СШ № 33</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Алферова Ирина Николаевна; МБОУ </w:t>
      </w:r>
      <w:r w:rsidR="00C94FC1" w:rsidRPr="00207BC7">
        <w:rPr>
          <w:rFonts w:ascii="Times New Roman" w:hAnsi="Times New Roman" w:cs="Times New Roman"/>
          <w:sz w:val="28"/>
        </w:rPr>
        <w:t>«</w:t>
      </w:r>
      <w:r w:rsidRPr="00207BC7">
        <w:rPr>
          <w:rFonts w:ascii="Times New Roman" w:hAnsi="Times New Roman" w:cs="Times New Roman"/>
          <w:sz w:val="28"/>
        </w:rPr>
        <w:t>СШ № 31</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учитель Жуков Вадим Владимирович;</w:t>
      </w:r>
      <w:proofErr w:type="gramEnd"/>
      <w:r w:rsidRPr="00207BC7">
        <w:rPr>
          <w:rFonts w:ascii="Times New Roman" w:hAnsi="Times New Roman" w:cs="Times New Roman"/>
          <w:sz w:val="28"/>
        </w:rPr>
        <w:t xml:space="preserve"> МБОУ </w:t>
      </w:r>
      <w:r w:rsidR="00C94FC1" w:rsidRPr="00207BC7">
        <w:rPr>
          <w:rFonts w:ascii="Times New Roman" w:hAnsi="Times New Roman" w:cs="Times New Roman"/>
          <w:sz w:val="28"/>
        </w:rPr>
        <w:t>«</w:t>
      </w:r>
      <w:r w:rsidR="00207BC7">
        <w:rPr>
          <w:rFonts w:ascii="Times New Roman" w:hAnsi="Times New Roman" w:cs="Times New Roman"/>
          <w:sz w:val="28"/>
        </w:rPr>
        <w:t>СШ № </w:t>
      </w:r>
      <w:r w:rsidRPr="00207BC7">
        <w:rPr>
          <w:rFonts w:ascii="Times New Roman" w:hAnsi="Times New Roman" w:cs="Times New Roman"/>
          <w:sz w:val="28"/>
        </w:rPr>
        <w:t>17 им. Героя Российской Федерации А.Б. Буханова</w:t>
      </w:r>
      <w:r w:rsidR="00C94FC1" w:rsidRPr="00207BC7">
        <w:rPr>
          <w:rFonts w:ascii="Times New Roman" w:hAnsi="Times New Roman" w:cs="Times New Roman"/>
          <w:sz w:val="28"/>
        </w:rPr>
        <w:t>»</w:t>
      </w:r>
      <w:r w:rsidRPr="00207BC7">
        <w:rPr>
          <w:rFonts w:ascii="Times New Roman" w:hAnsi="Times New Roman" w:cs="Times New Roman"/>
          <w:sz w:val="28"/>
        </w:rPr>
        <w:t xml:space="preserve"> г. Смоленска, Торлопов Сергей Иванович.</w:t>
      </w:r>
    </w:p>
    <w:p w:rsidR="00207BC7" w:rsidRDefault="00207BC7">
      <w:pPr>
        <w:spacing w:after="200" w:line="276" w:lineRule="auto"/>
        <w:rPr>
          <w:b/>
          <w:iCs/>
          <w:sz w:val="24"/>
        </w:rPr>
      </w:pPr>
      <w:r>
        <w:rPr>
          <w:b/>
          <w:iCs/>
          <w:sz w:val="24"/>
        </w:rPr>
        <w:br w:type="page"/>
      </w:r>
    </w:p>
    <w:p w:rsidR="00207BC7" w:rsidRDefault="00207BC7" w:rsidP="00207BC7">
      <w:pPr>
        <w:ind w:firstLine="708"/>
        <w:jc w:val="right"/>
        <w:rPr>
          <w:b/>
          <w:sz w:val="24"/>
        </w:rPr>
      </w:pPr>
      <w:r>
        <w:rPr>
          <w:b/>
          <w:iCs/>
          <w:sz w:val="24"/>
        </w:rPr>
        <w:lastRenderedPageBreak/>
        <w:t>Диаграмма</w:t>
      </w:r>
      <w:r w:rsidRPr="00D135FF">
        <w:rPr>
          <w:b/>
          <w:iCs/>
          <w:sz w:val="24"/>
        </w:rPr>
        <w:t xml:space="preserve"> 1. Количество </w:t>
      </w:r>
      <w:r>
        <w:rPr>
          <w:b/>
          <w:iCs/>
          <w:sz w:val="24"/>
        </w:rPr>
        <w:t>победителей и призеров по параллелям</w:t>
      </w:r>
    </w:p>
    <w:p w:rsidR="00B54101" w:rsidRDefault="00207BC7" w:rsidP="00B54101">
      <w:pPr>
        <w:spacing w:line="360" w:lineRule="auto"/>
        <w:jc w:val="both"/>
      </w:pPr>
      <w:r>
        <w:rPr>
          <w:noProof/>
        </w:rPr>
        <w:drawing>
          <wp:anchor distT="0" distB="0" distL="114300" distR="114300" simplePos="0" relativeHeight="251670528" behindDoc="1" locked="0" layoutInCell="1" allowOverlap="1">
            <wp:simplePos x="0" y="0"/>
            <wp:positionH relativeFrom="column">
              <wp:posOffset>104140</wp:posOffset>
            </wp:positionH>
            <wp:positionV relativeFrom="paragraph">
              <wp:posOffset>120015</wp:posOffset>
            </wp:positionV>
            <wp:extent cx="6184265" cy="3298190"/>
            <wp:effectExtent l="19050" t="0" r="26035" b="0"/>
            <wp:wrapTight wrapText="bothSides">
              <wp:wrapPolygon edited="0">
                <wp:start x="-67" y="0"/>
                <wp:lineTo x="-67" y="21583"/>
                <wp:lineTo x="21691" y="21583"/>
                <wp:lineTo x="21691" y="0"/>
                <wp:lineTo x="-67" y="0"/>
              </wp:wrapPolygon>
            </wp:wrapTight>
            <wp:docPr id="1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p>
    <w:p w:rsidR="00B54101" w:rsidRPr="00207BC7" w:rsidRDefault="00B54101" w:rsidP="00B54101">
      <w:pPr>
        <w:spacing w:line="360" w:lineRule="auto"/>
        <w:ind w:firstLine="709"/>
        <w:jc w:val="both"/>
        <w:rPr>
          <w:sz w:val="28"/>
        </w:rPr>
      </w:pPr>
      <w:r w:rsidRPr="00207BC7">
        <w:rPr>
          <w:sz w:val="28"/>
        </w:rPr>
        <w:t xml:space="preserve">Таким </w:t>
      </w:r>
      <w:proofErr w:type="gramStart"/>
      <w:r w:rsidRPr="00207BC7">
        <w:rPr>
          <w:sz w:val="28"/>
        </w:rPr>
        <w:t>образом</w:t>
      </w:r>
      <w:proofErr w:type="gramEnd"/>
      <w:r w:rsidRPr="00207BC7">
        <w:rPr>
          <w:sz w:val="28"/>
        </w:rPr>
        <w:t xml:space="preserve"> можно сказать о среднем уровне подготовки участников. Наиболее высокий результат показали </w:t>
      </w:r>
      <w:proofErr w:type="gramStart"/>
      <w:r w:rsidRPr="00207BC7">
        <w:rPr>
          <w:sz w:val="28"/>
        </w:rPr>
        <w:t>обучающиеся</w:t>
      </w:r>
      <w:proofErr w:type="gramEnd"/>
      <w:r w:rsidRPr="00207BC7">
        <w:rPr>
          <w:sz w:val="28"/>
        </w:rPr>
        <w:t xml:space="preserve"> 10-х классов. Наиболее </w:t>
      </w:r>
      <w:proofErr w:type="gramStart"/>
      <w:r w:rsidRPr="00207BC7">
        <w:rPr>
          <w:sz w:val="28"/>
        </w:rPr>
        <w:t>низкий</w:t>
      </w:r>
      <w:proofErr w:type="gramEnd"/>
      <w:r w:rsidRPr="00207BC7">
        <w:rPr>
          <w:sz w:val="28"/>
        </w:rPr>
        <w:t xml:space="preserve"> у девятиклассников.</w:t>
      </w:r>
    </w:p>
    <w:p w:rsidR="00B54101" w:rsidRPr="00207BC7" w:rsidRDefault="00B54101" w:rsidP="00B54101">
      <w:pPr>
        <w:spacing w:line="360" w:lineRule="auto"/>
        <w:ind w:firstLine="709"/>
        <w:jc w:val="both"/>
        <w:rPr>
          <w:sz w:val="28"/>
        </w:rPr>
      </w:pPr>
      <w:r w:rsidRPr="00207BC7">
        <w:rPr>
          <w:sz w:val="28"/>
        </w:rPr>
        <w:t xml:space="preserve">Олимпиадные задания для обучающихся включали 50 вопросов на знание истории права, основ конституционного строя, гражданским и уголовным правоотношениям, возрастным особенностям возникновения правоспособности и дееспособности в 5 тематических блоках. </w:t>
      </w:r>
    </w:p>
    <w:p w:rsidR="00B54101" w:rsidRPr="00207BC7" w:rsidRDefault="00B54101" w:rsidP="00B54101">
      <w:pPr>
        <w:spacing w:line="360" w:lineRule="auto"/>
        <w:ind w:firstLine="709"/>
        <w:jc w:val="both"/>
        <w:rPr>
          <w:sz w:val="28"/>
        </w:rPr>
      </w:pPr>
      <w:r w:rsidRPr="00207BC7">
        <w:rPr>
          <w:sz w:val="28"/>
        </w:rPr>
        <w:t xml:space="preserve">Блок 1 – включал 40 тестовых вопросов с одним вариантом ответа. Блок 2 -  включал 2 задания с множественным выбором. Блок 3 (7 заданий) -  установление соответствий (к каждой позиции, данной в первом столбце, необходимо подобрать соответствующую позицию из второго столбца) - и задание на определение верных и неверных суждений (да/нет). Блок 4 – кроссворд, блок 5 – правовая задача. </w:t>
      </w:r>
    </w:p>
    <w:p w:rsidR="00B54101" w:rsidRDefault="00B54101" w:rsidP="00B54101">
      <w:pPr>
        <w:spacing w:line="360" w:lineRule="auto"/>
        <w:ind w:firstLine="709"/>
        <w:jc w:val="both"/>
        <w:rPr>
          <w:sz w:val="28"/>
        </w:rPr>
      </w:pPr>
      <w:r w:rsidRPr="00207BC7">
        <w:rPr>
          <w:sz w:val="28"/>
        </w:rPr>
        <w:t>Ответы на задания у обучающихся 9-х классов распределились следующим образом:</w:t>
      </w:r>
    </w:p>
    <w:p w:rsidR="00207BC7" w:rsidRDefault="00207BC7">
      <w:pPr>
        <w:spacing w:after="200" w:line="276" w:lineRule="auto"/>
        <w:rPr>
          <w:b/>
          <w:iCs/>
          <w:sz w:val="24"/>
        </w:rPr>
      </w:pPr>
      <w:r>
        <w:rPr>
          <w:b/>
          <w:iCs/>
          <w:sz w:val="24"/>
        </w:rPr>
        <w:br w:type="page"/>
      </w:r>
    </w:p>
    <w:p w:rsidR="00207BC7" w:rsidRDefault="00207BC7" w:rsidP="00207BC7">
      <w:pPr>
        <w:spacing w:line="360" w:lineRule="auto"/>
        <w:ind w:firstLine="709"/>
        <w:jc w:val="right"/>
      </w:pPr>
      <w:r w:rsidRPr="00537851">
        <w:rPr>
          <w:b/>
          <w:iCs/>
          <w:sz w:val="24"/>
        </w:rPr>
        <w:lastRenderedPageBreak/>
        <w:t>Диаграмма 2. Анализ ответов</w:t>
      </w:r>
      <w:r>
        <w:rPr>
          <w:b/>
          <w:iCs/>
          <w:sz w:val="24"/>
        </w:rPr>
        <w:t xml:space="preserve"> на задания, 9 класс</w:t>
      </w:r>
    </w:p>
    <w:p w:rsidR="00207BC7" w:rsidRPr="00207BC7" w:rsidRDefault="00207BC7" w:rsidP="00B54101">
      <w:pPr>
        <w:spacing w:line="360" w:lineRule="auto"/>
        <w:ind w:firstLine="709"/>
        <w:jc w:val="both"/>
        <w:rPr>
          <w:sz w:val="28"/>
        </w:rPr>
      </w:pPr>
      <w:r>
        <w:rPr>
          <w:noProof/>
        </w:rPr>
        <w:drawing>
          <wp:inline distT="0" distB="0" distL="0" distR="0">
            <wp:extent cx="5486400" cy="3200400"/>
            <wp:effectExtent l="19050" t="0" r="1905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54101" w:rsidRDefault="00B54101" w:rsidP="00B54101">
      <w:pPr>
        <w:spacing w:line="360" w:lineRule="auto"/>
        <w:ind w:firstLine="709"/>
        <w:jc w:val="both"/>
      </w:pPr>
    </w:p>
    <w:p w:rsidR="00B54101" w:rsidRPr="00207BC7" w:rsidRDefault="00B54101" w:rsidP="00B54101">
      <w:pPr>
        <w:spacing w:line="360" w:lineRule="auto"/>
        <w:ind w:firstLine="709"/>
        <w:jc w:val="both"/>
        <w:rPr>
          <w:sz w:val="28"/>
        </w:rPr>
      </w:pPr>
      <w:r w:rsidRPr="00207BC7">
        <w:rPr>
          <w:sz w:val="28"/>
        </w:rPr>
        <w:t>Таким образом, никто из участников не смог получить максимальный балл за 1,2,3, и 5 блоки заданий. И только один участник смог полностью выполнить задания блока 4 (кроссворд). Наиболее сложным оказался блок с заданиями, предполагающими несколько вариантов ответов. 91% участников не справились с заданиями. В этом блоке были представлены 2 задания – о деятельности несовместимой с должностью судьи и на знание Гражданского Кодекса РФ. Правовая задача была посвящена нормативно-правовой базе призыва на военную службу. Несмотря на то, что максимальное количество баллов не смог получить ни один участник, не смогли решить задачу всего 2 участника – 16% от общего количества, 6 человек допустили незначительные ошибки и не смогли получить максимальный балл, но он был максимальным по результатам.</w:t>
      </w:r>
    </w:p>
    <w:p w:rsidR="00B54101" w:rsidRPr="00207BC7" w:rsidRDefault="00B54101" w:rsidP="00B54101">
      <w:pPr>
        <w:spacing w:line="360" w:lineRule="auto"/>
        <w:ind w:firstLine="709"/>
        <w:jc w:val="both"/>
        <w:rPr>
          <w:sz w:val="28"/>
        </w:rPr>
      </w:pPr>
      <w:r w:rsidRPr="00207BC7">
        <w:rPr>
          <w:sz w:val="28"/>
        </w:rPr>
        <w:t xml:space="preserve">Задания для обучающихся 10 и 11 классов отличались только правовой задачей. Для обучающихся 10-х классов задача была теме: </w:t>
      </w:r>
      <w:r w:rsidR="00C94FC1" w:rsidRPr="00207BC7">
        <w:rPr>
          <w:sz w:val="28"/>
        </w:rPr>
        <w:t>«</w:t>
      </w:r>
      <w:r w:rsidRPr="00207BC7">
        <w:rPr>
          <w:sz w:val="28"/>
        </w:rPr>
        <w:t>Объект преступления</w:t>
      </w:r>
      <w:r w:rsidR="00C94FC1" w:rsidRPr="00207BC7">
        <w:rPr>
          <w:sz w:val="28"/>
        </w:rPr>
        <w:t>»</w:t>
      </w:r>
      <w:r w:rsidRPr="00207BC7">
        <w:rPr>
          <w:sz w:val="28"/>
        </w:rPr>
        <w:t>, для обучающихся 11-х классов задача была о правовых принципах наследования.</w:t>
      </w:r>
    </w:p>
    <w:p w:rsidR="00B54101" w:rsidRPr="00207BC7" w:rsidRDefault="00B54101" w:rsidP="00B54101">
      <w:pPr>
        <w:spacing w:line="360" w:lineRule="auto"/>
        <w:ind w:firstLine="709"/>
        <w:jc w:val="both"/>
        <w:rPr>
          <w:sz w:val="28"/>
        </w:rPr>
      </w:pPr>
    </w:p>
    <w:p w:rsidR="00207BC7" w:rsidRDefault="00207BC7" w:rsidP="00207BC7">
      <w:pPr>
        <w:spacing w:after="120"/>
        <w:jc w:val="right"/>
        <w:rPr>
          <w:b/>
          <w:iCs/>
          <w:sz w:val="24"/>
        </w:rPr>
      </w:pPr>
      <w:r>
        <w:rPr>
          <w:b/>
          <w:iCs/>
          <w:sz w:val="24"/>
        </w:rPr>
        <w:lastRenderedPageBreak/>
        <w:t>Диаграмма 3</w:t>
      </w:r>
      <w:r w:rsidRPr="00537851">
        <w:rPr>
          <w:b/>
          <w:iCs/>
          <w:sz w:val="24"/>
        </w:rPr>
        <w:t>. Анализ ответов</w:t>
      </w:r>
      <w:r>
        <w:rPr>
          <w:b/>
          <w:iCs/>
          <w:sz w:val="24"/>
        </w:rPr>
        <w:t xml:space="preserve"> на задания, 10 класс </w:t>
      </w:r>
    </w:p>
    <w:p w:rsidR="00207BC7" w:rsidRDefault="00207BC7" w:rsidP="00252468">
      <w:pPr>
        <w:spacing w:line="360" w:lineRule="auto"/>
        <w:jc w:val="center"/>
      </w:pPr>
      <w:r>
        <w:rPr>
          <w:noProof/>
        </w:rPr>
        <w:drawing>
          <wp:inline distT="0" distB="0" distL="0" distR="0">
            <wp:extent cx="5486400" cy="3371850"/>
            <wp:effectExtent l="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207BC7" w:rsidRDefault="00207BC7" w:rsidP="00B54101">
      <w:pPr>
        <w:spacing w:line="360" w:lineRule="auto"/>
        <w:ind w:firstLine="709"/>
        <w:jc w:val="right"/>
      </w:pPr>
    </w:p>
    <w:p w:rsidR="00207BC7" w:rsidRPr="00C70AEE" w:rsidRDefault="00207BC7" w:rsidP="00207BC7">
      <w:pPr>
        <w:jc w:val="right"/>
        <w:rPr>
          <w:b/>
          <w:iCs/>
          <w:sz w:val="24"/>
        </w:rPr>
      </w:pPr>
      <w:r>
        <w:rPr>
          <w:b/>
          <w:iCs/>
          <w:sz w:val="24"/>
        </w:rPr>
        <w:t>Диаграмма 4</w:t>
      </w:r>
      <w:r w:rsidRPr="00537851">
        <w:rPr>
          <w:b/>
          <w:iCs/>
          <w:sz w:val="24"/>
        </w:rPr>
        <w:t>. Анализ ответов</w:t>
      </w:r>
      <w:r>
        <w:rPr>
          <w:b/>
          <w:iCs/>
          <w:sz w:val="24"/>
        </w:rPr>
        <w:t xml:space="preserve"> на задания, 11 класс </w:t>
      </w:r>
    </w:p>
    <w:p w:rsidR="00B54101" w:rsidRDefault="00B54101" w:rsidP="00252468">
      <w:pPr>
        <w:jc w:val="center"/>
      </w:pPr>
      <w:r>
        <w:rPr>
          <w:noProof/>
        </w:rPr>
        <w:drawing>
          <wp:inline distT="0" distB="0" distL="0" distR="0">
            <wp:extent cx="5486400" cy="3371850"/>
            <wp:effectExtent l="0" t="0" r="0" b="0"/>
            <wp:docPr id="1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B54101" w:rsidRPr="00207BC7" w:rsidRDefault="00B54101" w:rsidP="00B54101">
      <w:pPr>
        <w:spacing w:line="360" w:lineRule="auto"/>
        <w:ind w:firstLine="709"/>
        <w:jc w:val="both"/>
        <w:rPr>
          <w:sz w:val="28"/>
          <w:szCs w:val="28"/>
        </w:rPr>
      </w:pPr>
      <w:r w:rsidRPr="00207BC7">
        <w:rPr>
          <w:sz w:val="28"/>
          <w:szCs w:val="28"/>
        </w:rPr>
        <w:t xml:space="preserve">Наиболее сложным оказался блок с заданиями, предполагающими несколько вариантов ответов. 80% (10 класс) и 50% (11 класс) участников не справились с заданиями. В этом блоке были представлены 2 задания – о деятельности несовместимой с должностью судьи и на знание Гражданского Кодекса РФ. Как видно из данных диаграмм наименьшее затруднение у участников вызвало решение кроссворда (блок 4). Решение </w:t>
      </w:r>
      <w:r w:rsidRPr="00207BC7">
        <w:rPr>
          <w:sz w:val="28"/>
          <w:szCs w:val="28"/>
        </w:rPr>
        <w:lastRenderedPageBreak/>
        <w:t>правовой задачи вызвало затруднение у большего количества участников 11 классов (60% от общего количества не смогли решить задачу), 6% смогли полностью выполнить задание.</w:t>
      </w:r>
    </w:p>
    <w:p w:rsidR="00B54101" w:rsidRPr="00207BC7" w:rsidRDefault="00B54101" w:rsidP="00B54101">
      <w:pPr>
        <w:spacing w:line="360" w:lineRule="auto"/>
        <w:ind w:firstLine="709"/>
        <w:jc w:val="both"/>
        <w:rPr>
          <w:sz w:val="28"/>
          <w:szCs w:val="28"/>
        </w:rPr>
      </w:pPr>
      <w:r w:rsidRPr="00207BC7">
        <w:rPr>
          <w:sz w:val="28"/>
          <w:szCs w:val="28"/>
        </w:rPr>
        <w:t>Однако</w:t>
      </w:r>
      <w:proofErr w:type="gramStart"/>
      <w:r w:rsidRPr="00207BC7">
        <w:rPr>
          <w:sz w:val="28"/>
          <w:szCs w:val="28"/>
        </w:rPr>
        <w:t>,</w:t>
      </w:r>
      <w:proofErr w:type="gramEnd"/>
      <w:r w:rsidRPr="00207BC7">
        <w:rPr>
          <w:sz w:val="28"/>
          <w:szCs w:val="28"/>
        </w:rPr>
        <w:t xml:space="preserve"> общий процент выполнения задания говорит о недостаточном уровне знаний обучающихся. Так победитель 11 класса набрал 70 из 95 баллов, 10 класса – 58 из 95 балов. Победитель 9 класса получил 49 из 95 возможных баллов.</w:t>
      </w:r>
    </w:p>
    <w:p w:rsidR="00B54101" w:rsidRPr="00207BC7" w:rsidRDefault="00B54101" w:rsidP="00B54101">
      <w:pPr>
        <w:spacing w:line="360" w:lineRule="auto"/>
        <w:ind w:firstLine="360"/>
        <w:jc w:val="both"/>
        <w:rPr>
          <w:sz w:val="28"/>
          <w:szCs w:val="28"/>
        </w:rPr>
      </w:pPr>
      <w:r w:rsidRPr="00207BC7">
        <w:rPr>
          <w:sz w:val="28"/>
          <w:szCs w:val="28"/>
        </w:rPr>
        <w:t>Исходя из результатов олимпиады, определены следующие рекомендации:</w:t>
      </w:r>
    </w:p>
    <w:p w:rsidR="00B54101" w:rsidRPr="00207BC7" w:rsidRDefault="00B54101" w:rsidP="00763C26">
      <w:pPr>
        <w:pStyle w:val="a7"/>
        <w:numPr>
          <w:ilvl w:val="0"/>
          <w:numId w:val="11"/>
        </w:numPr>
        <w:spacing w:line="360" w:lineRule="auto"/>
        <w:jc w:val="both"/>
        <w:rPr>
          <w:sz w:val="28"/>
          <w:szCs w:val="28"/>
        </w:rPr>
      </w:pPr>
      <w:r w:rsidRPr="00207BC7">
        <w:rPr>
          <w:sz w:val="28"/>
          <w:szCs w:val="28"/>
        </w:rPr>
        <w:t xml:space="preserve">Совершенствовать работу с изучением правовых источников </w:t>
      </w:r>
    </w:p>
    <w:p w:rsidR="00B54101" w:rsidRPr="00207BC7" w:rsidRDefault="00B54101" w:rsidP="00763C26">
      <w:pPr>
        <w:pStyle w:val="a7"/>
        <w:numPr>
          <w:ilvl w:val="0"/>
          <w:numId w:val="11"/>
        </w:numPr>
        <w:spacing w:line="360" w:lineRule="auto"/>
        <w:jc w:val="both"/>
        <w:rPr>
          <w:sz w:val="28"/>
          <w:szCs w:val="28"/>
        </w:rPr>
      </w:pPr>
      <w:r w:rsidRPr="00207BC7">
        <w:rPr>
          <w:sz w:val="28"/>
          <w:szCs w:val="28"/>
        </w:rPr>
        <w:t>Изучить методическую литературу по подготовке к предметным олимпиадам.</w:t>
      </w:r>
    </w:p>
    <w:p w:rsidR="00B54101" w:rsidRPr="00207BC7" w:rsidRDefault="00B54101" w:rsidP="00763C26">
      <w:pPr>
        <w:pStyle w:val="a7"/>
        <w:numPr>
          <w:ilvl w:val="0"/>
          <w:numId w:val="11"/>
        </w:numPr>
        <w:spacing w:line="360" w:lineRule="auto"/>
        <w:jc w:val="both"/>
        <w:rPr>
          <w:sz w:val="28"/>
          <w:szCs w:val="28"/>
        </w:rPr>
      </w:pPr>
      <w:r w:rsidRPr="00207BC7">
        <w:rPr>
          <w:sz w:val="28"/>
          <w:szCs w:val="28"/>
        </w:rPr>
        <w:t>Вести работу с одаренными детьми.</w:t>
      </w:r>
    </w:p>
    <w:p w:rsidR="00B54101" w:rsidRPr="00207BC7" w:rsidRDefault="00B54101" w:rsidP="00763C26">
      <w:pPr>
        <w:pStyle w:val="a7"/>
        <w:numPr>
          <w:ilvl w:val="0"/>
          <w:numId w:val="11"/>
        </w:numPr>
        <w:spacing w:line="360" w:lineRule="auto"/>
        <w:jc w:val="both"/>
        <w:rPr>
          <w:sz w:val="28"/>
          <w:szCs w:val="28"/>
        </w:rPr>
      </w:pPr>
      <w:r w:rsidRPr="00207BC7">
        <w:rPr>
          <w:sz w:val="28"/>
          <w:szCs w:val="28"/>
        </w:rPr>
        <w:t xml:space="preserve">В течение года, определить время для подготовки к олимпиаде </w:t>
      </w:r>
    </w:p>
    <w:p w:rsidR="00B54101" w:rsidRPr="00207BC7" w:rsidRDefault="00B54101" w:rsidP="00B54101">
      <w:pPr>
        <w:spacing w:line="360" w:lineRule="auto"/>
        <w:ind w:left="360"/>
        <w:jc w:val="both"/>
        <w:rPr>
          <w:sz w:val="28"/>
          <w:szCs w:val="28"/>
        </w:rPr>
      </w:pPr>
    </w:p>
    <w:p w:rsidR="00B54101" w:rsidRPr="00207BC7" w:rsidRDefault="00B54101" w:rsidP="00B54101">
      <w:pPr>
        <w:spacing w:line="360" w:lineRule="auto"/>
        <w:rPr>
          <w:sz w:val="28"/>
          <w:szCs w:val="28"/>
        </w:rPr>
      </w:pPr>
    </w:p>
    <w:p w:rsidR="00B54101" w:rsidRDefault="00B54101">
      <w:pPr>
        <w:spacing w:after="200" w:line="276" w:lineRule="auto"/>
        <w:rPr>
          <w:sz w:val="28"/>
          <w:szCs w:val="28"/>
        </w:rPr>
      </w:pPr>
      <w:r>
        <w:rPr>
          <w:sz w:val="28"/>
          <w:szCs w:val="28"/>
        </w:rPr>
        <w:br w:type="page"/>
      </w:r>
    </w:p>
    <w:p w:rsidR="00B54101" w:rsidRPr="002233DB" w:rsidRDefault="00B54101" w:rsidP="002233DB">
      <w:pPr>
        <w:pStyle w:val="3"/>
        <w:jc w:val="center"/>
        <w:rPr>
          <w:sz w:val="32"/>
        </w:rPr>
      </w:pPr>
      <w:bookmarkStart w:id="781" w:name="_Toc35945309"/>
      <w:r w:rsidRPr="002233DB">
        <w:rPr>
          <w:sz w:val="32"/>
        </w:rPr>
        <w:lastRenderedPageBreak/>
        <w:t>Анализ итогов муниципального этапа</w:t>
      </w:r>
      <w:bookmarkEnd w:id="781"/>
    </w:p>
    <w:p w:rsidR="00B54101" w:rsidRPr="002233DB" w:rsidRDefault="00B54101" w:rsidP="002233DB">
      <w:pPr>
        <w:pStyle w:val="3"/>
        <w:jc w:val="center"/>
        <w:rPr>
          <w:sz w:val="32"/>
        </w:rPr>
      </w:pPr>
      <w:bookmarkStart w:id="782" w:name="_Toc35945310"/>
      <w:r w:rsidRPr="002233DB">
        <w:rPr>
          <w:sz w:val="32"/>
        </w:rPr>
        <w:t>всероссийской олимпиады школьников</w:t>
      </w:r>
      <w:bookmarkEnd w:id="782"/>
    </w:p>
    <w:p w:rsidR="00B54101" w:rsidRPr="002233DB" w:rsidRDefault="00B54101" w:rsidP="002233DB">
      <w:pPr>
        <w:pStyle w:val="3"/>
        <w:jc w:val="center"/>
        <w:rPr>
          <w:sz w:val="32"/>
        </w:rPr>
      </w:pPr>
      <w:bookmarkStart w:id="783" w:name="_Toc35945311"/>
      <w:r w:rsidRPr="002233DB">
        <w:rPr>
          <w:sz w:val="32"/>
        </w:rPr>
        <w:t>по русскому языку</w:t>
      </w:r>
      <w:bookmarkEnd w:id="783"/>
    </w:p>
    <w:p w:rsidR="00B54101" w:rsidRPr="002233DB" w:rsidRDefault="00B54101" w:rsidP="002233DB">
      <w:pPr>
        <w:pStyle w:val="3"/>
        <w:jc w:val="center"/>
        <w:rPr>
          <w:sz w:val="32"/>
        </w:rPr>
      </w:pPr>
      <w:bookmarkStart w:id="784" w:name="_Toc35945312"/>
      <w:r w:rsidRPr="002233DB">
        <w:rPr>
          <w:sz w:val="32"/>
        </w:rPr>
        <w:t>в 2019 – 2020 учебном году</w:t>
      </w:r>
      <w:bookmarkEnd w:id="784"/>
    </w:p>
    <w:p w:rsidR="00B54101" w:rsidRDefault="00B54101" w:rsidP="00B54101">
      <w:pPr>
        <w:jc w:val="center"/>
        <w:rPr>
          <w:sz w:val="32"/>
          <w:szCs w:val="32"/>
        </w:rPr>
      </w:pPr>
    </w:p>
    <w:p w:rsidR="00027EEE" w:rsidRPr="002233DB" w:rsidRDefault="002233DB" w:rsidP="002233DB">
      <w:pPr>
        <w:ind w:left="4820"/>
        <w:jc w:val="both"/>
        <w:rPr>
          <w:i/>
          <w:sz w:val="40"/>
          <w:szCs w:val="32"/>
        </w:rPr>
      </w:pPr>
      <w:r w:rsidRPr="002233DB">
        <w:rPr>
          <w:b/>
          <w:bCs/>
          <w:i/>
          <w:sz w:val="24"/>
          <w:szCs w:val="20"/>
          <w:shd w:val="clear" w:color="auto" w:fill="FFFFFF"/>
        </w:rPr>
        <w:t>Жаботина</w:t>
      </w:r>
      <w:r w:rsidRPr="002233DB">
        <w:rPr>
          <w:i/>
          <w:sz w:val="24"/>
          <w:szCs w:val="20"/>
          <w:shd w:val="clear" w:color="auto" w:fill="FFFFFF"/>
        </w:rPr>
        <w:t> С</w:t>
      </w:r>
      <w:r>
        <w:rPr>
          <w:i/>
          <w:sz w:val="24"/>
          <w:szCs w:val="20"/>
          <w:shd w:val="clear" w:color="auto" w:fill="FFFFFF"/>
        </w:rPr>
        <w:t>.</w:t>
      </w:r>
      <w:r w:rsidRPr="002233DB">
        <w:rPr>
          <w:i/>
          <w:sz w:val="24"/>
          <w:szCs w:val="20"/>
          <w:shd w:val="clear" w:color="auto" w:fill="FFFFFF"/>
        </w:rPr>
        <w:t>Э</w:t>
      </w:r>
      <w:r>
        <w:rPr>
          <w:i/>
          <w:sz w:val="24"/>
          <w:szCs w:val="20"/>
          <w:shd w:val="clear" w:color="auto" w:fill="FFFFFF"/>
        </w:rPr>
        <w:t>.,</w:t>
      </w:r>
      <w:r w:rsidRPr="002233DB">
        <w:rPr>
          <w:bCs/>
          <w:i/>
          <w:szCs w:val="20"/>
        </w:rPr>
        <w:t xml:space="preserve"> </w:t>
      </w:r>
      <w:r>
        <w:rPr>
          <w:bCs/>
          <w:i/>
          <w:szCs w:val="20"/>
        </w:rPr>
        <w:t>председатель</w:t>
      </w:r>
      <w:r w:rsidRPr="00027EEE">
        <w:rPr>
          <w:bCs/>
          <w:i/>
          <w:szCs w:val="20"/>
        </w:rPr>
        <w:t xml:space="preserve"> жюри муниципального этапа всероссийской олимпиады</w:t>
      </w:r>
      <w:r>
        <w:rPr>
          <w:bCs/>
          <w:i/>
          <w:szCs w:val="20"/>
        </w:rPr>
        <w:t xml:space="preserve"> школьников по русскому языку,</w:t>
      </w:r>
      <w:r w:rsidRPr="002233DB">
        <w:rPr>
          <w:i/>
          <w:sz w:val="24"/>
          <w:szCs w:val="20"/>
          <w:shd w:val="clear" w:color="auto" w:fill="FFFFFF"/>
        </w:rPr>
        <w:t xml:space="preserve"> учитель русского языка и литературы</w:t>
      </w:r>
      <w:r>
        <w:rPr>
          <w:i/>
          <w:sz w:val="24"/>
          <w:szCs w:val="20"/>
          <w:shd w:val="clear" w:color="auto" w:fill="FFFFFF"/>
        </w:rPr>
        <w:t xml:space="preserve"> МБОУ «СШ № 33»</w:t>
      </w:r>
    </w:p>
    <w:p w:rsidR="00027EEE" w:rsidRDefault="00027EEE" w:rsidP="00B54101">
      <w:pPr>
        <w:jc w:val="center"/>
        <w:rPr>
          <w:sz w:val="32"/>
          <w:szCs w:val="32"/>
        </w:rPr>
      </w:pPr>
    </w:p>
    <w:p w:rsidR="00B54101" w:rsidRPr="00027EEE" w:rsidRDefault="00B54101" w:rsidP="00027EEE">
      <w:pPr>
        <w:pStyle w:val="20"/>
        <w:spacing w:after="0" w:line="360" w:lineRule="auto"/>
        <w:ind w:firstLine="851"/>
        <w:jc w:val="both"/>
        <w:rPr>
          <w:iCs/>
          <w:sz w:val="28"/>
          <w:szCs w:val="28"/>
        </w:rPr>
      </w:pPr>
      <w:r w:rsidRPr="00027EEE">
        <w:rPr>
          <w:iCs/>
          <w:sz w:val="28"/>
          <w:szCs w:val="28"/>
        </w:rPr>
        <w:t>09.11.2019 был проведен муниципальный этап всероссийской олимпиады школьников по русскому языку, в котором приняли участие 143 победителя и призера школьного этапа</w:t>
      </w:r>
      <w:r w:rsidRPr="00027EEE">
        <w:t xml:space="preserve"> </w:t>
      </w:r>
      <w:r w:rsidRPr="00027EEE">
        <w:rPr>
          <w:iCs/>
          <w:sz w:val="28"/>
          <w:szCs w:val="28"/>
        </w:rPr>
        <w:t>всероссийской олимпиады</w:t>
      </w:r>
      <w:r w:rsidRPr="00027EEE">
        <w:t xml:space="preserve"> </w:t>
      </w:r>
      <w:r w:rsidRPr="00027EEE">
        <w:rPr>
          <w:iCs/>
          <w:sz w:val="28"/>
          <w:szCs w:val="28"/>
        </w:rPr>
        <w:t>школьников.</w:t>
      </w:r>
    </w:p>
    <w:p w:rsidR="00B54101" w:rsidRPr="00027EEE" w:rsidRDefault="00B54101" w:rsidP="00027EEE">
      <w:pPr>
        <w:pStyle w:val="20"/>
        <w:spacing w:after="0" w:line="360" w:lineRule="auto"/>
        <w:ind w:firstLine="851"/>
        <w:jc w:val="both"/>
        <w:rPr>
          <w:sz w:val="28"/>
          <w:szCs w:val="28"/>
        </w:rPr>
      </w:pPr>
      <w:r w:rsidRPr="00027EEE">
        <w:rPr>
          <w:sz w:val="28"/>
          <w:szCs w:val="28"/>
        </w:rPr>
        <w:t>Предложенные на олимпиаде задания предполагали проверку умений обучающихся по всем разделам языкознания, определяли знания понятийного аппарата, владение способами лингвистического анализа, языковое чутье, уровень общей и речевой культуры. Задания для обучающихся всех параллелей различались по уровню сложности, по языковому материалу, лингвистическим явлениям, но их типология была сохранена с целью обеспечения преемственности в подготовке школьников.</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417"/>
        <w:gridCol w:w="1694"/>
        <w:gridCol w:w="1785"/>
        <w:gridCol w:w="2018"/>
        <w:gridCol w:w="1704"/>
      </w:tblGrid>
      <w:tr w:rsidR="00B54101" w:rsidRPr="00825797" w:rsidTr="002233DB">
        <w:trPr>
          <w:trHeight w:val="567"/>
          <w:jc w:val="center"/>
        </w:trPr>
        <w:tc>
          <w:tcPr>
            <w:tcW w:w="953" w:type="dxa"/>
            <w:shd w:val="clear" w:color="auto" w:fill="auto"/>
            <w:vAlign w:val="center"/>
          </w:tcPr>
          <w:p w:rsidR="00B54101" w:rsidRPr="00825797" w:rsidRDefault="00B54101" w:rsidP="00B54101">
            <w:pPr>
              <w:jc w:val="center"/>
              <w:rPr>
                <w:sz w:val="24"/>
                <w:szCs w:val="24"/>
              </w:rPr>
            </w:pPr>
            <w:r w:rsidRPr="00825797">
              <w:rPr>
                <w:sz w:val="24"/>
                <w:szCs w:val="24"/>
              </w:rPr>
              <w:t>Класс</w:t>
            </w:r>
          </w:p>
        </w:tc>
        <w:tc>
          <w:tcPr>
            <w:tcW w:w="1417" w:type="dxa"/>
            <w:shd w:val="clear" w:color="auto" w:fill="auto"/>
            <w:vAlign w:val="center"/>
          </w:tcPr>
          <w:p w:rsidR="00B54101" w:rsidRPr="00825797" w:rsidRDefault="00B54101" w:rsidP="00B54101">
            <w:pPr>
              <w:jc w:val="center"/>
              <w:rPr>
                <w:sz w:val="24"/>
                <w:szCs w:val="24"/>
              </w:rPr>
            </w:pPr>
            <w:r w:rsidRPr="00825797">
              <w:rPr>
                <w:sz w:val="24"/>
                <w:szCs w:val="24"/>
              </w:rPr>
              <w:t>Количество участников</w:t>
            </w:r>
          </w:p>
        </w:tc>
        <w:tc>
          <w:tcPr>
            <w:tcW w:w="1694" w:type="dxa"/>
            <w:shd w:val="clear" w:color="auto" w:fill="auto"/>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Победитель</w:t>
            </w:r>
          </w:p>
        </w:tc>
        <w:tc>
          <w:tcPr>
            <w:tcW w:w="1785" w:type="dxa"/>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П</w:t>
            </w:r>
            <w:r w:rsidRPr="00825797">
              <w:rPr>
                <w:rFonts w:eastAsia="Times New Roman"/>
                <w:color w:val="000000"/>
                <w:sz w:val="24"/>
                <w:szCs w:val="24"/>
              </w:rPr>
              <w:t>ризеры</w:t>
            </w:r>
          </w:p>
        </w:tc>
        <w:tc>
          <w:tcPr>
            <w:tcW w:w="2018" w:type="dxa"/>
            <w:shd w:val="clear" w:color="auto" w:fill="auto"/>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МБОУ</w:t>
            </w:r>
          </w:p>
        </w:tc>
        <w:tc>
          <w:tcPr>
            <w:tcW w:w="1704" w:type="dxa"/>
            <w:shd w:val="clear" w:color="auto" w:fill="auto"/>
            <w:vAlign w:val="center"/>
          </w:tcPr>
          <w:p w:rsidR="00B54101" w:rsidRPr="00825797" w:rsidRDefault="00B54101" w:rsidP="00B54101">
            <w:pPr>
              <w:jc w:val="center"/>
              <w:rPr>
                <w:rFonts w:eastAsia="Times New Roman"/>
                <w:color w:val="000000"/>
                <w:sz w:val="24"/>
                <w:szCs w:val="24"/>
              </w:rPr>
            </w:pPr>
            <w:r w:rsidRPr="00825797">
              <w:rPr>
                <w:rFonts w:eastAsia="Times New Roman"/>
                <w:color w:val="000000"/>
                <w:sz w:val="24"/>
                <w:szCs w:val="24"/>
              </w:rPr>
              <w:t>Учитель</w:t>
            </w:r>
          </w:p>
        </w:tc>
      </w:tr>
      <w:tr w:rsidR="00B54101" w:rsidRPr="00825797" w:rsidTr="002233DB">
        <w:trPr>
          <w:trHeight w:val="567"/>
          <w:jc w:val="center"/>
        </w:trPr>
        <w:tc>
          <w:tcPr>
            <w:tcW w:w="953" w:type="dxa"/>
            <w:shd w:val="clear" w:color="auto" w:fill="auto"/>
            <w:vAlign w:val="center"/>
          </w:tcPr>
          <w:p w:rsidR="00B54101" w:rsidRPr="00B7573C" w:rsidRDefault="00B54101" w:rsidP="00B54101">
            <w:pPr>
              <w:jc w:val="center"/>
              <w:rPr>
                <w:b/>
                <w:sz w:val="28"/>
                <w:szCs w:val="28"/>
              </w:rPr>
            </w:pPr>
            <w:r w:rsidRPr="00B7573C">
              <w:rPr>
                <w:b/>
                <w:sz w:val="28"/>
                <w:szCs w:val="28"/>
              </w:rPr>
              <w:t>7 класс</w:t>
            </w:r>
          </w:p>
        </w:tc>
        <w:tc>
          <w:tcPr>
            <w:tcW w:w="1417" w:type="dxa"/>
            <w:shd w:val="clear" w:color="auto" w:fill="auto"/>
            <w:vAlign w:val="center"/>
          </w:tcPr>
          <w:p w:rsidR="00B54101" w:rsidRPr="00825797" w:rsidRDefault="00B54101" w:rsidP="00B54101">
            <w:pPr>
              <w:jc w:val="center"/>
              <w:rPr>
                <w:sz w:val="24"/>
                <w:szCs w:val="24"/>
              </w:rPr>
            </w:pPr>
            <w:r>
              <w:rPr>
                <w:sz w:val="24"/>
                <w:szCs w:val="24"/>
              </w:rPr>
              <w:t>20</w:t>
            </w:r>
          </w:p>
        </w:tc>
        <w:tc>
          <w:tcPr>
            <w:tcW w:w="1694" w:type="dxa"/>
            <w:shd w:val="clear" w:color="auto" w:fill="auto"/>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нет</w:t>
            </w:r>
          </w:p>
        </w:tc>
        <w:tc>
          <w:tcPr>
            <w:tcW w:w="1785" w:type="dxa"/>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нет</w:t>
            </w:r>
          </w:p>
        </w:tc>
        <w:tc>
          <w:tcPr>
            <w:tcW w:w="2018" w:type="dxa"/>
            <w:shd w:val="clear" w:color="auto" w:fill="auto"/>
            <w:vAlign w:val="center"/>
          </w:tcPr>
          <w:p w:rsidR="00B54101" w:rsidRPr="00825797" w:rsidRDefault="00B54101" w:rsidP="00B54101">
            <w:pPr>
              <w:rPr>
                <w:rFonts w:eastAsia="Times New Roman"/>
                <w:color w:val="000000"/>
                <w:sz w:val="24"/>
                <w:szCs w:val="24"/>
              </w:rPr>
            </w:pPr>
          </w:p>
        </w:tc>
        <w:tc>
          <w:tcPr>
            <w:tcW w:w="1704" w:type="dxa"/>
            <w:shd w:val="clear" w:color="auto" w:fill="auto"/>
            <w:vAlign w:val="bottom"/>
          </w:tcPr>
          <w:p w:rsidR="00B54101" w:rsidRPr="00825797" w:rsidRDefault="00B54101" w:rsidP="00B54101">
            <w:pPr>
              <w:rPr>
                <w:rFonts w:eastAsia="Times New Roman"/>
                <w:color w:val="000000"/>
                <w:sz w:val="24"/>
                <w:szCs w:val="24"/>
              </w:rPr>
            </w:pPr>
          </w:p>
        </w:tc>
      </w:tr>
      <w:tr w:rsidR="00B54101" w:rsidRPr="00825797" w:rsidTr="002233DB">
        <w:trPr>
          <w:trHeight w:val="567"/>
          <w:jc w:val="center"/>
        </w:trPr>
        <w:tc>
          <w:tcPr>
            <w:tcW w:w="953" w:type="dxa"/>
            <w:shd w:val="clear" w:color="auto" w:fill="auto"/>
            <w:vAlign w:val="center"/>
          </w:tcPr>
          <w:p w:rsidR="00B54101" w:rsidRPr="00B7573C" w:rsidRDefault="00B54101" w:rsidP="00B54101">
            <w:pPr>
              <w:jc w:val="center"/>
              <w:rPr>
                <w:b/>
                <w:sz w:val="28"/>
                <w:szCs w:val="28"/>
              </w:rPr>
            </w:pPr>
            <w:r w:rsidRPr="00B7573C">
              <w:rPr>
                <w:b/>
                <w:sz w:val="28"/>
                <w:szCs w:val="28"/>
              </w:rPr>
              <w:t>8 класс</w:t>
            </w:r>
          </w:p>
        </w:tc>
        <w:tc>
          <w:tcPr>
            <w:tcW w:w="1417" w:type="dxa"/>
            <w:shd w:val="clear" w:color="auto" w:fill="auto"/>
            <w:vAlign w:val="center"/>
          </w:tcPr>
          <w:p w:rsidR="00B54101" w:rsidRPr="00825797" w:rsidRDefault="00B54101" w:rsidP="00B54101">
            <w:pPr>
              <w:jc w:val="center"/>
              <w:rPr>
                <w:sz w:val="24"/>
                <w:szCs w:val="24"/>
              </w:rPr>
            </w:pPr>
            <w:r w:rsidRPr="00825797">
              <w:rPr>
                <w:sz w:val="24"/>
                <w:szCs w:val="24"/>
              </w:rPr>
              <w:t>2</w:t>
            </w:r>
            <w:r>
              <w:rPr>
                <w:sz w:val="24"/>
                <w:szCs w:val="24"/>
              </w:rPr>
              <w:t>5</w:t>
            </w:r>
          </w:p>
        </w:tc>
        <w:tc>
          <w:tcPr>
            <w:tcW w:w="1694" w:type="dxa"/>
            <w:shd w:val="clear" w:color="auto" w:fill="auto"/>
            <w:vAlign w:val="center"/>
          </w:tcPr>
          <w:p w:rsidR="00B54101" w:rsidRPr="00825797" w:rsidRDefault="00B54101" w:rsidP="00B54101">
            <w:pPr>
              <w:rPr>
                <w:rFonts w:eastAsia="Times New Roman"/>
                <w:color w:val="000000"/>
                <w:sz w:val="24"/>
                <w:szCs w:val="24"/>
              </w:rPr>
            </w:pPr>
            <w:r w:rsidRPr="00BF6B8C">
              <w:rPr>
                <w:rFonts w:eastAsia="Times New Roman"/>
                <w:color w:val="000000"/>
                <w:sz w:val="24"/>
                <w:szCs w:val="24"/>
              </w:rPr>
              <w:t>Воднева</w:t>
            </w:r>
            <w:r>
              <w:rPr>
                <w:rFonts w:eastAsia="Times New Roman"/>
                <w:color w:val="000000"/>
                <w:sz w:val="24"/>
                <w:szCs w:val="24"/>
              </w:rPr>
              <w:t xml:space="preserve"> </w:t>
            </w:r>
            <w:r w:rsidRPr="00BF6B8C">
              <w:rPr>
                <w:rFonts w:eastAsia="Times New Roman"/>
                <w:color w:val="000000"/>
                <w:sz w:val="24"/>
                <w:szCs w:val="24"/>
              </w:rPr>
              <w:t>Анна</w:t>
            </w:r>
            <w:r>
              <w:rPr>
                <w:rFonts w:eastAsia="Times New Roman"/>
                <w:color w:val="000000"/>
                <w:sz w:val="24"/>
                <w:szCs w:val="24"/>
              </w:rPr>
              <w:t xml:space="preserve"> </w:t>
            </w:r>
            <w:r w:rsidRPr="00BF6B8C">
              <w:rPr>
                <w:rFonts w:eastAsia="Times New Roman"/>
                <w:color w:val="000000"/>
                <w:sz w:val="24"/>
                <w:szCs w:val="24"/>
              </w:rPr>
              <w:t>Юрьевна</w:t>
            </w:r>
          </w:p>
        </w:tc>
        <w:tc>
          <w:tcPr>
            <w:tcW w:w="1785" w:type="dxa"/>
            <w:vAlign w:val="center"/>
          </w:tcPr>
          <w:p w:rsidR="00B54101" w:rsidRPr="00BF6B8C" w:rsidRDefault="00B54101" w:rsidP="00B54101">
            <w:pPr>
              <w:jc w:val="center"/>
              <w:rPr>
                <w:rFonts w:eastAsia="Times New Roman"/>
                <w:color w:val="000000"/>
                <w:sz w:val="24"/>
                <w:szCs w:val="24"/>
              </w:rPr>
            </w:pPr>
            <w:r>
              <w:rPr>
                <w:rFonts w:eastAsia="Times New Roman"/>
                <w:color w:val="000000"/>
                <w:sz w:val="24"/>
                <w:szCs w:val="24"/>
              </w:rPr>
              <w:t>нет</w:t>
            </w:r>
          </w:p>
        </w:tc>
        <w:tc>
          <w:tcPr>
            <w:tcW w:w="2018" w:type="dxa"/>
            <w:shd w:val="clear" w:color="auto" w:fill="auto"/>
            <w:vAlign w:val="center"/>
          </w:tcPr>
          <w:p w:rsidR="00B54101" w:rsidRPr="00825797" w:rsidRDefault="00B54101" w:rsidP="00B54101">
            <w:pPr>
              <w:rPr>
                <w:rFonts w:eastAsia="Times New Roman"/>
                <w:color w:val="000000"/>
                <w:sz w:val="24"/>
                <w:szCs w:val="24"/>
              </w:rPr>
            </w:pPr>
            <w:r w:rsidRPr="00BF6B8C">
              <w:rPr>
                <w:rFonts w:eastAsia="Times New Roman"/>
                <w:color w:val="000000"/>
                <w:sz w:val="24"/>
                <w:szCs w:val="24"/>
              </w:rPr>
              <w:t xml:space="preserve">МБОУ </w:t>
            </w:r>
            <w:r w:rsidR="00C94FC1">
              <w:rPr>
                <w:rFonts w:eastAsia="Times New Roman"/>
                <w:color w:val="000000"/>
                <w:sz w:val="24"/>
                <w:szCs w:val="24"/>
              </w:rPr>
              <w:t>«</w:t>
            </w:r>
            <w:r w:rsidRPr="00BF6B8C">
              <w:rPr>
                <w:rFonts w:eastAsia="Times New Roman"/>
                <w:color w:val="000000"/>
                <w:sz w:val="24"/>
                <w:szCs w:val="24"/>
              </w:rPr>
              <w:t>СШ № 30 им. С.А. Железнова</w:t>
            </w:r>
            <w:r w:rsidR="00C94FC1">
              <w:rPr>
                <w:rFonts w:eastAsia="Times New Roman"/>
                <w:color w:val="000000"/>
                <w:sz w:val="24"/>
                <w:szCs w:val="24"/>
              </w:rPr>
              <w:t>»</w:t>
            </w:r>
          </w:p>
        </w:tc>
        <w:tc>
          <w:tcPr>
            <w:tcW w:w="1704" w:type="dxa"/>
            <w:shd w:val="clear" w:color="auto" w:fill="auto"/>
            <w:vAlign w:val="center"/>
          </w:tcPr>
          <w:p w:rsidR="00B54101" w:rsidRPr="00825797" w:rsidRDefault="00B54101" w:rsidP="00B54101">
            <w:pPr>
              <w:rPr>
                <w:rFonts w:eastAsia="Times New Roman"/>
                <w:color w:val="000000"/>
                <w:sz w:val="24"/>
                <w:szCs w:val="24"/>
              </w:rPr>
            </w:pPr>
            <w:r>
              <w:rPr>
                <w:rFonts w:eastAsia="Times New Roman"/>
                <w:color w:val="000000"/>
                <w:sz w:val="24"/>
                <w:szCs w:val="24"/>
              </w:rPr>
              <w:t>Курбанова Юлия Геннадь</w:t>
            </w:r>
            <w:r w:rsidRPr="00BF6B8C">
              <w:rPr>
                <w:rFonts w:eastAsia="Times New Roman"/>
                <w:color w:val="000000"/>
                <w:sz w:val="24"/>
                <w:szCs w:val="24"/>
              </w:rPr>
              <w:t>евна</w:t>
            </w:r>
          </w:p>
        </w:tc>
      </w:tr>
      <w:tr w:rsidR="00B54101" w:rsidRPr="00825797" w:rsidTr="002233DB">
        <w:trPr>
          <w:trHeight w:val="567"/>
          <w:jc w:val="center"/>
        </w:trPr>
        <w:tc>
          <w:tcPr>
            <w:tcW w:w="953" w:type="dxa"/>
            <w:shd w:val="clear" w:color="auto" w:fill="auto"/>
            <w:vAlign w:val="center"/>
          </w:tcPr>
          <w:p w:rsidR="00B54101" w:rsidRPr="00B7573C" w:rsidRDefault="00B54101" w:rsidP="00B54101">
            <w:pPr>
              <w:jc w:val="center"/>
              <w:rPr>
                <w:b/>
                <w:sz w:val="28"/>
                <w:szCs w:val="28"/>
              </w:rPr>
            </w:pPr>
            <w:r w:rsidRPr="00B7573C">
              <w:rPr>
                <w:b/>
                <w:sz w:val="28"/>
                <w:szCs w:val="28"/>
              </w:rPr>
              <w:t>9 класс</w:t>
            </w:r>
          </w:p>
        </w:tc>
        <w:tc>
          <w:tcPr>
            <w:tcW w:w="1417" w:type="dxa"/>
            <w:shd w:val="clear" w:color="auto" w:fill="auto"/>
            <w:vAlign w:val="center"/>
          </w:tcPr>
          <w:p w:rsidR="00B54101" w:rsidRPr="00825797" w:rsidRDefault="00B54101" w:rsidP="00B54101">
            <w:pPr>
              <w:jc w:val="center"/>
              <w:rPr>
                <w:sz w:val="24"/>
                <w:szCs w:val="24"/>
              </w:rPr>
            </w:pPr>
            <w:r w:rsidRPr="00825797">
              <w:rPr>
                <w:sz w:val="24"/>
                <w:szCs w:val="24"/>
              </w:rPr>
              <w:t>2</w:t>
            </w:r>
            <w:r>
              <w:rPr>
                <w:sz w:val="24"/>
                <w:szCs w:val="24"/>
              </w:rPr>
              <w:t>8</w:t>
            </w:r>
          </w:p>
        </w:tc>
        <w:tc>
          <w:tcPr>
            <w:tcW w:w="1694" w:type="dxa"/>
            <w:shd w:val="clear" w:color="auto" w:fill="auto"/>
            <w:vAlign w:val="bottom"/>
          </w:tcPr>
          <w:p w:rsidR="00B54101" w:rsidRPr="00825797" w:rsidRDefault="00B54101" w:rsidP="00B54101">
            <w:pPr>
              <w:rPr>
                <w:rFonts w:eastAsia="Times New Roman"/>
                <w:color w:val="000000"/>
                <w:sz w:val="24"/>
                <w:szCs w:val="24"/>
              </w:rPr>
            </w:pPr>
            <w:r w:rsidRPr="00BF6B8C">
              <w:rPr>
                <w:rFonts w:eastAsia="Times New Roman"/>
                <w:color w:val="000000"/>
                <w:sz w:val="24"/>
                <w:szCs w:val="24"/>
              </w:rPr>
              <w:t>Мизиренков</w:t>
            </w:r>
            <w:r>
              <w:rPr>
                <w:rFonts w:eastAsia="Times New Roman"/>
                <w:color w:val="000000"/>
                <w:sz w:val="24"/>
                <w:szCs w:val="24"/>
              </w:rPr>
              <w:t xml:space="preserve"> </w:t>
            </w:r>
            <w:r w:rsidRPr="00BF6B8C">
              <w:rPr>
                <w:rFonts w:eastAsia="Times New Roman"/>
                <w:color w:val="000000"/>
                <w:sz w:val="24"/>
                <w:szCs w:val="24"/>
              </w:rPr>
              <w:t>Степан</w:t>
            </w:r>
            <w:r>
              <w:rPr>
                <w:rFonts w:eastAsia="Times New Roman"/>
                <w:color w:val="000000"/>
                <w:sz w:val="24"/>
                <w:szCs w:val="24"/>
              </w:rPr>
              <w:t xml:space="preserve"> </w:t>
            </w:r>
            <w:r w:rsidRPr="00BF6B8C">
              <w:rPr>
                <w:rFonts w:eastAsia="Times New Roman"/>
                <w:color w:val="000000"/>
                <w:sz w:val="24"/>
                <w:szCs w:val="24"/>
              </w:rPr>
              <w:t>Дмитриевич</w:t>
            </w:r>
          </w:p>
        </w:tc>
        <w:tc>
          <w:tcPr>
            <w:tcW w:w="1785" w:type="dxa"/>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нет</w:t>
            </w:r>
          </w:p>
        </w:tc>
        <w:tc>
          <w:tcPr>
            <w:tcW w:w="2018" w:type="dxa"/>
            <w:shd w:val="clear" w:color="auto" w:fill="auto"/>
            <w:vAlign w:val="center"/>
          </w:tcPr>
          <w:p w:rsidR="00B54101" w:rsidRPr="00825797" w:rsidRDefault="00B54101" w:rsidP="00B54101">
            <w:pPr>
              <w:rPr>
                <w:rFonts w:eastAsia="Times New Roman"/>
                <w:color w:val="000000"/>
                <w:sz w:val="24"/>
                <w:szCs w:val="24"/>
              </w:rPr>
            </w:pPr>
            <w:r w:rsidRPr="00BF6B8C">
              <w:rPr>
                <w:rFonts w:eastAsia="Times New Roman"/>
                <w:color w:val="000000"/>
                <w:sz w:val="24"/>
                <w:szCs w:val="24"/>
              </w:rPr>
              <w:t xml:space="preserve">МБОУ </w:t>
            </w:r>
            <w:r w:rsidR="00C94FC1">
              <w:rPr>
                <w:rFonts w:eastAsia="Times New Roman"/>
                <w:color w:val="000000"/>
                <w:sz w:val="24"/>
                <w:szCs w:val="24"/>
              </w:rPr>
              <w:t>«</w:t>
            </w:r>
            <w:r w:rsidRPr="00BF6B8C">
              <w:rPr>
                <w:rFonts w:eastAsia="Times New Roman"/>
                <w:color w:val="000000"/>
                <w:sz w:val="24"/>
                <w:szCs w:val="24"/>
              </w:rPr>
              <w:t>Лицей № 1 им. академика Б.Н. Петрова</w:t>
            </w:r>
            <w:r w:rsidR="00C94FC1">
              <w:rPr>
                <w:rFonts w:eastAsia="Times New Roman"/>
                <w:color w:val="000000"/>
                <w:sz w:val="24"/>
                <w:szCs w:val="24"/>
              </w:rPr>
              <w:t>»</w:t>
            </w:r>
          </w:p>
        </w:tc>
        <w:tc>
          <w:tcPr>
            <w:tcW w:w="1704" w:type="dxa"/>
            <w:shd w:val="clear" w:color="auto" w:fill="auto"/>
            <w:vAlign w:val="bottom"/>
          </w:tcPr>
          <w:p w:rsidR="00B54101" w:rsidRPr="00825797" w:rsidRDefault="00B54101" w:rsidP="00B54101">
            <w:pPr>
              <w:rPr>
                <w:rFonts w:eastAsia="Times New Roman"/>
                <w:color w:val="000000"/>
                <w:sz w:val="24"/>
                <w:szCs w:val="24"/>
              </w:rPr>
            </w:pPr>
            <w:r w:rsidRPr="00BF6B8C">
              <w:rPr>
                <w:rFonts w:eastAsia="Times New Roman"/>
                <w:color w:val="000000"/>
                <w:sz w:val="24"/>
                <w:szCs w:val="24"/>
              </w:rPr>
              <w:t>Горлачёв Михаил Анатольевич</w:t>
            </w:r>
          </w:p>
        </w:tc>
      </w:tr>
      <w:tr w:rsidR="00B54101" w:rsidRPr="00825797" w:rsidTr="002233DB">
        <w:trPr>
          <w:trHeight w:val="567"/>
          <w:jc w:val="center"/>
        </w:trPr>
        <w:tc>
          <w:tcPr>
            <w:tcW w:w="953" w:type="dxa"/>
            <w:shd w:val="clear" w:color="auto" w:fill="auto"/>
            <w:vAlign w:val="center"/>
          </w:tcPr>
          <w:p w:rsidR="00B54101" w:rsidRPr="00B7573C" w:rsidRDefault="00B54101" w:rsidP="00B54101">
            <w:pPr>
              <w:jc w:val="center"/>
              <w:rPr>
                <w:b/>
                <w:sz w:val="28"/>
                <w:szCs w:val="28"/>
              </w:rPr>
            </w:pPr>
            <w:r w:rsidRPr="00B7573C">
              <w:rPr>
                <w:b/>
                <w:sz w:val="28"/>
                <w:szCs w:val="28"/>
              </w:rPr>
              <w:t>10 класс</w:t>
            </w:r>
          </w:p>
        </w:tc>
        <w:tc>
          <w:tcPr>
            <w:tcW w:w="1417" w:type="dxa"/>
            <w:shd w:val="clear" w:color="auto" w:fill="auto"/>
            <w:vAlign w:val="center"/>
          </w:tcPr>
          <w:p w:rsidR="00B54101" w:rsidRPr="00825797" w:rsidRDefault="00B54101" w:rsidP="00B54101">
            <w:pPr>
              <w:jc w:val="center"/>
              <w:rPr>
                <w:sz w:val="24"/>
                <w:szCs w:val="24"/>
              </w:rPr>
            </w:pPr>
            <w:r>
              <w:rPr>
                <w:sz w:val="24"/>
                <w:szCs w:val="24"/>
              </w:rPr>
              <w:t>33</w:t>
            </w:r>
          </w:p>
        </w:tc>
        <w:tc>
          <w:tcPr>
            <w:tcW w:w="1694" w:type="dxa"/>
            <w:shd w:val="clear" w:color="auto" w:fill="auto"/>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нет</w:t>
            </w:r>
          </w:p>
        </w:tc>
        <w:tc>
          <w:tcPr>
            <w:tcW w:w="1785" w:type="dxa"/>
            <w:vAlign w:val="center"/>
          </w:tcPr>
          <w:p w:rsidR="00B54101" w:rsidRPr="00825797" w:rsidRDefault="00B54101" w:rsidP="00B54101">
            <w:pPr>
              <w:jc w:val="center"/>
              <w:rPr>
                <w:rFonts w:eastAsia="Times New Roman"/>
                <w:color w:val="000000"/>
                <w:sz w:val="24"/>
                <w:szCs w:val="24"/>
              </w:rPr>
            </w:pPr>
            <w:r>
              <w:rPr>
                <w:rFonts w:eastAsia="Times New Roman"/>
                <w:color w:val="000000"/>
                <w:sz w:val="24"/>
                <w:szCs w:val="24"/>
              </w:rPr>
              <w:t>нет</w:t>
            </w:r>
          </w:p>
        </w:tc>
        <w:tc>
          <w:tcPr>
            <w:tcW w:w="2018" w:type="dxa"/>
            <w:shd w:val="clear" w:color="auto" w:fill="auto"/>
            <w:vAlign w:val="center"/>
          </w:tcPr>
          <w:p w:rsidR="00B54101" w:rsidRPr="00825797" w:rsidRDefault="00B54101" w:rsidP="00B54101">
            <w:pPr>
              <w:rPr>
                <w:rFonts w:eastAsia="Times New Roman"/>
                <w:color w:val="000000"/>
                <w:sz w:val="24"/>
                <w:szCs w:val="24"/>
              </w:rPr>
            </w:pPr>
          </w:p>
        </w:tc>
        <w:tc>
          <w:tcPr>
            <w:tcW w:w="1704" w:type="dxa"/>
            <w:shd w:val="clear" w:color="auto" w:fill="auto"/>
            <w:vAlign w:val="center"/>
          </w:tcPr>
          <w:p w:rsidR="00B54101" w:rsidRPr="00825797" w:rsidRDefault="00B54101" w:rsidP="00B54101">
            <w:pPr>
              <w:rPr>
                <w:rFonts w:eastAsia="Times New Roman"/>
                <w:color w:val="000000"/>
                <w:sz w:val="24"/>
                <w:szCs w:val="24"/>
              </w:rPr>
            </w:pPr>
          </w:p>
        </w:tc>
      </w:tr>
      <w:tr w:rsidR="00B54101" w:rsidRPr="00825797" w:rsidTr="002233DB">
        <w:trPr>
          <w:trHeight w:val="567"/>
          <w:jc w:val="center"/>
        </w:trPr>
        <w:tc>
          <w:tcPr>
            <w:tcW w:w="953" w:type="dxa"/>
            <w:shd w:val="clear" w:color="auto" w:fill="auto"/>
            <w:vAlign w:val="center"/>
          </w:tcPr>
          <w:p w:rsidR="00B54101" w:rsidRPr="00B7573C" w:rsidRDefault="00B54101" w:rsidP="00B54101">
            <w:pPr>
              <w:jc w:val="center"/>
              <w:rPr>
                <w:b/>
                <w:sz w:val="28"/>
                <w:szCs w:val="28"/>
              </w:rPr>
            </w:pPr>
            <w:r w:rsidRPr="00B7573C">
              <w:rPr>
                <w:b/>
                <w:sz w:val="28"/>
                <w:szCs w:val="28"/>
              </w:rPr>
              <w:t>11 класс</w:t>
            </w:r>
          </w:p>
        </w:tc>
        <w:tc>
          <w:tcPr>
            <w:tcW w:w="1417" w:type="dxa"/>
            <w:shd w:val="clear" w:color="auto" w:fill="auto"/>
            <w:vAlign w:val="center"/>
          </w:tcPr>
          <w:p w:rsidR="00B54101" w:rsidRPr="00825797" w:rsidRDefault="00B54101" w:rsidP="00B54101">
            <w:pPr>
              <w:jc w:val="center"/>
              <w:rPr>
                <w:sz w:val="24"/>
                <w:szCs w:val="24"/>
              </w:rPr>
            </w:pPr>
            <w:r>
              <w:rPr>
                <w:sz w:val="24"/>
                <w:szCs w:val="24"/>
              </w:rPr>
              <w:t>3</w:t>
            </w:r>
            <w:r w:rsidRPr="00825797">
              <w:rPr>
                <w:sz w:val="24"/>
                <w:szCs w:val="24"/>
              </w:rPr>
              <w:t>3</w:t>
            </w:r>
          </w:p>
        </w:tc>
        <w:tc>
          <w:tcPr>
            <w:tcW w:w="1694" w:type="dxa"/>
            <w:shd w:val="clear" w:color="auto" w:fill="auto"/>
            <w:vAlign w:val="center"/>
          </w:tcPr>
          <w:p w:rsidR="00B54101" w:rsidRPr="00825797" w:rsidRDefault="00B54101" w:rsidP="00B54101">
            <w:pPr>
              <w:rPr>
                <w:rFonts w:eastAsia="Times New Roman"/>
                <w:color w:val="000000"/>
                <w:sz w:val="24"/>
                <w:szCs w:val="24"/>
              </w:rPr>
            </w:pPr>
            <w:r w:rsidRPr="00C0576D">
              <w:rPr>
                <w:rFonts w:eastAsia="Times New Roman"/>
                <w:color w:val="000000"/>
                <w:sz w:val="24"/>
                <w:szCs w:val="24"/>
              </w:rPr>
              <w:t>Фирсова</w:t>
            </w:r>
            <w:r>
              <w:rPr>
                <w:rFonts w:eastAsia="Times New Roman"/>
                <w:color w:val="000000"/>
                <w:sz w:val="24"/>
                <w:szCs w:val="24"/>
              </w:rPr>
              <w:t xml:space="preserve"> </w:t>
            </w:r>
            <w:r w:rsidRPr="00C0576D">
              <w:rPr>
                <w:rFonts w:eastAsia="Times New Roman"/>
                <w:color w:val="000000"/>
                <w:sz w:val="24"/>
                <w:szCs w:val="24"/>
              </w:rPr>
              <w:t>Анна</w:t>
            </w:r>
            <w:r>
              <w:rPr>
                <w:rFonts w:eastAsia="Times New Roman"/>
                <w:color w:val="000000"/>
                <w:sz w:val="24"/>
                <w:szCs w:val="24"/>
              </w:rPr>
              <w:t xml:space="preserve"> </w:t>
            </w:r>
            <w:r w:rsidRPr="00C0576D">
              <w:rPr>
                <w:rFonts w:eastAsia="Times New Roman"/>
                <w:color w:val="000000"/>
                <w:sz w:val="24"/>
                <w:szCs w:val="24"/>
              </w:rPr>
              <w:t>Игоревна</w:t>
            </w:r>
          </w:p>
        </w:tc>
        <w:tc>
          <w:tcPr>
            <w:tcW w:w="1785" w:type="dxa"/>
          </w:tcPr>
          <w:p w:rsidR="00B54101" w:rsidRPr="00825797" w:rsidRDefault="00B54101" w:rsidP="00B54101">
            <w:pPr>
              <w:rPr>
                <w:color w:val="000000"/>
                <w:sz w:val="24"/>
                <w:szCs w:val="24"/>
              </w:rPr>
            </w:pPr>
          </w:p>
        </w:tc>
        <w:tc>
          <w:tcPr>
            <w:tcW w:w="2018" w:type="dxa"/>
            <w:shd w:val="clear" w:color="auto" w:fill="auto"/>
            <w:vAlign w:val="center"/>
          </w:tcPr>
          <w:p w:rsidR="00B54101" w:rsidRPr="00825797" w:rsidRDefault="00B54101" w:rsidP="00B54101">
            <w:pPr>
              <w:rPr>
                <w:color w:val="000000"/>
                <w:sz w:val="24"/>
                <w:szCs w:val="24"/>
              </w:rPr>
            </w:pPr>
            <w:r w:rsidRPr="00C0576D">
              <w:rPr>
                <w:color w:val="000000"/>
                <w:sz w:val="24"/>
                <w:szCs w:val="24"/>
              </w:rPr>
              <w:t xml:space="preserve">МБОУ </w:t>
            </w:r>
            <w:r w:rsidR="00C94FC1">
              <w:rPr>
                <w:color w:val="000000"/>
                <w:sz w:val="24"/>
                <w:szCs w:val="24"/>
              </w:rPr>
              <w:t>«</w:t>
            </w:r>
            <w:r w:rsidRPr="00C0576D">
              <w:rPr>
                <w:color w:val="000000"/>
                <w:sz w:val="24"/>
                <w:szCs w:val="24"/>
              </w:rPr>
              <w:t>Гимназия № 1 им. Н.М.</w:t>
            </w:r>
            <w:r>
              <w:rPr>
                <w:color w:val="000000"/>
                <w:sz w:val="24"/>
                <w:szCs w:val="24"/>
              </w:rPr>
              <w:t xml:space="preserve"> </w:t>
            </w:r>
            <w:r w:rsidRPr="00C0576D">
              <w:rPr>
                <w:color w:val="000000"/>
                <w:sz w:val="24"/>
                <w:szCs w:val="24"/>
              </w:rPr>
              <w:t>Пржевальского</w:t>
            </w:r>
            <w:r w:rsidR="00C94FC1">
              <w:rPr>
                <w:color w:val="000000"/>
                <w:sz w:val="24"/>
                <w:szCs w:val="24"/>
              </w:rPr>
              <w:t>»</w:t>
            </w:r>
            <w:r w:rsidRPr="00C0576D">
              <w:rPr>
                <w:color w:val="000000"/>
                <w:sz w:val="24"/>
                <w:szCs w:val="24"/>
              </w:rPr>
              <w:t xml:space="preserve"> </w:t>
            </w:r>
            <w:proofErr w:type="gramStart"/>
            <w:r w:rsidRPr="00C0576D">
              <w:rPr>
                <w:color w:val="000000"/>
                <w:sz w:val="24"/>
                <w:szCs w:val="24"/>
              </w:rPr>
              <w:t>г</w:t>
            </w:r>
            <w:proofErr w:type="gramEnd"/>
            <w:r w:rsidRPr="00C0576D">
              <w:rPr>
                <w:color w:val="000000"/>
                <w:sz w:val="24"/>
                <w:szCs w:val="24"/>
              </w:rPr>
              <w:t>. Смоленска</w:t>
            </w:r>
          </w:p>
        </w:tc>
        <w:tc>
          <w:tcPr>
            <w:tcW w:w="1704" w:type="dxa"/>
            <w:shd w:val="clear" w:color="auto" w:fill="auto"/>
          </w:tcPr>
          <w:p w:rsidR="00B54101" w:rsidRPr="00825797" w:rsidRDefault="00B54101" w:rsidP="00B54101">
            <w:pPr>
              <w:rPr>
                <w:rFonts w:eastAsia="Times New Roman"/>
                <w:color w:val="000000"/>
                <w:sz w:val="24"/>
                <w:szCs w:val="24"/>
              </w:rPr>
            </w:pPr>
            <w:r w:rsidRPr="00C0576D">
              <w:rPr>
                <w:rFonts w:eastAsia="Times New Roman"/>
                <w:color w:val="000000"/>
                <w:sz w:val="24"/>
                <w:szCs w:val="24"/>
              </w:rPr>
              <w:t>Третьякова Алла Викторовна</w:t>
            </w:r>
          </w:p>
        </w:tc>
      </w:tr>
      <w:tr w:rsidR="00B54101" w:rsidRPr="00825797" w:rsidTr="002233DB">
        <w:trPr>
          <w:trHeight w:val="567"/>
          <w:jc w:val="center"/>
        </w:trPr>
        <w:tc>
          <w:tcPr>
            <w:tcW w:w="953" w:type="dxa"/>
            <w:shd w:val="clear" w:color="auto" w:fill="auto"/>
          </w:tcPr>
          <w:p w:rsidR="00B54101" w:rsidRPr="00825797" w:rsidRDefault="00B54101" w:rsidP="00B54101">
            <w:pPr>
              <w:jc w:val="both"/>
              <w:rPr>
                <w:sz w:val="24"/>
                <w:szCs w:val="24"/>
              </w:rPr>
            </w:pPr>
          </w:p>
        </w:tc>
        <w:tc>
          <w:tcPr>
            <w:tcW w:w="1417" w:type="dxa"/>
            <w:shd w:val="clear" w:color="auto" w:fill="auto"/>
          </w:tcPr>
          <w:p w:rsidR="00B54101" w:rsidRPr="00825797" w:rsidRDefault="00B54101" w:rsidP="00B54101">
            <w:pPr>
              <w:jc w:val="center"/>
              <w:rPr>
                <w:sz w:val="24"/>
                <w:szCs w:val="24"/>
              </w:rPr>
            </w:pPr>
          </w:p>
        </w:tc>
        <w:tc>
          <w:tcPr>
            <w:tcW w:w="1694" w:type="dxa"/>
            <w:shd w:val="clear" w:color="auto" w:fill="auto"/>
            <w:vAlign w:val="bottom"/>
          </w:tcPr>
          <w:p w:rsidR="00B54101" w:rsidRPr="00825797" w:rsidRDefault="00B54101" w:rsidP="00B54101">
            <w:pPr>
              <w:rPr>
                <w:rFonts w:eastAsia="Times New Roman"/>
                <w:color w:val="000000"/>
                <w:sz w:val="24"/>
                <w:szCs w:val="24"/>
              </w:rPr>
            </w:pPr>
          </w:p>
        </w:tc>
        <w:tc>
          <w:tcPr>
            <w:tcW w:w="1785" w:type="dxa"/>
          </w:tcPr>
          <w:p w:rsidR="00B54101" w:rsidRPr="00825797" w:rsidRDefault="00B54101" w:rsidP="00B54101">
            <w:pPr>
              <w:rPr>
                <w:color w:val="000000"/>
                <w:sz w:val="24"/>
                <w:szCs w:val="24"/>
              </w:rPr>
            </w:pPr>
            <w:r w:rsidRPr="00C0576D">
              <w:rPr>
                <w:color w:val="000000"/>
                <w:sz w:val="24"/>
                <w:szCs w:val="24"/>
              </w:rPr>
              <w:t>Гладкова</w:t>
            </w:r>
            <w:r>
              <w:rPr>
                <w:color w:val="000000"/>
                <w:sz w:val="24"/>
                <w:szCs w:val="24"/>
              </w:rPr>
              <w:t xml:space="preserve"> </w:t>
            </w:r>
            <w:r w:rsidRPr="00C0576D">
              <w:rPr>
                <w:color w:val="000000"/>
                <w:sz w:val="24"/>
                <w:szCs w:val="24"/>
              </w:rPr>
              <w:t>Марина</w:t>
            </w:r>
            <w:r>
              <w:rPr>
                <w:color w:val="000000"/>
                <w:sz w:val="24"/>
                <w:szCs w:val="24"/>
              </w:rPr>
              <w:t xml:space="preserve"> </w:t>
            </w:r>
            <w:r w:rsidRPr="00C0576D">
              <w:rPr>
                <w:color w:val="000000"/>
                <w:sz w:val="24"/>
                <w:szCs w:val="24"/>
              </w:rPr>
              <w:t>Александровна</w:t>
            </w:r>
          </w:p>
        </w:tc>
        <w:tc>
          <w:tcPr>
            <w:tcW w:w="2018" w:type="dxa"/>
            <w:shd w:val="clear" w:color="auto" w:fill="auto"/>
            <w:vAlign w:val="center"/>
          </w:tcPr>
          <w:p w:rsidR="00B54101" w:rsidRPr="00825797" w:rsidRDefault="00B54101" w:rsidP="00B54101">
            <w:pPr>
              <w:rPr>
                <w:color w:val="000000"/>
                <w:sz w:val="24"/>
                <w:szCs w:val="24"/>
              </w:rPr>
            </w:pPr>
            <w:r w:rsidRPr="00C0576D">
              <w:rPr>
                <w:color w:val="000000"/>
                <w:sz w:val="24"/>
                <w:szCs w:val="24"/>
              </w:rPr>
              <w:t xml:space="preserve">МБОУ </w:t>
            </w:r>
            <w:r w:rsidR="00C94FC1">
              <w:rPr>
                <w:color w:val="000000"/>
                <w:sz w:val="24"/>
                <w:szCs w:val="24"/>
              </w:rPr>
              <w:t>«</w:t>
            </w:r>
            <w:r w:rsidRPr="00C0576D">
              <w:rPr>
                <w:color w:val="000000"/>
                <w:sz w:val="24"/>
                <w:szCs w:val="24"/>
              </w:rPr>
              <w:t>Гимназия № 1 им. Н.М. Пржевальского</w:t>
            </w:r>
            <w:r w:rsidR="00C94FC1">
              <w:rPr>
                <w:color w:val="000000"/>
                <w:sz w:val="24"/>
                <w:szCs w:val="24"/>
              </w:rPr>
              <w:t>»</w:t>
            </w:r>
            <w:r w:rsidRPr="00C0576D">
              <w:rPr>
                <w:color w:val="000000"/>
                <w:sz w:val="24"/>
                <w:szCs w:val="24"/>
              </w:rPr>
              <w:t xml:space="preserve"> </w:t>
            </w:r>
            <w:proofErr w:type="gramStart"/>
            <w:r w:rsidRPr="00C0576D">
              <w:rPr>
                <w:color w:val="000000"/>
                <w:sz w:val="24"/>
                <w:szCs w:val="24"/>
              </w:rPr>
              <w:t>г</w:t>
            </w:r>
            <w:proofErr w:type="gramEnd"/>
            <w:r w:rsidRPr="00C0576D">
              <w:rPr>
                <w:color w:val="000000"/>
                <w:sz w:val="24"/>
                <w:szCs w:val="24"/>
              </w:rPr>
              <w:t>. Смоленска</w:t>
            </w:r>
          </w:p>
        </w:tc>
        <w:tc>
          <w:tcPr>
            <w:tcW w:w="1704" w:type="dxa"/>
            <w:shd w:val="clear" w:color="auto" w:fill="auto"/>
          </w:tcPr>
          <w:p w:rsidR="00B54101" w:rsidRPr="00825797" w:rsidRDefault="00B54101" w:rsidP="00B54101">
            <w:pPr>
              <w:rPr>
                <w:rFonts w:eastAsia="Times New Roman"/>
                <w:color w:val="000000"/>
                <w:sz w:val="24"/>
                <w:szCs w:val="24"/>
              </w:rPr>
            </w:pPr>
            <w:r w:rsidRPr="00C0576D">
              <w:rPr>
                <w:rFonts w:eastAsia="Times New Roman"/>
                <w:color w:val="000000"/>
                <w:sz w:val="24"/>
                <w:szCs w:val="24"/>
              </w:rPr>
              <w:t>Третьякова Алла Викторовна</w:t>
            </w:r>
          </w:p>
        </w:tc>
      </w:tr>
      <w:tr w:rsidR="00B54101" w:rsidRPr="00825797" w:rsidTr="002233DB">
        <w:trPr>
          <w:trHeight w:val="567"/>
          <w:jc w:val="center"/>
        </w:trPr>
        <w:tc>
          <w:tcPr>
            <w:tcW w:w="953" w:type="dxa"/>
            <w:shd w:val="clear" w:color="auto" w:fill="auto"/>
          </w:tcPr>
          <w:p w:rsidR="00B54101" w:rsidRPr="00825797" w:rsidRDefault="00B54101" w:rsidP="00B54101">
            <w:pPr>
              <w:jc w:val="both"/>
              <w:rPr>
                <w:sz w:val="24"/>
                <w:szCs w:val="24"/>
              </w:rPr>
            </w:pPr>
          </w:p>
        </w:tc>
        <w:tc>
          <w:tcPr>
            <w:tcW w:w="1417" w:type="dxa"/>
            <w:shd w:val="clear" w:color="auto" w:fill="auto"/>
          </w:tcPr>
          <w:p w:rsidR="00B54101" w:rsidRPr="00825797" w:rsidRDefault="00B54101" w:rsidP="00B54101">
            <w:pPr>
              <w:jc w:val="center"/>
              <w:rPr>
                <w:sz w:val="24"/>
                <w:szCs w:val="24"/>
              </w:rPr>
            </w:pPr>
          </w:p>
        </w:tc>
        <w:tc>
          <w:tcPr>
            <w:tcW w:w="1694" w:type="dxa"/>
            <w:shd w:val="clear" w:color="auto" w:fill="auto"/>
            <w:vAlign w:val="center"/>
          </w:tcPr>
          <w:p w:rsidR="00B54101" w:rsidRPr="00825797" w:rsidRDefault="00B54101" w:rsidP="00B54101">
            <w:pPr>
              <w:rPr>
                <w:rFonts w:eastAsia="Times New Roman"/>
                <w:color w:val="000000"/>
                <w:sz w:val="24"/>
                <w:szCs w:val="24"/>
              </w:rPr>
            </w:pPr>
          </w:p>
        </w:tc>
        <w:tc>
          <w:tcPr>
            <w:tcW w:w="1785" w:type="dxa"/>
          </w:tcPr>
          <w:p w:rsidR="00B54101" w:rsidRPr="00825797" w:rsidRDefault="00B54101" w:rsidP="00B54101">
            <w:pPr>
              <w:rPr>
                <w:color w:val="000000"/>
                <w:sz w:val="24"/>
                <w:szCs w:val="24"/>
              </w:rPr>
            </w:pPr>
            <w:r w:rsidRPr="00C0576D">
              <w:rPr>
                <w:color w:val="000000"/>
                <w:sz w:val="24"/>
                <w:szCs w:val="24"/>
              </w:rPr>
              <w:t>Терпугова</w:t>
            </w:r>
            <w:r>
              <w:rPr>
                <w:color w:val="000000"/>
                <w:sz w:val="24"/>
                <w:szCs w:val="24"/>
              </w:rPr>
              <w:t xml:space="preserve"> </w:t>
            </w:r>
            <w:r w:rsidRPr="00C0576D">
              <w:rPr>
                <w:color w:val="000000"/>
                <w:sz w:val="24"/>
                <w:szCs w:val="24"/>
              </w:rPr>
              <w:t>Вероника</w:t>
            </w:r>
            <w:r>
              <w:rPr>
                <w:color w:val="000000"/>
                <w:sz w:val="24"/>
                <w:szCs w:val="24"/>
              </w:rPr>
              <w:t xml:space="preserve"> </w:t>
            </w:r>
            <w:r w:rsidRPr="00C0576D">
              <w:rPr>
                <w:color w:val="000000"/>
                <w:sz w:val="24"/>
                <w:szCs w:val="24"/>
              </w:rPr>
              <w:t>Анатольевна</w:t>
            </w:r>
          </w:p>
        </w:tc>
        <w:tc>
          <w:tcPr>
            <w:tcW w:w="2018" w:type="dxa"/>
            <w:shd w:val="clear" w:color="auto" w:fill="auto"/>
            <w:vAlign w:val="center"/>
          </w:tcPr>
          <w:p w:rsidR="00B54101" w:rsidRPr="00825797" w:rsidRDefault="00B54101" w:rsidP="00B54101">
            <w:pPr>
              <w:rPr>
                <w:color w:val="000000"/>
                <w:sz w:val="24"/>
                <w:szCs w:val="24"/>
              </w:rPr>
            </w:pPr>
            <w:r w:rsidRPr="00C0576D">
              <w:rPr>
                <w:color w:val="000000"/>
                <w:sz w:val="24"/>
                <w:szCs w:val="24"/>
              </w:rPr>
              <w:t xml:space="preserve">МБОУ </w:t>
            </w:r>
            <w:r w:rsidR="00C94FC1">
              <w:rPr>
                <w:color w:val="000000"/>
                <w:sz w:val="24"/>
                <w:szCs w:val="24"/>
              </w:rPr>
              <w:t>«</w:t>
            </w:r>
            <w:r w:rsidRPr="00C0576D">
              <w:rPr>
                <w:color w:val="000000"/>
                <w:sz w:val="24"/>
                <w:szCs w:val="24"/>
              </w:rPr>
              <w:t>Гимназия № 1 им. Н.М. Пржевальского</w:t>
            </w:r>
            <w:r w:rsidR="00C94FC1">
              <w:rPr>
                <w:color w:val="000000"/>
                <w:sz w:val="24"/>
                <w:szCs w:val="24"/>
              </w:rPr>
              <w:t>»</w:t>
            </w:r>
            <w:r w:rsidRPr="00C0576D">
              <w:rPr>
                <w:color w:val="000000"/>
                <w:sz w:val="24"/>
                <w:szCs w:val="24"/>
              </w:rPr>
              <w:t xml:space="preserve"> </w:t>
            </w:r>
            <w:proofErr w:type="gramStart"/>
            <w:r w:rsidRPr="00C0576D">
              <w:rPr>
                <w:color w:val="000000"/>
                <w:sz w:val="24"/>
                <w:szCs w:val="24"/>
              </w:rPr>
              <w:t>г</w:t>
            </w:r>
            <w:proofErr w:type="gramEnd"/>
            <w:r w:rsidRPr="00C0576D">
              <w:rPr>
                <w:color w:val="000000"/>
                <w:sz w:val="24"/>
                <w:szCs w:val="24"/>
              </w:rPr>
              <w:t>. Смоленска</w:t>
            </w:r>
          </w:p>
        </w:tc>
        <w:tc>
          <w:tcPr>
            <w:tcW w:w="1704" w:type="dxa"/>
            <w:shd w:val="clear" w:color="auto" w:fill="auto"/>
          </w:tcPr>
          <w:p w:rsidR="00B54101" w:rsidRPr="00825797" w:rsidRDefault="00B54101" w:rsidP="00B54101">
            <w:pPr>
              <w:rPr>
                <w:rFonts w:eastAsia="Times New Roman"/>
                <w:color w:val="000000"/>
                <w:sz w:val="24"/>
                <w:szCs w:val="24"/>
              </w:rPr>
            </w:pPr>
            <w:r w:rsidRPr="00C0576D">
              <w:rPr>
                <w:rFonts w:eastAsia="Times New Roman"/>
                <w:color w:val="000000"/>
                <w:sz w:val="24"/>
                <w:szCs w:val="24"/>
              </w:rPr>
              <w:t>Третьякова Алла Викторовна</w:t>
            </w:r>
          </w:p>
        </w:tc>
      </w:tr>
    </w:tbl>
    <w:p w:rsidR="00B54101" w:rsidRDefault="00B54101" w:rsidP="00B54101">
      <w:pPr>
        <w:rPr>
          <w:b/>
          <w:i/>
          <w:sz w:val="28"/>
          <w:szCs w:val="28"/>
          <w:u w:val="single"/>
        </w:rPr>
      </w:pPr>
    </w:p>
    <w:p w:rsidR="00B54101" w:rsidRDefault="00B54101" w:rsidP="00B54101">
      <w:pPr>
        <w:ind w:firstLine="1418"/>
        <w:jc w:val="center"/>
        <w:rPr>
          <w:b/>
          <w:i/>
          <w:sz w:val="28"/>
          <w:szCs w:val="28"/>
          <w:u w:val="single"/>
        </w:rPr>
      </w:pPr>
    </w:p>
    <w:p w:rsidR="00B54101" w:rsidRDefault="00B54101" w:rsidP="00B54101">
      <w:pPr>
        <w:ind w:firstLine="1418"/>
        <w:jc w:val="center"/>
        <w:rPr>
          <w:b/>
          <w:i/>
          <w:sz w:val="28"/>
          <w:szCs w:val="28"/>
          <w:u w:val="single"/>
        </w:rPr>
      </w:pPr>
      <w:r w:rsidRPr="006F4CBF">
        <w:rPr>
          <w:b/>
          <w:i/>
          <w:sz w:val="28"/>
          <w:szCs w:val="28"/>
          <w:u w:val="single"/>
        </w:rPr>
        <w:t xml:space="preserve">Анализ уровня подготовки </w:t>
      </w:r>
      <w:proofErr w:type="gramStart"/>
      <w:r>
        <w:rPr>
          <w:b/>
          <w:i/>
          <w:sz w:val="28"/>
          <w:szCs w:val="28"/>
          <w:u w:val="single"/>
        </w:rPr>
        <w:t>об</w:t>
      </w:r>
      <w:r w:rsidRPr="006F4CBF">
        <w:rPr>
          <w:b/>
          <w:i/>
          <w:sz w:val="28"/>
          <w:szCs w:val="28"/>
          <w:u w:val="single"/>
        </w:rPr>
        <w:t>уча</w:t>
      </w:r>
      <w:r>
        <w:rPr>
          <w:b/>
          <w:i/>
          <w:sz w:val="28"/>
          <w:szCs w:val="28"/>
          <w:u w:val="single"/>
        </w:rPr>
        <w:t>ю</w:t>
      </w:r>
      <w:r w:rsidRPr="006F4CBF">
        <w:rPr>
          <w:b/>
          <w:i/>
          <w:sz w:val="28"/>
          <w:szCs w:val="28"/>
          <w:u w:val="single"/>
        </w:rPr>
        <w:t>щихся</w:t>
      </w:r>
      <w:proofErr w:type="gramEnd"/>
    </w:p>
    <w:p w:rsidR="00027EEE" w:rsidRPr="006F4CBF" w:rsidRDefault="00027EEE" w:rsidP="00B54101">
      <w:pPr>
        <w:ind w:firstLine="1418"/>
        <w:jc w:val="center"/>
        <w:rPr>
          <w:b/>
          <w:i/>
          <w:sz w:val="28"/>
          <w:szCs w:val="28"/>
          <w:u w:val="single"/>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579"/>
        <w:gridCol w:w="697"/>
        <w:gridCol w:w="698"/>
        <w:gridCol w:w="698"/>
        <w:gridCol w:w="698"/>
        <w:gridCol w:w="698"/>
        <w:gridCol w:w="698"/>
        <w:gridCol w:w="698"/>
        <w:gridCol w:w="698"/>
        <w:gridCol w:w="698"/>
      </w:tblGrid>
      <w:tr w:rsidR="00B54101" w:rsidRPr="00EC0AE1" w:rsidTr="00B54101">
        <w:tc>
          <w:tcPr>
            <w:tcW w:w="1764" w:type="dxa"/>
            <w:vMerge w:val="restart"/>
            <w:shd w:val="clear" w:color="auto" w:fill="auto"/>
            <w:vAlign w:val="center"/>
          </w:tcPr>
          <w:p w:rsidR="00B54101" w:rsidRPr="00280ADF" w:rsidRDefault="00B54101" w:rsidP="00B54101">
            <w:pPr>
              <w:jc w:val="center"/>
              <w:rPr>
                <w:sz w:val="24"/>
                <w:szCs w:val="24"/>
              </w:rPr>
            </w:pPr>
            <w:r w:rsidRPr="00280ADF">
              <w:rPr>
                <w:sz w:val="24"/>
                <w:szCs w:val="24"/>
              </w:rPr>
              <w:t>Класс</w:t>
            </w:r>
          </w:p>
        </w:tc>
        <w:tc>
          <w:tcPr>
            <w:tcW w:w="7807" w:type="dxa"/>
            <w:gridSpan w:val="10"/>
            <w:shd w:val="clear" w:color="auto" w:fill="auto"/>
            <w:vAlign w:val="center"/>
          </w:tcPr>
          <w:p w:rsidR="00B54101" w:rsidRPr="00280ADF" w:rsidRDefault="00B54101" w:rsidP="00B54101">
            <w:pPr>
              <w:jc w:val="center"/>
              <w:rPr>
                <w:sz w:val="24"/>
                <w:szCs w:val="24"/>
              </w:rPr>
            </w:pPr>
            <w:r w:rsidRPr="00280ADF">
              <w:rPr>
                <w:sz w:val="24"/>
                <w:szCs w:val="24"/>
              </w:rPr>
              <w:t>Задания</w:t>
            </w:r>
          </w:p>
        </w:tc>
      </w:tr>
      <w:tr w:rsidR="00B54101" w:rsidRPr="00EC0AE1" w:rsidTr="00B54101">
        <w:tc>
          <w:tcPr>
            <w:tcW w:w="1764" w:type="dxa"/>
            <w:vMerge/>
            <w:shd w:val="clear" w:color="auto" w:fill="auto"/>
            <w:vAlign w:val="center"/>
          </w:tcPr>
          <w:p w:rsidR="00B54101" w:rsidRPr="00280ADF" w:rsidRDefault="00B54101" w:rsidP="00B54101">
            <w:pPr>
              <w:jc w:val="center"/>
              <w:rPr>
                <w:sz w:val="24"/>
                <w:szCs w:val="24"/>
              </w:rPr>
            </w:pP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1</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2</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3</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4</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5</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6</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7</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8</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9</w:t>
            </w:r>
          </w:p>
        </w:tc>
        <w:tc>
          <w:tcPr>
            <w:tcW w:w="790" w:type="dxa"/>
            <w:shd w:val="clear" w:color="auto" w:fill="auto"/>
            <w:vAlign w:val="center"/>
          </w:tcPr>
          <w:p w:rsidR="00B54101" w:rsidRPr="00280ADF" w:rsidRDefault="00B54101" w:rsidP="00B54101">
            <w:pPr>
              <w:jc w:val="center"/>
              <w:rPr>
                <w:sz w:val="24"/>
                <w:szCs w:val="24"/>
              </w:rPr>
            </w:pPr>
            <w:r w:rsidRPr="00280ADF">
              <w:rPr>
                <w:sz w:val="24"/>
                <w:szCs w:val="24"/>
              </w:rPr>
              <w:t>10</w:t>
            </w:r>
          </w:p>
        </w:tc>
      </w:tr>
      <w:tr w:rsidR="00B54101" w:rsidRPr="00EC0AE1" w:rsidTr="00B54101">
        <w:tc>
          <w:tcPr>
            <w:tcW w:w="1764" w:type="dxa"/>
            <w:shd w:val="clear" w:color="auto" w:fill="auto"/>
            <w:vAlign w:val="center"/>
          </w:tcPr>
          <w:p w:rsidR="00B54101" w:rsidRPr="00280ADF" w:rsidRDefault="00B54101" w:rsidP="00B54101">
            <w:pPr>
              <w:jc w:val="center"/>
              <w:rPr>
                <w:b/>
                <w:i/>
                <w:sz w:val="24"/>
                <w:szCs w:val="24"/>
              </w:rPr>
            </w:pPr>
            <w:r w:rsidRPr="00280ADF">
              <w:rPr>
                <w:b/>
                <w:i/>
                <w:sz w:val="24"/>
                <w:szCs w:val="24"/>
              </w:rPr>
              <w:t>7  класс</w:t>
            </w:r>
          </w:p>
          <w:p w:rsidR="00B54101" w:rsidRPr="00280ADF" w:rsidRDefault="00B54101" w:rsidP="00B54101">
            <w:pPr>
              <w:jc w:val="center"/>
              <w:rPr>
                <w:sz w:val="24"/>
                <w:szCs w:val="24"/>
              </w:rPr>
            </w:pPr>
            <w:r w:rsidRPr="00280ADF">
              <w:rPr>
                <w:i/>
                <w:sz w:val="24"/>
                <w:szCs w:val="24"/>
              </w:rPr>
              <w:t>Максимальный балл</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4</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8</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10</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11</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10</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90" w:type="dxa"/>
            <w:shd w:val="clear" w:color="auto" w:fill="auto"/>
            <w:vAlign w:val="center"/>
          </w:tcPr>
          <w:p w:rsidR="00B54101" w:rsidRPr="00280ADF" w:rsidRDefault="00B54101" w:rsidP="00B54101">
            <w:pPr>
              <w:jc w:val="center"/>
              <w:rPr>
                <w:b/>
                <w:sz w:val="24"/>
                <w:szCs w:val="24"/>
              </w:rPr>
            </w:pP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i/>
                <w:sz w:val="24"/>
                <w:szCs w:val="24"/>
              </w:rPr>
              <w:t>Средний балл выполнения</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0,2</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1,9</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1,7</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2,6</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1,6</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0,5</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0,2</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3,1</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0,8</w:t>
            </w:r>
          </w:p>
        </w:tc>
        <w:tc>
          <w:tcPr>
            <w:tcW w:w="790" w:type="dxa"/>
            <w:shd w:val="clear" w:color="auto" w:fill="auto"/>
            <w:vAlign w:val="center"/>
          </w:tcPr>
          <w:p w:rsidR="00B54101" w:rsidRPr="00280ADF" w:rsidRDefault="00B54101" w:rsidP="00B54101">
            <w:pPr>
              <w:jc w:val="center"/>
              <w:rPr>
                <w:sz w:val="24"/>
                <w:szCs w:val="24"/>
              </w:rPr>
            </w:pPr>
          </w:p>
        </w:tc>
      </w:tr>
      <w:tr w:rsidR="00B54101" w:rsidRPr="00EC0AE1" w:rsidTr="00B54101">
        <w:tc>
          <w:tcPr>
            <w:tcW w:w="1764" w:type="dxa"/>
            <w:shd w:val="clear" w:color="auto" w:fill="auto"/>
            <w:vAlign w:val="center"/>
          </w:tcPr>
          <w:p w:rsidR="00B54101" w:rsidRPr="00280ADF" w:rsidRDefault="00B54101" w:rsidP="00B54101">
            <w:pPr>
              <w:jc w:val="center"/>
              <w:rPr>
                <w:b/>
                <w:sz w:val="24"/>
                <w:szCs w:val="24"/>
              </w:rPr>
            </w:pPr>
            <w:r w:rsidRPr="00280ADF">
              <w:rPr>
                <w:b/>
                <w:i/>
                <w:sz w:val="24"/>
                <w:szCs w:val="24"/>
              </w:rPr>
              <w:t>% выполнения</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3%</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48%</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21%</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43%</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8%</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31%</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13%</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w:t>
            </w:r>
          </w:p>
        </w:tc>
      </w:tr>
      <w:tr w:rsidR="00B54101" w:rsidRPr="00EC0AE1" w:rsidTr="00B54101">
        <w:tc>
          <w:tcPr>
            <w:tcW w:w="1764" w:type="dxa"/>
            <w:shd w:val="clear" w:color="auto" w:fill="auto"/>
            <w:vAlign w:val="center"/>
          </w:tcPr>
          <w:p w:rsidR="00B54101" w:rsidRPr="00280ADF" w:rsidRDefault="00B54101" w:rsidP="00B54101">
            <w:pPr>
              <w:jc w:val="center"/>
              <w:rPr>
                <w:b/>
                <w:i/>
                <w:sz w:val="24"/>
                <w:szCs w:val="24"/>
              </w:rPr>
            </w:pPr>
            <w:r w:rsidRPr="00280ADF">
              <w:rPr>
                <w:b/>
                <w:i/>
                <w:sz w:val="24"/>
                <w:szCs w:val="24"/>
              </w:rPr>
              <w:t>8 класс</w:t>
            </w:r>
          </w:p>
          <w:p w:rsidR="00B54101" w:rsidRPr="00280ADF" w:rsidRDefault="00B54101" w:rsidP="00B54101">
            <w:pPr>
              <w:jc w:val="center"/>
              <w:rPr>
                <w:sz w:val="24"/>
                <w:szCs w:val="24"/>
              </w:rPr>
            </w:pPr>
            <w:r w:rsidRPr="00280ADF">
              <w:rPr>
                <w:i/>
                <w:sz w:val="24"/>
                <w:szCs w:val="24"/>
              </w:rPr>
              <w:t>Максимальный балл</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4</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8</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10</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11</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10</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90" w:type="dxa"/>
            <w:shd w:val="clear" w:color="auto" w:fill="auto"/>
            <w:vAlign w:val="center"/>
          </w:tcPr>
          <w:p w:rsidR="00B54101" w:rsidRPr="00280ADF" w:rsidRDefault="00B54101" w:rsidP="00B54101">
            <w:pPr>
              <w:jc w:val="center"/>
              <w:rPr>
                <w:b/>
                <w:sz w:val="24"/>
                <w:szCs w:val="24"/>
              </w:rPr>
            </w:pP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i/>
                <w:sz w:val="24"/>
                <w:szCs w:val="24"/>
              </w:rPr>
              <w:t>Средний балл выполнения</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0,3</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2,1</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1,1</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2,3</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2,7</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0,8</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0,7</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2,2</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0,7</w:t>
            </w:r>
          </w:p>
        </w:tc>
        <w:tc>
          <w:tcPr>
            <w:tcW w:w="790" w:type="dxa"/>
            <w:shd w:val="clear" w:color="auto" w:fill="auto"/>
            <w:vAlign w:val="center"/>
          </w:tcPr>
          <w:p w:rsidR="00B54101" w:rsidRPr="00280ADF" w:rsidRDefault="00B54101" w:rsidP="00B54101">
            <w:pPr>
              <w:jc w:val="center"/>
              <w:rPr>
                <w:sz w:val="24"/>
                <w:szCs w:val="24"/>
              </w:rPr>
            </w:pPr>
          </w:p>
        </w:tc>
      </w:tr>
      <w:tr w:rsidR="00B54101" w:rsidRPr="00EC0AE1" w:rsidTr="00B54101">
        <w:tc>
          <w:tcPr>
            <w:tcW w:w="1764" w:type="dxa"/>
            <w:shd w:val="clear" w:color="auto" w:fill="auto"/>
            <w:vAlign w:val="center"/>
          </w:tcPr>
          <w:p w:rsidR="00B54101" w:rsidRPr="00280ADF" w:rsidRDefault="00B54101" w:rsidP="00B54101">
            <w:pPr>
              <w:jc w:val="center"/>
              <w:rPr>
                <w:b/>
                <w:sz w:val="24"/>
                <w:szCs w:val="24"/>
              </w:rPr>
            </w:pPr>
            <w:r w:rsidRPr="00280ADF">
              <w:rPr>
                <w:b/>
                <w:i/>
                <w:sz w:val="24"/>
                <w:szCs w:val="24"/>
              </w:rPr>
              <w:t>% выполнения</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5%</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53%</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14%</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38%</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27%</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13%</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22%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12%</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w:t>
            </w:r>
          </w:p>
        </w:tc>
      </w:tr>
      <w:tr w:rsidR="00B54101" w:rsidRPr="00EC0AE1" w:rsidTr="00B54101">
        <w:tc>
          <w:tcPr>
            <w:tcW w:w="1764" w:type="dxa"/>
            <w:shd w:val="clear" w:color="auto" w:fill="auto"/>
            <w:vAlign w:val="center"/>
          </w:tcPr>
          <w:p w:rsidR="00B54101" w:rsidRPr="00280ADF" w:rsidRDefault="00B54101" w:rsidP="00B54101">
            <w:pPr>
              <w:jc w:val="center"/>
              <w:rPr>
                <w:b/>
                <w:i/>
                <w:sz w:val="24"/>
                <w:szCs w:val="24"/>
              </w:rPr>
            </w:pPr>
            <w:r w:rsidRPr="00280ADF">
              <w:rPr>
                <w:b/>
                <w:i/>
                <w:sz w:val="24"/>
                <w:szCs w:val="24"/>
              </w:rPr>
              <w:t>9  класс</w:t>
            </w:r>
          </w:p>
          <w:p w:rsidR="00B54101" w:rsidRPr="00280ADF" w:rsidRDefault="00B54101" w:rsidP="00B54101">
            <w:pPr>
              <w:jc w:val="center"/>
              <w:rPr>
                <w:sz w:val="24"/>
                <w:szCs w:val="24"/>
              </w:rPr>
            </w:pPr>
            <w:r w:rsidRPr="00280ADF">
              <w:rPr>
                <w:i/>
                <w:sz w:val="24"/>
                <w:szCs w:val="24"/>
              </w:rPr>
              <w:t>Максимальный балл</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12</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4</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7</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8</w:t>
            </w:r>
          </w:p>
        </w:tc>
        <w:tc>
          <w:tcPr>
            <w:tcW w:w="779" w:type="dxa"/>
            <w:shd w:val="clear" w:color="auto" w:fill="auto"/>
            <w:vAlign w:val="center"/>
          </w:tcPr>
          <w:p w:rsidR="00B54101" w:rsidRPr="00280ADF" w:rsidRDefault="00B54101" w:rsidP="00B54101">
            <w:pPr>
              <w:jc w:val="center"/>
              <w:rPr>
                <w:b/>
                <w:bCs/>
                <w:sz w:val="24"/>
                <w:szCs w:val="24"/>
              </w:rPr>
            </w:pPr>
            <w:r w:rsidRPr="00280ADF">
              <w:rPr>
                <w:b/>
                <w:bCs/>
                <w:sz w:val="24"/>
                <w:szCs w:val="24"/>
              </w:rPr>
              <w:t>6</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11</w:t>
            </w:r>
          </w:p>
        </w:tc>
        <w:tc>
          <w:tcPr>
            <w:tcW w:w="780" w:type="dxa"/>
            <w:shd w:val="clear" w:color="auto" w:fill="auto"/>
            <w:vAlign w:val="center"/>
          </w:tcPr>
          <w:p w:rsidR="00B54101" w:rsidRPr="00280ADF" w:rsidRDefault="00B54101" w:rsidP="00B54101">
            <w:pPr>
              <w:jc w:val="center"/>
              <w:rPr>
                <w:b/>
                <w:bCs/>
                <w:sz w:val="24"/>
                <w:szCs w:val="24"/>
              </w:rPr>
            </w:pPr>
            <w:r w:rsidRPr="00280ADF">
              <w:rPr>
                <w:b/>
                <w:bCs/>
                <w:sz w:val="24"/>
                <w:szCs w:val="24"/>
              </w:rPr>
              <w:t>10</w:t>
            </w:r>
          </w:p>
        </w:tc>
        <w:tc>
          <w:tcPr>
            <w:tcW w:w="790" w:type="dxa"/>
            <w:shd w:val="clear" w:color="auto" w:fill="auto"/>
            <w:vAlign w:val="center"/>
          </w:tcPr>
          <w:p w:rsidR="00B54101" w:rsidRPr="00280ADF" w:rsidRDefault="00B54101" w:rsidP="00B54101">
            <w:pPr>
              <w:jc w:val="center"/>
              <w:rPr>
                <w:b/>
                <w:sz w:val="24"/>
                <w:szCs w:val="24"/>
              </w:rPr>
            </w:pP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i/>
                <w:sz w:val="24"/>
                <w:szCs w:val="24"/>
              </w:rPr>
              <w:t>Средний балл выполнения</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0,4</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0,6</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2,3</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1,5</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2,1</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2,9</w:t>
            </w:r>
          </w:p>
        </w:tc>
        <w:tc>
          <w:tcPr>
            <w:tcW w:w="779"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0,9</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1,2</w:t>
            </w:r>
          </w:p>
        </w:tc>
        <w:tc>
          <w:tcPr>
            <w:tcW w:w="780" w:type="dxa"/>
            <w:shd w:val="clear" w:color="auto" w:fill="auto"/>
            <w:vAlign w:val="center"/>
          </w:tcPr>
          <w:p w:rsidR="00B54101" w:rsidRPr="00280ADF" w:rsidRDefault="00B54101" w:rsidP="00B54101">
            <w:pPr>
              <w:jc w:val="center"/>
              <w:rPr>
                <w:color w:val="000000"/>
                <w:sz w:val="24"/>
                <w:szCs w:val="24"/>
              </w:rPr>
            </w:pPr>
            <w:r w:rsidRPr="00280ADF">
              <w:rPr>
                <w:color w:val="000000"/>
                <w:sz w:val="24"/>
                <w:szCs w:val="24"/>
              </w:rPr>
              <w:t>4,1</w:t>
            </w:r>
          </w:p>
        </w:tc>
        <w:tc>
          <w:tcPr>
            <w:tcW w:w="790" w:type="dxa"/>
            <w:shd w:val="clear" w:color="auto" w:fill="auto"/>
            <w:vAlign w:val="center"/>
          </w:tcPr>
          <w:p w:rsidR="00B54101" w:rsidRPr="00280ADF" w:rsidRDefault="00B54101" w:rsidP="00B54101">
            <w:pPr>
              <w:jc w:val="center"/>
              <w:rPr>
                <w:sz w:val="24"/>
                <w:szCs w:val="24"/>
              </w:rPr>
            </w:pPr>
          </w:p>
        </w:tc>
      </w:tr>
      <w:tr w:rsidR="00B54101" w:rsidRPr="00EC0AE1" w:rsidTr="00B54101">
        <w:tc>
          <w:tcPr>
            <w:tcW w:w="1764" w:type="dxa"/>
            <w:shd w:val="clear" w:color="auto" w:fill="auto"/>
            <w:vAlign w:val="center"/>
          </w:tcPr>
          <w:p w:rsidR="00B54101" w:rsidRPr="00280ADF" w:rsidRDefault="00B54101" w:rsidP="00B54101">
            <w:pPr>
              <w:jc w:val="center"/>
              <w:rPr>
                <w:b/>
                <w:sz w:val="24"/>
                <w:szCs w:val="24"/>
              </w:rPr>
            </w:pPr>
            <w:r w:rsidRPr="00280ADF">
              <w:rPr>
                <w:b/>
                <w:i/>
                <w:sz w:val="24"/>
                <w:szCs w:val="24"/>
              </w:rPr>
              <w:t>% выполнения</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7%</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5%</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58%</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35%</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36%</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15%</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11%</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41%</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w:t>
            </w:r>
          </w:p>
        </w:tc>
      </w:tr>
      <w:tr w:rsidR="00B54101" w:rsidRPr="00EC0AE1" w:rsidTr="00B54101">
        <w:tc>
          <w:tcPr>
            <w:tcW w:w="1764" w:type="dxa"/>
            <w:shd w:val="clear" w:color="auto" w:fill="auto"/>
            <w:vAlign w:val="center"/>
          </w:tcPr>
          <w:p w:rsidR="00B54101" w:rsidRPr="00280ADF" w:rsidRDefault="00B54101" w:rsidP="00B54101">
            <w:pPr>
              <w:jc w:val="center"/>
              <w:rPr>
                <w:b/>
                <w:i/>
                <w:sz w:val="24"/>
                <w:szCs w:val="24"/>
              </w:rPr>
            </w:pPr>
            <w:r w:rsidRPr="00280ADF">
              <w:rPr>
                <w:b/>
                <w:i/>
                <w:sz w:val="24"/>
                <w:szCs w:val="24"/>
              </w:rPr>
              <w:t>10  класс</w:t>
            </w:r>
          </w:p>
          <w:p w:rsidR="00B54101" w:rsidRPr="00280ADF" w:rsidRDefault="00B54101" w:rsidP="00B54101">
            <w:pPr>
              <w:jc w:val="center"/>
              <w:rPr>
                <w:sz w:val="24"/>
                <w:szCs w:val="24"/>
              </w:rPr>
            </w:pPr>
            <w:r w:rsidRPr="00280ADF">
              <w:rPr>
                <w:i/>
                <w:sz w:val="24"/>
                <w:szCs w:val="24"/>
              </w:rPr>
              <w:t>Максимальный балл</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4</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8</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10</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11</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11</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10</w:t>
            </w: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i/>
                <w:sz w:val="24"/>
                <w:szCs w:val="24"/>
              </w:rPr>
              <w:t>Средний балл выполнения</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0,1</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0,5</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1,6</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0,8</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4,5</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2,2</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1,0</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0,9</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1,3</w:t>
            </w:r>
          </w:p>
        </w:tc>
        <w:tc>
          <w:tcPr>
            <w:tcW w:w="790" w:type="dxa"/>
            <w:shd w:val="clear" w:color="auto" w:fill="auto"/>
            <w:vAlign w:val="center"/>
          </w:tcPr>
          <w:p w:rsidR="00B54101" w:rsidRPr="00280ADF" w:rsidRDefault="00B54101" w:rsidP="00B54101">
            <w:pPr>
              <w:jc w:val="center"/>
              <w:rPr>
                <w:sz w:val="24"/>
                <w:szCs w:val="24"/>
              </w:rPr>
            </w:pPr>
            <w:r w:rsidRPr="00280ADF">
              <w:rPr>
                <w:sz w:val="24"/>
                <w:szCs w:val="24"/>
              </w:rPr>
              <w:t>3</w:t>
            </w: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b/>
                <w:i/>
                <w:sz w:val="24"/>
                <w:szCs w:val="24"/>
              </w:rPr>
              <w:t>% выполнения</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4%</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40%</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10%</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75%</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22%</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17%</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8%</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12%</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30%</w:t>
            </w:r>
          </w:p>
        </w:tc>
      </w:tr>
      <w:tr w:rsidR="00B54101" w:rsidRPr="00EC0AE1" w:rsidTr="00B54101">
        <w:tc>
          <w:tcPr>
            <w:tcW w:w="1764" w:type="dxa"/>
            <w:shd w:val="clear" w:color="auto" w:fill="auto"/>
            <w:vAlign w:val="center"/>
          </w:tcPr>
          <w:p w:rsidR="00B54101" w:rsidRPr="00280ADF" w:rsidRDefault="00B54101" w:rsidP="00B54101">
            <w:pPr>
              <w:jc w:val="center"/>
              <w:rPr>
                <w:b/>
                <w:i/>
                <w:sz w:val="24"/>
                <w:szCs w:val="24"/>
              </w:rPr>
            </w:pPr>
            <w:r w:rsidRPr="00280ADF">
              <w:rPr>
                <w:b/>
                <w:i/>
                <w:sz w:val="24"/>
                <w:szCs w:val="24"/>
              </w:rPr>
              <w:t>11  класс</w:t>
            </w:r>
          </w:p>
          <w:p w:rsidR="00B54101" w:rsidRPr="00280ADF" w:rsidRDefault="00B54101" w:rsidP="00B54101">
            <w:pPr>
              <w:jc w:val="center"/>
              <w:rPr>
                <w:sz w:val="24"/>
                <w:szCs w:val="24"/>
              </w:rPr>
            </w:pPr>
            <w:r w:rsidRPr="00280ADF">
              <w:rPr>
                <w:i/>
                <w:sz w:val="24"/>
                <w:szCs w:val="24"/>
              </w:rPr>
              <w:t>Максимальный балл</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4</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8</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10</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6</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11</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11</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10</w:t>
            </w: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i/>
                <w:sz w:val="24"/>
                <w:szCs w:val="24"/>
              </w:rPr>
              <w:t>Средний балл выполнения</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0,4</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1,4</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2,0</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2,6</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4,2</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3,1</w:t>
            </w:r>
          </w:p>
        </w:tc>
        <w:tc>
          <w:tcPr>
            <w:tcW w:w="779" w:type="dxa"/>
            <w:shd w:val="clear" w:color="auto" w:fill="auto"/>
            <w:vAlign w:val="center"/>
          </w:tcPr>
          <w:p w:rsidR="00B54101" w:rsidRPr="00280ADF" w:rsidRDefault="00B54101" w:rsidP="00B54101">
            <w:pPr>
              <w:jc w:val="center"/>
              <w:rPr>
                <w:sz w:val="24"/>
                <w:szCs w:val="24"/>
              </w:rPr>
            </w:pPr>
            <w:r w:rsidRPr="00280ADF">
              <w:rPr>
                <w:sz w:val="24"/>
                <w:szCs w:val="24"/>
              </w:rPr>
              <w:t>1,9</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2,1</w:t>
            </w:r>
          </w:p>
        </w:tc>
        <w:tc>
          <w:tcPr>
            <w:tcW w:w="780" w:type="dxa"/>
            <w:shd w:val="clear" w:color="auto" w:fill="auto"/>
            <w:vAlign w:val="center"/>
          </w:tcPr>
          <w:p w:rsidR="00B54101" w:rsidRPr="00280ADF" w:rsidRDefault="00B54101" w:rsidP="00B54101">
            <w:pPr>
              <w:jc w:val="center"/>
              <w:rPr>
                <w:sz w:val="24"/>
                <w:szCs w:val="24"/>
              </w:rPr>
            </w:pPr>
            <w:r w:rsidRPr="00280ADF">
              <w:rPr>
                <w:sz w:val="24"/>
                <w:szCs w:val="24"/>
              </w:rPr>
              <w:t>2,4</w:t>
            </w:r>
          </w:p>
        </w:tc>
        <w:tc>
          <w:tcPr>
            <w:tcW w:w="790" w:type="dxa"/>
            <w:shd w:val="clear" w:color="auto" w:fill="auto"/>
            <w:vAlign w:val="center"/>
          </w:tcPr>
          <w:p w:rsidR="00B54101" w:rsidRPr="00280ADF" w:rsidRDefault="00B54101" w:rsidP="00B54101">
            <w:pPr>
              <w:jc w:val="center"/>
              <w:rPr>
                <w:sz w:val="24"/>
                <w:szCs w:val="24"/>
              </w:rPr>
            </w:pPr>
            <w:r w:rsidRPr="00280ADF">
              <w:rPr>
                <w:sz w:val="24"/>
                <w:szCs w:val="24"/>
              </w:rPr>
              <w:t>4,5</w:t>
            </w:r>
          </w:p>
        </w:tc>
      </w:tr>
      <w:tr w:rsidR="00B54101" w:rsidRPr="00EC0AE1" w:rsidTr="00B54101">
        <w:tc>
          <w:tcPr>
            <w:tcW w:w="1764" w:type="dxa"/>
            <w:shd w:val="clear" w:color="auto" w:fill="auto"/>
            <w:vAlign w:val="center"/>
          </w:tcPr>
          <w:p w:rsidR="00B54101" w:rsidRPr="00280ADF" w:rsidRDefault="00B54101" w:rsidP="00B54101">
            <w:pPr>
              <w:jc w:val="center"/>
              <w:rPr>
                <w:sz w:val="24"/>
                <w:szCs w:val="24"/>
              </w:rPr>
            </w:pPr>
            <w:r w:rsidRPr="00280ADF">
              <w:rPr>
                <w:b/>
                <w:i/>
                <w:sz w:val="24"/>
                <w:szCs w:val="24"/>
              </w:rPr>
              <w:t>% выполнения</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7%</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50%</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32%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70%</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31%</w:t>
            </w:r>
          </w:p>
        </w:tc>
        <w:tc>
          <w:tcPr>
            <w:tcW w:w="779" w:type="dxa"/>
            <w:shd w:val="clear" w:color="auto" w:fill="auto"/>
            <w:vAlign w:val="center"/>
          </w:tcPr>
          <w:p w:rsidR="00B54101" w:rsidRPr="00280ADF" w:rsidRDefault="00B54101" w:rsidP="00B54101">
            <w:pPr>
              <w:jc w:val="center"/>
              <w:rPr>
                <w:b/>
                <w:sz w:val="24"/>
                <w:szCs w:val="24"/>
              </w:rPr>
            </w:pPr>
            <w:r w:rsidRPr="00280ADF">
              <w:rPr>
                <w:b/>
                <w:sz w:val="24"/>
                <w:szCs w:val="24"/>
              </w:rPr>
              <w:t>32%</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19%</w:t>
            </w:r>
          </w:p>
        </w:tc>
        <w:tc>
          <w:tcPr>
            <w:tcW w:w="780" w:type="dxa"/>
            <w:shd w:val="clear" w:color="auto" w:fill="auto"/>
            <w:vAlign w:val="center"/>
          </w:tcPr>
          <w:p w:rsidR="00B54101" w:rsidRPr="00280ADF" w:rsidRDefault="00B54101" w:rsidP="00B54101">
            <w:pPr>
              <w:jc w:val="center"/>
              <w:rPr>
                <w:b/>
                <w:sz w:val="24"/>
                <w:szCs w:val="24"/>
              </w:rPr>
            </w:pPr>
            <w:r w:rsidRPr="00280ADF">
              <w:rPr>
                <w:b/>
                <w:sz w:val="24"/>
                <w:szCs w:val="24"/>
              </w:rPr>
              <w:t>22%</w:t>
            </w:r>
          </w:p>
        </w:tc>
        <w:tc>
          <w:tcPr>
            <w:tcW w:w="790" w:type="dxa"/>
            <w:shd w:val="clear" w:color="auto" w:fill="auto"/>
            <w:vAlign w:val="center"/>
          </w:tcPr>
          <w:p w:rsidR="00B54101" w:rsidRPr="00280ADF" w:rsidRDefault="00B54101" w:rsidP="00B54101">
            <w:pPr>
              <w:jc w:val="center"/>
              <w:rPr>
                <w:b/>
                <w:sz w:val="24"/>
                <w:szCs w:val="24"/>
              </w:rPr>
            </w:pPr>
            <w:r w:rsidRPr="00280ADF">
              <w:rPr>
                <w:b/>
                <w:sz w:val="24"/>
                <w:szCs w:val="24"/>
              </w:rPr>
              <w:t>45%</w:t>
            </w:r>
          </w:p>
        </w:tc>
      </w:tr>
    </w:tbl>
    <w:p w:rsidR="00B54101" w:rsidRDefault="00B54101" w:rsidP="00B54101">
      <w:pPr>
        <w:jc w:val="center"/>
        <w:rPr>
          <w:b/>
          <w:sz w:val="28"/>
          <w:szCs w:val="28"/>
        </w:rPr>
      </w:pPr>
    </w:p>
    <w:p w:rsidR="00B54101" w:rsidRDefault="00B54101" w:rsidP="00B54101">
      <w:pPr>
        <w:jc w:val="center"/>
        <w:rPr>
          <w:b/>
          <w:sz w:val="28"/>
          <w:szCs w:val="28"/>
        </w:rPr>
      </w:pPr>
    </w:p>
    <w:p w:rsidR="00027EEE" w:rsidRDefault="00027EEE">
      <w:pPr>
        <w:spacing w:after="200" w:line="276" w:lineRule="auto"/>
        <w:rPr>
          <w:b/>
          <w:sz w:val="28"/>
          <w:szCs w:val="28"/>
        </w:rPr>
      </w:pPr>
      <w:r>
        <w:rPr>
          <w:b/>
          <w:sz w:val="28"/>
          <w:szCs w:val="28"/>
        </w:rPr>
        <w:br w:type="page"/>
      </w:r>
    </w:p>
    <w:p w:rsidR="00B54101" w:rsidRDefault="00B54101" w:rsidP="00B54101">
      <w:pPr>
        <w:jc w:val="center"/>
        <w:rPr>
          <w:b/>
          <w:sz w:val="28"/>
          <w:szCs w:val="28"/>
        </w:rPr>
      </w:pPr>
      <w:r>
        <w:rPr>
          <w:b/>
          <w:sz w:val="28"/>
          <w:szCs w:val="28"/>
        </w:rPr>
        <w:lastRenderedPageBreak/>
        <w:t>Анализ результатов выполнения заданий</w:t>
      </w:r>
    </w:p>
    <w:p w:rsidR="00B54101" w:rsidRDefault="00B54101" w:rsidP="00B54101">
      <w:pPr>
        <w:jc w:val="center"/>
        <w:rPr>
          <w:b/>
          <w:sz w:val="28"/>
          <w:szCs w:val="28"/>
        </w:rPr>
      </w:pPr>
      <w:r w:rsidRPr="006F4CBF">
        <w:rPr>
          <w:b/>
          <w:sz w:val="28"/>
          <w:szCs w:val="28"/>
        </w:rPr>
        <w:t>7 класс</w:t>
      </w:r>
    </w:p>
    <w:p w:rsidR="00B54101" w:rsidRDefault="00B54101" w:rsidP="00B54101">
      <w:pPr>
        <w:tabs>
          <w:tab w:val="left" w:pos="2655"/>
        </w:tabs>
        <w:jc w:val="center"/>
        <w:rPr>
          <w:b/>
          <w:sz w:val="28"/>
          <w:szCs w:val="28"/>
        </w:rPr>
      </w:pPr>
      <w:r>
        <w:rPr>
          <w:b/>
          <w:noProof/>
          <w:sz w:val="28"/>
          <w:szCs w:val="28"/>
        </w:rPr>
        <w:drawing>
          <wp:inline distT="0" distB="0" distL="0" distR="0">
            <wp:extent cx="6041571" cy="1828800"/>
            <wp:effectExtent l="0" t="0" r="0" b="0"/>
            <wp:docPr id="13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B54101" w:rsidRDefault="00B54101" w:rsidP="00B54101">
      <w:pPr>
        <w:tabs>
          <w:tab w:val="left" w:pos="2655"/>
        </w:tabs>
        <w:jc w:val="center"/>
        <w:rPr>
          <w:b/>
          <w:sz w:val="28"/>
          <w:szCs w:val="28"/>
        </w:rPr>
      </w:pPr>
    </w:p>
    <w:p w:rsidR="00B54101" w:rsidRPr="006F4CBF" w:rsidRDefault="00B54101" w:rsidP="00B54101">
      <w:pPr>
        <w:tabs>
          <w:tab w:val="left" w:pos="2655"/>
        </w:tabs>
        <w:jc w:val="center"/>
        <w:rPr>
          <w:b/>
          <w:sz w:val="28"/>
          <w:szCs w:val="28"/>
        </w:rPr>
      </w:pPr>
      <w:r w:rsidRPr="006F4CBF">
        <w:rPr>
          <w:b/>
          <w:sz w:val="28"/>
          <w:szCs w:val="28"/>
        </w:rPr>
        <w:t>8 класс</w:t>
      </w:r>
    </w:p>
    <w:p w:rsidR="00B54101" w:rsidRDefault="00B54101" w:rsidP="00B54101">
      <w:pPr>
        <w:jc w:val="center"/>
        <w:rPr>
          <w:b/>
          <w:sz w:val="28"/>
          <w:szCs w:val="28"/>
        </w:rPr>
      </w:pPr>
      <w:r>
        <w:rPr>
          <w:noProof/>
          <w:sz w:val="28"/>
          <w:szCs w:val="28"/>
        </w:rPr>
        <w:drawing>
          <wp:inline distT="0" distB="0" distL="0" distR="0">
            <wp:extent cx="5810885" cy="1828800"/>
            <wp:effectExtent l="0" t="0" r="0" b="0"/>
            <wp:docPr id="12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B54101" w:rsidRPr="00027EEE" w:rsidRDefault="00B54101" w:rsidP="00027EEE">
      <w:pPr>
        <w:spacing w:line="360" w:lineRule="auto"/>
        <w:rPr>
          <w:sz w:val="28"/>
          <w:szCs w:val="28"/>
        </w:rPr>
      </w:pPr>
      <w:r w:rsidRPr="00027EEE">
        <w:rPr>
          <w:sz w:val="28"/>
          <w:szCs w:val="28"/>
        </w:rPr>
        <w:t>Задания, вызвавшие наибольшие затруднения:</w:t>
      </w:r>
    </w:p>
    <w:p w:rsidR="00B54101" w:rsidRPr="00027EEE" w:rsidRDefault="00B54101" w:rsidP="00027EEE">
      <w:pPr>
        <w:spacing w:line="360" w:lineRule="auto"/>
        <w:contextualSpacing/>
        <w:jc w:val="both"/>
        <w:rPr>
          <w:sz w:val="28"/>
          <w:szCs w:val="28"/>
        </w:rPr>
      </w:pPr>
      <w:r w:rsidRPr="00027EEE">
        <w:rPr>
          <w:sz w:val="28"/>
          <w:szCs w:val="28"/>
        </w:rPr>
        <w:t xml:space="preserve">№ 1 – Вариантности в столкновении старой и новой произносительных норм. </w:t>
      </w:r>
      <w:proofErr w:type="gramStart"/>
      <w:r w:rsidRPr="00027EEE">
        <w:rPr>
          <w:sz w:val="28"/>
          <w:szCs w:val="28"/>
        </w:rPr>
        <w:t>(Известно, что произносительные нормы меняются со временем.</w:t>
      </w:r>
      <w:proofErr w:type="gramEnd"/>
      <w:r w:rsidRPr="00027EEE">
        <w:rPr>
          <w:sz w:val="28"/>
          <w:szCs w:val="28"/>
        </w:rPr>
        <w:t xml:space="preserve"> Иногда ушедшее или уходящее произношение остается только в стихах, потому что поддерживается рифмой. Найдите контексты, в которых рифма свидетельствует о наличии того или иного произносительного варианта. Укажите эти варианты и номера примеров, которые эти варианты демонстрируют. </w:t>
      </w:r>
      <w:proofErr w:type="gramStart"/>
      <w:r w:rsidRPr="00027EEE">
        <w:rPr>
          <w:sz w:val="28"/>
          <w:szCs w:val="28"/>
        </w:rPr>
        <w:t>Укажите причины существования вариантности в произношении найденных вами слов и форм слов.)</w:t>
      </w:r>
      <w:proofErr w:type="gramEnd"/>
    </w:p>
    <w:p w:rsidR="00B54101" w:rsidRPr="00027EEE" w:rsidRDefault="00B54101" w:rsidP="00027EEE">
      <w:pPr>
        <w:spacing w:line="360" w:lineRule="auto"/>
        <w:contextualSpacing/>
        <w:jc w:val="both"/>
        <w:rPr>
          <w:sz w:val="28"/>
          <w:szCs w:val="28"/>
        </w:rPr>
      </w:pPr>
      <w:r w:rsidRPr="00027EEE">
        <w:rPr>
          <w:sz w:val="28"/>
          <w:szCs w:val="28"/>
        </w:rPr>
        <w:t xml:space="preserve">№ 6 – Модели образования деепричастий в современном русском языке. </w:t>
      </w:r>
      <w:proofErr w:type="gramStart"/>
      <w:r w:rsidRPr="00027EEE">
        <w:rPr>
          <w:sz w:val="28"/>
          <w:szCs w:val="28"/>
        </w:rPr>
        <w:t>(Известно, что деепричастия в современном русском языке образуются по нескольким моделям.</w:t>
      </w:r>
      <w:proofErr w:type="gramEnd"/>
      <w:r w:rsidRPr="00027EEE">
        <w:rPr>
          <w:sz w:val="28"/>
          <w:szCs w:val="28"/>
        </w:rPr>
        <w:t xml:space="preserve"> Иногда образованные по одной из таких моделей деепричастия кажутся нам </w:t>
      </w:r>
      <w:r w:rsidR="00C94FC1" w:rsidRPr="00027EEE">
        <w:rPr>
          <w:sz w:val="28"/>
          <w:szCs w:val="28"/>
        </w:rPr>
        <w:t>«</w:t>
      </w:r>
      <w:r w:rsidRPr="00027EEE">
        <w:rPr>
          <w:sz w:val="28"/>
          <w:szCs w:val="28"/>
        </w:rPr>
        <w:t>неправильными</w:t>
      </w:r>
      <w:r w:rsidR="00C94FC1" w:rsidRPr="00027EEE">
        <w:rPr>
          <w:sz w:val="28"/>
          <w:szCs w:val="28"/>
        </w:rPr>
        <w:t>»</w:t>
      </w:r>
      <w:r w:rsidRPr="00027EEE">
        <w:rPr>
          <w:sz w:val="28"/>
          <w:szCs w:val="28"/>
        </w:rPr>
        <w:t xml:space="preserve"> или, по крайней мере, неупотребительными. В нижеследующих контекстах найдите такие деепричастия. Распределите </w:t>
      </w:r>
      <w:proofErr w:type="gramStart"/>
      <w:r w:rsidRPr="00027EEE">
        <w:rPr>
          <w:sz w:val="28"/>
          <w:szCs w:val="28"/>
        </w:rPr>
        <w:t>из</w:t>
      </w:r>
      <w:proofErr w:type="gramEnd"/>
      <w:r w:rsidRPr="00027EEE">
        <w:rPr>
          <w:sz w:val="28"/>
          <w:szCs w:val="28"/>
        </w:rPr>
        <w:t xml:space="preserve"> </w:t>
      </w:r>
      <w:proofErr w:type="gramStart"/>
      <w:r w:rsidRPr="00027EEE">
        <w:rPr>
          <w:sz w:val="28"/>
          <w:szCs w:val="28"/>
        </w:rPr>
        <w:t>на</w:t>
      </w:r>
      <w:proofErr w:type="gramEnd"/>
      <w:r w:rsidRPr="00027EEE">
        <w:rPr>
          <w:sz w:val="28"/>
          <w:szCs w:val="28"/>
        </w:rPr>
        <w:t xml:space="preserve"> три группы. </w:t>
      </w:r>
      <w:proofErr w:type="gramStart"/>
      <w:r w:rsidRPr="00027EEE">
        <w:rPr>
          <w:sz w:val="28"/>
          <w:szCs w:val="28"/>
        </w:rPr>
        <w:t>Укажите принцип, по которому вы эти группы выделили.)</w:t>
      </w:r>
      <w:proofErr w:type="gramEnd"/>
    </w:p>
    <w:p w:rsidR="00B54101" w:rsidRPr="00027EEE" w:rsidRDefault="00B54101" w:rsidP="00027EEE">
      <w:pPr>
        <w:spacing w:line="360" w:lineRule="auto"/>
        <w:contextualSpacing/>
        <w:jc w:val="both"/>
        <w:rPr>
          <w:sz w:val="28"/>
          <w:szCs w:val="28"/>
        </w:rPr>
      </w:pPr>
      <w:r w:rsidRPr="00027EEE">
        <w:rPr>
          <w:sz w:val="28"/>
          <w:szCs w:val="28"/>
        </w:rPr>
        <w:lastRenderedPageBreak/>
        <w:t xml:space="preserve">№ 7 – Редактирование текста  с точки зрения соблюдения орфографических и пунктуационных норм. </w:t>
      </w:r>
      <w:proofErr w:type="gramStart"/>
      <w:r w:rsidRPr="00027EEE">
        <w:rPr>
          <w:sz w:val="28"/>
          <w:szCs w:val="28"/>
        </w:rPr>
        <w:t>(Рукопись писателя, прежде чем она дойдет до читателей, должна быть проверена и перепроверена редакторами и корректорами.</w:t>
      </w:r>
      <w:proofErr w:type="gramEnd"/>
      <w:r w:rsidRPr="00027EEE">
        <w:rPr>
          <w:sz w:val="28"/>
          <w:szCs w:val="28"/>
        </w:rPr>
        <w:t xml:space="preserve"> Вот поэтому книжные варианты текста (т.е. напечатанные в виде книги) иногда точнее в ортологическом отношении, чем журнальные варианты того же текста. Прочитайте данные ниже предложения из замечательного романа Алексея Сальникова </w:t>
      </w:r>
      <w:r w:rsidR="00C94FC1" w:rsidRPr="00027EEE">
        <w:rPr>
          <w:sz w:val="28"/>
          <w:szCs w:val="28"/>
        </w:rPr>
        <w:t>«</w:t>
      </w:r>
      <w:r w:rsidRPr="00027EEE">
        <w:rPr>
          <w:sz w:val="28"/>
          <w:szCs w:val="28"/>
        </w:rPr>
        <w:t>Петровы в гриппе и вокруг него</w:t>
      </w:r>
      <w:r w:rsidR="00C94FC1" w:rsidRPr="00027EEE">
        <w:rPr>
          <w:sz w:val="28"/>
          <w:szCs w:val="28"/>
        </w:rPr>
        <w:t>»</w:t>
      </w:r>
      <w:r w:rsidRPr="00027EEE">
        <w:rPr>
          <w:sz w:val="28"/>
          <w:szCs w:val="28"/>
        </w:rPr>
        <w:t xml:space="preserve">, взятые из его журнального варианта. Укажите, какие орфографические и пунктуационные недочеты вы могли бы исправить. </w:t>
      </w:r>
      <w:proofErr w:type="gramStart"/>
      <w:r w:rsidRPr="00027EEE">
        <w:rPr>
          <w:sz w:val="28"/>
          <w:szCs w:val="28"/>
        </w:rPr>
        <w:t>Объясните свои исправления.)</w:t>
      </w:r>
      <w:proofErr w:type="gramEnd"/>
    </w:p>
    <w:p w:rsidR="00B54101" w:rsidRPr="00027EEE" w:rsidRDefault="00B54101" w:rsidP="00027EEE">
      <w:pPr>
        <w:tabs>
          <w:tab w:val="left" w:pos="2655"/>
        </w:tabs>
        <w:spacing w:line="360" w:lineRule="auto"/>
        <w:contextualSpacing/>
        <w:rPr>
          <w:sz w:val="28"/>
          <w:szCs w:val="28"/>
        </w:rPr>
      </w:pPr>
      <w:r w:rsidRPr="00027EEE">
        <w:rPr>
          <w:sz w:val="28"/>
          <w:szCs w:val="28"/>
        </w:rPr>
        <w:t>Не вызвали затруднений задания:</w:t>
      </w:r>
    </w:p>
    <w:p w:rsidR="00B54101" w:rsidRPr="00027EEE" w:rsidRDefault="00B54101" w:rsidP="00027EEE">
      <w:pPr>
        <w:tabs>
          <w:tab w:val="left" w:pos="2655"/>
        </w:tabs>
        <w:spacing w:line="360" w:lineRule="auto"/>
        <w:contextualSpacing/>
        <w:jc w:val="both"/>
        <w:rPr>
          <w:sz w:val="28"/>
          <w:szCs w:val="28"/>
        </w:rPr>
      </w:pPr>
      <w:r w:rsidRPr="00027EEE">
        <w:rPr>
          <w:sz w:val="28"/>
          <w:szCs w:val="28"/>
        </w:rPr>
        <w:t xml:space="preserve">№ 2 – Фонетический анализ слова. </w:t>
      </w:r>
      <w:proofErr w:type="gramStart"/>
      <w:r w:rsidRPr="00027EEE">
        <w:rPr>
          <w:sz w:val="28"/>
          <w:szCs w:val="28"/>
        </w:rPr>
        <w:t>(Рукопись писателя, прежде чем она дойдет до читателей, должна быть проверена и перепроверена редакторами и корректорами.</w:t>
      </w:r>
      <w:proofErr w:type="gramEnd"/>
      <w:r w:rsidRPr="00027EEE">
        <w:rPr>
          <w:sz w:val="28"/>
          <w:szCs w:val="28"/>
        </w:rPr>
        <w:t xml:space="preserve"> Вот поэтому книжные варианты текста (т.е. напечатанные в виде книги) иногда точнее в ортологическом отношении, чем журнальные варианты того же текста. Прочитайте данные ниже предложения из замечательного романа Алексея Сальникова </w:t>
      </w:r>
      <w:r w:rsidR="00C94FC1" w:rsidRPr="00027EEE">
        <w:rPr>
          <w:sz w:val="28"/>
          <w:szCs w:val="28"/>
        </w:rPr>
        <w:t>«</w:t>
      </w:r>
      <w:r w:rsidRPr="00027EEE">
        <w:rPr>
          <w:sz w:val="28"/>
          <w:szCs w:val="28"/>
        </w:rPr>
        <w:t>Петровы в гриппе и вокруг него</w:t>
      </w:r>
      <w:r w:rsidR="00C94FC1" w:rsidRPr="00027EEE">
        <w:rPr>
          <w:sz w:val="28"/>
          <w:szCs w:val="28"/>
        </w:rPr>
        <w:t>»</w:t>
      </w:r>
      <w:r w:rsidRPr="00027EEE">
        <w:rPr>
          <w:sz w:val="28"/>
          <w:szCs w:val="28"/>
        </w:rPr>
        <w:t xml:space="preserve">, взятые из его журнального варианта. Укажите, какие орфографические и пунктуационные недочеты вы могли бы исправить. </w:t>
      </w:r>
      <w:proofErr w:type="gramStart"/>
      <w:r w:rsidRPr="00027EEE">
        <w:rPr>
          <w:sz w:val="28"/>
          <w:szCs w:val="28"/>
        </w:rPr>
        <w:t>Объясните свои исправления.)</w:t>
      </w:r>
      <w:proofErr w:type="gramEnd"/>
    </w:p>
    <w:p w:rsidR="00B54101" w:rsidRPr="00027EEE" w:rsidRDefault="00B54101" w:rsidP="00027EEE">
      <w:pPr>
        <w:tabs>
          <w:tab w:val="left" w:pos="2655"/>
        </w:tabs>
        <w:spacing w:line="360" w:lineRule="auto"/>
        <w:contextualSpacing/>
        <w:jc w:val="both"/>
        <w:rPr>
          <w:b/>
          <w:sz w:val="28"/>
          <w:szCs w:val="28"/>
        </w:rPr>
      </w:pPr>
      <w:r w:rsidRPr="00027EEE">
        <w:rPr>
          <w:sz w:val="28"/>
          <w:szCs w:val="28"/>
        </w:rPr>
        <w:t xml:space="preserve">№ 4 – Типовые значения глаголов разных видов в русском языке. </w:t>
      </w:r>
      <w:proofErr w:type="gramStart"/>
      <w:r w:rsidRPr="00027EEE">
        <w:rPr>
          <w:sz w:val="28"/>
          <w:szCs w:val="28"/>
        </w:rPr>
        <w:t>(Известно, что глаголы разных видов имеют в русском языке несколько типовых значений.</w:t>
      </w:r>
      <w:proofErr w:type="gramEnd"/>
      <w:r w:rsidRPr="00027EEE">
        <w:rPr>
          <w:sz w:val="28"/>
          <w:szCs w:val="28"/>
        </w:rPr>
        <w:t xml:space="preserve"> При этом любой человек, говорящий на русском языке эти значения использует, но о них не задумывается. Сможете ли вы описать некоторые из этих значений хотя бы приблизительно? Глаголы приехать и приезжать различаются своим грамматическим видом, соответственно - совершенным (</w:t>
      </w:r>
      <w:r w:rsidR="00C94FC1" w:rsidRPr="00027EEE">
        <w:rPr>
          <w:sz w:val="28"/>
          <w:szCs w:val="28"/>
        </w:rPr>
        <w:t>«</w:t>
      </w:r>
      <w:r w:rsidRPr="00027EEE">
        <w:rPr>
          <w:sz w:val="28"/>
          <w:szCs w:val="28"/>
        </w:rPr>
        <w:t>что сделать?</w:t>
      </w:r>
      <w:r w:rsidR="00C94FC1" w:rsidRPr="00027EEE">
        <w:rPr>
          <w:sz w:val="28"/>
          <w:szCs w:val="28"/>
        </w:rPr>
        <w:t>»</w:t>
      </w:r>
      <w:r w:rsidRPr="00027EEE">
        <w:rPr>
          <w:sz w:val="28"/>
          <w:szCs w:val="28"/>
        </w:rPr>
        <w:t>) и несовершенным (</w:t>
      </w:r>
      <w:r w:rsidR="00C94FC1" w:rsidRPr="00027EEE">
        <w:rPr>
          <w:sz w:val="28"/>
          <w:szCs w:val="28"/>
        </w:rPr>
        <w:t>«</w:t>
      </w:r>
      <w:r w:rsidRPr="00027EEE">
        <w:rPr>
          <w:sz w:val="28"/>
          <w:szCs w:val="28"/>
        </w:rPr>
        <w:t>что делать?</w:t>
      </w:r>
      <w:r w:rsidR="00C94FC1" w:rsidRPr="00027EEE">
        <w:rPr>
          <w:sz w:val="28"/>
          <w:szCs w:val="28"/>
        </w:rPr>
        <w:t>»</w:t>
      </w:r>
      <w:r w:rsidRPr="00027EEE">
        <w:rPr>
          <w:sz w:val="28"/>
          <w:szCs w:val="28"/>
        </w:rPr>
        <w:t xml:space="preserve">). Кроме того, они различаются по смыслу. Это различие хорошо видно в нижеследующих контекстах: 1) - Сестра вчера приехала? 2) - Сестра вчера приезжала? Опишите видовые значения приведенных </w:t>
      </w:r>
      <w:r w:rsidRPr="00027EEE">
        <w:rPr>
          <w:sz w:val="28"/>
          <w:szCs w:val="28"/>
        </w:rPr>
        <w:lastRenderedPageBreak/>
        <w:t xml:space="preserve">глаголов </w:t>
      </w:r>
      <w:proofErr w:type="gramStart"/>
      <w:r w:rsidRPr="00027EEE">
        <w:rPr>
          <w:sz w:val="28"/>
          <w:szCs w:val="28"/>
        </w:rPr>
        <w:t>СВ</w:t>
      </w:r>
      <w:proofErr w:type="gramEnd"/>
      <w:r w:rsidRPr="00027EEE">
        <w:rPr>
          <w:sz w:val="28"/>
          <w:szCs w:val="28"/>
        </w:rPr>
        <w:t xml:space="preserve"> и НСВ. </w:t>
      </w:r>
      <w:proofErr w:type="gramStart"/>
      <w:r w:rsidRPr="00027EEE">
        <w:rPr>
          <w:sz w:val="28"/>
          <w:szCs w:val="28"/>
        </w:rPr>
        <w:t>Если знаете, укажите, как называются эти типы значения вида.)</w:t>
      </w:r>
      <w:proofErr w:type="gramEnd"/>
    </w:p>
    <w:p w:rsidR="00027EEE" w:rsidRDefault="00027EEE" w:rsidP="00B54101">
      <w:pPr>
        <w:tabs>
          <w:tab w:val="left" w:pos="2655"/>
        </w:tabs>
        <w:contextualSpacing/>
        <w:jc w:val="center"/>
        <w:rPr>
          <w:b/>
          <w:sz w:val="28"/>
          <w:szCs w:val="28"/>
        </w:rPr>
      </w:pPr>
    </w:p>
    <w:p w:rsidR="00B54101" w:rsidRPr="006F4CBF" w:rsidRDefault="00B54101" w:rsidP="00B54101">
      <w:pPr>
        <w:tabs>
          <w:tab w:val="left" w:pos="2655"/>
        </w:tabs>
        <w:contextualSpacing/>
        <w:jc w:val="center"/>
        <w:rPr>
          <w:b/>
          <w:sz w:val="28"/>
          <w:szCs w:val="28"/>
        </w:rPr>
      </w:pPr>
      <w:r w:rsidRPr="006F4CBF">
        <w:rPr>
          <w:b/>
          <w:sz w:val="28"/>
          <w:szCs w:val="28"/>
        </w:rPr>
        <w:t>9 класс</w:t>
      </w:r>
    </w:p>
    <w:p w:rsidR="00B54101" w:rsidRDefault="00B54101" w:rsidP="00B54101">
      <w:pPr>
        <w:rPr>
          <w:sz w:val="28"/>
          <w:szCs w:val="28"/>
        </w:rPr>
      </w:pPr>
      <w:r>
        <w:rPr>
          <w:noProof/>
          <w:sz w:val="28"/>
          <w:szCs w:val="28"/>
        </w:rPr>
        <w:drawing>
          <wp:inline distT="0" distB="0" distL="0" distR="0">
            <wp:extent cx="6007735" cy="1828800"/>
            <wp:effectExtent l="0" t="0" r="0" b="0"/>
            <wp:docPr id="12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B54101" w:rsidRPr="00027EEE" w:rsidRDefault="00B54101" w:rsidP="00027EEE">
      <w:pPr>
        <w:spacing w:line="360" w:lineRule="auto"/>
        <w:rPr>
          <w:sz w:val="28"/>
          <w:szCs w:val="28"/>
        </w:rPr>
      </w:pPr>
      <w:r w:rsidRPr="00027EEE">
        <w:rPr>
          <w:sz w:val="28"/>
          <w:szCs w:val="28"/>
        </w:rPr>
        <w:t>Задания, вызвавшие наибольшие затруднения:</w:t>
      </w:r>
    </w:p>
    <w:p w:rsidR="00B54101" w:rsidRPr="00027EEE" w:rsidRDefault="00B54101" w:rsidP="00027EEE">
      <w:pPr>
        <w:spacing w:line="360" w:lineRule="auto"/>
        <w:jc w:val="both"/>
        <w:rPr>
          <w:sz w:val="28"/>
          <w:szCs w:val="28"/>
        </w:rPr>
      </w:pPr>
      <w:r w:rsidRPr="00027EEE">
        <w:rPr>
          <w:sz w:val="28"/>
          <w:szCs w:val="28"/>
        </w:rPr>
        <w:t xml:space="preserve">№ 1 – Вариантности в столкновении старой и новой произносительных норм. </w:t>
      </w:r>
      <w:proofErr w:type="gramStart"/>
      <w:r w:rsidRPr="00027EEE">
        <w:rPr>
          <w:sz w:val="28"/>
          <w:szCs w:val="28"/>
        </w:rPr>
        <w:t>(Известно, что произносительные нормы меняются со временем.</w:t>
      </w:r>
      <w:proofErr w:type="gramEnd"/>
      <w:r w:rsidRPr="00027EEE">
        <w:rPr>
          <w:sz w:val="28"/>
          <w:szCs w:val="28"/>
        </w:rPr>
        <w:t xml:space="preserve"> Иногда ушедшее или уходящее произношение остается только в стихах, потому что поддерживается рифмой. Найдите контексты, в которых рифма свидетельствует о наличии того или иного произносительного варианта. Укажите эти варианты и номера примеров, которые эти варианты демонстрируют. </w:t>
      </w:r>
      <w:proofErr w:type="gramStart"/>
      <w:r w:rsidRPr="00027EEE">
        <w:rPr>
          <w:sz w:val="28"/>
          <w:szCs w:val="28"/>
        </w:rPr>
        <w:t>Укажите причины существования вариантности в произношении найденных вами слов и форм слов.)</w:t>
      </w:r>
      <w:proofErr w:type="gramEnd"/>
    </w:p>
    <w:p w:rsidR="00B54101" w:rsidRPr="00027EEE" w:rsidRDefault="00B54101" w:rsidP="00027EEE">
      <w:pPr>
        <w:spacing w:line="360" w:lineRule="auto"/>
        <w:jc w:val="both"/>
        <w:rPr>
          <w:i/>
          <w:sz w:val="28"/>
          <w:szCs w:val="28"/>
        </w:rPr>
      </w:pPr>
      <w:r w:rsidRPr="00027EEE">
        <w:rPr>
          <w:sz w:val="28"/>
          <w:szCs w:val="28"/>
        </w:rPr>
        <w:t xml:space="preserve">№ 2 -  Нарушение ритма поэтической речи (механизмы трансформации звуков). </w:t>
      </w:r>
      <w:proofErr w:type="gramStart"/>
      <w:r w:rsidRPr="00027EEE">
        <w:rPr>
          <w:sz w:val="28"/>
          <w:szCs w:val="28"/>
        </w:rPr>
        <w:t xml:space="preserve">(Известно, что </w:t>
      </w:r>
      <w:r w:rsidR="00C94FC1" w:rsidRPr="00027EEE">
        <w:rPr>
          <w:sz w:val="28"/>
          <w:szCs w:val="28"/>
        </w:rPr>
        <w:t>«</w:t>
      </w:r>
      <w:r w:rsidRPr="00027EEE">
        <w:rPr>
          <w:sz w:val="28"/>
          <w:szCs w:val="28"/>
        </w:rPr>
        <w:t>живой</w:t>
      </w:r>
      <w:r w:rsidR="00C94FC1" w:rsidRPr="00027EEE">
        <w:rPr>
          <w:sz w:val="28"/>
          <w:szCs w:val="28"/>
        </w:rPr>
        <w:t>»</w:t>
      </w:r>
      <w:r w:rsidRPr="00027EEE">
        <w:rPr>
          <w:sz w:val="28"/>
          <w:szCs w:val="28"/>
        </w:rPr>
        <w:t xml:space="preserve"> язык иногда сопротивляется строгому ритму стихотворной речи.</w:t>
      </w:r>
      <w:proofErr w:type="gramEnd"/>
      <w:r w:rsidRPr="00027EEE">
        <w:rPr>
          <w:sz w:val="28"/>
          <w:szCs w:val="28"/>
        </w:rPr>
        <w:t xml:space="preserve"> В таких случаях язык иногда как будто сам помогает отдельным словам выстроиться в ритм поэтической речи. Для этого он актуализирует некоторые свои </w:t>
      </w:r>
      <w:r w:rsidR="00C94FC1" w:rsidRPr="00027EEE">
        <w:rPr>
          <w:sz w:val="28"/>
          <w:szCs w:val="28"/>
        </w:rPr>
        <w:t>«</w:t>
      </w:r>
      <w:r w:rsidRPr="00027EEE">
        <w:rPr>
          <w:sz w:val="28"/>
          <w:szCs w:val="28"/>
        </w:rPr>
        <w:t>уснувшие</w:t>
      </w:r>
      <w:r w:rsidR="00C94FC1" w:rsidRPr="00027EEE">
        <w:rPr>
          <w:sz w:val="28"/>
          <w:szCs w:val="28"/>
        </w:rPr>
        <w:t>»</w:t>
      </w:r>
      <w:r w:rsidRPr="00027EEE">
        <w:rPr>
          <w:sz w:val="28"/>
          <w:szCs w:val="28"/>
        </w:rPr>
        <w:t xml:space="preserve"> возможности, т.е. возможности, проявлявшиеся когда-то давно или до сих пор проявляющиеся в родственных языках. Прочитайте отрывок из стихотворения современного поэта Семена Пегова. Найдите слова, нарушающие ритм. Укажите, каким образом язык может </w:t>
      </w:r>
      <w:r w:rsidR="00C94FC1" w:rsidRPr="00027EEE">
        <w:rPr>
          <w:sz w:val="28"/>
          <w:szCs w:val="28"/>
        </w:rPr>
        <w:t>«</w:t>
      </w:r>
      <w:r w:rsidRPr="00027EEE">
        <w:rPr>
          <w:sz w:val="28"/>
          <w:szCs w:val="28"/>
        </w:rPr>
        <w:t>поправить</w:t>
      </w:r>
      <w:r w:rsidR="00C94FC1" w:rsidRPr="00027EEE">
        <w:rPr>
          <w:sz w:val="28"/>
          <w:szCs w:val="28"/>
        </w:rPr>
        <w:t>»</w:t>
      </w:r>
      <w:r w:rsidRPr="00027EEE">
        <w:rPr>
          <w:sz w:val="28"/>
          <w:szCs w:val="28"/>
        </w:rPr>
        <w:t xml:space="preserve"> это нарушение. Укажите, почему возможно такое </w:t>
      </w:r>
      <w:r w:rsidR="00C94FC1" w:rsidRPr="00027EEE">
        <w:rPr>
          <w:sz w:val="28"/>
          <w:szCs w:val="28"/>
        </w:rPr>
        <w:t>«</w:t>
      </w:r>
      <w:r w:rsidRPr="00027EEE">
        <w:rPr>
          <w:sz w:val="28"/>
          <w:szCs w:val="28"/>
        </w:rPr>
        <w:t>исправление</w:t>
      </w:r>
      <w:r w:rsidR="00C94FC1" w:rsidRPr="00027EEE">
        <w:rPr>
          <w:sz w:val="28"/>
          <w:szCs w:val="28"/>
        </w:rPr>
        <w:t>»</w:t>
      </w:r>
      <w:r w:rsidRPr="00027EEE">
        <w:rPr>
          <w:sz w:val="28"/>
          <w:szCs w:val="28"/>
        </w:rPr>
        <w:t xml:space="preserve"> *Обратите внимание, что сам поэт согласился с автором задания в двух случаях </w:t>
      </w:r>
      <w:r w:rsidRPr="00027EEE">
        <w:rPr>
          <w:sz w:val="28"/>
          <w:szCs w:val="28"/>
        </w:rPr>
        <w:lastRenderedPageBreak/>
        <w:t xml:space="preserve">такого исправления, но не согласился в третьем. </w:t>
      </w:r>
      <w:proofErr w:type="gramStart"/>
      <w:r w:rsidRPr="00027EEE">
        <w:rPr>
          <w:sz w:val="28"/>
          <w:szCs w:val="28"/>
        </w:rPr>
        <w:t>Какой это случай? почему это изменение не было принято?)</w:t>
      </w:r>
      <w:proofErr w:type="gramEnd"/>
    </w:p>
    <w:p w:rsidR="00B54101" w:rsidRPr="00027EEE" w:rsidRDefault="00B54101" w:rsidP="00027EEE">
      <w:pPr>
        <w:spacing w:line="360" w:lineRule="auto"/>
        <w:jc w:val="both"/>
        <w:rPr>
          <w:sz w:val="28"/>
          <w:szCs w:val="28"/>
        </w:rPr>
      </w:pPr>
      <w:r w:rsidRPr="00027EEE">
        <w:rPr>
          <w:sz w:val="28"/>
          <w:szCs w:val="28"/>
        </w:rPr>
        <w:t xml:space="preserve">№ 4 – Лексическая сочетаемость слов. </w:t>
      </w:r>
      <w:proofErr w:type="gramStart"/>
      <w:r w:rsidRPr="00027EEE">
        <w:rPr>
          <w:sz w:val="28"/>
          <w:szCs w:val="28"/>
        </w:rPr>
        <w:t>(Как вы думаете, по какому принципу распределены слова в нижеследующих трех группах слов.</w:t>
      </w:r>
      <w:proofErr w:type="gramEnd"/>
      <w:r w:rsidRPr="00027EEE">
        <w:rPr>
          <w:sz w:val="28"/>
          <w:szCs w:val="28"/>
        </w:rPr>
        <w:t xml:space="preserve"> Каждая такая группа представлена в виде двух колонок. Определите этот принцип. </w:t>
      </w:r>
      <w:proofErr w:type="gramStart"/>
      <w:r w:rsidRPr="00027EEE">
        <w:rPr>
          <w:sz w:val="28"/>
          <w:szCs w:val="28"/>
        </w:rPr>
        <w:t>Докажите свое мнение. (1.</w:t>
      </w:r>
      <w:proofErr w:type="gramEnd"/>
      <w:r w:rsidRPr="00027EEE">
        <w:rPr>
          <w:sz w:val="28"/>
          <w:szCs w:val="28"/>
        </w:rPr>
        <w:t xml:space="preserve"> Груда ворох кипа куча песок камни одежда бумага. 2. Пучок горсть букет щепотка редиска цветы соль орехи. 3. </w:t>
      </w:r>
      <w:proofErr w:type="gramStart"/>
      <w:r w:rsidRPr="00027EEE">
        <w:rPr>
          <w:sz w:val="28"/>
          <w:szCs w:val="28"/>
        </w:rPr>
        <w:t>Продавец сосед студент прохожий доброжелательный злой заносчивый унылый)</w:t>
      </w:r>
      <w:proofErr w:type="gramEnd"/>
    </w:p>
    <w:p w:rsidR="00B54101" w:rsidRPr="00027EEE" w:rsidRDefault="00B54101" w:rsidP="00027EEE">
      <w:pPr>
        <w:tabs>
          <w:tab w:val="left" w:pos="2655"/>
        </w:tabs>
        <w:spacing w:line="360" w:lineRule="auto"/>
        <w:rPr>
          <w:sz w:val="28"/>
          <w:szCs w:val="28"/>
        </w:rPr>
      </w:pPr>
      <w:r w:rsidRPr="00027EEE">
        <w:rPr>
          <w:sz w:val="28"/>
          <w:szCs w:val="28"/>
        </w:rPr>
        <w:t>Не вызвали затруднений задания:</w:t>
      </w:r>
    </w:p>
    <w:p w:rsidR="00B54101" w:rsidRPr="00027EEE" w:rsidRDefault="00B54101" w:rsidP="00027EEE">
      <w:pPr>
        <w:tabs>
          <w:tab w:val="left" w:pos="2655"/>
        </w:tabs>
        <w:spacing w:line="360" w:lineRule="auto"/>
        <w:jc w:val="both"/>
        <w:rPr>
          <w:sz w:val="28"/>
          <w:szCs w:val="28"/>
        </w:rPr>
      </w:pPr>
      <w:r w:rsidRPr="00027EEE">
        <w:rPr>
          <w:sz w:val="28"/>
          <w:szCs w:val="28"/>
        </w:rPr>
        <w:t xml:space="preserve">№ 3 – Фонетический анализ слова. </w:t>
      </w:r>
      <w:proofErr w:type="gramStart"/>
      <w:r w:rsidRPr="00027EEE">
        <w:rPr>
          <w:sz w:val="28"/>
          <w:szCs w:val="28"/>
        </w:rPr>
        <w:t>(Известно, что буквы русского алфавита передают тот или иной звук в зависимости от своего окружения в слове, например в буквосочетании ма буква м передает звук [м], в буквосочетании ми та же буква передает звук [мʼ].</w:t>
      </w:r>
      <w:proofErr w:type="gramEnd"/>
      <w:r w:rsidRPr="00027EEE">
        <w:rPr>
          <w:sz w:val="28"/>
          <w:szCs w:val="28"/>
        </w:rPr>
        <w:t xml:space="preserve"> С другой стороны, некоторые буквы не нуждаются в таком окружении, чтобы обозначить соответствующий им звук. Найдите в тексте буквы, передающие всю информацию о звукотипах (фонемах), которые они обозначают самостоятельно, без помощи окружающих букв. </w:t>
      </w:r>
      <w:proofErr w:type="gramStart"/>
      <w:r w:rsidRPr="00027EEE">
        <w:rPr>
          <w:sz w:val="28"/>
          <w:szCs w:val="28"/>
        </w:rPr>
        <w:t>Объясните, почему вы так думаете.)</w:t>
      </w:r>
      <w:proofErr w:type="gramEnd"/>
    </w:p>
    <w:p w:rsidR="00B54101" w:rsidRPr="00027EEE" w:rsidRDefault="00B54101" w:rsidP="00027EEE">
      <w:pPr>
        <w:tabs>
          <w:tab w:val="left" w:pos="2655"/>
        </w:tabs>
        <w:spacing w:line="360" w:lineRule="auto"/>
        <w:rPr>
          <w:sz w:val="28"/>
          <w:szCs w:val="28"/>
        </w:rPr>
      </w:pPr>
    </w:p>
    <w:p w:rsidR="00B54101" w:rsidRPr="006F4CBF" w:rsidRDefault="00B54101" w:rsidP="00B54101">
      <w:pPr>
        <w:tabs>
          <w:tab w:val="left" w:pos="2655"/>
        </w:tabs>
        <w:contextualSpacing/>
        <w:jc w:val="center"/>
        <w:rPr>
          <w:b/>
          <w:sz w:val="28"/>
          <w:szCs w:val="28"/>
        </w:rPr>
      </w:pPr>
      <w:r w:rsidRPr="006F4CBF">
        <w:rPr>
          <w:b/>
          <w:sz w:val="28"/>
          <w:szCs w:val="28"/>
        </w:rPr>
        <w:t>10 класс</w:t>
      </w:r>
    </w:p>
    <w:p w:rsidR="00B54101" w:rsidRDefault="00B54101" w:rsidP="00B54101">
      <w:pPr>
        <w:tabs>
          <w:tab w:val="left" w:pos="5220"/>
        </w:tabs>
        <w:contextualSpacing/>
        <w:jc w:val="center"/>
        <w:rPr>
          <w:sz w:val="28"/>
          <w:szCs w:val="28"/>
        </w:rPr>
      </w:pPr>
      <w:r>
        <w:rPr>
          <w:noProof/>
          <w:sz w:val="28"/>
          <w:szCs w:val="28"/>
        </w:rPr>
        <w:drawing>
          <wp:inline distT="0" distB="0" distL="0" distR="0">
            <wp:extent cx="6300788" cy="2271713"/>
            <wp:effectExtent l="0" t="0" r="0" b="0"/>
            <wp:docPr id="12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2233DB" w:rsidRDefault="002233DB" w:rsidP="00B54101">
      <w:pPr>
        <w:tabs>
          <w:tab w:val="left" w:pos="5220"/>
        </w:tabs>
        <w:contextualSpacing/>
        <w:jc w:val="center"/>
        <w:rPr>
          <w:b/>
          <w:sz w:val="28"/>
          <w:szCs w:val="28"/>
        </w:rPr>
      </w:pPr>
    </w:p>
    <w:p w:rsidR="002233DB" w:rsidRDefault="002233DB" w:rsidP="00B54101">
      <w:pPr>
        <w:tabs>
          <w:tab w:val="left" w:pos="5220"/>
        </w:tabs>
        <w:contextualSpacing/>
        <w:jc w:val="center"/>
        <w:rPr>
          <w:b/>
          <w:sz w:val="28"/>
          <w:szCs w:val="28"/>
        </w:rPr>
      </w:pPr>
    </w:p>
    <w:p w:rsidR="002233DB" w:rsidRDefault="002233DB" w:rsidP="00B54101">
      <w:pPr>
        <w:tabs>
          <w:tab w:val="left" w:pos="5220"/>
        </w:tabs>
        <w:contextualSpacing/>
        <w:jc w:val="center"/>
        <w:rPr>
          <w:b/>
          <w:sz w:val="28"/>
          <w:szCs w:val="28"/>
        </w:rPr>
      </w:pPr>
    </w:p>
    <w:p w:rsidR="00B54101" w:rsidRPr="006F4CBF" w:rsidRDefault="00B54101" w:rsidP="00B54101">
      <w:pPr>
        <w:tabs>
          <w:tab w:val="left" w:pos="5220"/>
        </w:tabs>
        <w:contextualSpacing/>
        <w:jc w:val="center"/>
        <w:rPr>
          <w:b/>
          <w:sz w:val="28"/>
          <w:szCs w:val="28"/>
        </w:rPr>
      </w:pPr>
      <w:r w:rsidRPr="006F4CBF">
        <w:rPr>
          <w:b/>
          <w:sz w:val="28"/>
          <w:szCs w:val="28"/>
        </w:rPr>
        <w:lastRenderedPageBreak/>
        <w:t>11 класс</w:t>
      </w:r>
    </w:p>
    <w:p w:rsidR="00B54101" w:rsidRPr="00027EEE" w:rsidRDefault="00B54101" w:rsidP="00027EEE">
      <w:pPr>
        <w:tabs>
          <w:tab w:val="left" w:pos="2505"/>
        </w:tabs>
        <w:spacing w:line="360" w:lineRule="auto"/>
        <w:rPr>
          <w:sz w:val="28"/>
          <w:szCs w:val="28"/>
        </w:rPr>
      </w:pPr>
      <w:r>
        <w:rPr>
          <w:noProof/>
          <w:sz w:val="28"/>
          <w:szCs w:val="28"/>
        </w:rPr>
        <w:drawing>
          <wp:inline distT="0" distB="0" distL="0" distR="0">
            <wp:extent cx="5958205" cy="1828800"/>
            <wp:effectExtent l="0" t="0" r="0" b="0"/>
            <wp:docPr id="12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027EEE">
        <w:rPr>
          <w:sz w:val="28"/>
          <w:szCs w:val="28"/>
        </w:rPr>
        <w:t>Задания, вызвавшие наибольшие затруднения:</w:t>
      </w:r>
    </w:p>
    <w:p w:rsidR="00B54101" w:rsidRPr="00027EEE" w:rsidRDefault="00B54101" w:rsidP="00027EEE">
      <w:pPr>
        <w:tabs>
          <w:tab w:val="left" w:pos="5220"/>
        </w:tabs>
        <w:spacing w:line="360" w:lineRule="auto"/>
        <w:contextualSpacing/>
        <w:rPr>
          <w:sz w:val="28"/>
          <w:szCs w:val="28"/>
        </w:rPr>
      </w:pPr>
      <w:r w:rsidRPr="00027EEE">
        <w:rPr>
          <w:sz w:val="28"/>
          <w:szCs w:val="28"/>
        </w:rPr>
        <w:t xml:space="preserve">№ 1 – Вариантности в столкновении старой и новой произносительных норм. </w:t>
      </w:r>
    </w:p>
    <w:p w:rsidR="00B54101" w:rsidRPr="00027EEE" w:rsidRDefault="00B54101" w:rsidP="00027EEE">
      <w:pPr>
        <w:tabs>
          <w:tab w:val="left" w:pos="5220"/>
        </w:tabs>
        <w:spacing w:line="360" w:lineRule="auto"/>
        <w:contextualSpacing/>
        <w:jc w:val="both"/>
        <w:rPr>
          <w:sz w:val="28"/>
          <w:szCs w:val="28"/>
        </w:rPr>
      </w:pPr>
      <w:proofErr w:type="gramStart"/>
      <w:r w:rsidRPr="00027EEE">
        <w:rPr>
          <w:sz w:val="28"/>
          <w:szCs w:val="28"/>
        </w:rPr>
        <w:t>(Известно, что произносительные нормы меняются со временем.</w:t>
      </w:r>
      <w:proofErr w:type="gramEnd"/>
      <w:r w:rsidRPr="00027EEE">
        <w:rPr>
          <w:sz w:val="28"/>
          <w:szCs w:val="28"/>
        </w:rPr>
        <w:t xml:space="preserve"> Иногда ушедшее или уходящее произношение остается только в стихах, потому что поддерживается рифмой. Найдите контексты, в которых рифма свидетельствует о наличии того или иного произносительного варианта. Укажите эти варианты и номера примеров, которые эти варианты демонстрируют. </w:t>
      </w:r>
      <w:proofErr w:type="gramStart"/>
      <w:r w:rsidRPr="00027EEE">
        <w:rPr>
          <w:sz w:val="28"/>
          <w:szCs w:val="28"/>
        </w:rPr>
        <w:t>Укажите причины существования вариантности в произношении найденных вами слов и форм слов.)</w:t>
      </w:r>
      <w:proofErr w:type="gramEnd"/>
    </w:p>
    <w:p w:rsidR="00B54101" w:rsidRPr="00027EEE" w:rsidRDefault="00B54101" w:rsidP="00027EEE">
      <w:pPr>
        <w:tabs>
          <w:tab w:val="left" w:pos="5220"/>
        </w:tabs>
        <w:spacing w:line="360" w:lineRule="auto"/>
        <w:contextualSpacing/>
        <w:jc w:val="both"/>
        <w:rPr>
          <w:sz w:val="28"/>
          <w:szCs w:val="28"/>
        </w:rPr>
      </w:pPr>
      <w:r w:rsidRPr="00027EEE">
        <w:rPr>
          <w:sz w:val="28"/>
          <w:szCs w:val="28"/>
        </w:rPr>
        <w:t xml:space="preserve">№ 2– Нарушение ритма поэтической речи (механизмы трансформации звуков). </w:t>
      </w:r>
      <w:proofErr w:type="gramStart"/>
      <w:r w:rsidRPr="00027EEE">
        <w:rPr>
          <w:sz w:val="28"/>
          <w:szCs w:val="28"/>
        </w:rPr>
        <w:t xml:space="preserve">(Известно, что </w:t>
      </w:r>
      <w:r w:rsidR="00C94FC1" w:rsidRPr="00027EEE">
        <w:rPr>
          <w:sz w:val="28"/>
          <w:szCs w:val="28"/>
        </w:rPr>
        <w:t>«</w:t>
      </w:r>
      <w:r w:rsidRPr="00027EEE">
        <w:rPr>
          <w:sz w:val="28"/>
          <w:szCs w:val="28"/>
        </w:rPr>
        <w:t>живой</w:t>
      </w:r>
      <w:r w:rsidR="00C94FC1" w:rsidRPr="00027EEE">
        <w:rPr>
          <w:sz w:val="28"/>
          <w:szCs w:val="28"/>
        </w:rPr>
        <w:t>»</w:t>
      </w:r>
      <w:r w:rsidRPr="00027EEE">
        <w:rPr>
          <w:sz w:val="28"/>
          <w:szCs w:val="28"/>
        </w:rPr>
        <w:t xml:space="preserve"> язык иногда сопротивляется строгому ритму стихотворной речи.</w:t>
      </w:r>
      <w:proofErr w:type="gramEnd"/>
      <w:r w:rsidRPr="00027EEE">
        <w:rPr>
          <w:sz w:val="28"/>
          <w:szCs w:val="28"/>
        </w:rPr>
        <w:t xml:space="preserve"> В таких случаях язык иногда как будто сам помогает отдельным словам выстроиться в ритм поэтической речи. Для этого он актуализирует некоторые свои </w:t>
      </w:r>
      <w:r w:rsidR="00C94FC1" w:rsidRPr="00027EEE">
        <w:rPr>
          <w:sz w:val="28"/>
          <w:szCs w:val="28"/>
        </w:rPr>
        <w:t>«</w:t>
      </w:r>
      <w:r w:rsidRPr="00027EEE">
        <w:rPr>
          <w:sz w:val="28"/>
          <w:szCs w:val="28"/>
        </w:rPr>
        <w:t>уснувшие</w:t>
      </w:r>
      <w:r w:rsidR="00C94FC1" w:rsidRPr="00027EEE">
        <w:rPr>
          <w:sz w:val="28"/>
          <w:szCs w:val="28"/>
        </w:rPr>
        <w:t>»</w:t>
      </w:r>
      <w:r w:rsidRPr="00027EEE">
        <w:rPr>
          <w:sz w:val="28"/>
          <w:szCs w:val="28"/>
        </w:rPr>
        <w:t xml:space="preserve"> возможности, т.е. возможности, проявлявшиеся когда-то давно или до сих пор проявляющиеся в родственных языках. Прочитайте отрывок из стихотворения современного поэта Семена Пегова. Найдите слова, нарушающие ритм. Укажите, каким образом язык может </w:t>
      </w:r>
      <w:r w:rsidR="00C94FC1" w:rsidRPr="00027EEE">
        <w:rPr>
          <w:sz w:val="28"/>
          <w:szCs w:val="28"/>
        </w:rPr>
        <w:t>«</w:t>
      </w:r>
      <w:r w:rsidRPr="00027EEE">
        <w:rPr>
          <w:sz w:val="28"/>
          <w:szCs w:val="28"/>
        </w:rPr>
        <w:t>поправить</w:t>
      </w:r>
      <w:r w:rsidR="00C94FC1" w:rsidRPr="00027EEE">
        <w:rPr>
          <w:sz w:val="28"/>
          <w:szCs w:val="28"/>
        </w:rPr>
        <w:t>»</w:t>
      </w:r>
      <w:r w:rsidRPr="00027EEE">
        <w:rPr>
          <w:sz w:val="28"/>
          <w:szCs w:val="28"/>
        </w:rPr>
        <w:t xml:space="preserve"> это нарушение. Укажите, почему возможно такое </w:t>
      </w:r>
      <w:r w:rsidR="00C94FC1" w:rsidRPr="00027EEE">
        <w:rPr>
          <w:sz w:val="28"/>
          <w:szCs w:val="28"/>
        </w:rPr>
        <w:t>«</w:t>
      </w:r>
      <w:r w:rsidRPr="00027EEE">
        <w:rPr>
          <w:sz w:val="28"/>
          <w:szCs w:val="28"/>
        </w:rPr>
        <w:t>исправление</w:t>
      </w:r>
      <w:r w:rsidR="00C94FC1" w:rsidRPr="00027EEE">
        <w:rPr>
          <w:sz w:val="28"/>
          <w:szCs w:val="28"/>
        </w:rPr>
        <w:t>»</w:t>
      </w:r>
      <w:r w:rsidRPr="00027EEE">
        <w:rPr>
          <w:sz w:val="28"/>
          <w:szCs w:val="28"/>
        </w:rPr>
        <w:t xml:space="preserve">. *Обратите внимание, что сам поэт согласился с автором задания в двух случаях такого исправления, но не согласился в третьем. </w:t>
      </w:r>
      <w:proofErr w:type="gramStart"/>
      <w:r w:rsidRPr="00027EEE">
        <w:rPr>
          <w:sz w:val="28"/>
          <w:szCs w:val="28"/>
        </w:rPr>
        <w:t>Какой это случай? почему это изменение не было принято)</w:t>
      </w:r>
      <w:proofErr w:type="gramEnd"/>
    </w:p>
    <w:p w:rsidR="00B54101" w:rsidRPr="00027EEE" w:rsidRDefault="00B54101" w:rsidP="00027EEE">
      <w:pPr>
        <w:spacing w:line="360" w:lineRule="auto"/>
        <w:jc w:val="both"/>
        <w:rPr>
          <w:sz w:val="28"/>
          <w:szCs w:val="28"/>
        </w:rPr>
      </w:pPr>
      <w:r w:rsidRPr="00027EEE">
        <w:rPr>
          <w:sz w:val="28"/>
          <w:szCs w:val="28"/>
        </w:rPr>
        <w:lastRenderedPageBreak/>
        <w:t xml:space="preserve">№ 4 – Лексическая сочетаемость слов. </w:t>
      </w:r>
      <w:proofErr w:type="gramStart"/>
      <w:r w:rsidRPr="00027EEE">
        <w:rPr>
          <w:sz w:val="28"/>
          <w:szCs w:val="28"/>
        </w:rPr>
        <w:t>(Как вы думаете, по какому принципу распределены слова в нижеследующих трех группах слов.</w:t>
      </w:r>
      <w:proofErr w:type="gramEnd"/>
      <w:r w:rsidRPr="00027EEE">
        <w:rPr>
          <w:sz w:val="28"/>
          <w:szCs w:val="28"/>
        </w:rPr>
        <w:t xml:space="preserve"> Каждая такая группа представлена в виде двух колонок. Определите этот принцип. </w:t>
      </w:r>
      <w:proofErr w:type="gramStart"/>
      <w:r w:rsidRPr="00027EEE">
        <w:rPr>
          <w:sz w:val="28"/>
          <w:szCs w:val="28"/>
        </w:rPr>
        <w:t>Докажите свое мнение. (1.</w:t>
      </w:r>
      <w:proofErr w:type="gramEnd"/>
      <w:r w:rsidRPr="00027EEE">
        <w:rPr>
          <w:sz w:val="28"/>
          <w:szCs w:val="28"/>
        </w:rPr>
        <w:t xml:space="preserve"> Груда ворох кипа куча песок камни одежда бумага. 2. Пучок горсть букет щепотка редиска цветы соль орехи. 3. </w:t>
      </w:r>
      <w:proofErr w:type="gramStart"/>
      <w:r w:rsidRPr="00027EEE">
        <w:rPr>
          <w:sz w:val="28"/>
          <w:szCs w:val="28"/>
        </w:rPr>
        <w:t>Продавец сосед студент прохожий доброжелательный злой заносчивый унылый)</w:t>
      </w:r>
      <w:proofErr w:type="gramEnd"/>
    </w:p>
    <w:p w:rsidR="00B54101" w:rsidRPr="00027EEE" w:rsidRDefault="00B54101" w:rsidP="00027EEE">
      <w:pPr>
        <w:tabs>
          <w:tab w:val="left" w:pos="5220"/>
        </w:tabs>
        <w:spacing w:line="360" w:lineRule="auto"/>
        <w:contextualSpacing/>
        <w:jc w:val="both"/>
        <w:rPr>
          <w:sz w:val="28"/>
          <w:szCs w:val="28"/>
        </w:rPr>
      </w:pPr>
      <w:r w:rsidRPr="00027EEE">
        <w:rPr>
          <w:sz w:val="28"/>
          <w:szCs w:val="28"/>
        </w:rPr>
        <w:t xml:space="preserve">№ 8 - Редактирование текста  с точки зрения соблюдения орфографических и пунктуационных норм. </w:t>
      </w:r>
      <w:proofErr w:type="gramStart"/>
      <w:r w:rsidRPr="00027EEE">
        <w:rPr>
          <w:sz w:val="28"/>
          <w:szCs w:val="28"/>
        </w:rPr>
        <w:t>(Рукопись писателя, прежде чем она дойдет до читателей, должна быть проверена и перепроверена редакторами и корректорами.</w:t>
      </w:r>
      <w:proofErr w:type="gramEnd"/>
      <w:r w:rsidRPr="00027EEE">
        <w:rPr>
          <w:sz w:val="28"/>
          <w:szCs w:val="28"/>
        </w:rPr>
        <w:t xml:space="preserve"> Вот поэтому книжные варианты текста (т.е. напечатанные в виде книги) иногда точнее в ортологическом отношении, чем журнальные варианты того же текста</w:t>
      </w:r>
      <w:proofErr w:type="gramStart"/>
      <w:r w:rsidRPr="00027EEE">
        <w:rPr>
          <w:sz w:val="28"/>
          <w:szCs w:val="28"/>
        </w:rPr>
        <w:t>.П</w:t>
      </w:r>
      <w:proofErr w:type="gramEnd"/>
      <w:r w:rsidRPr="00027EEE">
        <w:rPr>
          <w:sz w:val="28"/>
          <w:szCs w:val="28"/>
        </w:rPr>
        <w:t xml:space="preserve">рочитайте данные ниже предложения из замечательного романа Алексея Сальникова </w:t>
      </w:r>
      <w:r w:rsidR="00C94FC1" w:rsidRPr="00027EEE">
        <w:rPr>
          <w:sz w:val="28"/>
          <w:szCs w:val="28"/>
        </w:rPr>
        <w:t>«</w:t>
      </w:r>
      <w:r w:rsidRPr="00027EEE">
        <w:rPr>
          <w:sz w:val="28"/>
          <w:szCs w:val="28"/>
        </w:rPr>
        <w:t>Петровы в гриппе и вокруг него</w:t>
      </w:r>
      <w:r w:rsidR="00C94FC1" w:rsidRPr="00027EEE">
        <w:rPr>
          <w:sz w:val="28"/>
          <w:szCs w:val="28"/>
        </w:rPr>
        <w:t>»</w:t>
      </w:r>
      <w:r w:rsidRPr="00027EEE">
        <w:rPr>
          <w:sz w:val="28"/>
          <w:szCs w:val="28"/>
        </w:rPr>
        <w:t xml:space="preserve">, взятые из его журнального варианта. Укажите, какие орфографические и пунктуационные недочеты вы могли бы исправить. </w:t>
      </w:r>
      <w:proofErr w:type="gramStart"/>
      <w:r w:rsidRPr="00027EEE">
        <w:rPr>
          <w:sz w:val="28"/>
          <w:szCs w:val="28"/>
        </w:rPr>
        <w:t>Объясните свои исправления.)</w:t>
      </w:r>
      <w:proofErr w:type="gramEnd"/>
    </w:p>
    <w:p w:rsidR="00B54101" w:rsidRPr="00027EEE" w:rsidRDefault="00B54101" w:rsidP="00027EEE">
      <w:pPr>
        <w:tabs>
          <w:tab w:val="left" w:pos="2655"/>
        </w:tabs>
        <w:spacing w:line="360" w:lineRule="auto"/>
        <w:contextualSpacing/>
        <w:rPr>
          <w:sz w:val="28"/>
          <w:szCs w:val="28"/>
          <w:u w:val="single"/>
        </w:rPr>
      </w:pPr>
      <w:r w:rsidRPr="00027EEE">
        <w:rPr>
          <w:sz w:val="28"/>
          <w:szCs w:val="28"/>
          <w:u w:val="single"/>
        </w:rPr>
        <w:t>Не вызвали затруднений задания</w:t>
      </w:r>
    </w:p>
    <w:p w:rsidR="00B54101" w:rsidRPr="00027EEE" w:rsidRDefault="00B54101" w:rsidP="00027EEE">
      <w:pPr>
        <w:tabs>
          <w:tab w:val="left" w:pos="5220"/>
        </w:tabs>
        <w:spacing w:line="360" w:lineRule="auto"/>
        <w:contextualSpacing/>
        <w:jc w:val="both"/>
        <w:rPr>
          <w:sz w:val="28"/>
          <w:szCs w:val="28"/>
        </w:rPr>
      </w:pPr>
      <w:r w:rsidRPr="00027EEE">
        <w:rPr>
          <w:sz w:val="28"/>
          <w:szCs w:val="28"/>
        </w:rPr>
        <w:t xml:space="preserve">№ 5 – Типовые значения глаголов разных видов в русском языке. </w:t>
      </w:r>
      <w:proofErr w:type="gramStart"/>
      <w:r w:rsidRPr="00027EEE">
        <w:rPr>
          <w:sz w:val="28"/>
          <w:szCs w:val="28"/>
        </w:rPr>
        <w:t>(Известно, что глаголы разных видов имеют в русском языке несколько типовых значений.</w:t>
      </w:r>
      <w:proofErr w:type="gramEnd"/>
      <w:r w:rsidRPr="00027EEE">
        <w:rPr>
          <w:sz w:val="28"/>
          <w:szCs w:val="28"/>
        </w:rPr>
        <w:t xml:space="preserve"> При этом любой человек, говорящий на русском языке эти значения использует, но о них не задумывается. Сможете ли вы описать некоторые из этих значений хотя бы приблизительно? Глаголы приехать и приезжать различаются своим грамматическим видом, соответственно - совершенным (</w:t>
      </w:r>
      <w:r w:rsidR="00C94FC1" w:rsidRPr="00027EEE">
        <w:rPr>
          <w:sz w:val="28"/>
          <w:szCs w:val="28"/>
        </w:rPr>
        <w:t>«</w:t>
      </w:r>
      <w:r w:rsidRPr="00027EEE">
        <w:rPr>
          <w:sz w:val="28"/>
          <w:szCs w:val="28"/>
        </w:rPr>
        <w:t>что сделать?</w:t>
      </w:r>
      <w:r w:rsidR="00C94FC1" w:rsidRPr="00027EEE">
        <w:rPr>
          <w:sz w:val="28"/>
          <w:szCs w:val="28"/>
        </w:rPr>
        <w:t>»</w:t>
      </w:r>
      <w:r w:rsidRPr="00027EEE">
        <w:rPr>
          <w:sz w:val="28"/>
          <w:szCs w:val="28"/>
        </w:rPr>
        <w:t>) и несовершенным (</w:t>
      </w:r>
      <w:r w:rsidR="00C94FC1" w:rsidRPr="00027EEE">
        <w:rPr>
          <w:sz w:val="28"/>
          <w:szCs w:val="28"/>
        </w:rPr>
        <w:t>«</w:t>
      </w:r>
      <w:r w:rsidRPr="00027EEE">
        <w:rPr>
          <w:sz w:val="28"/>
          <w:szCs w:val="28"/>
        </w:rPr>
        <w:t>что делать?</w:t>
      </w:r>
      <w:r w:rsidR="00C94FC1" w:rsidRPr="00027EEE">
        <w:rPr>
          <w:sz w:val="28"/>
          <w:szCs w:val="28"/>
        </w:rPr>
        <w:t>»</w:t>
      </w:r>
      <w:r w:rsidRPr="00027EEE">
        <w:rPr>
          <w:sz w:val="28"/>
          <w:szCs w:val="28"/>
        </w:rPr>
        <w:t xml:space="preserve">). Кроме того, они различаются по смыслу. Это различие хорошо видно в нижеследующих контекстах: 1) - Сестра вчера приехала? 2) - Сестра вчера приезжала? Опишите видовые значения приведенных глаголов </w:t>
      </w:r>
      <w:proofErr w:type="gramStart"/>
      <w:r w:rsidRPr="00027EEE">
        <w:rPr>
          <w:sz w:val="28"/>
          <w:szCs w:val="28"/>
        </w:rPr>
        <w:t>СВ</w:t>
      </w:r>
      <w:proofErr w:type="gramEnd"/>
      <w:r w:rsidRPr="00027EEE">
        <w:rPr>
          <w:sz w:val="28"/>
          <w:szCs w:val="28"/>
        </w:rPr>
        <w:t xml:space="preserve"> и НСВ. </w:t>
      </w:r>
      <w:proofErr w:type="gramStart"/>
      <w:r w:rsidRPr="00027EEE">
        <w:rPr>
          <w:sz w:val="28"/>
          <w:szCs w:val="28"/>
        </w:rPr>
        <w:t xml:space="preserve">Если знаете, укажите, как называются эти типы значения вида) </w:t>
      </w:r>
      <w:proofErr w:type="gramEnd"/>
    </w:p>
    <w:p w:rsidR="00B54101" w:rsidRPr="00027EEE" w:rsidRDefault="00B54101" w:rsidP="00027EEE">
      <w:pPr>
        <w:spacing w:line="360" w:lineRule="auto"/>
        <w:jc w:val="both"/>
        <w:rPr>
          <w:b/>
          <w:i/>
          <w:sz w:val="28"/>
          <w:szCs w:val="28"/>
        </w:rPr>
      </w:pPr>
      <w:r w:rsidRPr="00027EEE">
        <w:rPr>
          <w:b/>
          <w:i/>
          <w:sz w:val="28"/>
          <w:szCs w:val="28"/>
          <w:u w:val="single"/>
        </w:rPr>
        <w:lastRenderedPageBreak/>
        <w:t>Предполагаемые причины затруднений:</w:t>
      </w:r>
      <w:r w:rsidRPr="00027EEE">
        <w:rPr>
          <w:b/>
          <w:i/>
          <w:sz w:val="28"/>
          <w:szCs w:val="28"/>
        </w:rPr>
        <w:t xml:space="preserve"> </w:t>
      </w:r>
    </w:p>
    <w:p w:rsidR="00B54101" w:rsidRPr="00027EEE" w:rsidRDefault="00B54101" w:rsidP="00027EEE">
      <w:pPr>
        <w:spacing w:line="360" w:lineRule="auto"/>
        <w:jc w:val="both"/>
        <w:rPr>
          <w:sz w:val="28"/>
          <w:szCs w:val="28"/>
        </w:rPr>
      </w:pPr>
      <w:r w:rsidRPr="00027EEE">
        <w:rPr>
          <w:sz w:val="28"/>
          <w:szCs w:val="28"/>
        </w:rPr>
        <w:t>В материалах муниципального этапа всероссийской олимпиады школьников по русскому языку отмечается ряд несоответствий требованиям, изложенным в методических рекомендациях:</w:t>
      </w:r>
    </w:p>
    <w:p w:rsidR="00B54101" w:rsidRPr="00027EEE" w:rsidRDefault="00B54101" w:rsidP="00027EEE">
      <w:pPr>
        <w:spacing w:line="360" w:lineRule="auto"/>
        <w:jc w:val="both"/>
        <w:rPr>
          <w:sz w:val="28"/>
          <w:szCs w:val="28"/>
        </w:rPr>
      </w:pPr>
      <w:r w:rsidRPr="00027EEE">
        <w:rPr>
          <w:sz w:val="28"/>
          <w:szCs w:val="28"/>
        </w:rPr>
        <w:t>1.</w:t>
      </w:r>
      <w:r w:rsidRPr="00027EEE">
        <w:rPr>
          <w:sz w:val="28"/>
          <w:szCs w:val="28"/>
        </w:rPr>
        <w:tab/>
        <w:t>Заголовки комплектов заданий не содержат обязательные сведения (название региона, учебный год).</w:t>
      </w:r>
    </w:p>
    <w:p w:rsidR="00B54101" w:rsidRPr="00027EEE" w:rsidRDefault="00B54101" w:rsidP="00027EEE">
      <w:pPr>
        <w:spacing w:line="360" w:lineRule="auto"/>
        <w:jc w:val="both"/>
        <w:rPr>
          <w:sz w:val="28"/>
          <w:szCs w:val="28"/>
        </w:rPr>
      </w:pPr>
      <w:r w:rsidRPr="00027EEE">
        <w:rPr>
          <w:sz w:val="28"/>
          <w:szCs w:val="28"/>
        </w:rPr>
        <w:t>2.</w:t>
      </w:r>
      <w:r w:rsidRPr="00027EEE">
        <w:rPr>
          <w:sz w:val="28"/>
          <w:szCs w:val="28"/>
        </w:rPr>
        <w:tab/>
        <w:t>Указанные максимальные баллы не соответствуют сумме баллов за каждое задание.</w:t>
      </w:r>
    </w:p>
    <w:p w:rsidR="00B54101" w:rsidRPr="00027EEE" w:rsidRDefault="00B54101" w:rsidP="00027EEE">
      <w:pPr>
        <w:spacing w:line="360" w:lineRule="auto"/>
        <w:jc w:val="both"/>
        <w:rPr>
          <w:sz w:val="28"/>
          <w:szCs w:val="28"/>
        </w:rPr>
      </w:pPr>
      <w:r w:rsidRPr="00027EEE">
        <w:rPr>
          <w:sz w:val="28"/>
          <w:szCs w:val="28"/>
        </w:rPr>
        <w:t>3.</w:t>
      </w:r>
      <w:r w:rsidRPr="00027EEE">
        <w:rPr>
          <w:sz w:val="28"/>
          <w:szCs w:val="28"/>
        </w:rPr>
        <w:tab/>
        <w:t>В заданиях № 3, 5 (7-8 классы), № 4, 6 (9 классы), № 4, 6, 9 (10-11 классы) итоговый балл не соответствует баллам, указанным в критериях оценивания.</w:t>
      </w:r>
    </w:p>
    <w:p w:rsidR="00B54101" w:rsidRPr="00027EEE" w:rsidRDefault="00B54101" w:rsidP="00027EEE">
      <w:pPr>
        <w:spacing w:line="360" w:lineRule="auto"/>
        <w:jc w:val="both"/>
        <w:rPr>
          <w:sz w:val="28"/>
          <w:szCs w:val="28"/>
        </w:rPr>
      </w:pPr>
      <w:r w:rsidRPr="00027EEE">
        <w:rPr>
          <w:sz w:val="28"/>
          <w:szCs w:val="28"/>
        </w:rPr>
        <w:t>4.</w:t>
      </w:r>
      <w:r w:rsidRPr="00027EEE">
        <w:rPr>
          <w:sz w:val="28"/>
          <w:szCs w:val="28"/>
        </w:rPr>
        <w:tab/>
        <w:t xml:space="preserve">Превышено количество </w:t>
      </w:r>
      <w:r w:rsidR="00C94FC1" w:rsidRPr="00027EEE">
        <w:rPr>
          <w:sz w:val="28"/>
          <w:szCs w:val="28"/>
        </w:rPr>
        <w:t>«</w:t>
      </w:r>
      <w:r w:rsidRPr="00027EEE">
        <w:rPr>
          <w:sz w:val="28"/>
          <w:szCs w:val="28"/>
        </w:rPr>
        <w:t>сквозных</w:t>
      </w:r>
      <w:r w:rsidR="00C94FC1" w:rsidRPr="00027EEE">
        <w:rPr>
          <w:sz w:val="28"/>
          <w:szCs w:val="28"/>
        </w:rPr>
        <w:t>»</w:t>
      </w:r>
      <w:r w:rsidRPr="00027EEE">
        <w:rPr>
          <w:sz w:val="28"/>
          <w:szCs w:val="28"/>
        </w:rPr>
        <w:t xml:space="preserve"> заданий, языковой материал дан без учета возраста и уровня образования участников Олимпиады:</w:t>
      </w:r>
    </w:p>
    <w:p w:rsidR="00B54101" w:rsidRPr="00027EEE" w:rsidRDefault="00B54101" w:rsidP="00027EEE">
      <w:pPr>
        <w:spacing w:line="360" w:lineRule="auto"/>
        <w:jc w:val="both"/>
        <w:rPr>
          <w:sz w:val="28"/>
          <w:szCs w:val="28"/>
        </w:rPr>
      </w:pPr>
      <w:r w:rsidRPr="00027EEE">
        <w:rPr>
          <w:sz w:val="28"/>
          <w:szCs w:val="28"/>
        </w:rPr>
        <w:t>задание № 2 (7-8 классы) соответствует заданию № 3 (9, 10-11 классы);</w:t>
      </w:r>
    </w:p>
    <w:p w:rsidR="00B54101" w:rsidRPr="00027EEE" w:rsidRDefault="00B54101" w:rsidP="00027EEE">
      <w:pPr>
        <w:spacing w:line="360" w:lineRule="auto"/>
        <w:jc w:val="both"/>
        <w:rPr>
          <w:sz w:val="28"/>
          <w:szCs w:val="28"/>
        </w:rPr>
      </w:pPr>
      <w:r w:rsidRPr="00027EEE">
        <w:rPr>
          <w:sz w:val="28"/>
          <w:szCs w:val="28"/>
        </w:rPr>
        <w:t>задание № 3 (7-8 классы) соответствует заданию № 4 (9, 10-11 классы);</w:t>
      </w:r>
    </w:p>
    <w:p w:rsidR="00B54101" w:rsidRPr="00027EEE" w:rsidRDefault="00B54101" w:rsidP="00027EEE">
      <w:pPr>
        <w:spacing w:line="360" w:lineRule="auto"/>
        <w:jc w:val="both"/>
        <w:rPr>
          <w:sz w:val="28"/>
          <w:szCs w:val="28"/>
        </w:rPr>
      </w:pPr>
      <w:r w:rsidRPr="00027EEE">
        <w:rPr>
          <w:sz w:val="28"/>
          <w:szCs w:val="28"/>
        </w:rPr>
        <w:t>задание № 4 (7-8 классы) соответствует заданию № 5 (9, 10-11 классы);</w:t>
      </w:r>
    </w:p>
    <w:p w:rsidR="00B54101" w:rsidRPr="00027EEE" w:rsidRDefault="00B54101" w:rsidP="00027EEE">
      <w:pPr>
        <w:spacing w:line="360" w:lineRule="auto"/>
        <w:jc w:val="both"/>
        <w:rPr>
          <w:sz w:val="28"/>
          <w:szCs w:val="28"/>
        </w:rPr>
      </w:pPr>
      <w:r w:rsidRPr="00027EEE">
        <w:rPr>
          <w:sz w:val="28"/>
          <w:szCs w:val="28"/>
        </w:rPr>
        <w:t>задание № 5 (7-8 классы) соответствует заданию № 6 (9, 10-11 классы);</w:t>
      </w:r>
    </w:p>
    <w:p w:rsidR="00B54101" w:rsidRPr="00027EEE" w:rsidRDefault="00B54101" w:rsidP="00027EEE">
      <w:pPr>
        <w:spacing w:line="360" w:lineRule="auto"/>
        <w:jc w:val="both"/>
        <w:rPr>
          <w:sz w:val="28"/>
          <w:szCs w:val="28"/>
        </w:rPr>
      </w:pPr>
      <w:r w:rsidRPr="00027EEE">
        <w:rPr>
          <w:sz w:val="28"/>
          <w:szCs w:val="28"/>
        </w:rPr>
        <w:t>задание № 6 (7-8 классы) соответствует заданию № 7 (9, 10-11 классы);</w:t>
      </w:r>
    </w:p>
    <w:p w:rsidR="00B54101" w:rsidRPr="00027EEE" w:rsidRDefault="00B54101" w:rsidP="00027EEE">
      <w:pPr>
        <w:spacing w:line="360" w:lineRule="auto"/>
        <w:jc w:val="both"/>
        <w:rPr>
          <w:sz w:val="28"/>
          <w:szCs w:val="28"/>
        </w:rPr>
      </w:pPr>
      <w:r w:rsidRPr="00027EEE">
        <w:rPr>
          <w:sz w:val="28"/>
          <w:szCs w:val="28"/>
        </w:rPr>
        <w:t>задание № 7 (7-8 классы) соответствует заданию № 8 (9, 10-11 классы);</w:t>
      </w:r>
    </w:p>
    <w:p w:rsidR="00B54101" w:rsidRPr="00027EEE" w:rsidRDefault="00B54101" w:rsidP="00027EEE">
      <w:pPr>
        <w:spacing w:line="360" w:lineRule="auto"/>
        <w:jc w:val="both"/>
        <w:rPr>
          <w:sz w:val="28"/>
          <w:szCs w:val="28"/>
        </w:rPr>
      </w:pPr>
      <w:r w:rsidRPr="00027EEE">
        <w:rPr>
          <w:sz w:val="28"/>
          <w:szCs w:val="28"/>
        </w:rPr>
        <w:t>задание № 8 (7-8 классы) соответствует заданию № 9 (9, 10-11 классы);</w:t>
      </w:r>
    </w:p>
    <w:p w:rsidR="00B54101" w:rsidRPr="00027EEE" w:rsidRDefault="00B54101" w:rsidP="00027EEE">
      <w:pPr>
        <w:spacing w:line="360" w:lineRule="auto"/>
        <w:jc w:val="both"/>
        <w:rPr>
          <w:sz w:val="28"/>
          <w:szCs w:val="28"/>
        </w:rPr>
      </w:pPr>
      <w:r w:rsidRPr="00027EEE">
        <w:rPr>
          <w:sz w:val="28"/>
          <w:szCs w:val="28"/>
        </w:rPr>
        <w:t>задание № 2 (9 классы) соответствует заданию № 2 (10-11 классы).</w:t>
      </w:r>
    </w:p>
    <w:p w:rsidR="00B54101" w:rsidRPr="00027EEE" w:rsidRDefault="00B54101" w:rsidP="00252468">
      <w:pPr>
        <w:spacing w:line="360" w:lineRule="auto"/>
        <w:ind w:firstLine="709"/>
        <w:jc w:val="both"/>
        <w:rPr>
          <w:sz w:val="28"/>
          <w:szCs w:val="28"/>
        </w:rPr>
      </w:pPr>
      <w:r w:rsidRPr="00027EEE">
        <w:rPr>
          <w:sz w:val="28"/>
          <w:szCs w:val="28"/>
        </w:rPr>
        <w:t>Неповторяющееся задание в 7-8 классах - № 9, в 9 классах – отсутствует, в 10-11 классах -№ 9.</w:t>
      </w:r>
    </w:p>
    <w:p w:rsidR="00B54101" w:rsidRPr="00027EEE" w:rsidRDefault="00B54101" w:rsidP="00252468">
      <w:pPr>
        <w:spacing w:line="360" w:lineRule="auto"/>
        <w:ind w:firstLine="709"/>
        <w:jc w:val="both"/>
        <w:rPr>
          <w:sz w:val="28"/>
          <w:szCs w:val="28"/>
        </w:rPr>
      </w:pPr>
      <w:r w:rsidRPr="00027EEE">
        <w:rPr>
          <w:sz w:val="28"/>
          <w:szCs w:val="28"/>
        </w:rPr>
        <w:t xml:space="preserve">Таким образом, нарушен принцип дифференциации участников по степени подготовки, умению анализировать языковой материал, а принцип преемственности и единообразия в подходах к составлению заданий не реализован, а подменен использованием одинаковых заданий для всех параллелей. </w:t>
      </w:r>
    </w:p>
    <w:p w:rsidR="00B54101" w:rsidRPr="00027EEE" w:rsidRDefault="00B54101" w:rsidP="00027EEE">
      <w:pPr>
        <w:spacing w:line="360" w:lineRule="auto"/>
        <w:jc w:val="both"/>
        <w:rPr>
          <w:sz w:val="28"/>
          <w:szCs w:val="28"/>
        </w:rPr>
      </w:pPr>
      <w:r w:rsidRPr="00027EEE">
        <w:rPr>
          <w:sz w:val="28"/>
          <w:szCs w:val="28"/>
        </w:rPr>
        <w:t>5.</w:t>
      </w:r>
      <w:r w:rsidRPr="00027EEE">
        <w:rPr>
          <w:sz w:val="28"/>
          <w:szCs w:val="28"/>
        </w:rPr>
        <w:tab/>
        <w:t xml:space="preserve">Следует отметить, что при оценивании ответов участников олимпиады члены жюри ориентируются на предложенную модель ответа, </w:t>
      </w:r>
      <w:r w:rsidRPr="00027EEE">
        <w:rPr>
          <w:sz w:val="28"/>
          <w:szCs w:val="28"/>
        </w:rPr>
        <w:lastRenderedPageBreak/>
        <w:t xml:space="preserve">которая по своей формулировке не соответствует уровню подготовки школьников. Например, модель ответа задания № 4 (7-8 класс) содержат научные термины: конкретно-фактическое, перфектное значение вида; задание № 9 содержит термин </w:t>
      </w:r>
      <w:r w:rsidR="00C94FC1" w:rsidRPr="00027EEE">
        <w:rPr>
          <w:sz w:val="28"/>
          <w:szCs w:val="28"/>
        </w:rPr>
        <w:t>«</w:t>
      </w:r>
      <w:r w:rsidRPr="00027EEE">
        <w:rPr>
          <w:sz w:val="28"/>
          <w:szCs w:val="28"/>
        </w:rPr>
        <w:t>коррелят</w:t>
      </w:r>
      <w:r w:rsidR="00C94FC1" w:rsidRPr="00027EEE">
        <w:rPr>
          <w:sz w:val="28"/>
          <w:szCs w:val="28"/>
        </w:rPr>
        <w:t>»</w:t>
      </w:r>
      <w:r w:rsidRPr="00027EEE">
        <w:rPr>
          <w:sz w:val="28"/>
          <w:szCs w:val="28"/>
        </w:rPr>
        <w:t>.</w:t>
      </w:r>
    </w:p>
    <w:p w:rsidR="00B54101" w:rsidRPr="00027EEE" w:rsidRDefault="00B54101" w:rsidP="00027EEE">
      <w:pPr>
        <w:spacing w:line="360" w:lineRule="auto"/>
        <w:jc w:val="both"/>
        <w:rPr>
          <w:b/>
          <w:bCs/>
          <w:i/>
          <w:sz w:val="28"/>
          <w:szCs w:val="28"/>
        </w:rPr>
      </w:pPr>
      <w:r w:rsidRPr="00027EEE">
        <w:rPr>
          <w:sz w:val="28"/>
          <w:szCs w:val="28"/>
        </w:rPr>
        <w:t>6.</w:t>
      </w:r>
      <w:r w:rsidRPr="00027EEE">
        <w:rPr>
          <w:sz w:val="28"/>
          <w:szCs w:val="28"/>
        </w:rPr>
        <w:tab/>
        <w:t xml:space="preserve">Кроме того, некоторые задания содержат общие формулировки: </w:t>
      </w:r>
      <w:r w:rsidR="00C94FC1" w:rsidRPr="00027EEE">
        <w:rPr>
          <w:sz w:val="28"/>
          <w:szCs w:val="28"/>
        </w:rPr>
        <w:t>«</w:t>
      </w:r>
      <w:r w:rsidRPr="00027EEE">
        <w:rPr>
          <w:sz w:val="28"/>
          <w:szCs w:val="28"/>
        </w:rPr>
        <w:t>если знаете, укажите</w:t>
      </w:r>
      <w:r w:rsidR="00C94FC1" w:rsidRPr="00027EEE">
        <w:rPr>
          <w:sz w:val="28"/>
          <w:szCs w:val="28"/>
        </w:rPr>
        <w:t>»</w:t>
      </w:r>
      <w:r w:rsidRPr="00027EEE">
        <w:rPr>
          <w:sz w:val="28"/>
          <w:szCs w:val="28"/>
        </w:rPr>
        <w:t xml:space="preserve">, </w:t>
      </w:r>
      <w:r w:rsidR="00C94FC1" w:rsidRPr="00027EEE">
        <w:rPr>
          <w:sz w:val="28"/>
          <w:szCs w:val="28"/>
        </w:rPr>
        <w:t>«</w:t>
      </w:r>
      <w:r w:rsidRPr="00027EEE">
        <w:rPr>
          <w:sz w:val="28"/>
          <w:szCs w:val="28"/>
        </w:rPr>
        <w:t>сможете ли вы описать некоторые из этих значений хотя бы приблизительно</w:t>
      </w:r>
      <w:r w:rsidR="00C94FC1" w:rsidRPr="00027EEE">
        <w:rPr>
          <w:sz w:val="28"/>
          <w:szCs w:val="28"/>
        </w:rPr>
        <w:t>»</w:t>
      </w:r>
      <w:r w:rsidRPr="00027EEE">
        <w:rPr>
          <w:sz w:val="28"/>
          <w:szCs w:val="28"/>
        </w:rPr>
        <w:t>, а критерии оценивания предполагают однозначный ответ</w:t>
      </w:r>
      <w:r w:rsidRPr="00027EEE">
        <w:rPr>
          <w:b/>
          <w:i/>
          <w:sz w:val="28"/>
          <w:szCs w:val="28"/>
        </w:rPr>
        <w:t>.</w:t>
      </w:r>
    </w:p>
    <w:p w:rsidR="00027EEE" w:rsidRDefault="00027EEE" w:rsidP="00B54101">
      <w:pPr>
        <w:jc w:val="center"/>
        <w:rPr>
          <w:b/>
          <w:bCs/>
          <w:i/>
          <w:sz w:val="28"/>
          <w:szCs w:val="28"/>
        </w:rPr>
      </w:pPr>
    </w:p>
    <w:p w:rsidR="00B54101" w:rsidRPr="00027EEE" w:rsidRDefault="00B54101" w:rsidP="00B54101">
      <w:pPr>
        <w:jc w:val="center"/>
        <w:rPr>
          <w:bCs/>
          <w:sz w:val="28"/>
          <w:szCs w:val="28"/>
        </w:rPr>
      </w:pPr>
      <w:r w:rsidRPr="00027EEE">
        <w:rPr>
          <w:b/>
          <w:bCs/>
          <w:sz w:val="28"/>
          <w:szCs w:val="28"/>
        </w:rPr>
        <w:t>Вывод</w:t>
      </w:r>
    </w:p>
    <w:p w:rsidR="00027EEE" w:rsidRDefault="00027EEE" w:rsidP="00B54101">
      <w:pPr>
        <w:ind w:firstLine="709"/>
        <w:contextualSpacing/>
        <w:jc w:val="both"/>
        <w:rPr>
          <w:bCs/>
          <w:sz w:val="28"/>
          <w:szCs w:val="28"/>
        </w:rPr>
      </w:pPr>
    </w:p>
    <w:p w:rsidR="00B54101" w:rsidRPr="00027EEE" w:rsidRDefault="00B54101" w:rsidP="00027EEE">
      <w:pPr>
        <w:spacing w:line="360" w:lineRule="auto"/>
        <w:ind w:firstLine="709"/>
        <w:contextualSpacing/>
        <w:jc w:val="both"/>
        <w:rPr>
          <w:bCs/>
          <w:sz w:val="28"/>
          <w:szCs w:val="28"/>
        </w:rPr>
      </w:pPr>
      <w:r w:rsidRPr="00027EEE">
        <w:rPr>
          <w:bCs/>
          <w:sz w:val="28"/>
          <w:szCs w:val="28"/>
        </w:rPr>
        <w:t xml:space="preserve">Олимпиада как инструмент отбора одарѐнных детей в области русского языка должна заострять метаязыковые способности школьников, побуждать </w:t>
      </w:r>
      <w:proofErr w:type="gramStart"/>
      <w:r w:rsidRPr="00027EEE">
        <w:rPr>
          <w:bCs/>
          <w:sz w:val="28"/>
          <w:szCs w:val="28"/>
        </w:rPr>
        <w:t>целенаправленно</w:t>
      </w:r>
      <w:proofErr w:type="gramEnd"/>
      <w:r w:rsidRPr="00027EEE">
        <w:rPr>
          <w:bCs/>
          <w:sz w:val="28"/>
          <w:szCs w:val="28"/>
        </w:rPr>
        <w:t xml:space="preserve"> размышлять о  различных  свойствах  языка  и  его  единиц.  </w:t>
      </w:r>
      <w:proofErr w:type="gramStart"/>
      <w:r w:rsidRPr="00027EEE">
        <w:rPr>
          <w:bCs/>
          <w:sz w:val="28"/>
          <w:szCs w:val="28"/>
        </w:rPr>
        <w:t xml:space="preserve">Обучающимся  необходимо применить  школьный аппарат  описания  русского  языка  таким  образом,  чтобы с его помощью обнаружить закономерности и характеристики языковых явлений, которые требуют углублѐнных разысканий, определѐнных исследовательских усилий и </w:t>
      </w:r>
      <w:r w:rsidR="00C94FC1" w:rsidRPr="00027EEE">
        <w:rPr>
          <w:bCs/>
          <w:sz w:val="28"/>
          <w:szCs w:val="28"/>
        </w:rPr>
        <w:t>«</w:t>
      </w:r>
      <w:r w:rsidRPr="00027EEE">
        <w:rPr>
          <w:bCs/>
          <w:sz w:val="28"/>
          <w:szCs w:val="28"/>
        </w:rPr>
        <w:t>чувства языка</w:t>
      </w:r>
      <w:r w:rsidR="00C94FC1" w:rsidRPr="00027EEE">
        <w:rPr>
          <w:bCs/>
          <w:sz w:val="28"/>
          <w:szCs w:val="28"/>
        </w:rPr>
        <w:t>»</w:t>
      </w:r>
      <w:r w:rsidRPr="00027EEE">
        <w:rPr>
          <w:bCs/>
          <w:sz w:val="28"/>
          <w:szCs w:val="28"/>
        </w:rPr>
        <w:t>,  в  том  числе  демонстрируя  способность  воспринять  язык панхронически и в диалектно раздробленном виде (то есть уметь, исходя из знаний школьной программы,  выявить сущностные свойства языка, обнаружить понимание структурных</w:t>
      </w:r>
      <w:proofErr w:type="gramEnd"/>
      <w:r w:rsidRPr="00027EEE">
        <w:rPr>
          <w:bCs/>
          <w:sz w:val="28"/>
          <w:szCs w:val="28"/>
        </w:rPr>
        <w:t xml:space="preserve"> и системных языковых отношений на материале не только современного языка, но и языка прошедших эпох, а также на диалектном материале и в сопоставлении с другими языками мира).</w:t>
      </w:r>
    </w:p>
    <w:p w:rsidR="00B54101" w:rsidRPr="00027EEE" w:rsidRDefault="00B54101" w:rsidP="00027EEE">
      <w:pPr>
        <w:spacing w:line="360" w:lineRule="auto"/>
        <w:ind w:firstLine="709"/>
        <w:contextualSpacing/>
        <w:jc w:val="both"/>
        <w:rPr>
          <w:bCs/>
          <w:sz w:val="28"/>
          <w:szCs w:val="28"/>
        </w:rPr>
      </w:pPr>
      <w:r w:rsidRPr="00027EEE">
        <w:rPr>
          <w:bCs/>
          <w:sz w:val="28"/>
          <w:szCs w:val="28"/>
        </w:rPr>
        <w:t>Задания муниципального этапа всероссийской олимпиады школьников были ориентированы на то, чтобы обучающиеся смогли продемонстрировать:</w:t>
      </w:r>
    </w:p>
    <w:p w:rsidR="00B54101" w:rsidRPr="00027EEE" w:rsidRDefault="00B54101" w:rsidP="00027EEE">
      <w:pPr>
        <w:numPr>
          <w:ilvl w:val="0"/>
          <w:numId w:val="39"/>
        </w:numPr>
        <w:spacing w:line="360" w:lineRule="auto"/>
        <w:ind w:left="0" w:firstLine="709"/>
        <w:contextualSpacing/>
        <w:jc w:val="both"/>
        <w:rPr>
          <w:bCs/>
          <w:sz w:val="28"/>
          <w:szCs w:val="28"/>
        </w:rPr>
      </w:pPr>
      <w:r w:rsidRPr="00027EEE">
        <w:rPr>
          <w:bCs/>
          <w:sz w:val="28"/>
          <w:szCs w:val="28"/>
        </w:rPr>
        <w:t xml:space="preserve">знание фонетической системы русского литературного языка, </w:t>
      </w:r>
    </w:p>
    <w:p w:rsidR="00B54101" w:rsidRPr="00027EEE" w:rsidRDefault="00B54101" w:rsidP="00027EEE">
      <w:pPr>
        <w:numPr>
          <w:ilvl w:val="0"/>
          <w:numId w:val="39"/>
        </w:numPr>
        <w:spacing w:line="360" w:lineRule="auto"/>
        <w:ind w:left="0" w:firstLine="709"/>
        <w:contextualSpacing/>
        <w:jc w:val="both"/>
        <w:rPr>
          <w:bCs/>
          <w:sz w:val="28"/>
          <w:szCs w:val="28"/>
        </w:rPr>
      </w:pPr>
      <w:r w:rsidRPr="00027EEE">
        <w:rPr>
          <w:bCs/>
          <w:sz w:val="28"/>
          <w:szCs w:val="28"/>
        </w:rPr>
        <w:t xml:space="preserve">знание лексических норм современного русского литературного языка,  осведомлённость в происхождении и истории слов, </w:t>
      </w:r>
    </w:p>
    <w:p w:rsidR="00B54101" w:rsidRPr="00027EEE" w:rsidRDefault="00B54101" w:rsidP="00027EEE">
      <w:pPr>
        <w:numPr>
          <w:ilvl w:val="0"/>
          <w:numId w:val="39"/>
        </w:numPr>
        <w:spacing w:line="360" w:lineRule="auto"/>
        <w:ind w:left="0" w:firstLine="709"/>
        <w:contextualSpacing/>
        <w:jc w:val="both"/>
        <w:rPr>
          <w:bCs/>
          <w:sz w:val="28"/>
          <w:szCs w:val="28"/>
        </w:rPr>
      </w:pPr>
      <w:r w:rsidRPr="00027EEE">
        <w:rPr>
          <w:bCs/>
          <w:sz w:val="28"/>
          <w:szCs w:val="28"/>
        </w:rPr>
        <w:lastRenderedPageBreak/>
        <w:t>знание произносительных норм русского языка,</w:t>
      </w:r>
    </w:p>
    <w:p w:rsidR="00B54101" w:rsidRPr="00027EEE" w:rsidRDefault="00B54101" w:rsidP="00027EEE">
      <w:pPr>
        <w:numPr>
          <w:ilvl w:val="0"/>
          <w:numId w:val="39"/>
        </w:numPr>
        <w:spacing w:line="360" w:lineRule="auto"/>
        <w:ind w:left="0" w:firstLine="709"/>
        <w:contextualSpacing/>
        <w:jc w:val="both"/>
        <w:rPr>
          <w:bCs/>
          <w:sz w:val="28"/>
          <w:szCs w:val="28"/>
        </w:rPr>
      </w:pPr>
      <w:r w:rsidRPr="00027EEE">
        <w:rPr>
          <w:bCs/>
          <w:sz w:val="28"/>
          <w:szCs w:val="28"/>
        </w:rPr>
        <w:t xml:space="preserve">навыки морфологического анализа слова, </w:t>
      </w:r>
    </w:p>
    <w:p w:rsidR="00B54101" w:rsidRPr="00027EEE" w:rsidRDefault="00B54101" w:rsidP="00027EEE">
      <w:pPr>
        <w:numPr>
          <w:ilvl w:val="0"/>
          <w:numId w:val="39"/>
        </w:numPr>
        <w:spacing w:line="360" w:lineRule="auto"/>
        <w:ind w:left="0" w:firstLine="709"/>
        <w:contextualSpacing/>
        <w:jc w:val="both"/>
        <w:rPr>
          <w:bCs/>
          <w:sz w:val="28"/>
          <w:szCs w:val="28"/>
        </w:rPr>
      </w:pPr>
      <w:r w:rsidRPr="00027EEE">
        <w:rPr>
          <w:bCs/>
          <w:sz w:val="28"/>
          <w:szCs w:val="28"/>
        </w:rPr>
        <w:t>навыки редактирования текста (соблюдение орфографических и пунктуационных норм),</w:t>
      </w:r>
    </w:p>
    <w:p w:rsidR="00B54101" w:rsidRPr="00027EEE" w:rsidRDefault="00B54101" w:rsidP="00027EEE">
      <w:pPr>
        <w:numPr>
          <w:ilvl w:val="0"/>
          <w:numId w:val="39"/>
        </w:numPr>
        <w:spacing w:line="360" w:lineRule="auto"/>
        <w:ind w:left="0" w:firstLine="709"/>
        <w:contextualSpacing/>
        <w:jc w:val="both"/>
        <w:rPr>
          <w:bCs/>
          <w:sz w:val="28"/>
          <w:szCs w:val="28"/>
        </w:rPr>
      </w:pPr>
      <w:r w:rsidRPr="00027EEE">
        <w:rPr>
          <w:bCs/>
          <w:sz w:val="28"/>
          <w:szCs w:val="28"/>
        </w:rPr>
        <w:t>знание синтаксической системы русского языка и умение анализировать синтаксические явления повышенной сложности.</w:t>
      </w:r>
    </w:p>
    <w:p w:rsidR="00B54101" w:rsidRPr="00027EEE" w:rsidRDefault="00B54101" w:rsidP="00027EEE">
      <w:pPr>
        <w:spacing w:line="360" w:lineRule="auto"/>
        <w:ind w:firstLine="708"/>
        <w:contextualSpacing/>
        <w:jc w:val="both"/>
        <w:rPr>
          <w:bCs/>
          <w:sz w:val="28"/>
          <w:szCs w:val="28"/>
        </w:rPr>
      </w:pPr>
      <w:r w:rsidRPr="00027EEE">
        <w:rPr>
          <w:bCs/>
          <w:sz w:val="28"/>
          <w:szCs w:val="28"/>
        </w:rPr>
        <w:t>Подготовка к испытаниям и участие в олимпиаде стимулируют интерес обучающихся к изучению русского языка, активизируют их интеллектуальные и творческие способности, позволяют создавать определенную интеллектуальную среду, способствующую сознательному и творческому отношению к процессу образования и самообразования.</w:t>
      </w:r>
    </w:p>
    <w:p w:rsidR="00B54101" w:rsidRPr="00027EEE" w:rsidRDefault="00B54101" w:rsidP="00027EEE">
      <w:pPr>
        <w:spacing w:line="360" w:lineRule="auto"/>
        <w:ind w:firstLine="709"/>
        <w:contextualSpacing/>
        <w:jc w:val="both"/>
        <w:rPr>
          <w:bCs/>
          <w:sz w:val="28"/>
          <w:szCs w:val="28"/>
        </w:rPr>
      </w:pPr>
      <w:r w:rsidRPr="00027EEE">
        <w:rPr>
          <w:bCs/>
          <w:sz w:val="28"/>
          <w:szCs w:val="28"/>
        </w:rPr>
        <w:t xml:space="preserve">По уровню сложности вопросы опирались на школьную программу и в то же время содержали элементы, позволяющие выявить и оценить языковое чутьё и лингвистический кругозор </w:t>
      </w:r>
      <w:proofErr w:type="gramStart"/>
      <w:r w:rsidRPr="00027EEE">
        <w:rPr>
          <w:bCs/>
          <w:sz w:val="28"/>
          <w:szCs w:val="28"/>
        </w:rPr>
        <w:t>обучающихся</w:t>
      </w:r>
      <w:proofErr w:type="gramEnd"/>
      <w:r w:rsidRPr="00027EEE">
        <w:rPr>
          <w:bCs/>
          <w:sz w:val="28"/>
          <w:szCs w:val="28"/>
        </w:rPr>
        <w:t>. Следует отметить достаточно высокий уровень подготовленности победителей и призеров проведенной олимпиады: н</w:t>
      </w:r>
      <w:r w:rsidRPr="00027EEE">
        <w:rPr>
          <w:bCs/>
          <w:iCs/>
          <w:sz w:val="28"/>
          <w:szCs w:val="28"/>
        </w:rPr>
        <w:t xml:space="preserve">а протяжении ряда лет стабильно высокую подготовку на олимпиадах показывают обучающихся МБОУ </w:t>
      </w:r>
      <w:r w:rsidR="00C94FC1" w:rsidRPr="00027EEE">
        <w:rPr>
          <w:rFonts w:eastAsia="Times New Roman"/>
          <w:color w:val="000000"/>
          <w:sz w:val="28"/>
          <w:szCs w:val="28"/>
        </w:rPr>
        <w:t>«</w:t>
      </w:r>
      <w:r w:rsidRPr="00027EEE">
        <w:rPr>
          <w:rFonts w:eastAsia="Times New Roman"/>
          <w:color w:val="000000"/>
          <w:sz w:val="28"/>
          <w:szCs w:val="28"/>
        </w:rPr>
        <w:t>Гимназия № 1 им. Н.М. Пржевальского</w:t>
      </w:r>
      <w:r w:rsidR="00C94FC1" w:rsidRPr="00027EEE">
        <w:rPr>
          <w:rFonts w:eastAsia="Times New Roman"/>
          <w:color w:val="000000"/>
          <w:sz w:val="28"/>
          <w:szCs w:val="28"/>
        </w:rPr>
        <w:t>»</w:t>
      </w:r>
      <w:r w:rsidRPr="00027EEE">
        <w:rPr>
          <w:bCs/>
          <w:iCs/>
          <w:sz w:val="28"/>
          <w:szCs w:val="28"/>
        </w:rPr>
        <w:t xml:space="preserve">, МБОУ </w:t>
      </w:r>
      <w:r w:rsidR="00C94FC1" w:rsidRPr="00027EEE">
        <w:rPr>
          <w:bCs/>
          <w:iCs/>
          <w:sz w:val="28"/>
          <w:szCs w:val="28"/>
        </w:rPr>
        <w:t>«</w:t>
      </w:r>
      <w:r w:rsidRPr="00027EEE">
        <w:rPr>
          <w:bCs/>
          <w:iCs/>
          <w:sz w:val="28"/>
          <w:szCs w:val="28"/>
        </w:rPr>
        <w:t>Лицей № 1 им. академика Б.Н. Петрова</w:t>
      </w:r>
      <w:r w:rsidR="00C94FC1" w:rsidRPr="00027EEE">
        <w:rPr>
          <w:bCs/>
          <w:iCs/>
          <w:sz w:val="28"/>
          <w:szCs w:val="28"/>
        </w:rPr>
        <w:t>»</w:t>
      </w:r>
      <w:r w:rsidRPr="00027EEE">
        <w:rPr>
          <w:bCs/>
          <w:iCs/>
          <w:sz w:val="28"/>
          <w:szCs w:val="28"/>
        </w:rPr>
        <w:t>. Это свидетельствуют о творческой, целенаправленной работе педагогов этих образовательных учреждений с одаренными детьми.</w:t>
      </w:r>
    </w:p>
    <w:p w:rsidR="00B54101" w:rsidRPr="00027EEE" w:rsidRDefault="00B54101" w:rsidP="00027EEE">
      <w:pPr>
        <w:spacing w:line="360" w:lineRule="auto"/>
        <w:ind w:firstLine="709"/>
        <w:contextualSpacing/>
        <w:jc w:val="both"/>
        <w:rPr>
          <w:sz w:val="28"/>
          <w:szCs w:val="28"/>
        </w:rPr>
      </w:pPr>
      <w:r w:rsidRPr="00027EEE">
        <w:rPr>
          <w:sz w:val="28"/>
          <w:szCs w:val="28"/>
        </w:rPr>
        <w:t>Анализ олимпиадных работ позволяет сделать вывод о том, что средний уровень выполнения олимпиадных заданий низкий (21% - 7-8 классы, 24% - 9 классы, 22% - 10 классы, 32% - 11 классы). Данный факт говорит о том, что в настоящее время отсутствует система подготовки обучающихся к выполнению олимпиадных заданий. Также необходимо реализовать принцип преемственности и единообразия в подходах к составлению заданий и не использовать одинаковые задания для всех параллелей.</w:t>
      </w:r>
    </w:p>
    <w:p w:rsidR="00B54101" w:rsidRPr="00027EEE" w:rsidRDefault="00B54101" w:rsidP="00027EEE">
      <w:pPr>
        <w:spacing w:line="360" w:lineRule="auto"/>
        <w:ind w:firstLine="709"/>
        <w:jc w:val="center"/>
        <w:rPr>
          <w:sz w:val="28"/>
          <w:szCs w:val="28"/>
        </w:rPr>
      </w:pPr>
    </w:p>
    <w:p w:rsidR="00B54101" w:rsidRPr="00027EEE" w:rsidRDefault="00B54101" w:rsidP="00027EEE">
      <w:pPr>
        <w:spacing w:line="360" w:lineRule="auto"/>
        <w:ind w:firstLine="709"/>
        <w:jc w:val="center"/>
        <w:rPr>
          <w:sz w:val="28"/>
          <w:szCs w:val="28"/>
        </w:rPr>
      </w:pPr>
      <w:r w:rsidRPr="00027EEE">
        <w:rPr>
          <w:b/>
          <w:sz w:val="28"/>
          <w:szCs w:val="28"/>
        </w:rPr>
        <w:lastRenderedPageBreak/>
        <w:t>Рекомендации</w:t>
      </w:r>
    </w:p>
    <w:p w:rsidR="00B54101" w:rsidRPr="00027EEE" w:rsidRDefault="00B54101" w:rsidP="00027EEE">
      <w:pPr>
        <w:spacing w:line="360" w:lineRule="auto"/>
        <w:ind w:firstLine="709"/>
        <w:jc w:val="both"/>
        <w:rPr>
          <w:i/>
          <w:sz w:val="28"/>
          <w:szCs w:val="28"/>
        </w:rPr>
      </w:pPr>
    </w:p>
    <w:p w:rsidR="00B54101" w:rsidRPr="00027EEE" w:rsidRDefault="00B54101" w:rsidP="00027EEE">
      <w:pPr>
        <w:numPr>
          <w:ilvl w:val="0"/>
          <w:numId w:val="40"/>
        </w:numPr>
        <w:spacing w:line="360" w:lineRule="auto"/>
        <w:ind w:left="0" w:firstLine="709"/>
        <w:jc w:val="both"/>
        <w:rPr>
          <w:sz w:val="28"/>
          <w:szCs w:val="28"/>
        </w:rPr>
      </w:pPr>
      <w:r w:rsidRPr="00027EEE">
        <w:rPr>
          <w:sz w:val="28"/>
          <w:szCs w:val="28"/>
        </w:rPr>
        <w:t>для обеспечения эффективной подготовки участников к предметной олимпиаде педагогам следует совершенствовать уже имеющуюся систему работы с одаренными учащимися;</w:t>
      </w:r>
    </w:p>
    <w:p w:rsidR="00B54101" w:rsidRPr="00027EEE" w:rsidRDefault="00B54101" w:rsidP="00027EEE">
      <w:pPr>
        <w:numPr>
          <w:ilvl w:val="0"/>
          <w:numId w:val="40"/>
        </w:numPr>
        <w:spacing w:line="360" w:lineRule="auto"/>
        <w:ind w:left="0" w:firstLine="709"/>
        <w:jc w:val="both"/>
        <w:rPr>
          <w:sz w:val="28"/>
          <w:szCs w:val="28"/>
        </w:rPr>
      </w:pPr>
      <w:r w:rsidRPr="00027EEE">
        <w:rPr>
          <w:sz w:val="28"/>
          <w:szCs w:val="28"/>
        </w:rPr>
        <w:t xml:space="preserve">целесообразно разработать отдельную программу и составить индивидуальный образовательный маршрут для каждого обучающегося, имеющего особые успехи в изучении предмета </w:t>
      </w:r>
      <w:r w:rsidR="00C94FC1" w:rsidRPr="00027EEE">
        <w:rPr>
          <w:sz w:val="28"/>
          <w:szCs w:val="28"/>
        </w:rPr>
        <w:t>«</w:t>
      </w:r>
      <w:r w:rsidRPr="00027EEE">
        <w:rPr>
          <w:sz w:val="28"/>
          <w:szCs w:val="28"/>
        </w:rPr>
        <w:t>Русский язык</w:t>
      </w:r>
      <w:r w:rsidR="00C94FC1" w:rsidRPr="00027EEE">
        <w:rPr>
          <w:sz w:val="28"/>
          <w:szCs w:val="28"/>
        </w:rPr>
        <w:t>»</w:t>
      </w:r>
      <w:r w:rsidRPr="00027EEE">
        <w:rPr>
          <w:sz w:val="28"/>
          <w:szCs w:val="28"/>
        </w:rPr>
        <w:t>;</w:t>
      </w:r>
    </w:p>
    <w:p w:rsidR="00B54101" w:rsidRPr="00027EEE" w:rsidRDefault="00B54101" w:rsidP="00027EEE">
      <w:pPr>
        <w:numPr>
          <w:ilvl w:val="0"/>
          <w:numId w:val="40"/>
        </w:numPr>
        <w:spacing w:line="360" w:lineRule="auto"/>
        <w:ind w:left="0" w:firstLine="709"/>
        <w:jc w:val="both"/>
        <w:rPr>
          <w:sz w:val="28"/>
          <w:szCs w:val="28"/>
        </w:rPr>
      </w:pPr>
      <w:proofErr w:type="gramStart"/>
      <w:r w:rsidRPr="00027EEE">
        <w:rPr>
          <w:sz w:val="28"/>
          <w:szCs w:val="28"/>
        </w:rPr>
        <w:t>при подготовке школьников к олимпиаде необходимо уделять внимание вопросам этимологии, историческому комментированию современных орфографических норм, диахроническому морфемному разбору, отрабатывать навыки анализа синтаксических явлений повышенной сложности, вести целенаправленную работу над уточнением и объяснением лексического значения слова, особое внимание необходимо уделить устаревшим словам и словам иноязычного происхождения (в связи с тем, что в пакет олимпиадных заданий часто включены задания, требующие объяснить языковые</w:t>
      </w:r>
      <w:proofErr w:type="gramEnd"/>
      <w:r w:rsidRPr="00027EEE">
        <w:rPr>
          <w:sz w:val="28"/>
          <w:szCs w:val="28"/>
        </w:rPr>
        <w:t xml:space="preserve"> явления современного русского языка с исторической точки зрения);</w:t>
      </w:r>
    </w:p>
    <w:p w:rsidR="00B54101" w:rsidRPr="00027EEE" w:rsidRDefault="00B54101" w:rsidP="00027EEE">
      <w:pPr>
        <w:numPr>
          <w:ilvl w:val="0"/>
          <w:numId w:val="40"/>
        </w:numPr>
        <w:spacing w:line="360" w:lineRule="auto"/>
        <w:ind w:left="0" w:firstLine="709"/>
        <w:jc w:val="both"/>
        <w:rPr>
          <w:sz w:val="28"/>
          <w:szCs w:val="28"/>
        </w:rPr>
      </w:pPr>
      <w:r w:rsidRPr="00027EEE">
        <w:rPr>
          <w:sz w:val="28"/>
          <w:szCs w:val="28"/>
        </w:rPr>
        <w:t>некоторые обучающиеся не смогли пока реализовать имеющийся у них потенциал, поэтому учителям-словесникам необходимо продолжить с ними работу по индивидуальному образовательному маршруту;</w:t>
      </w:r>
    </w:p>
    <w:p w:rsidR="00B54101" w:rsidRPr="00027EEE" w:rsidRDefault="00B54101" w:rsidP="00027EEE">
      <w:pPr>
        <w:numPr>
          <w:ilvl w:val="0"/>
          <w:numId w:val="40"/>
        </w:numPr>
        <w:spacing w:line="360" w:lineRule="auto"/>
        <w:ind w:left="0" w:firstLine="709"/>
        <w:jc w:val="both"/>
        <w:rPr>
          <w:sz w:val="28"/>
          <w:szCs w:val="28"/>
        </w:rPr>
      </w:pPr>
      <w:r w:rsidRPr="00027EEE">
        <w:rPr>
          <w:sz w:val="28"/>
          <w:szCs w:val="28"/>
        </w:rPr>
        <w:t>следует продолжать систематическую работу по развитию и совершенствованию культуры русской письменной речи.</w:t>
      </w:r>
    </w:p>
    <w:p w:rsidR="00B54101" w:rsidRPr="00027EEE" w:rsidRDefault="00B54101" w:rsidP="00027EEE">
      <w:pPr>
        <w:spacing w:line="360" w:lineRule="auto"/>
        <w:ind w:firstLine="709"/>
        <w:jc w:val="both"/>
        <w:rPr>
          <w:sz w:val="28"/>
          <w:szCs w:val="28"/>
        </w:rPr>
      </w:pPr>
    </w:p>
    <w:p w:rsidR="0072522C" w:rsidRDefault="0072522C">
      <w:pPr>
        <w:spacing w:after="200" w:line="276" w:lineRule="auto"/>
        <w:rPr>
          <w:sz w:val="28"/>
          <w:szCs w:val="28"/>
        </w:rPr>
      </w:pPr>
      <w:r>
        <w:rPr>
          <w:sz w:val="28"/>
          <w:szCs w:val="28"/>
        </w:rPr>
        <w:br w:type="page"/>
      </w:r>
    </w:p>
    <w:p w:rsidR="0072522C" w:rsidRPr="002233DB" w:rsidRDefault="0072522C" w:rsidP="002233DB">
      <w:pPr>
        <w:pStyle w:val="3"/>
        <w:jc w:val="center"/>
        <w:rPr>
          <w:sz w:val="32"/>
        </w:rPr>
      </w:pPr>
      <w:bookmarkStart w:id="785" w:name="_Toc35945313"/>
      <w:r w:rsidRPr="002233DB">
        <w:rPr>
          <w:sz w:val="32"/>
        </w:rPr>
        <w:lastRenderedPageBreak/>
        <w:t>Анализ результатов муниципального этапа</w:t>
      </w:r>
      <w:bookmarkEnd w:id="785"/>
    </w:p>
    <w:p w:rsidR="0072522C" w:rsidRPr="002233DB" w:rsidRDefault="0072522C" w:rsidP="002233DB">
      <w:pPr>
        <w:pStyle w:val="3"/>
        <w:jc w:val="center"/>
        <w:rPr>
          <w:sz w:val="32"/>
        </w:rPr>
      </w:pPr>
      <w:bookmarkStart w:id="786" w:name="_Toc35945314"/>
      <w:r w:rsidRPr="002233DB">
        <w:rPr>
          <w:sz w:val="32"/>
        </w:rPr>
        <w:t>всероссийской олимпиады школьников по физике</w:t>
      </w:r>
      <w:bookmarkEnd w:id="786"/>
    </w:p>
    <w:p w:rsidR="0072522C" w:rsidRPr="002233DB" w:rsidRDefault="0072522C" w:rsidP="002233DB">
      <w:pPr>
        <w:pStyle w:val="3"/>
        <w:jc w:val="center"/>
        <w:rPr>
          <w:sz w:val="32"/>
        </w:rPr>
      </w:pPr>
      <w:bookmarkStart w:id="787" w:name="_Toc35945315"/>
      <w:r w:rsidRPr="002233DB">
        <w:rPr>
          <w:sz w:val="32"/>
        </w:rPr>
        <w:t>в 2019-2020 учебном году</w:t>
      </w:r>
      <w:bookmarkEnd w:id="787"/>
    </w:p>
    <w:p w:rsidR="0072522C" w:rsidRDefault="0072522C" w:rsidP="0072522C">
      <w:pPr>
        <w:jc w:val="center"/>
        <w:rPr>
          <w:rFonts w:ascii="Arial" w:eastAsia="Times New Roman" w:hAnsi="Arial" w:cs="Arial"/>
          <w:b/>
          <w:bCs/>
          <w:color w:val="000000" w:themeColor="text1"/>
          <w:sz w:val="32"/>
          <w:szCs w:val="28"/>
        </w:rPr>
      </w:pPr>
    </w:p>
    <w:p w:rsidR="0072522C" w:rsidRPr="00027EEE" w:rsidRDefault="0072522C" w:rsidP="002233DB">
      <w:pPr>
        <w:pStyle w:val="a8"/>
        <w:spacing w:before="0" w:beforeAutospacing="0" w:after="0"/>
        <w:ind w:left="4820"/>
        <w:jc w:val="both"/>
        <w:rPr>
          <w:bCs/>
          <w:i/>
          <w:sz w:val="22"/>
          <w:szCs w:val="20"/>
        </w:rPr>
      </w:pPr>
      <w:r w:rsidRPr="00027EEE">
        <w:rPr>
          <w:b/>
          <w:bCs/>
          <w:i/>
          <w:sz w:val="22"/>
          <w:szCs w:val="20"/>
        </w:rPr>
        <w:t>Васинова Н.Д.</w:t>
      </w:r>
      <w:r w:rsidR="00027EEE">
        <w:rPr>
          <w:bCs/>
          <w:i/>
          <w:sz w:val="22"/>
          <w:szCs w:val="20"/>
        </w:rPr>
        <w:t>,</w:t>
      </w:r>
      <w:r w:rsidRPr="00027EEE">
        <w:rPr>
          <w:bCs/>
          <w:i/>
          <w:sz w:val="22"/>
          <w:szCs w:val="20"/>
        </w:rPr>
        <w:t xml:space="preserve"> заведующий методическим отделом, методист МБУ ДО </w:t>
      </w:r>
      <w:r w:rsidR="00C94FC1" w:rsidRPr="00027EEE">
        <w:rPr>
          <w:bCs/>
          <w:i/>
          <w:sz w:val="22"/>
          <w:szCs w:val="20"/>
        </w:rPr>
        <w:t>«</w:t>
      </w:r>
      <w:r w:rsidRPr="00027EEE">
        <w:rPr>
          <w:bCs/>
          <w:i/>
          <w:sz w:val="22"/>
          <w:szCs w:val="20"/>
        </w:rPr>
        <w:t>ЦДО</w:t>
      </w:r>
      <w:r w:rsidR="00C94FC1" w:rsidRPr="00027EEE">
        <w:rPr>
          <w:bCs/>
          <w:i/>
          <w:sz w:val="22"/>
          <w:szCs w:val="20"/>
        </w:rPr>
        <w:t>»</w:t>
      </w:r>
      <w:r w:rsidRPr="00027EEE">
        <w:rPr>
          <w:bCs/>
          <w:i/>
          <w:sz w:val="22"/>
          <w:szCs w:val="20"/>
        </w:rPr>
        <w:t xml:space="preserve">, </w:t>
      </w:r>
    </w:p>
    <w:p w:rsidR="0072522C" w:rsidRPr="00027EEE" w:rsidRDefault="0072522C" w:rsidP="002233DB">
      <w:pPr>
        <w:pStyle w:val="a8"/>
        <w:spacing w:before="0" w:beforeAutospacing="0" w:after="0"/>
        <w:ind w:left="4820"/>
        <w:jc w:val="both"/>
        <w:rPr>
          <w:bCs/>
          <w:i/>
          <w:sz w:val="22"/>
          <w:szCs w:val="20"/>
        </w:rPr>
      </w:pPr>
      <w:r w:rsidRPr="00027EEE">
        <w:rPr>
          <w:b/>
          <w:bCs/>
          <w:i/>
          <w:sz w:val="22"/>
          <w:szCs w:val="20"/>
        </w:rPr>
        <w:t>Кондрашенкова Н.Н.</w:t>
      </w:r>
      <w:r w:rsidR="00027EEE">
        <w:rPr>
          <w:bCs/>
          <w:i/>
          <w:sz w:val="22"/>
          <w:szCs w:val="20"/>
        </w:rPr>
        <w:t>,</w:t>
      </w:r>
      <w:r w:rsidRPr="00027EEE">
        <w:rPr>
          <w:bCs/>
          <w:i/>
          <w:sz w:val="22"/>
          <w:szCs w:val="20"/>
        </w:rPr>
        <w:t xml:space="preserve">учитель физики МБОУ </w:t>
      </w:r>
      <w:r w:rsidR="00C94FC1" w:rsidRPr="00027EEE">
        <w:rPr>
          <w:bCs/>
          <w:i/>
          <w:sz w:val="22"/>
          <w:szCs w:val="20"/>
        </w:rPr>
        <w:t>«</w:t>
      </w:r>
      <w:r w:rsidRPr="00027EEE">
        <w:rPr>
          <w:bCs/>
          <w:i/>
          <w:sz w:val="22"/>
          <w:szCs w:val="20"/>
        </w:rPr>
        <w:t>СШ № 27 им. Э.А. Хиля</w:t>
      </w:r>
      <w:r w:rsidR="00C94FC1" w:rsidRPr="00027EEE">
        <w:rPr>
          <w:bCs/>
          <w:i/>
          <w:sz w:val="22"/>
          <w:szCs w:val="20"/>
        </w:rPr>
        <w:t>»</w:t>
      </w:r>
      <w:r w:rsidRPr="00027EEE">
        <w:rPr>
          <w:bCs/>
          <w:i/>
          <w:sz w:val="22"/>
          <w:szCs w:val="20"/>
        </w:rPr>
        <w:t>, заместитель председателя жюри муниципального этапа всероссийской олимпиады школьников по физике</w:t>
      </w:r>
    </w:p>
    <w:p w:rsidR="0072522C" w:rsidRDefault="0072522C" w:rsidP="0072522C">
      <w:pPr>
        <w:pStyle w:val="a8"/>
        <w:spacing w:before="0" w:beforeAutospacing="0" w:after="0"/>
        <w:ind w:left="5103"/>
        <w:jc w:val="both"/>
        <w:rPr>
          <w:bCs/>
          <w:sz w:val="22"/>
          <w:szCs w:val="20"/>
        </w:rPr>
      </w:pPr>
    </w:p>
    <w:p w:rsidR="0072522C" w:rsidRPr="003A1E36" w:rsidRDefault="0072522C" w:rsidP="0072522C">
      <w:pPr>
        <w:pStyle w:val="a8"/>
        <w:spacing w:before="0" w:beforeAutospacing="0" w:after="0"/>
        <w:ind w:left="5103"/>
        <w:jc w:val="both"/>
        <w:rPr>
          <w:bCs/>
          <w:sz w:val="22"/>
          <w:szCs w:val="20"/>
        </w:rPr>
      </w:pPr>
    </w:p>
    <w:p w:rsidR="0072522C" w:rsidRPr="002032C9" w:rsidRDefault="0072522C" w:rsidP="00027EEE">
      <w:pPr>
        <w:spacing w:line="360" w:lineRule="auto"/>
        <w:ind w:firstLine="708"/>
        <w:jc w:val="both"/>
        <w:rPr>
          <w:sz w:val="28"/>
          <w:szCs w:val="28"/>
        </w:rPr>
      </w:pPr>
      <w:r w:rsidRPr="002032C9">
        <w:rPr>
          <w:rFonts w:eastAsia="Times New Roman"/>
          <w:bCs/>
          <w:sz w:val="28"/>
          <w:szCs w:val="28"/>
        </w:rPr>
        <w:t xml:space="preserve">Согласно приказу управления образования и молодежной политики Администрации города Смоленска </w:t>
      </w:r>
      <w:r w:rsidR="00C94FC1">
        <w:rPr>
          <w:rFonts w:eastAsia="Times New Roman"/>
          <w:bCs/>
          <w:sz w:val="28"/>
          <w:szCs w:val="28"/>
        </w:rPr>
        <w:t>«</w:t>
      </w:r>
      <w:r w:rsidRPr="002032C9">
        <w:rPr>
          <w:sz w:val="28"/>
          <w:szCs w:val="28"/>
        </w:rPr>
        <w:t xml:space="preserve">О проведении муниципального этапа всероссийской олимпиады школьников по </w:t>
      </w:r>
      <w:r>
        <w:rPr>
          <w:sz w:val="28"/>
          <w:szCs w:val="28"/>
        </w:rPr>
        <w:t>физ</w:t>
      </w:r>
      <w:r w:rsidRPr="002032C9">
        <w:rPr>
          <w:sz w:val="28"/>
          <w:szCs w:val="28"/>
        </w:rPr>
        <w:t>ике в 2018-2019 году</w:t>
      </w:r>
      <w:r w:rsidR="00C94FC1">
        <w:rPr>
          <w:sz w:val="28"/>
          <w:szCs w:val="28"/>
        </w:rPr>
        <w:t>»</w:t>
      </w:r>
      <w:r w:rsidRPr="002032C9">
        <w:rPr>
          <w:rFonts w:eastAsia="Times New Roman"/>
          <w:bCs/>
          <w:sz w:val="28"/>
          <w:szCs w:val="28"/>
        </w:rPr>
        <w:t xml:space="preserve"> от </w:t>
      </w:r>
      <w:r>
        <w:rPr>
          <w:rFonts w:eastAsia="Times New Roman"/>
          <w:bCs/>
          <w:sz w:val="28"/>
          <w:szCs w:val="28"/>
        </w:rPr>
        <w:t>16</w:t>
      </w:r>
      <w:r w:rsidRPr="002032C9">
        <w:rPr>
          <w:rFonts w:eastAsia="Times New Roman"/>
          <w:bCs/>
          <w:sz w:val="28"/>
          <w:szCs w:val="28"/>
        </w:rPr>
        <w:t>.1</w:t>
      </w:r>
      <w:r>
        <w:rPr>
          <w:rFonts w:eastAsia="Times New Roman"/>
          <w:bCs/>
          <w:sz w:val="28"/>
          <w:szCs w:val="28"/>
        </w:rPr>
        <w:t>0</w:t>
      </w:r>
      <w:r w:rsidRPr="002032C9">
        <w:rPr>
          <w:rFonts w:eastAsia="Times New Roman"/>
          <w:bCs/>
          <w:sz w:val="28"/>
          <w:szCs w:val="28"/>
        </w:rPr>
        <w:t>.201</w:t>
      </w:r>
      <w:r>
        <w:rPr>
          <w:rFonts w:eastAsia="Times New Roman"/>
          <w:bCs/>
          <w:sz w:val="28"/>
          <w:szCs w:val="28"/>
        </w:rPr>
        <w:t>9</w:t>
      </w:r>
      <w:r w:rsidRPr="002032C9">
        <w:rPr>
          <w:rFonts w:eastAsia="Times New Roman"/>
          <w:bCs/>
          <w:sz w:val="28"/>
          <w:szCs w:val="28"/>
        </w:rPr>
        <w:t xml:space="preserve"> № 4</w:t>
      </w:r>
      <w:r>
        <w:rPr>
          <w:rFonts w:eastAsia="Times New Roman"/>
          <w:bCs/>
          <w:sz w:val="28"/>
          <w:szCs w:val="28"/>
        </w:rPr>
        <w:t xml:space="preserve">42 </w:t>
      </w:r>
      <w:r>
        <w:rPr>
          <w:sz w:val="28"/>
          <w:szCs w:val="28"/>
        </w:rPr>
        <w:t xml:space="preserve">02.11.2019  на базе  МБОУ </w:t>
      </w:r>
      <w:r w:rsidR="00C94FC1">
        <w:rPr>
          <w:kern w:val="2"/>
          <w:sz w:val="28"/>
          <w:szCs w:val="28"/>
          <w:lang w:eastAsia="hi-IN" w:bidi="hi-IN"/>
        </w:rPr>
        <w:t>«</w:t>
      </w:r>
      <w:r w:rsidRPr="00EB23CD">
        <w:rPr>
          <w:kern w:val="2"/>
          <w:sz w:val="28"/>
          <w:szCs w:val="28"/>
          <w:lang w:eastAsia="hi-IN" w:bidi="hi-IN"/>
        </w:rPr>
        <w:t xml:space="preserve">СШ № 17 им. </w:t>
      </w:r>
      <w:r>
        <w:rPr>
          <w:kern w:val="2"/>
          <w:sz w:val="28"/>
          <w:szCs w:val="28"/>
          <w:lang w:eastAsia="hi-IN" w:bidi="hi-IN"/>
        </w:rPr>
        <w:t>Г</w:t>
      </w:r>
      <w:r w:rsidRPr="00EB23CD">
        <w:rPr>
          <w:kern w:val="2"/>
          <w:sz w:val="28"/>
          <w:szCs w:val="28"/>
          <w:lang w:eastAsia="hi-IN" w:bidi="hi-IN"/>
        </w:rPr>
        <w:t>ероя Российской Федерации А.Б. Буханова</w:t>
      </w:r>
      <w:r w:rsidR="00C94FC1">
        <w:rPr>
          <w:kern w:val="2"/>
          <w:sz w:val="28"/>
          <w:szCs w:val="28"/>
          <w:lang w:eastAsia="hi-IN" w:bidi="hi-IN"/>
        </w:rPr>
        <w:t>»</w:t>
      </w:r>
      <w:r>
        <w:rPr>
          <w:sz w:val="28"/>
          <w:szCs w:val="28"/>
        </w:rPr>
        <w:t xml:space="preserve"> </w:t>
      </w:r>
      <w:r w:rsidRPr="002032C9">
        <w:rPr>
          <w:rFonts w:eastAsia="Times New Roman"/>
          <w:sz w:val="28"/>
          <w:szCs w:val="28"/>
        </w:rPr>
        <w:t xml:space="preserve">прошел муниципальный этап Всероссийской олимпиады школьников по </w:t>
      </w:r>
      <w:r>
        <w:rPr>
          <w:rFonts w:eastAsia="Times New Roman"/>
          <w:sz w:val="28"/>
          <w:szCs w:val="28"/>
        </w:rPr>
        <w:t>физике</w:t>
      </w:r>
      <w:r w:rsidRPr="002032C9">
        <w:rPr>
          <w:rFonts w:eastAsia="Times New Roman"/>
          <w:sz w:val="28"/>
          <w:szCs w:val="28"/>
        </w:rPr>
        <w:t xml:space="preserve"> (далее – Олимпиада).</w:t>
      </w:r>
      <w:r w:rsidRPr="002032C9">
        <w:rPr>
          <w:sz w:val="28"/>
          <w:szCs w:val="28"/>
        </w:rPr>
        <w:t xml:space="preserve"> </w:t>
      </w:r>
    </w:p>
    <w:p w:rsidR="0072522C" w:rsidRPr="007E075A" w:rsidRDefault="0072522C" w:rsidP="00027EEE">
      <w:pPr>
        <w:spacing w:line="360" w:lineRule="auto"/>
        <w:ind w:firstLine="708"/>
        <w:jc w:val="both"/>
        <w:rPr>
          <w:sz w:val="28"/>
          <w:szCs w:val="28"/>
        </w:rPr>
      </w:pPr>
      <w:proofErr w:type="gramStart"/>
      <w:r w:rsidRPr="002032C9">
        <w:rPr>
          <w:rFonts w:eastAsia="Times New Roman"/>
          <w:sz w:val="28"/>
          <w:szCs w:val="28"/>
        </w:rPr>
        <w:t xml:space="preserve">Формирование списков участников муниципального этапа Олимпиады проводилось по установленному оргкомитетом </w:t>
      </w:r>
      <w:r w:rsidR="00C94FC1">
        <w:rPr>
          <w:rFonts w:eastAsia="Times New Roman"/>
          <w:sz w:val="28"/>
          <w:szCs w:val="28"/>
        </w:rPr>
        <w:t>«</w:t>
      </w:r>
      <w:r w:rsidRPr="002032C9">
        <w:rPr>
          <w:rFonts w:eastAsia="Times New Roman"/>
          <w:sz w:val="28"/>
          <w:szCs w:val="28"/>
        </w:rPr>
        <w:t>проходному</w:t>
      </w:r>
      <w:r w:rsidR="00C94FC1">
        <w:rPr>
          <w:rFonts w:eastAsia="Times New Roman"/>
          <w:sz w:val="28"/>
          <w:szCs w:val="28"/>
        </w:rPr>
        <w:t>»</w:t>
      </w:r>
      <w:r w:rsidRPr="002032C9">
        <w:rPr>
          <w:rFonts w:eastAsia="Times New Roman"/>
          <w:sz w:val="28"/>
          <w:szCs w:val="28"/>
        </w:rPr>
        <w:t xml:space="preserve"> баллу, призванный отобрать на муниципальный этап </w:t>
      </w:r>
      <w:r>
        <w:rPr>
          <w:rFonts w:eastAsia="Times New Roman"/>
          <w:sz w:val="28"/>
          <w:szCs w:val="28"/>
        </w:rPr>
        <w:t xml:space="preserve">самых способных, </w:t>
      </w:r>
      <w:r w:rsidRPr="002032C9">
        <w:rPr>
          <w:rFonts w:eastAsia="Times New Roman"/>
          <w:sz w:val="28"/>
          <w:szCs w:val="28"/>
        </w:rPr>
        <w:t>сильных и перспективных школьников.</w:t>
      </w:r>
      <w:proofErr w:type="gramEnd"/>
      <w:r w:rsidRPr="002032C9">
        <w:rPr>
          <w:rFonts w:eastAsia="Times New Roman"/>
          <w:sz w:val="28"/>
          <w:szCs w:val="28"/>
        </w:rPr>
        <w:t xml:space="preserve"> В этом учебном году проходной балл</w:t>
      </w:r>
      <w:r>
        <w:rPr>
          <w:rFonts w:eastAsia="Times New Roman"/>
          <w:sz w:val="28"/>
          <w:szCs w:val="28"/>
        </w:rPr>
        <w:t xml:space="preserve"> по физике составил – </w:t>
      </w:r>
      <w:r>
        <w:rPr>
          <w:sz w:val="28"/>
          <w:szCs w:val="28"/>
        </w:rPr>
        <w:t xml:space="preserve">не менее 25 </w:t>
      </w:r>
      <w:r w:rsidRPr="00A22935">
        <w:rPr>
          <w:sz w:val="28"/>
          <w:szCs w:val="28"/>
        </w:rPr>
        <w:t>баллов</w:t>
      </w:r>
      <w:r>
        <w:rPr>
          <w:sz w:val="28"/>
          <w:szCs w:val="28"/>
        </w:rPr>
        <w:t xml:space="preserve"> – 8 класс, не менее 27 баллов – 7, 9, 10, 11 классы.</w:t>
      </w:r>
    </w:p>
    <w:p w:rsidR="0072522C" w:rsidRPr="00B25F1D" w:rsidRDefault="0072522C" w:rsidP="00027EEE">
      <w:pPr>
        <w:pStyle w:val="3"/>
        <w:spacing w:line="360" w:lineRule="auto"/>
        <w:ind w:firstLine="709"/>
        <w:jc w:val="both"/>
        <w:rPr>
          <w:b w:val="0"/>
          <w:sz w:val="28"/>
          <w:szCs w:val="28"/>
        </w:rPr>
      </w:pPr>
      <w:bookmarkStart w:id="788" w:name="_Toc35945316"/>
      <w:proofErr w:type="gramStart"/>
      <w:r w:rsidRPr="00B25F1D">
        <w:rPr>
          <w:b w:val="0"/>
          <w:sz w:val="28"/>
          <w:szCs w:val="28"/>
        </w:rPr>
        <w:t>В 201</w:t>
      </w:r>
      <w:r>
        <w:rPr>
          <w:b w:val="0"/>
          <w:sz w:val="28"/>
          <w:szCs w:val="28"/>
        </w:rPr>
        <w:t>9</w:t>
      </w:r>
      <w:r w:rsidRPr="00B25F1D">
        <w:rPr>
          <w:b w:val="0"/>
          <w:sz w:val="28"/>
          <w:szCs w:val="28"/>
        </w:rPr>
        <w:t>-20</w:t>
      </w:r>
      <w:r>
        <w:rPr>
          <w:b w:val="0"/>
          <w:sz w:val="28"/>
          <w:szCs w:val="28"/>
        </w:rPr>
        <w:t>20</w:t>
      </w:r>
      <w:r w:rsidRPr="00B25F1D">
        <w:rPr>
          <w:b w:val="0"/>
          <w:sz w:val="28"/>
          <w:szCs w:val="28"/>
        </w:rPr>
        <w:t xml:space="preserve"> учебном в муниципальном этапе всероссийской олимпиады школьников </w:t>
      </w:r>
      <w:r w:rsidRPr="00F3652E">
        <w:rPr>
          <w:b w:val="0"/>
          <w:sz w:val="28"/>
          <w:szCs w:val="28"/>
        </w:rPr>
        <w:t xml:space="preserve">(21 предметов) приняли участие 1547 чел.,  количество участий составило 2251 (2018 г. – 2221) обучающийся, в Олимпиаде по физике из 233 (2018 г. – </w:t>
      </w:r>
      <w:r w:rsidRPr="00F3652E">
        <w:rPr>
          <w:b w:val="0"/>
          <w:bCs w:val="0"/>
          <w:sz w:val="28"/>
          <w:szCs w:val="28"/>
        </w:rPr>
        <w:t>349)</w:t>
      </w:r>
      <w:r w:rsidRPr="00F3652E">
        <w:rPr>
          <w:b w:val="0"/>
          <w:sz w:val="28"/>
          <w:szCs w:val="28"/>
        </w:rPr>
        <w:t xml:space="preserve"> заявленных обучающихся 7-11 классов, приняли участие – 145 (2018 г. – 210) обучающихся, что составляет 6,4 (2018 г. - 8,7%) от общего количества участников Олимпиады по всем предметам, 15% от школьного</w:t>
      </w:r>
      <w:proofErr w:type="gramEnd"/>
      <w:r w:rsidRPr="00F3652E">
        <w:rPr>
          <w:b w:val="0"/>
          <w:sz w:val="28"/>
          <w:szCs w:val="28"/>
        </w:rPr>
        <w:t xml:space="preserve"> этапа по физике и </w:t>
      </w:r>
      <w:r w:rsidRPr="00F3652E">
        <w:rPr>
          <w:b w:val="0"/>
          <w:color w:val="000000" w:themeColor="text1"/>
          <w:sz w:val="28"/>
          <w:szCs w:val="28"/>
        </w:rPr>
        <w:t>1,3</w:t>
      </w:r>
      <w:r w:rsidRPr="00F3652E">
        <w:rPr>
          <w:b w:val="0"/>
          <w:sz w:val="28"/>
          <w:szCs w:val="28"/>
        </w:rPr>
        <w:t xml:space="preserve">% от общего количества </w:t>
      </w:r>
      <w:proofErr w:type="gramStart"/>
      <w:r w:rsidRPr="00F3652E">
        <w:rPr>
          <w:b w:val="0"/>
          <w:sz w:val="28"/>
          <w:szCs w:val="28"/>
        </w:rPr>
        <w:t>обучающихся</w:t>
      </w:r>
      <w:proofErr w:type="gramEnd"/>
      <w:r w:rsidRPr="00F3652E">
        <w:rPr>
          <w:b w:val="0"/>
          <w:sz w:val="28"/>
          <w:szCs w:val="28"/>
        </w:rPr>
        <w:t xml:space="preserve"> данной возрастной категории. В Олимпиаде</w:t>
      </w:r>
      <w:r w:rsidRPr="00B25F1D">
        <w:rPr>
          <w:b w:val="0"/>
          <w:sz w:val="28"/>
          <w:szCs w:val="28"/>
        </w:rPr>
        <w:t xml:space="preserve"> по физике</w:t>
      </w:r>
      <w:r>
        <w:rPr>
          <w:b w:val="0"/>
          <w:sz w:val="28"/>
          <w:szCs w:val="28"/>
        </w:rPr>
        <w:t xml:space="preserve"> </w:t>
      </w:r>
      <w:r w:rsidRPr="00B25F1D">
        <w:rPr>
          <w:b w:val="0"/>
          <w:sz w:val="28"/>
          <w:szCs w:val="28"/>
        </w:rPr>
        <w:t xml:space="preserve">приняли участие обучающиеся из </w:t>
      </w:r>
      <w:r>
        <w:rPr>
          <w:b w:val="0"/>
          <w:sz w:val="28"/>
          <w:szCs w:val="28"/>
        </w:rPr>
        <w:t xml:space="preserve">25 (2018 г. – </w:t>
      </w:r>
      <w:r w:rsidRPr="00B25F1D">
        <w:rPr>
          <w:b w:val="0"/>
          <w:sz w:val="28"/>
          <w:szCs w:val="28"/>
        </w:rPr>
        <w:t>34</w:t>
      </w:r>
      <w:r>
        <w:rPr>
          <w:b w:val="0"/>
          <w:sz w:val="28"/>
          <w:szCs w:val="28"/>
        </w:rPr>
        <w:t>)</w:t>
      </w:r>
      <w:r w:rsidRPr="00B25F1D">
        <w:rPr>
          <w:b w:val="0"/>
          <w:sz w:val="28"/>
          <w:szCs w:val="28"/>
        </w:rPr>
        <w:t xml:space="preserve"> общеобразовательных </w:t>
      </w:r>
      <w:r>
        <w:rPr>
          <w:b w:val="0"/>
          <w:sz w:val="28"/>
          <w:szCs w:val="28"/>
        </w:rPr>
        <w:t xml:space="preserve">организаций </w:t>
      </w:r>
      <w:r w:rsidRPr="00B25F1D">
        <w:rPr>
          <w:b w:val="0"/>
          <w:sz w:val="28"/>
          <w:szCs w:val="28"/>
        </w:rPr>
        <w:t xml:space="preserve">города </w:t>
      </w:r>
      <w:r>
        <w:rPr>
          <w:b w:val="0"/>
          <w:sz w:val="28"/>
          <w:szCs w:val="28"/>
        </w:rPr>
        <w:t xml:space="preserve">Смоленска 58, 1% </w:t>
      </w:r>
      <w:r w:rsidRPr="00B25F1D">
        <w:rPr>
          <w:b w:val="0"/>
          <w:sz w:val="28"/>
          <w:szCs w:val="28"/>
        </w:rPr>
        <w:t>(</w:t>
      </w:r>
      <w:r>
        <w:rPr>
          <w:b w:val="0"/>
          <w:sz w:val="28"/>
          <w:szCs w:val="28"/>
        </w:rPr>
        <w:t xml:space="preserve">2018 г. - </w:t>
      </w:r>
      <w:r w:rsidRPr="00B25F1D">
        <w:rPr>
          <w:b w:val="0"/>
          <w:sz w:val="28"/>
          <w:szCs w:val="28"/>
        </w:rPr>
        <w:t xml:space="preserve">79,1%) </w:t>
      </w:r>
      <w:r>
        <w:rPr>
          <w:b w:val="0"/>
          <w:sz w:val="28"/>
          <w:szCs w:val="28"/>
        </w:rPr>
        <w:t xml:space="preserve">от общего количества по предмету </w:t>
      </w:r>
      <w:r w:rsidRPr="00B25F1D">
        <w:rPr>
          <w:b w:val="0"/>
          <w:sz w:val="28"/>
          <w:szCs w:val="28"/>
        </w:rPr>
        <w:t>и</w:t>
      </w:r>
      <w:r>
        <w:rPr>
          <w:b w:val="0"/>
          <w:sz w:val="28"/>
          <w:szCs w:val="28"/>
        </w:rPr>
        <w:t xml:space="preserve"> </w:t>
      </w:r>
      <w:r w:rsidRPr="00B25F1D">
        <w:rPr>
          <w:b w:val="0"/>
          <w:sz w:val="28"/>
          <w:szCs w:val="28"/>
        </w:rPr>
        <w:t xml:space="preserve">ЧОУ </w:t>
      </w:r>
      <w:r w:rsidR="00C94FC1">
        <w:rPr>
          <w:b w:val="0"/>
          <w:sz w:val="28"/>
          <w:szCs w:val="28"/>
        </w:rPr>
        <w:t>«</w:t>
      </w:r>
      <w:r w:rsidRPr="00B25F1D">
        <w:rPr>
          <w:b w:val="0"/>
          <w:sz w:val="28"/>
          <w:szCs w:val="28"/>
        </w:rPr>
        <w:t xml:space="preserve">Смоленский ФМЛ при </w:t>
      </w:r>
      <w:r w:rsidRPr="00B25F1D">
        <w:rPr>
          <w:b w:val="0"/>
          <w:sz w:val="28"/>
          <w:szCs w:val="28"/>
        </w:rPr>
        <w:lastRenderedPageBreak/>
        <w:t>МИФИ</w:t>
      </w:r>
      <w:r w:rsidR="00C94FC1">
        <w:rPr>
          <w:b w:val="0"/>
          <w:sz w:val="28"/>
          <w:szCs w:val="28"/>
        </w:rPr>
        <w:t>»</w:t>
      </w:r>
      <w:r w:rsidRPr="00B25F1D">
        <w:rPr>
          <w:b w:val="0"/>
          <w:sz w:val="28"/>
          <w:szCs w:val="28"/>
        </w:rPr>
        <w:t>,</w:t>
      </w:r>
      <w:r w:rsidRPr="00B25F1D">
        <w:rPr>
          <w:b w:val="0"/>
          <w:bCs w:val="0"/>
          <w:sz w:val="28"/>
          <w:szCs w:val="28"/>
        </w:rPr>
        <w:t xml:space="preserve"> </w:t>
      </w:r>
      <w:r>
        <w:rPr>
          <w:b w:val="0"/>
          <w:bCs w:val="0"/>
          <w:sz w:val="28"/>
          <w:szCs w:val="28"/>
        </w:rPr>
        <w:t xml:space="preserve">88 (2018 г. – </w:t>
      </w:r>
      <w:proofErr w:type="gramStart"/>
      <w:r w:rsidRPr="00B25F1D">
        <w:rPr>
          <w:b w:val="0"/>
          <w:bCs w:val="0"/>
          <w:sz w:val="28"/>
          <w:szCs w:val="28"/>
        </w:rPr>
        <w:t>139</w:t>
      </w:r>
      <w:r>
        <w:rPr>
          <w:b w:val="0"/>
          <w:bCs w:val="0"/>
          <w:sz w:val="28"/>
          <w:szCs w:val="28"/>
        </w:rPr>
        <w:t>)</w:t>
      </w:r>
      <w:r w:rsidRPr="00B25F1D">
        <w:rPr>
          <w:b w:val="0"/>
          <w:sz w:val="28"/>
          <w:szCs w:val="28"/>
        </w:rPr>
        <w:t xml:space="preserve"> </w:t>
      </w:r>
      <w:proofErr w:type="gramEnd"/>
      <w:r w:rsidRPr="00B25F1D">
        <w:rPr>
          <w:b w:val="0"/>
          <w:sz w:val="28"/>
          <w:szCs w:val="28"/>
        </w:rPr>
        <w:t>человек не приняли участие по объективным причинам: болезнь, выезд за пределы города</w:t>
      </w:r>
      <w:r>
        <w:rPr>
          <w:b w:val="0"/>
          <w:sz w:val="28"/>
          <w:szCs w:val="28"/>
        </w:rPr>
        <w:t xml:space="preserve">, совпадение дня проведения с праздничными и каникулярными днями, а также </w:t>
      </w:r>
      <w:r w:rsidRPr="00B25F1D">
        <w:rPr>
          <w:b w:val="0"/>
          <w:sz w:val="28"/>
          <w:szCs w:val="28"/>
        </w:rPr>
        <w:t>совпадение предметов.</w:t>
      </w:r>
      <w:bookmarkEnd w:id="788"/>
    </w:p>
    <w:p w:rsidR="0072522C" w:rsidRPr="00570BB1" w:rsidRDefault="0072522C" w:rsidP="00027EEE">
      <w:pPr>
        <w:pStyle w:val="3"/>
        <w:spacing w:line="360" w:lineRule="auto"/>
        <w:ind w:firstLine="709"/>
        <w:jc w:val="both"/>
        <w:rPr>
          <w:b w:val="0"/>
          <w:sz w:val="28"/>
          <w:szCs w:val="28"/>
        </w:rPr>
      </w:pPr>
      <w:bookmarkStart w:id="789" w:name="_Toc35945317"/>
      <w:r w:rsidRPr="00570BB1">
        <w:rPr>
          <w:b w:val="0"/>
          <w:sz w:val="28"/>
          <w:szCs w:val="28"/>
        </w:rPr>
        <w:t xml:space="preserve">Победителями муниципального этапа Олимпиады </w:t>
      </w:r>
      <w:r>
        <w:rPr>
          <w:b w:val="0"/>
          <w:sz w:val="28"/>
          <w:szCs w:val="28"/>
        </w:rPr>
        <w:t xml:space="preserve">(город Смоленск) </w:t>
      </w:r>
      <w:r w:rsidRPr="00570BB1">
        <w:rPr>
          <w:b w:val="0"/>
          <w:sz w:val="28"/>
          <w:szCs w:val="28"/>
        </w:rPr>
        <w:t xml:space="preserve">по физике стали </w:t>
      </w:r>
      <w:r>
        <w:rPr>
          <w:b w:val="0"/>
          <w:sz w:val="28"/>
          <w:szCs w:val="28"/>
        </w:rPr>
        <w:t>5</w:t>
      </w:r>
      <w:r w:rsidRPr="00570BB1">
        <w:rPr>
          <w:b w:val="0"/>
          <w:sz w:val="28"/>
          <w:szCs w:val="28"/>
        </w:rPr>
        <w:t xml:space="preserve"> обучающихся, что составило </w:t>
      </w:r>
      <w:r>
        <w:rPr>
          <w:b w:val="0"/>
          <w:sz w:val="28"/>
          <w:szCs w:val="28"/>
        </w:rPr>
        <w:t>3,4</w:t>
      </w:r>
      <w:r w:rsidRPr="00570BB1">
        <w:rPr>
          <w:b w:val="0"/>
          <w:sz w:val="28"/>
          <w:szCs w:val="28"/>
        </w:rPr>
        <w:t xml:space="preserve">% от участников по данному предмету </w:t>
      </w:r>
      <w:r w:rsidRPr="00AB77ED">
        <w:rPr>
          <w:b w:val="0"/>
          <w:sz w:val="28"/>
          <w:szCs w:val="28"/>
        </w:rPr>
        <w:t xml:space="preserve">и 6,2 </w:t>
      </w:r>
      <w:r w:rsidRPr="00570BB1">
        <w:rPr>
          <w:b w:val="0"/>
          <w:sz w:val="28"/>
          <w:szCs w:val="28"/>
        </w:rPr>
        <w:t xml:space="preserve">от общего числа победителей Олимпиады, призерами стали </w:t>
      </w:r>
      <w:r>
        <w:rPr>
          <w:b w:val="0"/>
          <w:sz w:val="28"/>
          <w:szCs w:val="28"/>
        </w:rPr>
        <w:t>32</w:t>
      </w:r>
      <w:r w:rsidRPr="00570BB1">
        <w:rPr>
          <w:b w:val="0"/>
          <w:sz w:val="28"/>
          <w:szCs w:val="28"/>
        </w:rPr>
        <w:t xml:space="preserve"> обучающихся – </w:t>
      </w:r>
      <w:r>
        <w:rPr>
          <w:b w:val="0"/>
          <w:sz w:val="28"/>
          <w:szCs w:val="28"/>
        </w:rPr>
        <w:t>22,1</w:t>
      </w:r>
      <w:r w:rsidRPr="00570BB1">
        <w:rPr>
          <w:b w:val="0"/>
          <w:sz w:val="28"/>
          <w:szCs w:val="28"/>
        </w:rPr>
        <w:t xml:space="preserve">% от участников Олимпиады по физике и </w:t>
      </w:r>
      <w:r w:rsidRPr="00AB77ED">
        <w:rPr>
          <w:b w:val="0"/>
          <w:sz w:val="28"/>
          <w:szCs w:val="28"/>
        </w:rPr>
        <w:t>5,8%</w:t>
      </w:r>
      <w:r w:rsidRPr="00570BB1">
        <w:rPr>
          <w:b w:val="0"/>
          <w:sz w:val="28"/>
          <w:szCs w:val="28"/>
        </w:rPr>
        <w:t xml:space="preserve"> от общего числа призеров по всем предметам.</w:t>
      </w:r>
      <w:bookmarkEnd w:id="789"/>
      <w:r w:rsidRPr="00570BB1">
        <w:rPr>
          <w:b w:val="0"/>
          <w:sz w:val="28"/>
          <w:szCs w:val="28"/>
        </w:rPr>
        <w:t xml:space="preserve"> </w:t>
      </w:r>
    </w:p>
    <w:p w:rsidR="0072522C" w:rsidRPr="00282372" w:rsidRDefault="0072522C" w:rsidP="00027EEE">
      <w:pPr>
        <w:pStyle w:val="3"/>
        <w:spacing w:line="360" w:lineRule="auto"/>
        <w:ind w:firstLine="709"/>
        <w:jc w:val="both"/>
        <w:rPr>
          <w:b w:val="0"/>
          <w:sz w:val="28"/>
          <w:szCs w:val="28"/>
        </w:rPr>
      </w:pPr>
      <w:bookmarkStart w:id="790" w:name="_Toc35945318"/>
      <w:r w:rsidRPr="00570BB1">
        <w:rPr>
          <w:b w:val="0"/>
          <w:sz w:val="28"/>
          <w:szCs w:val="28"/>
        </w:rPr>
        <w:t>В 201</w:t>
      </w:r>
      <w:r>
        <w:rPr>
          <w:b w:val="0"/>
          <w:sz w:val="28"/>
          <w:szCs w:val="28"/>
        </w:rPr>
        <w:t>9</w:t>
      </w:r>
      <w:r w:rsidRPr="00570BB1">
        <w:rPr>
          <w:b w:val="0"/>
          <w:sz w:val="28"/>
          <w:szCs w:val="28"/>
        </w:rPr>
        <w:t>-20</w:t>
      </w:r>
      <w:r>
        <w:rPr>
          <w:b w:val="0"/>
          <w:sz w:val="28"/>
          <w:szCs w:val="28"/>
        </w:rPr>
        <w:t>20</w:t>
      </w:r>
      <w:r w:rsidRPr="00570BB1">
        <w:rPr>
          <w:b w:val="0"/>
          <w:sz w:val="28"/>
          <w:szCs w:val="28"/>
        </w:rPr>
        <w:t xml:space="preserve"> учебном году количество </w:t>
      </w:r>
      <w:proofErr w:type="gramStart"/>
      <w:r w:rsidRPr="00570BB1">
        <w:rPr>
          <w:b w:val="0"/>
          <w:sz w:val="28"/>
          <w:szCs w:val="28"/>
        </w:rPr>
        <w:t>обучающихся</w:t>
      </w:r>
      <w:proofErr w:type="gramEnd"/>
      <w:r w:rsidRPr="00570BB1">
        <w:rPr>
          <w:b w:val="0"/>
          <w:sz w:val="28"/>
          <w:szCs w:val="28"/>
        </w:rPr>
        <w:t>, принявших участие в муниципальном этапе Олимпиады по физике уменьшилось на 12 человека (5,5%) в сравнении с 2017-</w:t>
      </w:r>
      <w:r>
        <w:rPr>
          <w:b w:val="0"/>
          <w:sz w:val="28"/>
          <w:szCs w:val="28"/>
        </w:rPr>
        <w:t>2018 учебным годом (таблица 1).</w:t>
      </w:r>
      <w:bookmarkEnd w:id="790"/>
    </w:p>
    <w:p w:rsidR="0072522C" w:rsidRDefault="0072522C" w:rsidP="00027EEE">
      <w:pPr>
        <w:pStyle w:val="3"/>
        <w:spacing w:line="360" w:lineRule="auto"/>
        <w:ind w:firstLine="709"/>
        <w:jc w:val="right"/>
        <w:rPr>
          <w:sz w:val="28"/>
          <w:szCs w:val="28"/>
        </w:rPr>
      </w:pPr>
    </w:p>
    <w:p w:rsidR="0072522C" w:rsidRDefault="0072522C" w:rsidP="0072522C">
      <w:pPr>
        <w:pStyle w:val="3"/>
        <w:ind w:firstLine="709"/>
        <w:jc w:val="right"/>
        <w:rPr>
          <w:sz w:val="28"/>
          <w:szCs w:val="28"/>
        </w:rPr>
      </w:pPr>
      <w:bookmarkStart w:id="791" w:name="_Toc35945319"/>
      <w:r w:rsidRPr="00B25F1D">
        <w:rPr>
          <w:sz w:val="28"/>
          <w:szCs w:val="28"/>
        </w:rPr>
        <w:t>Таблица 1</w:t>
      </w:r>
      <w:bookmarkEnd w:id="791"/>
    </w:p>
    <w:p w:rsidR="0072522C" w:rsidRDefault="0072522C" w:rsidP="0072522C">
      <w:pPr>
        <w:pStyle w:val="3"/>
        <w:ind w:firstLine="709"/>
        <w:jc w:val="center"/>
        <w:rPr>
          <w:sz w:val="28"/>
          <w:szCs w:val="28"/>
        </w:rPr>
      </w:pPr>
      <w:bookmarkStart w:id="792" w:name="_Toc35945320"/>
      <w:r>
        <w:rPr>
          <w:sz w:val="28"/>
          <w:szCs w:val="28"/>
        </w:rPr>
        <w:t>Количество участников муниципального этапа олимпиады по физике в сравнении за два года (с ФМЛ при МИФИ)</w:t>
      </w:r>
      <w:bookmarkEnd w:id="792"/>
    </w:p>
    <w:p w:rsidR="0072522C" w:rsidRDefault="0072522C" w:rsidP="0072522C">
      <w:pPr>
        <w:pStyle w:val="3"/>
        <w:ind w:firstLine="709"/>
        <w:jc w:val="center"/>
        <w:rPr>
          <w:sz w:val="28"/>
          <w:szCs w:val="28"/>
        </w:rPr>
      </w:pPr>
    </w:p>
    <w:tbl>
      <w:tblPr>
        <w:tblStyle w:val="a4"/>
        <w:tblW w:w="10491" w:type="dxa"/>
        <w:tblInd w:w="-318" w:type="dxa"/>
        <w:tblLayout w:type="fixed"/>
        <w:tblCellMar>
          <w:left w:w="57" w:type="dxa"/>
          <w:right w:w="57" w:type="dxa"/>
        </w:tblCellMar>
        <w:tblLook w:val="04A0"/>
      </w:tblPr>
      <w:tblGrid>
        <w:gridCol w:w="1844"/>
        <w:gridCol w:w="1441"/>
        <w:gridCol w:w="1441"/>
        <w:gridCol w:w="1441"/>
        <w:gridCol w:w="1441"/>
        <w:gridCol w:w="1441"/>
        <w:gridCol w:w="1442"/>
      </w:tblGrid>
      <w:tr w:rsidR="0072522C" w:rsidRPr="002032C9" w:rsidTr="000C15B4">
        <w:trPr>
          <w:cantSplit/>
          <w:trHeight w:val="1048"/>
        </w:trPr>
        <w:tc>
          <w:tcPr>
            <w:tcW w:w="1844" w:type="dxa"/>
          </w:tcPr>
          <w:p w:rsidR="0072522C" w:rsidRPr="00B25F1D" w:rsidRDefault="0072522C" w:rsidP="0072522C">
            <w:pPr>
              <w:pStyle w:val="3"/>
              <w:ind w:hanging="87"/>
              <w:jc w:val="center"/>
              <w:outlineLvl w:val="2"/>
              <w:rPr>
                <w:b w:val="0"/>
                <w:sz w:val="24"/>
                <w:szCs w:val="24"/>
              </w:rPr>
            </w:pPr>
            <w:bookmarkStart w:id="793" w:name="_Toc35945321"/>
            <w:r w:rsidRPr="00B25F1D">
              <w:rPr>
                <w:b w:val="0"/>
                <w:sz w:val="24"/>
                <w:szCs w:val="24"/>
              </w:rPr>
              <w:t>Учебный год</w:t>
            </w:r>
            <w:bookmarkEnd w:id="793"/>
          </w:p>
        </w:tc>
        <w:tc>
          <w:tcPr>
            <w:tcW w:w="1441" w:type="dxa"/>
          </w:tcPr>
          <w:p w:rsidR="0072522C" w:rsidRPr="00B25F1D" w:rsidRDefault="0072522C" w:rsidP="0072522C">
            <w:pPr>
              <w:pStyle w:val="3"/>
              <w:jc w:val="center"/>
              <w:outlineLvl w:val="2"/>
              <w:rPr>
                <w:b w:val="0"/>
                <w:sz w:val="24"/>
                <w:szCs w:val="24"/>
              </w:rPr>
            </w:pPr>
            <w:bookmarkStart w:id="794" w:name="_Toc35945322"/>
            <w:r w:rsidRPr="00B25F1D">
              <w:rPr>
                <w:b w:val="0"/>
                <w:color w:val="000000"/>
                <w:kern w:val="24"/>
                <w:sz w:val="24"/>
                <w:szCs w:val="24"/>
              </w:rPr>
              <w:t>Общее количество участников</w:t>
            </w:r>
            <w:bookmarkEnd w:id="794"/>
          </w:p>
        </w:tc>
        <w:tc>
          <w:tcPr>
            <w:tcW w:w="1441" w:type="dxa"/>
          </w:tcPr>
          <w:p w:rsidR="0072522C" w:rsidRPr="00B25F1D" w:rsidRDefault="0072522C" w:rsidP="0072522C">
            <w:pPr>
              <w:pStyle w:val="3"/>
              <w:jc w:val="center"/>
              <w:outlineLvl w:val="2"/>
              <w:rPr>
                <w:b w:val="0"/>
                <w:sz w:val="24"/>
                <w:szCs w:val="24"/>
              </w:rPr>
            </w:pPr>
            <w:bookmarkStart w:id="795" w:name="_Toc35945323"/>
            <w:r w:rsidRPr="00B25F1D">
              <w:rPr>
                <w:b w:val="0"/>
                <w:sz w:val="24"/>
                <w:szCs w:val="24"/>
              </w:rPr>
              <w:t>Количество участников (физика)</w:t>
            </w:r>
            <w:bookmarkEnd w:id="795"/>
          </w:p>
        </w:tc>
        <w:tc>
          <w:tcPr>
            <w:tcW w:w="1441" w:type="dxa"/>
          </w:tcPr>
          <w:p w:rsidR="0072522C" w:rsidRPr="00B25F1D" w:rsidRDefault="0072522C" w:rsidP="0072522C">
            <w:pPr>
              <w:pStyle w:val="3"/>
              <w:jc w:val="center"/>
              <w:outlineLvl w:val="2"/>
              <w:rPr>
                <w:b w:val="0"/>
                <w:sz w:val="24"/>
                <w:szCs w:val="24"/>
              </w:rPr>
            </w:pPr>
            <w:bookmarkStart w:id="796" w:name="_Toc35945324"/>
            <w:r w:rsidRPr="00B25F1D">
              <w:rPr>
                <w:b w:val="0"/>
                <w:sz w:val="24"/>
                <w:szCs w:val="24"/>
              </w:rPr>
              <w:t>Общее количество призеров</w:t>
            </w:r>
            <w:bookmarkEnd w:id="796"/>
          </w:p>
        </w:tc>
        <w:tc>
          <w:tcPr>
            <w:tcW w:w="1441" w:type="dxa"/>
          </w:tcPr>
          <w:p w:rsidR="0072522C" w:rsidRPr="00B25F1D" w:rsidRDefault="0072522C" w:rsidP="0072522C">
            <w:pPr>
              <w:pStyle w:val="3"/>
              <w:jc w:val="center"/>
              <w:outlineLvl w:val="2"/>
              <w:rPr>
                <w:b w:val="0"/>
                <w:sz w:val="24"/>
                <w:szCs w:val="24"/>
              </w:rPr>
            </w:pPr>
            <w:bookmarkStart w:id="797" w:name="_Toc35945325"/>
            <w:r w:rsidRPr="00B25F1D">
              <w:rPr>
                <w:b w:val="0"/>
                <w:sz w:val="24"/>
                <w:szCs w:val="24"/>
              </w:rPr>
              <w:t>Количество призеров (физика)</w:t>
            </w:r>
            <w:bookmarkEnd w:id="797"/>
          </w:p>
        </w:tc>
        <w:tc>
          <w:tcPr>
            <w:tcW w:w="1441" w:type="dxa"/>
          </w:tcPr>
          <w:p w:rsidR="0072522C" w:rsidRPr="00B25F1D" w:rsidRDefault="0072522C" w:rsidP="0072522C">
            <w:pPr>
              <w:pStyle w:val="3"/>
              <w:jc w:val="center"/>
              <w:outlineLvl w:val="2"/>
              <w:rPr>
                <w:b w:val="0"/>
                <w:sz w:val="24"/>
                <w:szCs w:val="24"/>
              </w:rPr>
            </w:pPr>
            <w:bookmarkStart w:id="798" w:name="_Toc35945326"/>
            <w:r w:rsidRPr="00B25F1D">
              <w:rPr>
                <w:b w:val="0"/>
                <w:sz w:val="24"/>
                <w:szCs w:val="24"/>
              </w:rPr>
              <w:t>Общее количество победителей</w:t>
            </w:r>
            <w:bookmarkEnd w:id="798"/>
          </w:p>
        </w:tc>
        <w:tc>
          <w:tcPr>
            <w:tcW w:w="1442" w:type="dxa"/>
          </w:tcPr>
          <w:p w:rsidR="0072522C" w:rsidRPr="00B25F1D" w:rsidRDefault="0072522C" w:rsidP="0072522C">
            <w:pPr>
              <w:pStyle w:val="3"/>
              <w:jc w:val="center"/>
              <w:outlineLvl w:val="2"/>
              <w:rPr>
                <w:b w:val="0"/>
                <w:sz w:val="24"/>
                <w:szCs w:val="24"/>
              </w:rPr>
            </w:pPr>
            <w:bookmarkStart w:id="799" w:name="_Toc35945327"/>
            <w:r w:rsidRPr="00B25F1D">
              <w:rPr>
                <w:b w:val="0"/>
                <w:sz w:val="24"/>
                <w:szCs w:val="24"/>
              </w:rPr>
              <w:t>Количество победителей (физика)</w:t>
            </w:r>
            <w:bookmarkEnd w:id="799"/>
          </w:p>
        </w:tc>
      </w:tr>
      <w:tr w:rsidR="0072522C" w:rsidRPr="002032C9" w:rsidTr="000C15B4">
        <w:trPr>
          <w:trHeight w:val="409"/>
        </w:trPr>
        <w:tc>
          <w:tcPr>
            <w:tcW w:w="1844" w:type="dxa"/>
            <w:vAlign w:val="center"/>
          </w:tcPr>
          <w:p w:rsidR="0072522C" w:rsidRPr="00B25F1D" w:rsidRDefault="0072522C" w:rsidP="0072522C">
            <w:pPr>
              <w:jc w:val="center"/>
              <w:textAlignment w:val="bottom"/>
              <w:rPr>
                <w:rFonts w:eastAsia="Times New Roman"/>
                <w:sz w:val="24"/>
                <w:szCs w:val="24"/>
              </w:rPr>
            </w:pPr>
            <w:r w:rsidRPr="00B25F1D">
              <w:rPr>
                <w:rFonts w:eastAsia="Times New Roman"/>
                <w:sz w:val="24"/>
                <w:szCs w:val="24"/>
              </w:rPr>
              <w:t>2017-2018</w:t>
            </w:r>
          </w:p>
        </w:tc>
        <w:tc>
          <w:tcPr>
            <w:tcW w:w="1441" w:type="dxa"/>
            <w:vAlign w:val="center"/>
          </w:tcPr>
          <w:p w:rsidR="0072522C" w:rsidRPr="00B25F1D" w:rsidRDefault="0072522C" w:rsidP="0072522C">
            <w:pPr>
              <w:jc w:val="center"/>
              <w:textAlignment w:val="bottom"/>
              <w:rPr>
                <w:rFonts w:eastAsia="Times New Roman"/>
                <w:color w:val="000000"/>
                <w:kern w:val="24"/>
                <w:sz w:val="24"/>
                <w:szCs w:val="24"/>
              </w:rPr>
            </w:pPr>
            <w:r w:rsidRPr="00B25F1D">
              <w:rPr>
                <w:rFonts w:eastAsia="Times New Roman"/>
                <w:color w:val="000000"/>
                <w:kern w:val="24"/>
                <w:sz w:val="24"/>
                <w:szCs w:val="24"/>
              </w:rPr>
              <w:t>2055</w:t>
            </w:r>
          </w:p>
        </w:tc>
        <w:tc>
          <w:tcPr>
            <w:tcW w:w="1441" w:type="dxa"/>
            <w:vAlign w:val="center"/>
          </w:tcPr>
          <w:p w:rsidR="0072522C" w:rsidRPr="00B25F1D" w:rsidRDefault="0072522C" w:rsidP="0072522C">
            <w:pPr>
              <w:pStyle w:val="3"/>
              <w:jc w:val="center"/>
              <w:outlineLvl w:val="2"/>
              <w:rPr>
                <w:b w:val="0"/>
                <w:sz w:val="24"/>
                <w:szCs w:val="24"/>
              </w:rPr>
            </w:pPr>
            <w:bookmarkStart w:id="800" w:name="_Toc35945328"/>
            <w:r w:rsidRPr="00B25F1D">
              <w:rPr>
                <w:b w:val="0"/>
                <w:sz w:val="24"/>
                <w:szCs w:val="24"/>
              </w:rPr>
              <w:t>222</w:t>
            </w:r>
            <w:bookmarkEnd w:id="800"/>
          </w:p>
        </w:tc>
        <w:tc>
          <w:tcPr>
            <w:tcW w:w="1441" w:type="dxa"/>
            <w:vAlign w:val="center"/>
          </w:tcPr>
          <w:p w:rsidR="0072522C" w:rsidRPr="00B25F1D" w:rsidRDefault="0072522C" w:rsidP="0072522C">
            <w:pPr>
              <w:pStyle w:val="3"/>
              <w:jc w:val="center"/>
              <w:outlineLvl w:val="2"/>
              <w:rPr>
                <w:b w:val="0"/>
                <w:sz w:val="24"/>
                <w:szCs w:val="24"/>
              </w:rPr>
            </w:pPr>
            <w:bookmarkStart w:id="801" w:name="_Toc35945329"/>
            <w:r w:rsidRPr="00B25F1D">
              <w:rPr>
                <w:b w:val="0"/>
                <w:sz w:val="24"/>
                <w:szCs w:val="24"/>
              </w:rPr>
              <w:t>412</w:t>
            </w:r>
            <w:bookmarkEnd w:id="801"/>
          </w:p>
        </w:tc>
        <w:tc>
          <w:tcPr>
            <w:tcW w:w="1441" w:type="dxa"/>
            <w:vAlign w:val="center"/>
          </w:tcPr>
          <w:p w:rsidR="0072522C" w:rsidRPr="00B25F1D" w:rsidRDefault="0072522C" w:rsidP="0072522C">
            <w:pPr>
              <w:pStyle w:val="3"/>
              <w:jc w:val="center"/>
              <w:outlineLvl w:val="2"/>
              <w:rPr>
                <w:b w:val="0"/>
                <w:sz w:val="24"/>
                <w:szCs w:val="24"/>
              </w:rPr>
            </w:pPr>
            <w:bookmarkStart w:id="802" w:name="_Toc35945330"/>
            <w:r w:rsidRPr="00B25F1D">
              <w:rPr>
                <w:b w:val="0"/>
                <w:sz w:val="24"/>
                <w:szCs w:val="24"/>
              </w:rPr>
              <w:t>52</w:t>
            </w:r>
            <w:bookmarkEnd w:id="802"/>
          </w:p>
        </w:tc>
        <w:tc>
          <w:tcPr>
            <w:tcW w:w="1441" w:type="dxa"/>
            <w:vAlign w:val="center"/>
          </w:tcPr>
          <w:p w:rsidR="0072522C" w:rsidRPr="00B25F1D" w:rsidRDefault="0072522C" w:rsidP="0072522C">
            <w:pPr>
              <w:pStyle w:val="3"/>
              <w:jc w:val="center"/>
              <w:outlineLvl w:val="2"/>
              <w:rPr>
                <w:b w:val="0"/>
                <w:sz w:val="24"/>
                <w:szCs w:val="24"/>
              </w:rPr>
            </w:pPr>
            <w:bookmarkStart w:id="803" w:name="_Toc35945331"/>
            <w:r w:rsidRPr="00B25F1D">
              <w:rPr>
                <w:b w:val="0"/>
                <w:sz w:val="24"/>
                <w:szCs w:val="24"/>
              </w:rPr>
              <w:t>74</w:t>
            </w:r>
            <w:bookmarkEnd w:id="803"/>
          </w:p>
        </w:tc>
        <w:tc>
          <w:tcPr>
            <w:tcW w:w="1442" w:type="dxa"/>
            <w:vAlign w:val="center"/>
          </w:tcPr>
          <w:p w:rsidR="0072522C" w:rsidRPr="00B25F1D" w:rsidRDefault="0072522C" w:rsidP="0072522C">
            <w:pPr>
              <w:pStyle w:val="3"/>
              <w:jc w:val="center"/>
              <w:outlineLvl w:val="2"/>
              <w:rPr>
                <w:b w:val="0"/>
                <w:sz w:val="24"/>
                <w:szCs w:val="24"/>
              </w:rPr>
            </w:pPr>
            <w:bookmarkStart w:id="804" w:name="_Toc35945332"/>
            <w:r w:rsidRPr="00B25F1D">
              <w:rPr>
                <w:b w:val="0"/>
                <w:sz w:val="24"/>
                <w:szCs w:val="24"/>
              </w:rPr>
              <w:t>6</w:t>
            </w:r>
            <w:bookmarkEnd w:id="804"/>
          </w:p>
        </w:tc>
      </w:tr>
      <w:tr w:rsidR="0072522C" w:rsidRPr="002032C9" w:rsidTr="000C15B4">
        <w:trPr>
          <w:trHeight w:val="409"/>
        </w:trPr>
        <w:tc>
          <w:tcPr>
            <w:tcW w:w="1844" w:type="dxa"/>
            <w:vAlign w:val="center"/>
          </w:tcPr>
          <w:p w:rsidR="0072522C" w:rsidRPr="00B25F1D" w:rsidRDefault="0072522C" w:rsidP="0072522C">
            <w:pPr>
              <w:jc w:val="center"/>
              <w:textAlignment w:val="bottom"/>
              <w:rPr>
                <w:rFonts w:eastAsia="Times New Roman"/>
                <w:color w:val="000000"/>
                <w:kern w:val="24"/>
                <w:sz w:val="24"/>
                <w:szCs w:val="24"/>
              </w:rPr>
            </w:pPr>
            <w:r w:rsidRPr="00B25F1D">
              <w:rPr>
                <w:rFonts w:eastAsia="Times New Roman"/>
                <w:color w:val="000000"/>
                <w:kern w:val="24"/>
                <w:sz w:val="24"/>
                <w:szCs w:val="24"/>
              </w:rPr>
              <w:t>2018-2019</w:t>
            </w:r>
          </w:p>
        </w:tc>
        <w:tc>
          <w:tcPr>
            <w:tcW w:w="1441" w:type="dxa"/>
            <w:vAlign w:val="center"/>
          </w:tcPr>
          <w:p w:rsidR="0072522C" w:rsidRPr="00B25F1D" w:rsidRDefault="0072522C" w:rsidP="0072522C">
            <w:pPr>
              <w:jc w:val="center"/>
              <w:textAlignment w:val="bottom"/>
              <w:rPr>
                <w:rFonts w:eastAsia="Times New Roman"/>
                <w:color w:val="000000"/>
                <w:kern w:val="24"/>
                <w:sz w:val="24"/>
                <w:szCs w:val="24"/>
              </w:rPr>
            </w:pPr>
            <w:r w:rsidRPr="00B25F1D">
              <w:rPr>
                <w:rFonts w:eastAsia="Times New Roman"/>
                <w:color w:val="000000"/>
                <w:kern w:val="24"/>
                <w:sz w:val="24"/>
                <w:szCs w:val="24"/>
              </w:rPr>
              <w:t>2221</w:t>
            </w:r>
          </w:p>
        </w:tc>
        <w:tc>
          <w:tcPr>
            <w:tcW w:w="1441" w:type="dxa"/>
            <w:vAlign w:val="center"/>
          </w:tcPr>
          <w:p w:rsidR="0072522C" w:rsidRPr="00B25F1D" w:rsidRDefault="0072522C" w:rsidP="0072522C">
            <w:pPr>
              <w:pStyle w:val="3"/>
              <w:jc w:val="center"/>
              <w:outlineLvl w:val="2"/>
              <w:rPr>
                <w:b w:val="0"/>
                <w:sz w:val="24"/>
                <w:szCs w:val="24"/>
              </w:rPr>
            </w:pPr>
            <w:bookmarkStart w:id="805" w:name="_Toc35945333"/>
            <w:r w:rsidRPr="00B25F1D">
              <w:rPr>
                <w:b w:val="0"/>
                <w:sz w:val="24"/>
                <w:szCs w:val="24"/>
              </w:rPr>
              <w:t>210</w:t>
            </w:r>
            <w:bookmarkEnd w:id="805"/>
          </w:p>
        </w:tc>
        <w:tc>
          <w:tcPr>
            <w:tcW w:w="1441" w:type="dxa"/>
            <w:vAlign w:val="center"/>
          </w:tcPr>
          <w:p w:rsidR="0072522C" w:rsidRPr="00B25F1D" w:rsidRDefault="0072522C" w:rsidP="0072522C">
            <w:pPr>
              <w:pStyle w:val="3"/>
              <w:jc w:val="center"/>
              <w:outlineLvl w:val="2"/>
              <w:rPr>
                <w:b w:val="0"/>
                <w:sz w:val="24"/>
                <w:szCs w:val="24"/>
              </w:rPr>
            </w:pPr>
            <w:bookmarkStart w:id="806" w:name="_Toc35945334"/>
            <w:r w:rsidRPr="00B25F1D">
              <w:rPr>
                <w:b w:val="0"/>
                <w:sz w:val="24"/>
                <w:szCs w:val="24"/>
              </w:rPr>
              <w:t>575</w:t>
            </w:r>
            <w:bookmarkEnd w:id="806"/>
          </w:p>
        </w:tc>
        <w:tc>
          <w:tcPr>
            <w:tcW w:w="1441" w:type="dxa"/>
            <w:vAlign w:val="center"/>
          </w:tcPr>
          <w:p w:rsidR="0072522C" w:rsidRPr="00B25F1D" w:rsidRDefault="0072522C" w:rsidP="0072522C">
            <w:pPr>
              <w:pStyle w:val="3"/>
              <w:jc w:val="center"/>
              <w:outlineLvl w:val="2"/>
              <w:rPr>
                <w:b w:val="0"/>
                <w:sz w:val="24"/>
                <w:szCs w:val="24"/>
              </w:rPr>
            </w:pPr>
            <w:bookmarkStart w:id="807" w:name="_Toc35945335"/>
            <w:r w:rsidRPr="00B25F1D">
              <w:rPr>
                <w:b w:val="0"/>
                <w:sz w:val="24"/>
                <w:szCs w:val="24"/>
              </w:rPr>
              <w:t>62</w:t>
            </w:r>
            <w:bookmarkEnd w:id="807"/>
          </w:p>
        </w:tc>
        <w:tc>
          <w:tcPr>
            <w:tcW w:w="1441" w:type="dxa"/>
            <w:vAlign w:val="center"/>
          </w:tcPr>
          <w:p w:rsidR="0072522C" w:rsidRPr="00B25F1D" w:rsidRDefault="0072522C" w:rsidP="0072522C">
            <w:pPr>
              <w:pStyle w:val="3"/>
              <w:jc w:val="center"/>
              <w:outlineLvl w:val="2"/>
              <w:rPr>
                <w:b w:val="0"/>
                <w:sz w:val="24"/>
                <w:szCs w:val="24"/>
              </w:rPr>
            </w:pPr>
            <w:bookmarkStart w:id="808" w:name="_Toc35945336"/>
            <w:r w:rsidRPr="00B25F1D">
              <w:rPr>
                <w:b w:val="0"/>
                <w:sz w:val="24"/>
                <w:szCs w:val="24"/>
              </w:rPr>
              <w:t>72</w:t>
            </w:r>
            <w:bookmarkEnd w:id="808"/>
          </w:p>
        </w:tc>
        <w:tc>
          <w:tcPr>
            <w:tcW w:w="1442" w:type="dxa"/>
            <w:vAlign w:val="center"/>
          </w:tcPr>
          <w:p w:rsidR="0072522C" w:rsidRPr="00B25F1D" w:rsidRDefault="0072522C" w:rsidP="0072522C">
            <w:pPr>
              <w:pStyle w:val="3"/>
              <w:jc w:val="center"/>
              <w:outlineLvl w:val="2"/>
              <w:rPr>
                <w:b w:val="0"/>
                <w:sz w:val="24"/>
                <w:szCs w:val="24"/>
              </w:rPr>
            </w:pPr>
            <w:bookmarkStart w:id="809" w:name="_Toc35945337"/>
            <w:r w:rsidRPr="00B25F1D">
              <w:rPr>
                <w:b w:val="0"/>
                <w:sz w:val="24"/>
                <w:szCs w:val="24"/>
              </w:rPr>
              <w:t>6</w:t>
            </w:r>
            <w:bookmarkEnd w:id="809"/>
          </w:p>
        </w:tc>
      </w:tr>
      <w:tr w:rsidR="0072522C" w:rsidRPr="002032C9" w:rsidTr="000C15B4">
        <w:trPr>
          <w:trHeight w:val="409"/>
        </w:trPr>
        <w:tc>
          <w:tcPr>
            <w:tcW w:w="1844" w:type="dxa"/>
            <w:vAlign w:val="center"/>
          </w:tcPr>
          <w:p w:rsidR="0072522C" w:rsidRPr="00B25F1D" w:rsidRDefault="0072522C" w:rsidP="0072522C">
            <w:pPr>
              <w:jc w:val="center"/>
              <w:textAlignment w:val="bottom"/>
              <w:rPr>
                <w:rFonts w:eastAsia="Times New Roman"/>
                <w:color w:val="000000"/>
                <w:kern w:val="24"/>
                <w:sz w:val="24"/>
                <w:szCs w:val="24"/>
              </w:rPr>
            </w:pPr>
            <w:r>
              <w:rPr>
                <w:rFonts w:eastAsia="Times New Roman"/>
                <w:color w:val="000000"/>
                <w:kern w:val="24"/>
                <w:sz w:val="24"/>
                <w:szCs w:val="24"/>
              </w:rPr>
              <w:t>2019-2020</w:t>
            </w:r>
          </w:p>
        </w:tc>
        <w:tc>
          <w:tcPr>
            <w:tcW w:w="1441" w:type="dxa"/>
            <w:vAlign w:val="center"/>
          </w:tcPr>
          <w:p w:rsidR="0072522C" w:rsidRPr="00B25F1D" w:rsidRDefault="0072522C" w:rsidP="0072522C">
            <w:pPr>
              <w:jc w:val="center"/>
              <w:textAlignment w:val="bottom"/>
              <w:rPr>
                <w:rFonts w:eastAsia="Times New Roman"/>
                <w:color w:val="000000"/>
                <w:kern w:val="24"/>
                <w:sz w:val="24"/>
                <w:szCs w:val="24"/>
              </w:rPr>
            </w:pPr>
            <w:r>
              <w:rPr>
                <w:rFonts w:eastAsia="Times New Roman"/>
                <w:color w:val="000000"/>
                <w:kern w:val="24"/>
                <w:sz w:val="24"/>
                <w:szCs w:val="24"/>
              </w:rPr>
              <w:t>2251</w:t>
            </w:r>
          </w:p>
        </w:tc>
        <w:tc>
          <w:tcPr>
            <w:tcW w:w="1441" w:type="dxa"/>
            <w:vAlign w:val="center"/>
          </w:tcPr>
          <w:p w:rsidR="0072522C" w:rsidRPr="00B25F1D" w:rsidRDefault="0072522C" w:rsidP="0072522C">
            <w:pPr>
              <w:pStyle w:val="3"/>
              <w:jc w:val="center"/>
              <w:outlineLvl w:val="2"/>
              <w:rPr>
                <w:b w:val="0"/>
                <w:sz w:val="24"/>
                <w:szCs w:val="24"/>
              </w:rPr>
            </w:pPr>
            <w:bookmarkStart w:id="810" w:name="_Toc35945338"/>
            <w:r>
              <w:rPr>
                <w:b w:val="0"/>
                <w:sz w:val="24"/>
                <w:szCs w:val="24"/>
              </w:rPr>
              <w:t>154</w:t>
            </w:r>
            <w:bookmarkEnd w:id="810"/>
          </w:p>
        </w:tc>
        <w:tc>
          <w:tcPr>
            <w:tcW w:w="1441" w:type="dxa"/>
            <w:vAlign w:val="center"/>
          </w:tcPr>
          <w:p w:rsidR="0072522C" w:rsidRPr="00B25F1D" w:rsidRDefault="0072522C" w:rsidP="0072522C">
            <w:pPr>
              <w:pStyle w:val="3"/>
              <w:jc w:val="center"/>
              <w:outlineLvl w:val="2"/>
              <w:rPr>
                <w:b w:val="0"/>
                <w:sz w:val="24"/>
                <w:szCs w:val="24"/>
              </w:rPr>
            </w:pPr>
            <w:bookmarkStart w:id="811" w:name="_Toc35945339"/>
            <w:r>
              <w:rPr>
                <w:b w:val="0"/>
                <w:sz w:val="24"/>
                <w:szCs w:val="24"/>
              </w:rPr>
              <w:t>556</w:t>
            </w:r>
            <w:bookmarkEnd w:id="811"/>
          </w:p>
        </w:tc>
        <w:tc>
          <w:tcPr>
            <w:tcW w:w="1441" w:type="dxa"/>
            <w:vAlign w:val="center"/>
          </w:tcPr>
          <w:p w:rsidR="0072522C" w:rsidRPr="00B25F1D" w:rsidRDefault="0072522C" w:rsidP="0072522C">
            <w:pPr>
              <w:pStyle w:val="3"/>
              <w:jc w:val="center"/>
              <w:outlineLvl w:val="2"/>
              <w:rPr>
                <w:b w:val="0"/>
                <w:sz w:val="24"/>
                <w:szCs w:val="24"/>
              </w:rPr>
            </w:pPr>
            <w:bookmarkStart w:id="812" w:name="_Toc35945340"/>
            <w:r>
              <w:rPr>
                <w:b w:val="0"/>
                <w:sz w:val="24"/>
                <w:szCs w:val="24"/>
              </w:rPr>
              <w:t>33</w:t>
            </w:r>
            <w:bookmarkEnd w:id="812"/>
          </w:p>
        </w:tc>
        <w:tc>
          <w:tcPr>
            <w:tcW w:w="1441" w:type="dxa"/>
            <w:vAlign w:val="center"/>
          </w:tcPr>
          <w:p w:rsidR="0072522C" w:rsidRPr="00B25F1D" w:rsidRDefault="0072522C" w:rsidP="0072522C">
            <w:pPr>
              <w:pStyle w:val="3"/>
              <w:jc w:val="center"/>
              <w:outlineLvl w:val="2"/>
              <w:rPr>
                <w:b w:val="0"/>
                <w:sz w:val="24"/>
                <w:szCs w:val="24"/>
              </w:rPr>
            </w:pPr>
            <w:bookmarkStart w:id="813" w:name="_Toc35945341"/>
            <w:r>
              <w:rPr>
                <w:b w:val="0"/>
                <w:sz w:val="24"/>
                <w:szCs w:val="24"/>
              </w:rPr>
              <w:t>82</w:t>
            </w:r>
            <w:bookmarkEnd w:id="813"/>
          </w:p>
        </w:tc>
        <w:tc>
          <w:tcPr>
            <w:tcW w:w="1442" w:type="dxa"/>
            <w:vAlign w:val="center"/>
          </w:tcPr>
          <w:p w:rsidR="0072522C" w:rsidRPr="00B25F1D" w:rsidRDefault="0072522C" w:rsidP="0072522C">
            <w:pPr>
              <w:pStyle w:val="3"/>
              <w:jc w:val="center"/>
              <w:outlineLvl w:val="2"/>
              <w:rPr>
                <w:b w:val="0"/>
                <w:sz w:val="24"/>
                <w:szCs w:val="24"/>
              </w:rPr>
            </w:pPr>
            <w:bookmarkStart w:id="814" w:name="_Toc35945342"/>
            <w:r>
              <w:rPr>
                <w:b w:val="0"/>
                <w:sz w:val="24"/>
                <w:szCs w:val="24"/>
              </w:rPr>
              <w:t>6</w:t>
            </w:r>
            <w:bookmarkEnd w:id="814"/>
          </w:p>
        </w:tc>
      </w:tr>
    </w:tbl>
    <w:p w:rsidR="0072522C" w:rsidRPr="002032C9" w:rsidRDefault="0072522C" w:rsidP="0072522C">
      <w:pPr>
        <w:pStyle w:val="3"/>
        <w:ind w:firstLine="709"/>
        <w:jc w:val="both"/>
        <w:rPr>
          <w:b w:val="0"/>
          <w:sz w:val="28"/>
          <w:szCs w:val="28"/>
        </w:rPr>
      </w:pPr>
    </w:p>
    <w:p w:rsidR="0072522C" w:rsidRPr="00B25F1D" w:rsidRDefault="0072522C" w:rsidP="0072522C">
      <w:pPr>
        <w:tabs>
          <w:tab w:val="left" w:pos="1304"/>
        </w:tabs>
        <w:jc w:val="right"/>
        <w:rPr>
          <w:b/>
          <w:sz w:val="28"/>
          <w:szCs w:val="28"/>
        </w:rPr>
      </w:pPr>
      <w:r w:rsidRPr="00B25F1D">
        <w:rPr>
          <w:b/>
          <w:sz w:val="28"/>
          <w:szCs w:val="28"/>
        </w:rPr>
        <w:t>Таблица 2</w:t>
      </w:r>
    </w:p>
    <w:p w:rsidR="0072522C" w:rsidRDefault="0072522C" w:rsidP="0072522C">
      <w:pPr>
        <w:tabs>
          <w:tab w:val="left" w:pos="1304"/>
        </w:tabs>
        <w:jc w:val="center"/>
        <w:rPr>
          <w:b/>
          <w:sz w:val="28"/>
          <w:szCs w:val="28"/>
        </w:rPr>
      </w:pPr>
      <w:r w:rsidRPr="00643C41">
        <w:rPr>
          <w:b/>
          <w:sz w:val="28"/>
          <w:szCs w:val="28"/>
        </w:rPr>
        <w:t>Статистические результаты Олимпиады по физике</w:t>
      </w:r>
    </w:p>
    <w:p w:rsidR="0072522C" w:rsidRDefault="0072522C" w:rsidP="0072522C">
      <w:pPr>
        <w:tabs>
          <w:tab w:val="left" w:pos="1304"/>
        </w:tabs>
        <w:jc w:val="center"/>
        <w:rPr>
          <w:b/>
          <w:sz w:val="28"/>
          <w:szCs w:val="28"/>
        </w:rPr>
      </w:pPr>
      <w:r w:rsidRPr="00643C41">
        <w:rPr>
          <w:b/>
          <w:sz w:val="28"/>
          <w:szCs w:val="28"/>
        </w:rPr>
        <w:t xml:space="preserve">в сравнении за </w:t>
      </w:r>
      <w:r>
        <w:rPr>
          <w:b/>
          <w:sz w:val="28"/>
          <w:szCs w:val="28"/>
        </w:rPr>
        <w:t>три</w:t>
      </w:r>
      <w:r w:rsidRPr="00643C41">
        <w:rPr>
          <w:b/>
          <w:sz w:val="28"/>
          <w:szCs w:val="28"/>
        </w:rPr>
        <w:t xml:space="preserve"> года</w:t>
      </w:r>
    </w:p>
    <w:p w:rsidR="0072522C" w:rsidRPr="00643C41" w:rsidRDefault="0072522C" w:rsidP="0072522C">
      <w:pPr>
        <w:tabs>
          <w:tab w:val="left" w:pos="1304"/>
        </w:tabs>
        <w:jc w:val="center"/>
        <w:rPr>
          <w:b/>
          <w:sz w:val="28"/>
          <w:szCs w:val="28"/>
        </w:rPr>
      </w:pPr>
      <w:r>
        <w:rPr>
          <w:b/>
          <w:sz w:val="28"/>
          <w:szCs w:val="28"/>
        </w:rPr>
        <w:t>Доля победителей и призеров от общего количества участников по предмету</w:t>
      </w:r>
    </w:p>
    <w:p w:rsidR="0072522C" w:rsidRPr="002032C9" w:rsidRDefault="0072522C" w:rsidP="0072522C">
      <w:pPr>
        <w:tabs>
          <w:tab w:val="left" w:pos="1304"/>
        </w:tabs>
        <w:jc w:val="center"/>
        <w:rPr>
          <w:sz w:val="28"/>
          <w:szCs w:val="28"/>
        </w:rPr>
      </w:pPr>
    </w:p>
    <w:tbl>
      <w:tblPr>
        <w:tblStyle w:val="a4"/>
        <w:tblW w:w="10948" w:type="dxa"/>
        <w:jc w:val="center"/>
        <w:tblInd w:w="5074" w:type="dxa"/>
        <w:tblLook w:val="04A0"/>
      </w:tblPr>
      <w:tblGrid>
        <w:gridCol w:w="959"/>
        <w:gridCol w:w="706"/>
        <w:gridCol w:w="708"/>
        <w:gridCol w:w="708"/>
        <w:gridCol w:w="1133"/>
        <w:gridCol w:w="849"/>
        <w:gridCol w:w="854"/>
        <w:gridCol w:w="845"/>
        <w:gridCol w:w="1133"/>
        <w:gridCol w:w="576"/>
        <w:gridCol w:w="708"/>
        <w:gridCol w:w="811"/>
        <w:gridCol w:w="958"/>
      </w:tblGrid>
      <w:tr w:rsidR="0072522C" w:rsidRPr="00624771" w:rsidTr="0072522C">
        <w:trPr>
          <w:jc w:val="center"/>
        </w:trPr>
        <w:tc>
          <w:tcPr>
            <w:tcW w:w="959" w:type="dxa"/>
            <w:vMerge w:val="restart"/>
          </w:tcPr>
          <w:p w:rsidR="0072522C" w:rsidRPr="00624771" w:rsidRDefault="0072522C" w:rsidP="0072522C">
            <w:pPr>
              <w:pStyle w:val="3"/>
              <w:jc w:val="center"/>
              <w:outlineLvl w:val="2"/>
              <w:rPr>
                <w:b w:val="0"/>
                <w:sz w:val="24"/>
                <w:szCs w:val="24"/>
              </w:rPr>
            </w:pPr>
            <w:bookmarkStart w:id="815" w:name="_Toc35945343"/>
            <w:r w:rsidRPr="00624771">
              <w:rPr>
                <w:b w:val="0"/>
                <w:sz w:val="24"/>
                <w:szCs w:val="24"/>
              </w:rPr>
              <w:t>Класс</w:t>
            </w:r>
            <w:bookmarkEnd w:id="815"/>
          </w:p>
        </w:tc>
        <w:tc>
          <w:tcPr>
            <w:tcW w:w="3255" w:type="dxa"/>
            <w:gridSpan w:val="4"/>
          </w:tcPr>
          <w:p w:rsidR="0072522C" w:rsidRPr="00624771" w:rsidRDefault="0072522C" w:rsidP="0072522C">
            <w:pPr>
              <w:pStyle w:val="3"/>
              <w:jc w:val="center"/>
              <w:outlineLvl w:val="2"/>
              <w:rPr>
                <w:b w:val="0"/>
                <w:sz w:val="24"/>
                <w:szCs w:val="24"/>
              </w:rPr>
            </w:pPr>
            <w:bookmarkStart w:id="816" w:name="_Toc35945344"/>
            <w:r w:rsidRPr="00624771">
              <w:rPr>
                <w:b w:val="0"/>
                <w:sz w:val="24"/>
                <w:szCs w:val="24"/>
              </w:rPr>
              <w:t>2017-2018</w:t>
            </w:r>
            <w:bookmarkEnd w:id="816"/>
          </w:p>
        </w:tc>
        <w:tc>
          <w:tcPr>
            <w:tcW w:w="3681" w:type="dxa"/>
            <w:gridSpan w:val="4"/>
          </w:tcPr>
          <w:p w:rsidR="0072522C" w:rsidRPr="00624771" w:rsidRDefault="0072522C" w:rsidP="0072522C">
            <w:pPr>
              <w:pStyle w:val="3"/>
              <w:jc w:val="center"/>
              <w:outlineLvl w:val="2"/>
              <w:rPr>
                <w:b w:val="0"/>
                <w:sz w:val="24"/>
                <w:szCs w:val="24"/>
              </w:rPr>
            </w:pPr>
            <w:bookmarkStart w:id="817" w:name="_Toc35945345"/>
            <w:r w:rsidRPr="00624771">
              <w:rPr>
                <w:b w:val="0"/>
                <w:sz w:val="24"/>
                <w:szCs w:val="24"/>
              </w:rPr>
              <w:t>2018-2019</w:t>
            </w:r>
            <w:bookmarkEnd w:id="817"/>
          </w:p>
        </w:tc>
        <w:tc>
          <w:tcPr>
            <w:tcW w:w="3053" w:type="dxa"/>
            <w:gridSpan w:val="4"/>
          </w:tcPr>
          <w:p w:rsidR="0072522C" w:rsidRDefault="0072522C" w:rsidP="0072522C">
            <w:pPr>
              <w:pStyle w:val="3"/>
              <w:jc w:val="center"/>
              <w:outlineLvl w:val="2"/>
              <w:rPr>
                <w:b w:val="0"/>
                <w:sz w:val="24"/>
                <w:szCs w:val="24"/>
              </w:rPr>
            </w:pPr>
            <w:bookmarkStart w:id="818" w:name="_Toc35945346"/>
            <w:r>
              <w:rPr>
                <w:b w:val="0"/>
                <w:sz w:val="24"/>
                <w:szCs w:val="24"/>
              </w:rPr>
              <w:t>2019-2020</w:t>
            </w:r>
            <w:bookmarkEnd w:id="818"/>
          </w:p>
        </w:tc>
      </w:tr>
      <w:tr w:rsidR="0072522C" w:rsidRPr="00624771" w:rsidTr="0072522C">
        <w:trPr>
          <w:cantSplit/>
          <w:trHeight w:val="1807"/>
          <w:jc w:val="center"/>
        </w:trPr>
        <w:tc>
          <w:tcPr>
            <w:tcW w:w="959" w:type="dxa"/>
            <w:vMerge/>
          </w:tcPr>
          <w:p w:rsidR="0072522C" w:rsidRPr="00624771" w:rsidRDefault="0072522C" w:rsidP="0072522C">
            <w:pPr>
              <w:pStyle w:val="3"/>
              <w:jc w:val="center"/>
              <w:outlineLvl w:val="2"/>
              <w:rPr>
                <w:b w:val="0"/>
                <w:sz w:val="24"/>
                <w:szCs w:val="24"/>
              </w:rPr>
            </w:pPr>
          </w:p>
        </w:tc>
        <w:tc>
          <w:tcPr>
            <w:tcW w:w="706" w:type="dxa"/>
            <w:textDirection w:val="btLr"/>
          </w:tcPr>
          <w:p w:rsidR="0072522C" w:rsidRPr="00624771" w:rsidRDefault="0072522C" w:rsidP="0072522C">
            <w:pPr>
              <w:pStyle w:val="3"/>
              <w:jc w:val="center"/>
              <w:outlineLvl w:val="2"/>
              <w:rPr>
                <w:b w:val="0"/>
                <w:sz w:val="24"/>
                <w:szCs w:val="24"/>
              </w:rPr>
            </w:pPr>
            <w:bookmarkStart w:id="819" w:name="_Toc35945347"/>
            <w:r w:rsidRPr="00624771">
              <w:rPr>
                <w:b w:val="0"/>
                <w:color w:val="000000"/>
                <w:sz w:val="24"/>
                <w:szCs w:val="24"/>
              </w:rPr>
              <w:t>Участников (чел)</w:t>
            </w:r>
            <w:bookmarkEnd w:id="819"/>
          </w:p>
        </w:tc>
        <w:tc>
          <w:tcPr>
            <w:tcW w:w="708" w:type="dxa"/>
            <w:textDirection w:val="btLr"/>
          </w:tcPr>
          <w:p w:rsidR="0072522C" w:rsidRPr="00624771" w:rsidRDefault="0072522C" w:rsidP="0072522C">
            <w:pPr>
              <w:pStyle w:val="3"/>
              <w:jc w:val="center"/>
              <w:outlineLvl w:val="2"/>
              <w:rPr>
                <w:b w:val="0"/>
                <w:sz w:val="24"/>
                <w:szCs w:val="24"/>
              </w:rPr>
            </w:pPr>
            <w:bookmarkStart w:id="820" w:name="_Toc35945348"/>
            <w:r w:rsidRPr="00624771">
              <w:rPr>
                <w:b w:val="0"/>
                <w:color w:val="000000"/>
                <w:sz w:val="24"/>
                <w:szCs w:val="24"/>
              </w:rPr>
              <w:t>Призеров (чел)</w:t>
            </w:r>
            <w:bookmarkEnd w:id="820"/>
          </w:p>
        </w:tc>
        <w:tc>
          <w:tcPr>
            <w:tcW w:w="708" w:type="dxa"/>
            <w:textDirection w:val="btLr"/>
          </w:tcPr>
          <w:p w:rsidR="0072522C" w:rsidRPr="00624771" w:rsidRDefault="0072522C" w:rsidP="0072522C">
            <w:pPr>
              <w:pStyle w:val="3"/>
              <w:jc w:val="center"/>
              <w:outlineLvl w:val="2"/>
              <w:rPr>
                <w:b w:val="0"/>
                <w:sz w:val="24"/>
                <w:szCs w:val="24"/>
              </w:rPr>
            </w:pPr>
            <w:bookmarkStart w:id="821" w:name="_Toc35945349"/>
            <w:r w:rsidRPr="00624771">
              <w:rPr>
                <w:b w:val="0"/>
                <w:color w:val="000000"/>
                <w:sz w:val="24"/>
                <w:szCs w:val="24"/>
              </w:rPr>
              <w:t>Победителей (чел)</w:t>
            </w:r>
            <w:bookmarkEnd w:id="821"/>
          </w:p>
        </w:tc>
        <w:tc>
          <w:tcPr>
            <w:tcW w:w="1133" w:type="dxa"/>
            <w:textDirection w:val="btLr"/>
          </w:tcPr>
          <w:p w:rsidR="0072522C" w:rsidRPr="00624771" w:rsidRDefault="0072522C" w:rsidP="0072522C">
            <w:pPr>
              <w:pStyle w:val="3"/>
              <w:jc w:val="center"/>
              <w:outlineLvl w:val="2"/>
              <w:rPr>
                <w:b w:val="0"/>
                <w:color w:val="000000"/>
                <w:sz w:val="24"/>
                <w:szCs w:val="24"/>
              </w:rPr>
            </w:pPr>
            <w:bookmarkStart w:id="822" w:name="_Toc35945350"/>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822"/>
            <w:proofErr w:type="gramEnd"/>
          </w:p>
        </w:tc>
        <w:tc>
          <w:tcPr>
            <w:tcW w:w="849" w:type="dxa"/>
            <w:textDirection w:val="btLr"/>
          </w:tcPr>
          <w:p w:rsidR="0072522C" w:rsidRPr="00624771" w:rsidRDefault="0072522C" w:rsidP="0072522C">
            <w:pPr>
              <w:pStyle w:val="3"/>
              <w:jc w:val="center"/>
              <w:outlineLvl w:val="2"/>
              <w:rPr>
                <w:b w:val="0"/>
                <w:sz w:val="24"/>
                <w:szCs w:val="24"/>
              </w:rPr>
            </w:pPr>
            <w:bookmarkStart w:id="823" w:name="_Toc35945351"/>
            <w:r w:rsidRPr="00624771">
              <w:rPr>
                <w:b w:val="0"/>
                <w:color w:val="000000"/>
                <w:sz w:val="24"/>
                <w:szCs w:val="24"/>
              </w:rPr>
              <w:t>Участников (чел)</w:t>
            </w:r>
            <w:bookmarkEnd w:id="823"/>
          </w:p>
        </w:tc>
        <w:tc>
          <w:tcPr>
            <w:tcW w:w="854" w:type="dxa"/>
            <w:textDirection w:val="btLr"/>
          </w:tcPr>
          <w:p w:rsidR="0072522C" w:rsidRPr="00624771" w:rsidRDefault="0072522C" w:rsidP="0072522C">
            <w:pPr>
              <w:pStyle w:val="3"/>
              <w:jc w:val="center"/>
              <w:outlineLvl w:val="2"/>
              <w:rPr>
                <w:b w:val="0"/>
                <w:sz w:val="24"/>
                <w:szCs w:val="24"/>
              </w:rPr>
            </w:pPr>
            <w:bookmarkStart w:id="824" w:name="_Toc35945352"/>
            <w:r w:rsidRPr="00624771">
              <w:rPr>
                <w:b w:val="0"/>
                <w:color w:val="000000"/>
                <w:sz w:val="24"/>
                <w:szCs w:val="24"/>
              </w:rPr>
              <w:t>Призеров (чел)</w:t>
            </w:r>
            <w:bookmarkEnd w:id="824"/>
          </w:p>
        </w:tc>
        <w:tc>
          <w:tcPr>
            <w:tcW w:w="845" w:type="dxa"/>
            <w:textDirection w:val="btLr"/>
          </w:tcPr>
          <w:p w:rsidR="0072522C" w:rsidRPr="00624771" w:rsidRDefault="0072522C" w:rsidP="0072522C">
            <w:pPr>
              <w:pStyle w:val="3"/>
              <w:jc w:val="center"/>
              <w:outlineLvl w:val="2"/>
              <w:rPr>
                <w:b w:val="0"/>
                <w:sz w:val="24"/>
                <w:szCs w:val="24"/>
              </w:rPr>
            </w:pPr>
            <w:bookmarkStart w:id="825" w:name="_Toc35945353"/>
            <w:r w:rsidRPr="00624771">
              <w:rPr>
                <w:b w:val="0"/>
                <w:color w:val="000000"/>
                <w:sz w:val="24"/>
                <w:szCs w:val="24"/>
              </w:rPr>
              <w:t>Победителей (чел)</w:t>
            </w:r>
            <w:bookmarkEnd w:id="825"/>
          </w:p>
        </w:tc>
        <w:tc>
          <w:tcPr>
            <w:tcW w:w="1133" w:type="dxa"/>
            <w:textDirection w:val="btLr"/>
          </w:tcPr>
          <w:p w:rsidR="0072522C" w:rsidRPr="00624771" w:rsidRDefault="0072522C" w:rsidP="0072522C">
            <w:pPr>
              <w:pStyle w:val="3"/>
              <w:jc w:val="center"/>
              <w:outlineLvl w:val="2"/>
              <w:rPr>
                <w:b w:val="0"/>
                <w:color w:val="000000"/>
                <w:sz w:val="24"/>
                <w:szCs w:val="24"/>
              </w:rPr>
            </w:pPr>
            <w:bookmarkStart w:id="826" w:name="_Toc35945354"/>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826"/>
            <w:proofErr w:type="gramEnd"/>
          </w:p>
        </w:tc>
        <w:tc>
          <w:tcPr>
            <w:tcW w:w="576" w:type="dxa"/>
            <w:textDirection w:val="btLr"/>
          </w:tcPr>
          <w:p w:rsidR="0072522C" w:rsidRPr="00624771" w:rsidRDefault="0072522C" w:rsidP="0072522C">
            <w:pPr>
              <w:pStyle w:val="3"/>
              <w:jc w:val="center"/>
              <w:outlineLvl w:val="2"/>
              <w:rPr>
                <w:b w:val="0"/>
                <w:sz w:val="24"/>
                <w:szCs w:val="24"/>
              </w:rPr>
            </w:pPr>
            <w:bookmarkStart w:id="827" w:name="_Toc35945355"/>
            <w:r w:rsidRPr="00624771">
              <w:rPr>
                <w:b w:val="0"/>
                <w:color w:val="000000"/>
                <w:sz w:val="24"/>
                <w:szCs w:val="24"/>
              </w:rPr>
              <w:t>Участников (чел)</w:t>
            </w:r>
            <w:bookmarkEnd w:id="827"/>
          </w:p>
        </w:tc>
        <w:tc>
          <w:tcPr>
            <w:tcW w:w="708" w:type="dxa"/>
            <w:textDirection w:val="btLr"/>
          </w:tcPr>
          <w:p w:rsidR="0072522C" w:rsidRPr="00624771" w:rsidRDefault="0072522C" w:rsidP="0072522C">
            <w:pPr>
              <w:pStyle w:val="3"/>
              <w:jc w:val="center"/>
              <w:outlineLvl w:val="2"/>
              <w:rPr>
                <w:b w:val="0"/>
                <w:sz w:val="24"/>
                <w:szCs w:val="24"/>
              </w:rPr>
            </w:pPr>
            <w:bookmarkStart w:id="828" w:name="_Toc35945356"/>
            <w:r w:rsidRPr="00624771">
              <w:rPr>
                <w:b w:val="0"/>
                <w:color w:val="000000"/>
                <w:sz w:val="24"/>
                <w:szCs w:val="24"/>
              </w:rPr>
              <w:t>Призеров (чел)</w:t>
            </w:r>
            <w:bookmarkEnd w:id="828"/>
          </w:p>
        </w:tc>
        <w:tc>
          <w:tcPr>
            <w:tcW w:w="811" w:type="dxa"/>
            <w:textDirection w:val="btLr"/>
          </w:tcPr>
          <w:p w:rsidR="0072522C" w:rsidRPr="00624771" w:rsidRDefault="0072522C" w:rsidP="0072522C">
            <w:pPr>
              <w:pStyle w:val="3"/>
              <w:jc w:val="center"/>
              <w:outlineLvl w:val="2"/>
              <w:rPr>
                <w:b w:val="0"/>
                <w:sz w:val="24"/>
                <w:szCs w:val="24"/>
              </w:rPr>
            </w:pPr>
            <w:bookmarkStart w:id="829" w:name="_Toc35945357"/>
            <w:r w:rsidRPr="00624771">
              <w:rPr>
                <w:b w:val="0"/>
                <w:color w:val="000000"/>
                <w:sz w:val="24"/>
                <w:szCs w:val="24"/>
              </w:rPr>
              <w:t>Победителей (чел)</w:t>
            </w:r>
            <w:bookmarkEnd w:id="829"/>
          </w:p>
        </w:tc>
        <w:tc>
          <w:tcPr>
            <w:tcW w:w="958" w:type="dxa"/>
            <w:textDirection w:val="btLr"/>
          </w:tcPr>
          <w:p w:rsidR="0072522C" w:rsidRPr="00624771" w:rsidRDefault="0072522C" w:rsidP="0072522C">
            <w:pPr>
              <w:pStyle w:val="3"/>
              <w:jc w:val="center"/>
              <w:outlineLvl w:val="2"/>
              <w:rPr>
                <w:b w:val="0"/>
                <w:color w:val="000000"/>
                <w:sz w:val="24"/>
                <w:szCs w:val="24"/>
              </w:rPr>
            </w:pPr>
            <w:bookmarkStart w:id="830" w:name="_Toc35945358"/>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830"/>
            <w:proofErr w:type="gramEnd"/>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831" w:name="_Toc35945359"/>
            <w:r w:rsidRPr="00624771">
              <w:rPr>
                <w:b w:val="0"/>
                <w:sz w:val="24"/>
                <w:szCs w:val="24"/>
              </w:rPr>
              <w:t>7</w:t>
            </w:r>
            <w:bookmarkEnd w:id="831"/>
          </w:p>
        </w:tc>
        <w:tc>
          <w:tcPr>
            <w:tcW w:w="706" w:type="dxa"/>
          </w:tcPr>
          <w:p w:rsidR="0072522C" w:rsidRPr="00624771" w:rsidRDefault="0072522C" w:rsidP="0072522C">
            <w:pPr>
              <w:pStyle w:val="3"/>
              <w:jc w:val="center"/>
              <w:outlineLvl w:val="2"/>
              <w:rPr>
                <w:b w:val="0"/>
                <w:sz w:val="24"/>
                <w:szCs w:val="24"/>
              </w:rPr>
            </w:pPr>
            <w:bookmarkStart w:id="832" w:name="_Toc35945360"/>
            <w:r>
              <w:rPr>
                <w:b w:val="0"/>
                <w:sz w:val="24"/>
                <w:szCs w:val="24"/>
              </w:rPr>
              <w:t>25</w:t>
            </w:r>
            <w:bookmarkEnd w:id="832"/>
          </w:p>
        </w:tc>
        <w:tc>
          <w:tcPr>
            <w:tcW w:w="708" w:type="dxa"/>
          </w:tcPr>
          <w:p w:rsidR="0072522C" w:rsidRPr="00624771" w:rsidRDefault="0072522C" w:rsidP="0072522C">
            <w:pPr>
              <w:pStyle w:val="3"/>
              <w:jc w:val="center"/>
              <w:outlineLvl w:val="2"/>
              <w:rPr>
                <w:b w:val="0"/>
                <w:sz w:val="24"/>
                <w:szCs w:val="24"/>
              </w:rPr>
            </w:pPr>
            <w:bookmarkStart w:id="833" w:name="_Toc35945361"/>
            <w:r>
              <w:rPr>
                <w:b w:val="0"/>
                <w:sz w:val="24"/>
                <w:szCs w:val="24"/>
              </w:rPr>
              <w:t>4</w:t>
            </w:r>
            <w:bookmarkEnd w:id="833"/>
          </w:p>
        </w:tc>
        <w:tc>
          <w:tcPr>
            <w:tcW w:w="708" w:type="dxa"/>
          </w:tcPr>
          <w:p w:rsidR="0072522C" w:rsidRPr="00624771" w:rsidRDefault="0072522C" w:rsidP="0072522C">
            <w:pPr>
              <w:pStyle w:val="3"/>
              <w:jc w:val="center"/>
              <w:outlineLvl w:val="2"/>
              <w:rPr>
                <w:b w:val="0"/>
                <w:sz w:val="24"/>
                <w:szCs w:val="24"/>
              </w:rPr>
            </w:pPr>
            <w:bookmarkStart w:id="834" w:name="_Toc35945362"/>
            <w:r>
              <w:rPr>
                <w:b w:val="0"/>
                <w:sz w:val="24"/>
                <w:szCs w:val="24"/>
              </w:rPr>
              <w:t>1</w:t>
            </w:r>
            <w:bookmarkEnd w:id="834"/>
          </w:p>
        </w:tc>
        <w:tc>
          <w:tcPr>
            <w:tcW w:w="1133" w:type="dxa"/>
          </w:tcPr>
          <w:p w:rsidR="0072522C" w:rsidRPr="00624771" w:rsidRDefault="0072522C" w:rsidP="0072522C">
            <w:pPr>
              <w:pStyle w:val="3"/>
              <w:jc w:val="center"/>
              <w:outlineLvl w:val="2"/>
              <w:rPr>
                <w:b w:val="0"/>
                <w:sz w:val="24"/>
                <w:szCs w:val="24"/>
              </w:rPr>
            </w:pPr>
            <w:bookmarkStart w:id="835" w:name="_Toc35945363"/>
            <w:r>
              <w:rPr>
                <w:b w:val="0"/>
                <w:sz w:val="24"/>
                <w:szCs w:val="24"/>
              </w:rPr>
              <w:t>2,3</w:t>
            </w:r>
            <w:bookmarkEnd w:id="835"/>
          </w:p>
        </w:tc>
        <w:tc>
          <w:tcPr>
            <w:tcW w:w="849" w:type="dxa"/>
          </w:tcPr>
          <w:p w:rsidR="0072522C" w:rsidRPr="00624771" w:rsidRDefault="0072522C" w:rsidP="0072522C">
            <w:pPr>
              <w:pStyle w:val="3"/>
              <w:jc w:val="center"/>
              <w:outlineLvl w:val="2"/>
              <w:rPr>
                <w:b w:val="0"/>
                <w:sz w:val="24"/>
                <w:szCs w:val="24"/>
              </w:rPr>
            </w:pPr>
            <w:bookmarkStart w:id="836" w:name="_Toc35945364"/>
            <w:r>
              <w:rPr>
                <w:b w:val="0"/>
                <w:sz w:val="24"/>
                <w:szCs w:val="24"/>
              </w:rPr>
              <w:t>26</w:t>
            </w:r>
            <w:bookmarkEnd w:id="836"/>
          </w:p>
        </w:tc>
        <w:tc>
          <w:tcPr>
            <w:tcW w:w="854" w:type="dxa"/>
          </w:tcPr>
          <w:p w:rsidR="0072522C" w:rsidRPr="00624771" w:rsidRDefault="0072522C" w:rsidP="0072522C">
            <w:pPr>
              <w:pStyle w:val="3"/>
              <w:jc w:val="center"/>
              <w:outlineLvl w:val="2"/>
              <w:rPr>
                <w:b w:val="0"/>
                <w:sz w:val="24"/>
                <w:szCs w:val="24"/>
              </w:rPr>
            </w:pPr>
            <w:bookmarkStart w:id="837" w:name="_Toc35945365"/>
            <w:r>
              <w:rPr>
                <w:b w:val="0"/>
                <w:sz w:val="24"/>
                <w:szCs w:val="24"/>
              </w:rPr>
              <w:t>8</w:t>
            </w:r>
            <w:bookmarkEnd w:id="837"/>
          </w:p>
        </w:tc>
        <w:tc>
          <w:tcPr>
            <w:tcW w:w="845" w:type="dxa"/>
          </w:tcPr>
          <w:p w:rsidR="0072522C" w:rsidRPr="00624771" w:rsidRDefault="0072522C" w:rsidP="0072522C">
            <w:pPr>
              <w:pStyle w:val="3"/>
              <w:jc w:val="center"/>
              <w:outlineLvl w:val="2"/>
              <w:rPr>
                <w:b w:val="0"/>
                <w:sz w:val="24"/>
                <w:szCs w:val="24"/>
              </w:rPr>
            </w:pPr>
            <w:bookmarkStart w:id="838" w:name="_Toc35945366"/>
            <w:r>
              <w:rPr>
                <w:b w:val="0"/>
                <w:sz w:val="24"/>
                <w:szCs w:val="24"/>
              </w:rPr>
              <w:t>1</w:t>
            </w:r>
            <w:bookmarkEnd w:id="838"/>
          </w:p>
        </w:tc>
        <w:tc>
          <w:tcPr>
            <w:tcW w:w="1133" w:type="dxa"/>
          </w:tcPr>
          <w:p w:rsidR="0072522C" w:rsidRPr="00624771" w:rsidRDefault="0072522C" w:rsidP="0072522C">
            <w:pPr>
              <w:pStyle w:val="3"/>
              <w:jc w:val="center"/>
              <w:outlineLvl w:val="2"/>
              <w:rPr>
                <w:b w:val="0"/>
                <w:sz w:val="24"/>
                <w:szCs w:val="24"/>
              </w:rPr>
            </w:pPr>
            <w:bookmarkStart w:id="839" w:name="_Toc35945367"/>
            <w:r>
              <w:rPr>
                <w:b w:val="0"/>
                <w:sz w:val="24"/>
                <w:szCs w:val="24"/>
              </w:rPr>
              <w:t>4,6</w:t>
            </w:r>
            <w:bookmarkEnd w:id="839"/>
          </w:p>
        </w:tc>
        <w:tc>
          <w:tcPr>
            <w:tcW w:w="576" w:type="dxa"/>
          </w:tcPr>
          <w:p w:rsidR="0072522C" w:rsidRDefault="0072522C" w:rsidP="0072522C">
            <w:pPr>
              <w:pStyle w:val="3"/>
              <w:jc w:val="center"/>
              <w:outlineLvl w:val="2"/>
              <w:rPr>
                <w:b w:val="0"/>
                <w:sz w:val="24"/>
                <w:szCs w:val="24"/>
              </w:rPr>
            </w:pPr>
            <w:bookmarkStart w:id="840" w:name="_Toc35945368"/>
            <w:r>
              <w:rPr>
                <w:b w:val="0"/>
                <w:sz w:val="24"/>
                <w:szCs w:val="24"/>
              </w:rPr>
              <w:t>26</w:t>
            </w:r>
            <w:bookmarkEnd w:id="840"/>
          </w:p>
        </w:tc>
        <w:tc>
          <w:tcPr>
            <w:tcW w:w="708" w:type="dxa"/>
          </w:tcPr>
          <w:p w:rsidR="0072522C" w:rsidRDefault="0072522C" w:rsidP="0072522C">
            <w:pPr>
              <w:pStyle w:val="3"/>
              <w:jc w:val="center"/>
              <w:outlineLvl w:val="2"/>
              <w:rPr>
                <w:b w:val="0"/>
                <w:sz w:val="24"/>
                <w:szCs w:val="24"/>
              </w:rPr>
            </w:pPr>
            <w:bookmarkStart w:id="841" w:name="_Toc35945369"/>
            <w:r>
              <w:rPr>
                <w:b w:val="0"/>
                <w:sz w:val="24"/>
                <w:szCs w:val="24"/>
              </w:rPr>
              <w:t>1</w:t>
            </w:r>
            <w:bookmarkEnd w:id="841"/>
          </w:p>
        </w:tc>
        <w:tc>
          <w:tcPr>
            <w:tcW w:w="811" w:type="dxa"/>
          </w:tcPr>
          <w:p w:rsidR="0072522C" w:rsidRDefault="0072522C" w:rsidP="0072522C">
            <w:pPr>
              <w:pStyle w:val="3"/>
              <w:jc w:val="center"/>
              <w:outlineLvl w:val="2"/>
              <w:rPr>
                <w:b w:val="0"/>
                <w:sz w:val="24"/>
                <w:szCs w:val="24"/>
              </w:rPr>
            </w:pPr>
            <w:bookmarkStart w:id="842" w:name="_Toc35945370"/>
            <w:r>
              <w:rPr>
                <w:b w:val="0"/>
                <w:sz w:val="24"/>
                <w:szCs w:val="24"/>
              </w:rPr>
              <w:t>4</w:t>
            </w:r>
            <w:bookmarkEnd w:id="842"/>
          </w:p>
        </w:tc>
        <w:tc>
          <w:tcPr>
            <w:tcW w:w="958" w:type="dxa"/>
          </w:tcPr>
          <w:p w:rsidR="0072522C" w:rsidRDefault="0072522C" w:rsidP="0072522C">
            <w:pPr>
              <w:pStyle w:val="3"/>
              <w:jc w:val="center"/>
              <w:outlineLvl w:val="2"/>
              <w:rPr>
                <w:b w:val="0"/>
                <w:sz w:val="24"/>
                <w:szCs w:val="24"/>
              </w:rPr>
            </w:pPr>
            <w:bookmarkStart w:id="843" w:name="_Toc35945371"/>
            <w:r>
              <w:rPr>
                <w:b w:val="0"/>
                <w:sz w:val="24"/>
                <w:szCs w:val="24"/>
              </w:rPr>
              <w:t>3,2</w:t>
            </w:r>
            <w:bookmarkEnd w:id="843"/>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844" w:name="_Toc35945372"/>
            <w:r w:rsidRPr="00624771">
              <w:rPr>
                <w:b w:val="0"/>
                <w:sz w:val="24"/>
                <w:szCs w:val="24"/>
              </w:rPr>
              <w:t>8</w:t>
            </w:r>
            <w:bookmarkEnd w:id="844"/>
          </w:p>
        </w:tc>
        <w:tc>
          <w:tcPr>
            <w:tcW w:w="706" w:type="dxa"/>
          </w:tcPr>
          <w:p w:rsidR="0072522C" w:rsidRPr="00624771" w:rsidRDefault="0072522C" w:rsidP="0072522C">
            <w:pPr>
              <w:pStyle w:val="3"/>
              <w:jc w:val="center"/>
              <w:outlineLvl w:val="2"/>
              <w:rPr>
                <w:b w:val="0"/>
                <w:sz w:val="24"/>
                <w:szCs w:val="24"/>
              </w:rPr>
            </w:pPr>
            <w:bookmarkStart w:id="845" w:name="_Toc35945373"/>
            <w:r>
              <w:rPr>
                <w:b w:val="0"/>
                <w:sz w:val="24"/>
                <w:szCs w:val="24"/>
              </w:rPr>
              <w:t>53</w:t>
            </w:r>
            <w:bookmarkEnd w:id="845"/>
          </w:p>
        </w:tc>
        <w:tc>
          <w:tcPr>
            <w:tcW w:w="708" w:type="dxa"/>
          </w:tcPr>
          <w:p w:rsidR="0072522C" w:rsidRPr="00624771" w:rsidRDefault="0072522C" w:rsidP="0072522C">
            <w:pPr>
              <w:pStyle w:val="3"/>
              <w:jc w:val="center"/>
              <w:outlineLvl w:val="2"/>
              <w:rPr>
                <w:b w:val="0"/>
                <w:sz w:val="24"/>
                <w:szCs w:val="24"/>
              </w:rPr>
            </w:pPr>
            <w:bookmarkStart w:id="846" w:name="_Toc35945374"/>
            <w:r>
              <w:rPr>
                <w:b w:val="0"/>
                <w:sz w:val="24"/>
                <w:szCs w:val="24"/>
              </w:rPr>
              <w:t>21</w:t>
            </w:r>
            <w:bookmarkEnd w:id="846"/>
          </w:p>
        </w:tc>
        <w:tc>
          <w:tcPr>
            <w:tcW w:w="708" w:type="dxa"/>
          </w:tcPr>
          <w:p w:rsidR="0072522C" w:rsidRPr="00624771" w:rsidRDefault="0072522C" w:rsidP="0072522C">
            <w:pPr>
              <w:pStyle w:val="3"/>
              <w:jc w:val="center"/>
              <w:outlineLvl w:val="2"/>
              <w:rPr>
                <w:b w:val="0"/>
                <w:sz w:val="24"/>
                <w:szCs w:val="24"/>
              </w:rPr>
            </w:pPr>
            <w:bookmarkStart w:id="847" w:name="_Toc35945375"/>
            <w:r>
              <w:rPr>
                <w:b w:val="0"/>
                <w:sz w:val="24"/>
                <w:szCs w:val="24"/>
              </w:rPr>
              <w:t>3</w:t>
            </w:r>
            <w:bookmarkEnd w:id="847"/>
          </w:p>
        </w:tc>
        <w:tc>
          <w:tcPr>
            <w:tcW w:w="1133" w:type="dxa"/>
          </w:tcPr>
          <w:p w:rsidR="0072522C" w:rsidRPr="00624771" w:rsidRDefault="0072522C" w:rsidP="0072522C">
            <w:pPr>
              <w:pStyle w:val="3"/>
              <w:jc w:val="center"/>
              <w:outlineLvl w:val="2"/>
              <w:rPr>
                <w:b w:val="0"/>
                <w:sz w:val="24"/>
                <w:szCs w:val="24"/>
              </w:rPr>
            </w:pPr>
            <w:bookmarkStart w:id="848" w:name="_Toc35945376"/>
            <w:r>
              <w:rPr>
                <w:b w:val="0"/>
                <w:sz w:val="24"/>
                <w:szCs w:val="24"/>
              </w:rPr>
              <w:t>10,8</w:t>
            </w:r>
            <w:bookmarkEnd w:id="848"/>
          </w:p>
        </w:tc>
        <w:tc>
          <w:tcPr>
            <w:tcW w:w="849" w:type="dxa"/>
          </w:tcPr>
          <w:p w:rsidR="0072522C" w:rsidRPr="00624771" w:rsidRDefault="0072522C" w:rsidP="0072522C">
            <w:pPr>
              <w:pStyle w:val="3"/>
              <w:jc w:val="center"/>
              <w:outlineLvl w:val="2"/>
              <w:rPr>
                <w:b w:val="0"/>
                <w:sz w:val="24"/>
                <w:szCs w:val="24"/>
              </w:rPr>
            </w:pPr>
            <w:bookmarkStart w:id="849" w:name="_Toc35945377"/>
            <w:r>
              <w:rPr>
                <w:b w:val="0"/>
                <w:sz w:val="24"/>
                <w:szCs w:val="24"/>
              </w:rPr>
              <w:t>41</w:t>
            </w:r>
            <w:bookmarkEnd w:id="849"/>
          </w:p>
        </w:tc>
        <w:tc>
          <w:tcPr>
            <w:tcW w:w="854" w:type="dxa"/>
          </w:tcPr>
          <w:p w:rsidR="0072522C" w:rsidRPr="00624771" w:rsidRDefault="0072522C" w:rsidP="0072522C">
            <w:pPr>
              <w:pStyle w:val="3"/>
              <w:jc w:val="center"/>
              <w:outlineLvl w:val="2"/>
              <w:rPr>
                <w:b w:val="0"/>
                <w:sz w:val="24"/>
                <w:szCs w:val="24"/>
              </w:rPr>
            </w:pPr>
            <w:bookmarkStart w:id="850" w:name="_Toc35945378"/>
            <w:r>
              <w:rPr>
                <w:b w:val="0"/>
                <w:sz w:val="24"/>
                <w:szCs w:val="24"/>
              </w:rPr>
              <w:t>17</w:t>
            </w:r>
            <w:bookmarkEnd w:id="850"/>
          </w:p>
        </w:tc>
        <w:tc>
          <w:tcPr>
            <w:tcW w:w="845" w:type="dxa"/>
          </w:tcPr>
          <w:p w:rsidR="0072522C" w:rsidRPr="00624771" w:rsidRDefault="0072522C" w:rsidP="0072522C">
            <w:pPr>
              <w:pStyle w:val="3"/>
              <w:jc w:val="center"/>
              <w:outlineLvl w:val="2"/>
              <w:rPr>
                <w:b w:val="0"/>
                <w:sz w:val="24"/>
                <w:szCs w:val="24"/>
              </w:rPr>
            </w:pPr>
            <w:bookmarkStart w:id="851" w:name="_Toc35945379"/>
            <w:r>
              <w:rPr>
                <w:b w:val="0"/>
                <w:sz w:val="24"/>
                <w:szCs w:val="24"/>
              </w:rPr>
              <w:t>1</w:t>
            </w:r>
            <w:bookmarkEnd w:id="851"/>
          </w:p>
        </w:tc>
        <w:tc>
          <w:tcPr>
            <w:tcW w:w="1133" w:type="dxa"/>
          </w:tcPr>
          <w:p w:rsidR="0072522C" w:rsidRPr="00624771" w:rsidRDefault="0072522C" w:rsidP="0072522C">
            <w:pPr>
              <w:pStyle w:val="3"/>
              <w:jc w:val="center"/>
              <w:outlineLvl w:val="2"/>
              <w:rPr>
                <w:b w:val="0"/>
                <w:sz w:val="24"/>
                <w:szCs w:val="24"/>
              </w:rPr>
            </w:pPr>
            <w:bookmarkStart w:id="852" w:name="_Toc35945380"/>
            <w:r>
              <w:rPr>
                <w:b w:val="0"/>
                <w:sz w:val="24"/>
                <w:szCs w:val="24"/>
              </w:rPr>
              <w:t>8,6</w:t>
            </w:r>
            <w:bookmarkEnd w:id="852"/>
          </w:p>
        </w:tc>
        <w:tc>
          <w:tcPr>
            <w:tcW w:w="576" w:type="dxa"/>
          </w:tcPr>
          <w:p w:rsidR="0072522C" w:rsidRDefault="0072522C" w:rsidP="0072522C">
            <w:pPr>
              <w:pStyle w:val="3"/>
              <w:jc w:val="center"/>
              <w:outlineLvl w:val="2"/>
              <w:rPr>
                <w:b w:val="0"/>
                <w:sz w:val="24"/>
                <w:szCs w:val="24"/>
              </w:rPr>
            </w:pPr>
            <w:bookmarkStart w:id="853" w:name="_Toc35945381"/>
            <w:r>
              <w:rPr>
                <w:b w:val="0"/>
                <w:sz w:val="24"/>
                <w:szCs w:val="24"/>
              </w:rPr>
              <w:t>26</w:t>
            </w:r>
            <w:bookmarkEnd w:id="853"/>
          </w:p>
        </w:tc>
        <w:tc>
          <w:tcPr>
            <w:tcW w:w="708" w:type="dxa"/>
          </w:tcPr>
          <w:p w:rsidR="0072522C" w:rsidRDefault="0072522C" w:rsidP="0072522C">
            <w:pPr>
              <w:pStyle w:val="3"/>
              <w:jc w:val="center"/>
              <w:outlineLvl w:val="2"/>
              <w:rPr>
                <w:b w:val="0"/>
                <w:sz w:val="24"/>
                <w:szCs w:val="24"/>
              </w:rPr>
            </w:pPr>
            <w:bookmarkStart w:id="854" w:name="_Toc35945382"/>
            <w:r>
              <w:rPr>
                <w:b w:val="0"/>
                <w:sz w:val="24"/>
                <w:szCs w:val="24"/>
              </w:rPr>
              <w:t>1</w:t>
            </w:r>
            <w:bookmarkEnd w:id="854"/>
          </w:p>
        </w:tc>
        <w:tc>
          <w:tcPr>
            <w:tcW w:w="811" w:type="dxa"/>
          </w:tcPr>
          <w:p w:rsidR="0072522C" w:rsidRDefault="0072522C" w:rsidP="0072522C">
            <w:pPr>
              <w:pStyle w:val="3"/>
              <w:jc w:val="center"/>
              <w:outlineLvl w:val="2"/>
              <w:rPr>
                <w:b w:val="0"/>
                <w:sz w:val="24"/>
                <w:szCs w:val="24"/>
              </w:rPr>
            </w:pPr>
            <w:bookmarkStart w:id="855" w:name="_Toc35945383"/>
            <w:r>
              <w:rPr>
                <w:b w:val="0"/>
                <w:sz w:val="24"/>
                <w:szCs w:val="24"/>
              </w:rPr>
              <w:t>14</w:t>
            </w:r>
            <w:bookmarkEnd w:id="855"/>
          </w:p>
        </w:tc>
        <w:tc>
          <w:tcPr>
            <w:tcW w:w="958" w:type="dxa"/>
          </w:tcPr>
          <w:p w:rsidR="0072522C" w:rsidRDefault="0072522C" w:rsidP="0072522C">
            <w:pPr>
              <w:pStyle w:val="3"/>
              <w:jc w:val="center"/>
              <w:outlineLvl w:val="2"/>
              <w:rPr>
                <w:b w:val="0"/>
                <w:sz w:val="24"/>
                <w:szCs w:val="24"/>
              </w:rPr>
            </w:pPr>
            <w:bookmarkStart w:id="856" w:name="_Toc35945384"/>
            <w:r>
              <w:rPr>
                <w:b w:val="0"/>
                <w:sz w:val="24"/>
                <w:szCs w:val="24"/>
              </w:rPr>
              <w:t>9,7</w:t>
            </w:r>
            <w:bookmarkEnd w:id="856"/>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857" w:name="_Toc35945385"/>
            <w:r w:rsidRPr="00624771">
              <w:rPr>
                <w:b w:val="0"/>
                <w:sz w:val="24"/>
                <w:szCs w:val="24"/>
              </w:rPr>
              <w:t>9</w:t>
            </w:r>
            <w:bookmarkEnd w:id="857"/>
          </w:p>
        </w:tc>
        <w:tc>
          <w:tcPr>
            <w:tcW w:w="706" w:type="dxa"/>
          </w:tcPr>
          <w:p w:rsidR="0072522C" w:rsidRPr="00624771" w:rsidRDefault="0072522C" w:rsidP="0072522C">
            <w:pPr>
              <w:pStyle w:val="3"/>
              <w:jc w:val="center"/>
              <w:outlineLvl w:val="2"/>
              <w:rPr>
                <w:b w:val="0"/>
                <w:sz w:val="24"/>
                <w:szCs w:val="24"/>
              </w:rPr>
            </w:pPr>
            <w:bookmarkStart w:id="858" w:name="_Toc35945386"/>
            <w:r>
              <w:rPr>
                <w:b w:val="0"/>
                <w:sz w:val="24"/>
                <w:szCs w:val="24"/>
              </w:rPr>
              <w:t>54</w:t>
            </w:r>
            <w:bookmarkEnd w:id="858"/>
          </w:p>
        </w:tc>
        <w:tc>
          <w:tcPr>
            <w:tcW w:w="708" w:type="dxa"/>
          </w:tcPr>
          <w:p w:rsidR="0072522C" w:rsidRPr="00624771" w:rsidRDefault="0072522C" w:rsidP="0072522C">
            <w:pPr>
              <w:pStyle w:val="3"/>
              <w:jc w:val="center"/>
              <w:outlineLvl w:val="2"/>
              <w:rPr>
                <w:b w:val="0"/>
                <w:sz w:val="24"/>
                <w:szCs w:val="24"/>
              </w:rPr>
            </w:pPr>
            <w:bookmarkStart w:id="859" w:name="_Toc35945387"/>
            <w:r>
              <w:rPr>
                <w:b w:val="0"/>
                <w:sz w:val="24"/>
                <w:szCs w:val="24"/>
              </w:rPr>
              <w:t>15</w:t>
            </w:r>
            <w:bookmarkEnd w:id="859"/>
          </w:p>
        </w:tc>
        <w:tc>
          <w:tcPr>
            <w:tcW w:w="708" w:type="dxa"/>
          </w:tcPr>
          <w:p w:rsidR="0072522C" w:rsidRPr="00624771" w:rsidRDefault="0072522C" w:rsidP="0072522C">
            <w:pPr>
              <w:pStyle w:val="3"/>
              <w:jc w:val="center"/>
              <w:outlineLvl w:val="2"/>
              <w:rPr>
                <w:b w:val="0"/>
                <w:sz w:val="24"/>
                <w:szCs w:val="24"/>
              </w:rPr>
            </w:pPr>
            <w:bookmarkStart w:id="860" w:name="_Toc35945388"/>
            <w:r>
              <w:rPr>
                <w:b w:val="0"/>
                <w:sz w:val="24"/>
                <w:szCs w:val="24"/>
              </w:rPr>
              <w:t>1</w:t>
            </w:r>
            <w:bookmarkEnd w:id="860"/>
          </w:p>
        </w:tc>
        <w:tc>
          <w:tcPr>
            <w:tcW w:w="1133" w:type="dxa"/>
          </w:tcPr>
          <w:p w:rsidR="0072522C" w:rsidRPr="00624771" w:rsidRDefault="0072522C" w:rsidP="0072522C">
            <w:pPr>
              <w:pStyle w:val="3"/>
              <w:jc w:val="center"/>
              <w:outlineLvl w:val="2"/>
              <w:rPr>
                <w:b w:val="0"/>
                <w:sz w:val="24"/>
                <w:szCs w:val="24"/>
              </w:rPr>
            </w:pPr>
            <w:bookmarkStart w:id="861" w:name="_Toc35945389"/>
            <w:r>
              <w:rPr>
                <w:b w:val="0"/>
                <w:sz w:val="24"/>
                <w:szCs w:val="24"/>
              </w:rPr>
              <w:t>7,2</w:t>
            </w:r>
            <w:bookmarkEnd w:id="861"/>
          </w:p>
        </w:tc>
        <w:tc>
          <w:tcPr>
            <w:tcW w:w="849" w:type="dxa"/>
          </w:tcPr>
          <w:p w:rsidR="0072522C" w:rsidRPr="00624771" w:rsidRDefault="0072522C" w:rsidP="0072522C">
            <w:pPr>
              <w:pStyle w:val="3"/>
              <w:jc w:val="center"/>
              <w:outlineLvl w:val="2"/>
              <w:rPr>
                <w:b w:val="0"/>
                <w:sz w:val="24"/>
                <w:szCs w:val="24"/>
              </w:rPr>
            </w:pPr>
            <w:bookmarkStart w:id="862" w:name="_Toc35945390"/>
            <w:r>
              <w:rPr>
                <w:b w:val="0"/>
                <w:sz w:val="24"/>
                <w:szCs w:val="24"/>
              </w:rPr>
              <w:t>48</w:t>
            </w:r>
            <w:bookmarkEnd w:id="862"/>
          </w:p>
        </w:tc>
        <w:tc>
          <w:tcPr>
            <w:tcW w:w="854" w:type="dxa"/>
          </w:tcPr>
          <w:p w:rsidR="0072522C" w:rsidRPr="00624771" w:rsidRDefault="0072522C" w:rsidP="0072522C">
            <w:pPr>
              <w:pStyle w:val="3"/>
              <w:jc w:val="center"/>
              <w:outlineLvl w:val="2"/>
              <w:rPr>
                <w:b w:val="0"/>
                <w:sz w:val="24"/>
                <w:szCs w:val="24"/>
              </w:rPr>
            </w:pPr>
            <w:bookmarkStart w:id="863" w:name="_Toc35945391"/>
            <w:r>
              <w:rPr>
                <w:b w:val="0"/>
                <w:sz w:val="24"/>
                <w:szCs w:val="24"/>
              </w:rPr>
              <w:t>9</w:t>
            </w:r>
            <w:bookmarkEnd w:id="863"/>
          </w:p>
        </w:tc>
        <w:tc>
          <w:tcPr>
            <w:tcW w:w="845" w:type="dxa"/>
          </w:tcPr>
          <w:p w:rsidR="0072522C" w:rsidRPr="00624771" w:rsidRDefault="0072522C" w:rsidP="0072522C">
            <w:pPr>
              <w:pStyle w:val="3"/>
              <w:jc w:val="center"/>
              <w:outlineLvl w:val="2"/>
              <w:rPr>
                <w:b w:val="0"/>
                <w:sz w:val="24"/>
                <w:szCs w:val="24"/>
              </w:rPr>
            </w:pPr>
            <w:bookmarkStart w:id="864" w:name="_Toc35945392"/>
            <w:r>
              <w:rPr>
                <w:b w:val="0"/>
                <w:sz w:val="24"/>
                <w:szCs w:val="24"/>
              </w:rPr>
              <w:t>1</w:t>
            </w:r>
            <w:bookmarkEnd w:id="864"/>
          </w:p>
        </w:tc>
        <w:tc>
          <w:tcPr>
            <w:tcW w:w="1133" w:type="dxa"/>
          </w:tcPr>
          <w:p w:rsidR="0072522C" w:rsidRPr="00624771" w:rsidRDefault="0072522C" w:rsidP="0072522C">
            <w:pPr>
              <w:pStyle w:val="3"/>
              <w:jc w:val="center"/>
              <w:outlineLvl w:val="2"/>
              <w:rPr>
                <w:b w:val="0"/>
                <w:sz w:val="24"/>
                <w:szCs w:val="24"/>
              </w:rPr>
            </w:pPr>
            <w:bookmarkStart w:id="865" w:name="_Toc35945393"/>
            <w:r>
              <w:rPr>
                <w:b w:val="0"/>
                <w:sz w:val="24"/>
                <w:szCs w:val="24"/>
              </w:rPr>
              <w:t>4,8</w:t>
            </w:r>
            <w:bookmarkEnd w:id="865"/>
          </w:p>
        </w:tc>
        <w:tc>
          <w:tcPr>
            <w:tcW w:w="576" w:type="dxa"/>
          </w:tcPr>
          <w:p w:rsidR="0072522C" w:rsidRDefault="0072522C" w:rsidP="0072522C">
            <w:pPr>
              <w:pStyle w:val="3"/>
              <w:jc w:val="center"/>
              <w:outlineLvl w:val="2"/>
              <w:rPr>
                <w:b w:val="0"/>
                <w:sz w:val="24"/>
                <w:szCs w:val="24"/>
              </w:rPr>
            </w:pPr>
            <w:bookmarkStart w:id="866" w:name="_Toc35945394"/>
            <w:r>
              <w:rPr>
                <w:b w:val="0"/>
                <w:sz w:val="24"/>
                <w:szCs w:val="24"/>
              </w:rPr>
              <w:t>28</w:t>
            </w:r>
            <w:bookmarkEnd w:id="866"/>
          </w:p>
        </w:tc>
        <w:tc>
          <w:tcPr>
            <w:tcW w:w="708" w:type="dxa"/>
          </w:tcPr>
          <w:p w:rsidR="0072522C" w:rsidRDefault="0072522C" w:rsidP="0072522C">
            <w:pPr>
              <w:pStyle w:val="3"/>
              <w:jc w:val="center"/>
              <w:outlineLvl w:val="2"/>
              <w:rPr>
                <w:b w:val="0"/>
                <w:sz w:val="24"/>
                <w:szCs w:val="24"/>
              </w:rPr>
            </w:pPr>
            <w:bookmarkStart w:id="867" w:name="_Toc35945395"/>
            <w:r>
              <w:rPr>
                <w:b w:val="0"/>
                <w:sz w:val="24"/>
                <w:szCs w:val="24"/>
              </w:rPr>
              <w:t>1</w:t>
            </w:r>
            <w:bookmarkEnd w:id="867"/>
          </w:p>
        </w:tc>
        <w:tc>
          <w:tcPr>
            <w:tcW w:w="811" w:type="dxa"/>
          </w:tcPr>
          <w:p w:rsidR="0072522C" w:rsidRDefault="0072522C" w:rsidP="0072522C">
            <w:pPr>
              <w:pStyle w:val="3"/>
              <w:jc w:val="center"/>
              <w:outlineLvl w:val="2"/>
              <w:rPr>
                <w:b w:val="0"/>
                <w:sz w:val="24"/>
                <w:szCs w:val="24"/>
              </w:rPr>
            </w:pPr>
            <w:bookmarkStart w:id="868" w:name="_Toc35945396"/>
            <w:r>
              <w:rPr>
                <w:b w:val="0"/>
                <w:sz w:val="24"/>
                <w:szCs w:val="24"/>
              </w:rPr>
              <w:t>5</w:t>
            </w:r>
            <w:bookmarkEnd w:id="868"/>
          </w:p>
        </w:tc>
        <w:tc>
          <w:tcPr>
            <w:tcW w:w="958" w:type="dxa"/>
          </w:tcPr>
          <w:p w:rsidR="0072522C" w:rsidRDefault="0072522C" w:rsidP="0072522C">
            <w:pPr>
              <w:pStyle w:val="3"/>
              <w:jc w:val="center"/>
              <w:outlineLvl w:val="2"/>
              <w:rPr>
                <w:b w:val="0"/>
                <w:sz w:val="24"/>
                <w:szCs w:val="24"/>
              </w:rPr>
            </w:pPr>
            <w:bookmarkStart w:id="869" w:name="_Toc35945397"/>
            <w:r>
              <w:rPr>
                <w:b w:val="0"/>
                <w:sz w:val="24"/>
                <w:szCs w:val="24"/>
              </w:rPr>
              <w:t>3,9</w:t>
            </w:r>
            <w:bookmarkEnd w:id="869"/>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870" w:name="_Toc35945398"/>
            <w:r w:rsidRPr="00624771">
              <w:rPr>
                <w:b w:val="0"/>
                <w:sz w:val="24"/>
                <w:szCs w:val="24"/>
              </w:rPr>
              <w:lastRenderedPageBreak/>
              <w:t>10</w:t>
            </w:r>
            <w:bookmarkEnd w:id="870"/>
          </w:p>
        </w:tc>
        <w:tc>
          <w:tcPr>
            <w:tcW w:w="706" w:type="dxa"/>
          </w:tcPr>
          <w:p w:rsidR="0072522C" w:rsidRPr="00624771" w:rsidRDefault="0072522C" w:rsidP="0072522C">
            <w:pPr>
              <w:pStyle w:val="3"/>
              <w:jc w:val="center"/>
              <w:outlineLvl w:val="2"/>
              <w:rPr>
                <w:b w:val="0"/>
                <w:sz w:val="24"/>
                <w:szCs w:val="24"/>
              </w:rPr>
            </w:pPr>
            <w:bookmarkStart w:id="871" w:name="_Toc35945399"/>
            <w:r>
              <w:rPr>
                <w:b w:val="0"/>
                <w:sz w:val="24"/>
                <w:szCs w:val="24"/>
              </w:rPr>
              <w:t>45</w:t>
            </w:r>
            <w:bookmarkEnd w:id="871"/>
          </w:p>
        </w:tc>
        <w:tc>
          <w:tcPr>
            <w:tcW w:w="708" w:type="dxa"/>
          </w:tcPr>
          <w:p w:rsidR="0072522C" w:rsidRPr="00624771" w:rsidRDefault="0072522C" w:rsidP="0072522C">
            <w:pPr>
              <w:pStyle w:val="3"/>
              <w:jc w:val="center"/>
              <w:outlineLvl w:val="2"/>
              <w:rPr>
                <w:b w:val="0"/>
                <w:sz w:val="24"/>
                <w:szCs w:val="24"/>
              </w:rPr>
            </w:pPr>
            <w:bookmarkStart w:id="872" w:name="_Toc35945400"/>
            <w:r>
              <w:rPr>
                <w:b w:val="0"/>
                <w:sz w:val="24"/>
                <w:szCs w:val="24"/>
              </w:rPr>
              <w:t>8</w:t>
            </w:r>
            <w:bookmarkEnd w:id="872"/>
          </w:p>
        </w:tc>
        <w:tc>
          <w:tcPr>
            <w:tcW w:w="708" w:type="dxa"/>
          </w:tcPr>
          <w:p w:rsidR="0072522C" w:rsidRPr="00624771" w:rsidRDefault="0072522C" w:rsidP="0072522C">
            <w:pPr>
              <w:pStyle w:val="3"/>
              <w:jc w:val="center"/>
              <w:outlineLvl w:val="2"/>
              <w:rPr>
                <w:b w:val="0"/>
                <w:sz w:val="24"/>
                <w:szCs w:val="24"/>
              </w:rPr>
            </w:pPr>
            <w:bookmarkStart w:id="873" w:name="_Toc35945401"/>
            <w:r>
              <w:rPr>
                <w:b w:val="0"/>
                <w:sz w:val="24"/>
                <w:szCs w:val="24"/>
              </w:rPr>
              <w:t>1</w:t>
            </w:r>
            <w:bookmarkEnd w:id="873"/>
          </w:p>
        </w:tc>
        <w:tc>
          <w:tcPr>
            <w:tcW w:w="1133" w:type="dxa"/>
          </w:tcPr>
          <w:p w:rsidR="0072522C" w:rsidRPr="00624771" w:rsidRDefault="0072522C" w:rsidP="0072522C">
            <w:pPr>
              <w:pStyle w:val="3"/>
              <w:jc w:val="center"/>
              <w:outlineLvl w:val="2"/>
              <w:rPr>
                <w:b w:val="0"/>
                <w:sz w:val="24"/>
                <w:szCs w:val="24"/>
              </w:rPr>
            </w:pPr>
            <w:bookmarkStart w:id="874" w:name="_Toc35945402"/>
            <w:r>
              <w:rPr>
                <w:b w:val="0"/>
                <w:sz w:val="24"/>
                <w:szCs w:val="24"/>
              </w:rPr>
              <w:t>4,1</w:t>
            </w:r>
            <w:bookmarkEnd w:id="874"/>
          </w:p>
        </w:tc>
        <w:tc>
          <w:tcPr>
            <w:tcW w:w="849" w:type="dxa"/>
          </w:tcPr>
          <w:p w:rsidR="0072522C" w:rsidRPr="00624771" w:rsidRDefault="0072522C" w:rsidP="0072522C">
            <w:pPr>
              <w:pStyle w:val="3"/>
              <w:jc w:val="center"/>
              <w:outlineLvl w:val="2"/>
              <w:rPr>
                <w:b w:val="0"/>
                <w:sz w:val="24"/>
                <w:szCs w:val="24"/>
              </w:rPr>
            </w:pPr>
            <w:bookmarkStart w:id="875" w:name="_Toc35945403"/>
            <w:r>
              <w:rPr>
                <w:b w:val="0"/>
                <w:sz w:val="24"/>
                <w:szCs w:val="24"/>
              </w:rPr>
              <w:t>59</w:t>
            </w:r>
            <w:bookmarkEnd w:id="875"/>
          </w:p>
        </w:tc>
        <w:tc>
          <w:tcPr>
            <w:tcW w:w="854" w:type="dxa"/>
          </w:tcPr>
          <w:p w:rsidR="0072522C" w:rsidRPr="00624771" w:rsidRDefault="0072522C" w:rsidP="0072522C">
            <w:pPr>
              <w:pStyle w:val="3"/>
              <w:jc w:val="center"/>
              <w:outlineLvl w:val="2"/>
              <w:rPr>
                <w:b w:val="0"/>
                <w:sz w:val="24"/>
                <w:szCs w:val="24"/>
              </w:rPr>
            </w:pPr>
            <w:bookmarkStart w:id="876" w:name="_Toc35945404"/>
            <w:r>
              <w:rPr>
                <w:b w:val="0"/>
                <w:sz w:val="24"/>
                <w:szCs w:val="24"/>
              </w:rPr>
              <w:t>14</w:t>
            </w:r>
            <w:bookmarkEnd w:id="876"/>
          </w:p>
        </w:tc>
        <w:tc>
          <w:tcPr>
            <w:tcW w:w="845" w:type="dxa"/>
          </w:tcPr>
          <w:p w:rsidR="0072522C" w:rsidRPr="00624771" w:rsidRDefault="0072522C" w:rsidP="0072522C">
            <w:pPr>
              <w:pStyle w:val="3"/>
              <w:jc w:val="center"/>
              <w:outlineLvl w:val="2"/>
              <w:rPr>
                <w:b w:val="0"/>
                <w:sz w:val="24"/>
                <w:szCs w:val="24"/>
              </w:rPr>
            </w:pPr>
            <w:bookmarkStart w:id="877" w:name="_Toc35945405"/>
            <w:r>
              <w:rPr>
                <w:b w:val="0"/>
                <w:sz w:val="24"/>
                <w:szCs w:val="24"/>
              </w:rPr>
              <w:t>1</w:t>
            </w:r>
            <w:bookmarkEnd w:id="877"/>
          </w:p>
        </w:tc>
        <w:tc>
          <w:tcPr>
            <w:tcW w:w="1133" w:type="dxa"/>
          </w:tcPr>
          <w:p w:rsidR="0072522C" w:rsidRPr="00624771" w:rsidRDefault="0072522C" w:rsidP="0072522C">
            <w:pPr>
              <w:pStyle w:val="3"/>
              <w:jc w:val="center"/>
              <w:outlineLvl w:val="2"/>
              <w:rPr>
                <w:b w:val="0"/>
                <w:sz w:val="24"/>
                <w:szCs w:val="24"/>
              </w:rPr>
            </w:pPr>
            <w:bookmarkStart w:id="878" w:name="_Toc35945406"/>
            <w:r>
              <w:rPr>
                <w:b w:val="0"/>
                <w:sz w:val="24"/>
                <w:szCs w:val="24"/>
              </w:rPr>
              <w:t>7,1</w:t>
            </w:r>
            <w:bookmarkEnd w:id="878"/>
          </w:p>
        </w:tc>
        <w:tc>
          <w:tcPr>
            <w:tcW w:w="576" w:type="dxa"/>
          </w:tcPr>
          <w:p w:rsidR="0072522C" w:rsidRDefault="0072522C" w:rsidP="0072522C">
            <w:pPr>
              <w:pStyle w:val="3"/>
              <w:jc w:val="center"/>
              <w:outlineLvl w:val="2"/>
              <w:rPr>
                <w:b w:val="0"/>
                <w:sz w:val="24"/>
                <w:szCs w:val="24"/>
              </w:rPr>
            </w:pPr>
            <w:bookmarkStart w:id="879" w:name="_Toc35945407"/>
            <w:r>
              <w:rPr>
                <w:b w:val="0"/>
                <w:sz w:val="24"/>
                <w:szCs w:val="24"/>
              </w:rPr>
              <w:t>35</w:t>
            </w:r>
            <w:bookmarkEnd w:id="879"/>
          </w:p>
        </w:tc>
        <w:tc>
          <w:tcPr>
            <w:tcW w:w="708" w:type="dxa"/>
          </w:tcPr>
          <w:p w:rsidR="0072522C" w:rsidRDefault="0072522C" w:rsidP="0072522C">
            <w:pPr>
              <w:pStyle w:val="3"/>
              <w:jc w:val="center"/>
              <w:outlineLvl w:val="2"/>
              <w:rPr>
                <w:b w:val="0"/>
                <w:sz w:val="24"/>
                <w:szCs w:val="24"/>
              </w:rPr>
            </w:pPr>
            <w:bookmarkStart w:id="880" w:name="_Toc35945408"/>
            <w:r>
              <w:rPr>
                <w:b w:val="0"/>
                <w:sz w:val="24"/>
                <w:szCs w:val="24"/>
              </w:rPr>
              <w:t>1</w:t>
            </w:r>
            <w:bookmarkEnd w:id="880"/>
          </w:p>
        </w:tc>
        <w:tc>
          <w:tcPr>
            <w:tcW w:w="811" w:type="dxa"/>
          </w:tcPr>
          <w:p w:rsidR="0072522C" w:rsidRDefault="0072522C" w:rsidP="0072522C">
            <w:pPr>
              <w:pStyle w:val="3"/>
              <w:jc w:val="center"/>
              <w:outlineLvl w:val="2"/>
              <w:rPr>
                <w:b w:val="0"/>
                <w:sz w:val="24"/>
                <w:szCs w:val="24"/>
              </w:rPr>
            </w:pPr>
            <w:bookmarkStart w:id="881" w:name="_Toc35945409"/>
            <w:r>
              <w:rPr>
                <w:b w:val="0"/>
                <w:sz w:val="24"/>
                <w:szCs w:val="24"/>
              </w:rPr>
              <w:t>4</w:t>
            </w:r>
            <w:bookmarkEnd w:id="881"/>
          </w:p>
        </w:tc>
        <w:tc>
          <w:tcPr>
            <w:tcW w:w="958" w:type="dxa"/>
          </w:tcPr>
          <w:p w:rsidR="0072522C" w:rsidRDefault="0072522C" w:rsidP="0072522C">
            <w:pPr>
              <w:pStyle w:val="3"/>
              <w:jc w:val="center"/>
              <w:outlineLvl w:val="2"/>
              <w:rPr>
                <w:b w:val="0"/>
                <w:sz w:val="24"/>
                <w:szCs w:val="24"/>
              </w:rPr>
            </w:pPr>
            <w:bookmarkStart w:id="882" w:name="_Toc35945410"/>
            <w:r>
              <w:rPr>
                <w:b w:val="0"/>
                <w:sz w:val="24"/>
                <w:szCs w:val="24"/>
              </w:rPr>
              <w:t>3,2</w:t>
            </w:r>
            <w:bookmarkEnd w:id="882"/>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883" w:name="_Toc35945411"/>
            <w:r w:rsidRPr="00624771">
              <w:rPr>
                <w:b w:val="0"/>
                <w:sz w:val="24"/>
                <w:szCs w:val="24"/>
              </w:rPr>
              <w:t>11</w:t>
            </w:r>
            <w:bookmarkEnd w:id="883"/>
          </w:p>
        </w:tc>
        <w:tc>
          <w:tcPr>
            <w:tcW w:w="706" w:type="dxa"/>
          </w:tcPr>
          <w:p w:rsidR="0072522C" w:rsidRPr="00624771" w:rsidRDefault="0072522C" w:rsidP="0072522C">
            <w:pPr>
              <w:pStyle w:val="3"/>
              <w:jc w:val="center"/>
              <w:outlineLvl w:val="2"/>
              <w:rPr>
                <w:b w:val="0"/>
                <w:sz w:val="24"/>
                <w:szCs w:val="24"/>
              </w:rPr>
            </w:pPr>
            <w:bookmarkStart w:id="884" w:name="_Toc35945412"/>
            <w:r>
              <w:rPr>
                <w:b w:val="0"/>
                <w:sz w:val="24"/>
                <w:szCs w:val="24"/>
              </w:rPr>
              <w:t>45</w:t>
            </w:r>
            <w:bookmarkEnd w:id="884"/>
          </w:p>
        </w:tc>
        <w:tc>
          <w:tcPr>
            <w:tcW w:w="708" w:type="dxa"/>
          </w:tcPr>
          <w:p w:rsidR="0072522C" w:rsidRPr="00624771" w:rsidRDefault="0072522C" w:rsidP="0072522C">
            <w:pPr>
              <w:pStyle w:val="3"/>
              <w:jc w:val="center"/>
              <w:outlineLvl w:val="2"/>
              <w:rPr>
                <w:b w:val="0"/>
                <w:sz w:val="24"/>
                <w:szCs w:val="24"/>
              </w:rPr>
            </w:pPr>
            <w:bookmarkStart w:id="885" w:name="_Toc35945413"/>
            <w:r>
              <w:rPr>
                <w:b w:val="0"/>
                <w:sz w:val="24"/>
                <w:szCs w:val="24"/>
              </w:rPr>
              <w:t>4</w:t>
            </w:r>
            <w:bookmarkEnd w:id="885"/>
          </w:p>
        </w:tc>
        <w:tc>
          <w:tcPr>
            <w:tcW w:w="708" w:type="dxa"/>
          </w:tcPr>
          <w:p w:rsidR="0072522C" w:rsidRPr="00624771" w:rsidRDefault="0072522C" w:rsidP="0072522C">
            <w:pPr>
              <w:pStyle w:val="3"/>
              <w:jc w:val="center"/>
              <w:outlineLvl w:val="2"/>
              <w:rPr>
                <w:b w:val="0"/>
                <w:sz w:val="24"/>
                <w:szCs w:val="24"/>
              </w:rPr>
            </w:pPr>
            <w:bookmarkStart w:id="886" w:name="_Toc35945414"/>
            <w:r>
              <w:rPr>
                <w:b w:val="0"/>
                <w:sz w:val="24"/>
                <w:szCs w:val="24"/>
              </w:rPr>
              <w:t>0</w:t>
            </w:r>
            <w:bookmarkEnd w:id="886"/>
          </w:p>
        </w:tc>
        <w:tc>
          <w:tcPr>
            <w:tcW w:w="1133" w:type="dxa"/>
          </w:tcPr>
          <w:p w:rsidR="0072522C" w:rsidRPr="00624771" w:rsidRDefault="0072522C" w:rsidP="0072522C">
            <w:pPr>
              <w:pStyle w:val="3"/>
              <w:jc w:val="center"/>
              <w:outlineLvl w:val="2"/>
              <w:rPr>
                <w:b w:val="0"/>
                <w:sz w:val="24"/>
                <w:szCs w:val="24"/>
              </w:rPr>
            </w:pPr>
            <w:bookmarkStart w:id="887" w:name="_Toc35945415"/>
            <w:r>
              <w:rPr>
                <w:b w:val="0"/>
                <w:sz w:val="24"/>
                <w:szCs w:val="24"/>
              </w:rPr>
              <w:t>1,8</w:t>
            </w:r>
            <w:bookmarkEnd w:id="887"/>
          </w:p>
        </w:tc>
        <w:tc>
          <w:tcPr>
            <w:tcW w:w="849" w:type="dxa"/>
          </w:tcPr>
          <w:p w:rsidR="0072522C" w:rsidRPr="00624771" w:rsidRDefault="0072522C" w:rsidP="0072522C">
            <w:pPr>
              <w:pStyle w:val="3"/>
              <w:jc w:val="center"/>
              <w:outlineLvl w:val="2"/>
              <w:rPr>
                <w:b w:val="0"/>
                <w:sz w:val="24"/>
                <w:szCs w:val="24"/>
              </w:rPr>
            </w:pPr>
            <w:bookmarkStart w:id="888" w:name="_Toc35945416"/>
            <w:r>
              <w:rPr>
                <w:b w:val="0"/>
                <w:sz w:val="24"/>
                <w:szCs w:val="24"/>
              </w:rPr>
              <w:t>36</w:t>
            </w:r>
            <w:bookmarkEnd w:id="888"/>
          </w:p>
        </w:tc>
        <w:tc>
          <w:tcPr>
            <w:tcW w:w="854" w:type="dxa"/>
          </w:tcPr>
          <w:p w:rsidR="0072522C" w:rsidRPr="00624771" w:rsidRDefault="0072522C" w:rsidP="0072522C">
            <w:pPr>
              <w:pStyle w:val="3"/>
              <w:jc w:val="center"/>
              <w:outlineLvl w:val="2"/>
              <w:rPr>
                <w:b w:val="0"/>
                <w:sz w:val="24"/>
                <w:szCs w:val="24"/>
              </w:rPr>
            </w:pPr>
            <w:bookmarkStart w:id="889" w:name="_Toc35945417"/>
            <w:r>
              <w:rPr>
                <w:b w:val="0"/>
                <w:sz w:val="24"/>
                <w:szCs w:val="24"/>
              </w:rPr>
              <w:t>14</w:t>
            </w:r>
            <w:bookmarkEnd w:id="889"/>
          </w:p>
        </w:tc>
        <w:tc>
          <w:tcPr>
            <w:tcW w:w="845" w:type="dxa"/>
          </w:tcPr>
          <w:p w:rsidR="0072522C" w:rsidRPr="00624771" w:rsidRDefault="0072522C" w:rsidP="0072522C">
            <w:pPr>
              <w:pStyle w:val="3"/>
              <w:jc w:val="center"/>
              <w:outlineLvl w:val="2"/>
              <w:rPr>
                <w:b w:val="0"/>
                <w:sz w:val="24"/>
                <w:szCs w:val="24"/>
              </w:rPr>
            </w:pPr>
            <w:bookmarkStart w:id="890" w:name="_Toc35945418"/>
            <w:r>
              <w:rPr>
                <w:b w:val="0"/>
                <w:sz w:val="24"/>
                <w:szCs w:val="24"/>
              </w:rPr>
              <w:t>2</w:t>
            </w:r>
            <w:bookmarkEnd w:id="890"/>
          </w:p>
        </w:tc>
        <w:tc>
          <w:tcPr>
            <w:tcW w:w="1133" w:type="dxa"/>
          </w:tcPr>
          <w:p w:rsidR="0072522C" w:rsidRPr="00624771" w:rsidRDefault="0072522C" w:rsidP="0072522C">
            <w:pPr>
              <w:pStyle w:val="3"/>
              <w:jc w:val="center"/>
              <w:outlineLvl w:val="2"/>
              <w:rPr>
                <w:b w:val="0"/>
                <w:sz w:val="24"/>
                <w:szCs w:val="24"/>
              </w:rPr>
            </w:pPr>
            <w:bookmarkStart w:id="891" w:name="_Toc35945419"/>
            <w:r>
              <w:rPr>
                <w:b w:val="0"/>
                <w:sz w:val="24"/>
                <w:szCs w:val="24"/>
              </w:rPr>
              <w:t>7,6</w:t>
            </w:r>
            <w:bookmarkEnd w:id="891"/>
          </w:p>
        </w:tc>
        <w:tc>
          <w:tcPr>
            <w:tcW w:w="576" w:type="dxa"/>
          </w:tcPr>
          <w:p w:rsidR="0072522C" w:rsidRDefault="0072522C" w:rsidP="0072522C">
            <w:pPr>
              <w:pStyle w:val="3"/>
              <w:jc w:val="center"/>
              <w:outlineLvl w:val="2"/>
              <w:rPr>
                <w:b w:val="0"/>
                <w:sz w:val="24"/>
                <w:szCs w:val="24"/>
              </w:rPr>
            </w:pPr>
            <w:bookmarkStart w:id="892" w:name="_Toc35945420"/>
            <w:r>
              <w:rPr>
                <w:b w:val="0"/>
                <w:sz w:val="24"/>
                <w:szCs w:val="24"/>
              </w:rPr>
              <w:t>39</w:t>
            </w:r>
            <w:bookmarkEnd w:id="892"/>
          </w:p>
        </w:tc>
        <w:tc>
          <w:tcPr>
            <w:tcW w:w="708" w:type="dxa"/>
          </w:tcPr>
          <w:p w:rsidR="0072522C" w:rsidRDefault="0072522C" w:rsidP="0072522C">
            <w:pPr>
              <w:pStyle w:val="3"/>
              <w:jc w:val="center"/>
              <w:outlineLvl w:val="2"/>
              <w:rPr>
                <w:b w:val="0"/>
                <w:sz w:val="24"/>
                <w:szCs w:val="24"/>
              </w:rPr>
            </w:pPr>
            <w:bookmarkStart w:id="893" w:name="_Toc35945421"/>
            <w:r>
              <w:rPr>
                <w:b w:val="0"/>
                <w:sz w:val="24"/>
                <w:szCs w:val="24"/>
              </w:rPr>
              <w:t>2</w:t>
            </w:r>
            <w:bookmarkEnd w:id="893"/>
          </w:p>
        </w:tc>
        <w:tc>
          <w:tcPr>
            <w:tcW w:w="811" w:type="dxa"/>
          </w:tcPr>
          <w:p w:rsidR="0072522C" w:rsidRDefault="0072522C" w:rsidP="0072522C">
            <w:pPr>
              <w:pStyle w:val="3"/>
              <w:jc w:val="center"/>
              <w:outlineLvl w:val="2"/>
              <w:rPr>
                <w:b w:val="0"/>
                <w:sz w:val="24"/>
                <w:szCs w:val="24"/>
              </w:rPr>
            </w:pPr>
            <w:bookmarkStart w:id="894" w:name="_Toc35945422"/>
            <w:r>
              <w:rPr>
                <w:b w:val="0"/>
                <w:sz w:val="24"/>
                <w:szCs w:val="24"/>
              </w:rPr>
              <w:t>6</w:t>
            </w:r>
            <w:bookmarkEnd w:id="894"/>
          </w:p>
        </w:tc>
        <w:tc>
          <w:tcPr>
            <w:tcW w:w="958" w:type="dxa"/>
          </w:tcPr>
          <w:p w:rsidR="0072522C" w:rsidRDefault="0072522C" w:rsidP="0072522C">
            <w:pPr>
              <w:pStyle w:val="3"/>
              <w:jc w:val="center"/>
              <w:outlineLvl w:val="2"/>
              <w:rPr>
                <w:b w:val="0"/>
                <w:sz w:val="24"/>
                <w:szCs w:val="24"/>
              </w:rPr>
            </w:pPr>
            <w:bookmarkStart w:id="895" w:name="_Toc35945423"/>
            <w:r>
              <w:rPr>
                <w:b w:val="0"/>
                <w:sz w:val="24"/>
                <w:szCs w:val="24"/>
              </w:rPr>
              <w:t>5,2</w:t>
            </w:r>
            <w:bookmarkEnd w:id="895"/>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896" w:name="_Toc35945424"/>
            <w:r w:rsidRPr="00624771">
              <w:rPr>
                <w:b w:val="0"/>
                <w:sz w:val="24"/>
                <w:szCs w:val="24"/>
              </w:rPr>
              <w:t>Итого</w:t>
            </w:r>
            <w:bookmarkEnd w:id="896"/>
          </w:p>
        </w:tc>
        <w:tc>
          <w:tcPr>
            <w:tcW w:w="706" w:type="dxa"/>
          </w:tcPr>
          <w:p w:rsidR="0072522C" w:rsidRPr="00624771" w:rsidRDefault="0072522C" w:rsidP="0072522C">
            <w:pPr>
              <w:pStyle w:val="3"/>
              <w:jc w:val="center"/>
              <w:outlineLvl w:val="2"/>
              <w:rPr>
                <w:b w:val="0"/>
                <w:sz w:val="24"/>
                <w:szCs w:val="24"/>
              </w:rPr>
            </w:pPr>
            <w:bookmarkStart w:id="897" w:name="_Toc35945425"/>
            <w:r>
              <w:rPr>
                <w:b w:val="0"/>
                <w:sz w:val="24"/>
                <w:szCs w:val="24"/>
              </w:rPr>
              <w:t>222</w:t>
            </w:r>
            <w:bookmarkEnd w:id="897"/>
          </w:p>
        </w:tc>
        <w:tc>
          <w:tcPr>
            <w:tcW w:w="708" w:type="dxa"/>
          </w:tcPr>
          <w:p w:rsidR="0072522C" w:rsidRPr="00624771" w:rsidRDefault="0072522C" w:rsidP="0072522C">
            <w:pPr>
              <w:pStyle w:val="3"/>
              <w:jc w:val="center"/>
              <w:outlineLvl w:val="2"/>
              <w:rPr>
                <w:b w:val="0"/>
                <w:sz w:val="24"/>
                <w:szCs w:val="24"/>
              </w:rPr>
            </w:pPr>
            <w:bookmarkStart w:id="898" w:name="_Toc35945426"/>
            <w:r>
              <w:rPr>
                <w:b w:val="0"/>
                <w:sz w:val="24"/>
                <w:szCs w:val="24"/>
              </w:rPr>
              <w:t>52</w:t>
            </w:r>
            <w:bookmarkEnd w:id="898"/>
          </w:p>
        </w:tc>
        <w:tc>
          <w:tcPr>
            <w:tcW w:w="708" w:type="dxa"/>
          </w:tcPr>
          <w:p w:rsidR="0072522C" w:rsidRPr="00624771" w:rsidRDefault="0072522C" w:rsidP="0072522C">
            <w:pPr>
              <w:pStyle w:val="3"/>
              <w:jc w:val="center"/>
              <w:outlineLvl w:val="2"/>
              <w:rPr>
                <w:b w:val="0"/>
                <w:sz w:val="24"/>
                <w:szCs w:val="24"/>
              </w:rPr>
            </w:pPr>
            <w:bookmarkStart w:id="899" w:name="_Toc35945427"/>
            <w:r>
              <w:rPr>
                <w:b w:val="0"/>
                <w:sz w:val="24"/>
                <w:szCs w:val="24"/>
              </w:rPr>
              <w:t>6</w:t>
            </w:r>
            <w:bookmarkEnd w:id="899"/>
          </w:p>
        </w:tc>
        <w:tc>
          <w:tcPr>
            <w:tcW w:w="1133" w:type="dxa"/>
          </w:tcPr>
          <w:p w:rsidR="0072522C" w:rsidRPr="00624771" w:rsidRDefault="0072522C" w:rsidP="0072522C">
            <w:pPr>
              <w:pStyle w:val="3"/>
              <w:jc w:val="center"/>
              <w:outlineLvl w:val="2"/>
              <w:rPr>
                <w:b w:val="0"/>
                <w:sz w:val="24"/>
                <w:szCs w:val="24"/>
              </w:rPr>
            </w:pPr>
            <w:bookmarkStart w:id="900" w:name="_Toc35945428"/>
            <w:r>
              <w:rPr>
                <w:b w:val="0"/>
                <w:sz w:val="24"/>
                <w:szCs w:val="24"/>
              </w:rPr>
              <w:t>26,1</w:t>
            </w:r>
            <w:bookmarkEnd w:id="900"/>
          </w:p>
        </w:tc>
        <w:tc>
          <w:tcPr>
            <w:tcW w:w="849" w:type="dxa"/>
          </w:tcPr>
          <w:p w:rsidR="0072522C" w:rsidRPr="00624771" w:rsidRDefault="0072522C" w:rsidP="0072522C">
            <w:pPr>
              <w:pStyle w:val="3"/>
              <w:jc w:val="center"/>
              <w:outlineLvl w:val="2"/>
              <w:rPr>
                <w:b w:val="0"/>
                <w:sz w:val="24"/>
                <w:szCs w:val="24"/>
              </w:rPr>
            </w:pPr>
            <w:bookmarkStart w:id="901" w:name="_Toc35945429"/>
            <w:r>
              <w:rPr>
                <w:b w:val="0"/>
                <w:sz w:val="24"/>
                <w:szCs w:val="24"/>
              </w:rPr>
              <w:t>210</w:t>
            </w:r>
            <w:bookmarkEnd w:id="901"/>
          </w:p>
        </w:tc>
        <w:tc>
          <w:tcPr>
            <w:tcW w:w="854" w:type="dxa"/>
          </w:tcPr>
          <w:p w:rsidR="0072522C" w:rsidRPr="00624771" w:rsidRDefault="0072522C" w:rsidP="0072522C">
            <w:pPr>
              <w:pStyle w:val="3"/>
              <w:jc w:val="center"/>
              <w:outlineLvl w:val="2"/>
              <w:rPr>
                <w:b w:val="0"/>
                <w:sz w:val="24"/>
                <w:szCs w:val="24"/>
              </w:rPr>
            </w:pPr>
            <w:bookmarkStart w:id="902" w:name="_Toc35945430"/>
            <w:r>
              <w:rPr>
                <w:b w:val="0"/>
                <w:sz w:val="24"/>
                <w:szCs w:val="24"/>
              </w:rPr>
              <w:t>62</w:t>
            </w:r>
            <w:bookmarkEnd w:id="902"/>
          </w:p>
        </w:tc>
        <w:tc>
          <w:tcPr>
            <w:tcW w:w="845" w:type="dxa"/>
          </w:tcPr>
          <w:p w:rsidR="0072522C" w:rsidRPr="00624771" w:rsidRDefault="0072522C" w:rsidP="0072522C">
            <w:pPr>
              <w:pStyle w:val="3"/>
              <w:jc w:val="center"/>
              <w:outlineLvl w:val="2"/>
              <w:rPr>
                <w:b w:val="0"/>
                <w:sz w:val="24"/>
                <w:szCs w:val="24"/>
              </w:rPr>
            </w:pPr>
            <w:bookmarkStart w:id="903" w:name="_Toc35945431"/>
            <w:r>
              <w:rPr>
                <w:b w:val="0"/>
                <w:sz w:val="24"/>
                <w:szCs w:val="24"/>
              </w:rPr>
              <w:t>6</w:t>
            </w:r>
            <w:bookmarkEnd w:id="903"/>
          </w:p>
        </w:tc>
        <w:tc>
          <w:tcPr>
            <w:tcW w:w="1133" w:type="dxa"/>
          </w:tcPr>
          <w:p w:rsidR="0072522C" w:rsidRPr="00624771" w:rsidRDefault="0072522C" w:rsidP="0072522C">
            <w:pPr>
              <w:pStyle w:val="3"/>
              <w:jc w:val="center"/>
              <w:outlineLvl w:val="2"/>
              <w:rPr>
                <w:b w:val="0"/>
                <w:sz w:val="24"/>
                <w:szCs w:val="24"/>
              </w:rPr>
            </w:pPr>
            <w:bookmarkStart w:id="904" w:name="_Toc35945432"/>
            <w:r>
              <w:rPr>
                <w:b w:val="0"/>
                <w:sz w:val="24"/>
                <w:szCs w:val="24"/>
              </w:rPr>
              <w:t>32,3</w:t>
            </w:r>
            <w:bookmarkEnd w:id="904"/>
          </w:p>
        </w:tc>
        <w:tc>
          <w:tcPr>
            <w:tcW w:w="576" w:type="dxa"/>
          </w:tcPr>
          <w:p w:rsidR="0072522C" w:rsidRDefault="0072522C" w:rsidP="0072522C">
            <w:pPr>
              <w:pStyle w:val="3"/>
              <w:jc w:val="center"/>
              <w:outlineLvl w:val="2"/>
              <w:rPr>
                <w:b w:val="0"/>
                <w:sz w:val="24"/>
                <w:szCs w:val="24"/>
              </w:rPr>
            </w:pPr>
            <w:bookmarkStart w:id="905" w:name="_Toc35945433"/>
            <w:r>
              <w:rPr>
                <w:b w:val="0"/>
                <w:sz w:val="24"/>
                <w:szCs w:val="24"/>
              </w:rPr>
              <w:t>154</w:t>
            </w:r>
            <w:bookmarkEnd w:id="905"/>
          </w:p>
        </w:tc>
        <w:tc>
          <w:tcPr>
            <w:tcW w:w="708" w:type="dxa"/>
          </w:tcPr>
          <w:p w:rsidR="0072522C" w:rsidRDefault="0072522C" w:rsidP="0072522C">
            <w:pPr>
              <w:pStyle w:val="3"/>
              <w:jc w:val="center"/>
              <w:outlineLvl w:val="2"/>
              <w:rPr>
                <w:b w:val="0"/>
                <w:sz w:val="24"/>
                <w:szCs w:val="24"/>
              </w:rPr>
            </w:pPr>
            <w:bookmarkStart w:id="906" w:name="_Toc35945434"/>
            <w:r>
              <w:rPr>
                <w:b w:val="0"/>
                <w:sz w:val="24"/>
                <w:szCs w:val="24"/>
              </w:rPr>
              <w:t>6</w:t>
            </w:r>
            <w:bookmarkEnd w:id="906"/>
          </w:p>
        </w:tc>
        <w:tc>
          <w:tcPr>
            <w:tcW w:w="811" w:type="dxa"/>
          </w:tcPr>
          <w:p w:rsidR="0072522C" w:rsidRDefault="0072522C" w:rsidP="0072522C">
            <w:pPr>
              <w:pStyle w:val="3"/>
              <w:jc w:val="center"/>
              <w:outlineLvl w:val="2"/>
              <w:rPr>
                <w:b w:val="0"/>
                <w:sz w:val="24"/>
                <w:szCs w:val="24"/>
              </w:rPr>
            </w:pPr>
            <w:bookmarkStart w:id="907" w:name="_Toc35945435"/>
            <w:r>
              <w:rPr>
                <w:b w:val="0"/>
                <w:sz w:val="24"/>
                <w:szCs w:val="24"/>
              </w:rPr>
              <w:t>33</w:t>
            </w:r>
            <w:bookmarkEnd w:id="907"/>
          </w:p>
        </w:tc>
        <w:tc>
          <w:tcPr>
            <w:tcW w:w="958" w:type="dxa"/>
          </w:tcPr>
          <w:p w:rsidR="0072522C" w:rsidRDefault="0072522C" w:rsidP="0072522C">
            <w:pPr>
              <w:pStyle w:val="3"/>
              <w:jc w:val="center"/>
              <w:outlineLvl w:val="2"/>
              <w:rPr>
                <w:b w:val="0"/>
                <w:sz w:val="24"/>
                <w:szCs w:val="24"/>
              </w:rPr>
            </w:pPr>
            <w:bookmarkStart w:id="908" w:name="_Toc35945436"/>
            <w:r>
              <w:rPr>
                <w:b w:val="0"/>
                <w:sz w:val="24"/>
                <w:szCs w:val="24"/>
              </w:rPr>
              <w:t>25,3</w:t>
            </w:r>
            <w:bookmarkEnd w:id="908"/>
          </w:p>
        </w:tc>
      </w:tr>
    </w:tbl>
    <w:p w:rsidR="0072522C" w:rsidRPr="00643C41" w:rsidRDefault="0072522C" w:rsidP="0072522C">
      <w:pPr>
        <w:tabs>
          <w:tab w:val="left" w:pos="1304"/>
        </w:tabs>
        <w:jc w:val="center"/>
        <w:rPr>
          <w:b/>
          <w:sz w:val="28"/>
          <w:szCs w:val="28"/>
        </w:rPr>
      </w:pPr>
      <w:r>
        <w:rPr>
          <w:b/>
          <w:sz w:val="28"/>
          <w:szCs w:val="28"/>
        </w:rPr>
        <w:t>Доля победителей и призеров от общего количества участников по классу и предмету</w:t>
      </w:r>
    </w:p>
    <w:tbl>
      <w:tblPr>
        <w:tblStyle w:val="a4"/>
        <w:tblW w:w="10948" w:type="dxa"/>
        <w:jc w:val="center"/>
        <w:tblInd w:w="5074" w:type="dxa"/>
        <w:tblLook w:val="04A0"/>
      </w:tblPr>
      <w:tblGrid>
        <w:gridCol w:w="959"/>
        <w:gridCol w:w="706"/>
        <w:gridCol w:w="708"/>
        <w:gridCol w:w="708"/>
        <w:gridCol w:w="1133"/>
        <w:gridCol w:w="849"/>
        <w:gridCol w:w="854"/>
        <w:gridCol w:w="845"/>
        <w:gridCol w:w="1133"/>
        <w:gridCol w:w="576"/>
        <w:gridCol w:w="708"/>
        <w:gridCol w:w="811"/>
        <w:gridCol w:w="958"/>
      </w:tblGrid>
      <w:tr w:rsidR="0072522C" w:rsidRPr="00624771" w:rsidTr="0072522C">
        <w:trPr>
          <w:jc w:val="center"/>
        </w:trPr>
        <w:tc>
          <w:tcPr>
            <w:tcW w:w="959" w:type="dxa"/>
            <w:vMerge w:val="restart"/>
          </w:tcPr>
          <w:p w:rsidR="0072522C" w:rsidRPr="00624771" w:rsidRDefault="0072522C" w:rsidP="0072522C">
            <w:pPr>
              <w:pStyle w:val="3"/>
              <w:jc w:val="center"/>
              <w:outlineLvl w:val="2"/>
              <w:rPr>
                <w:b w:val="0"/>
                <w:sz w:val="24"/>
                <w:szCs w:val="24"/>
              </w:rPr>
            </w:pPr>
            <w:bookmarkStart w:id="909" w:name="_Toc35945437"/>
            <w:r w:rsidRPr="00624771">
              <w:rPr>
                <w:b w:val="0"/>
                <w:sz w:val="24"/>
                <w:szCs w:val="24"/>
              </w:rPr>
              <w:t>Класс</w:t>
            </w:r>
            <w:bookmarkEnd w:id="909"/>
          </w:p>
        </w:tc>
        <w:tc>
          <w:tcPr>
            <w:tcW w:w="3255" w:type="dxa"/>
            <w:gridSpan w:val="4"/>
          </w:tcPr>
          <w:p w:rsidR="0072522C" w:rsidRPr="00624771" w:rsidRDefault="0072522C" w:rsidP="0072522C">
            <w:pPr>
              <w:pStyle w:val="3"/>
              <w:jc w:val="center"/>
              <w:outlineLvl w:val="2"/>
              <w:rPr>
                <w:b w:val="0"/>
                <w:sz w:val="24"/>
                <w:szCs w:val="24"/>
              </w:rPr>
            </w:pPr>
            <w:bookmarkStart w:id="910" w:name="_Toc35945438"/>
            <w:r w:rsidRPr="00624771">
              <w:rPr>
                <w:b w:val="0"/>
                <w:sz w:val="24"/>
                <w:szCs w:val="24"/>
              </w:rPr>
              <w:t>2017-2018</w:t>
            </w:r>
            <w:bookmarkEnd w:id="910"/>
          </w:p>
        </w:tc>
        <w:tc>
          <w:tcPr>
            <w:tcW w:w="3681" w:type="dxa"/>
            <w:gridSpan w:val="4"/>
          </w:tcPr>
          <w:p w:rsidR="0072522C" w:rsidRPr="00624771" w:rsidRDefault="0072522C" w:rsidP="0072522C">
            <w:pPr>
              <w:pStyle w:val="3"/>
              <w:jc w:val="center"/>
              <w:outlineLvl w:val="2"/>
              <w:rPr>
                <w:b w:val="0"/>
                <w:sz w:val="24"/>
                <w:szCs w:val="24"/>
              </w:rPr>
            </w:pPr>
            <w:bookmarkStart w:id="911" w:name="_Toc35945439"/>
            <w:r w:rsidRPr="00624771">
              <w:rPr>
                <w:b w:val="0"/>
                <w:sz w:val="24"/>
                <w:szCs w:val="24"/>
              </w:rPr>
              <w:t>2018-2019</w:t>
            </w:r>
            <w:bookmarkEnd w:id="911"/>
          </w:p>
        </w:tc>
        <w:tc>
          <w:tcPr>
            <w:tcW w:w="3053" w:type="dxa"/>
            <w:gridSpan w:val="4"/>
          </w:tcPr>
          <w:p w:rsidR="0072522C" w:rsidRDefault="0072522C" w:rsidP="0072522C">
            <w:pPr>
              <w:pStyle w:val="3"/>
              <w:jc w:val="center"/>
              <w:outlineLvl w:val="2"/>
              <w:rPr>
                <w:b w:val="0"/>
                <w:sz w:val="24"/>
                <w:szCs w:val="24"/>
              </w:rPr>
            </w:pPr>
            <w:bookmarkStart w:id="912" w:name="_Toc35945440"/>
            <w:r>
              <w:rPr>
                <w:b w:val="0"/>
                <w:sz w:val="24"/>
                <w:szCs w:val="24"/>
              </w:rPr>
              <w:t>2019-2020</w:t>
            </w:r>
            <w:bookmarkEnd w:id="912"/>
          </w:p>
        </w:tc>
      </w:tr>
      <w:tr w:rsidR="0072522C" w:rsidRPr="00624771" w:rsidTr="0072522C">
        <w:trPr>
          <w:cantSplit/>
          <w:trHeight w:val="1807"/>
          <w:jc w:val="center"/>
        </w:trPr>
        <w:tc>
          <w:tcPr>
            <w:tcW w:w="959" w:type="dxa"/>
            <w:vMerge/>
          </w:tcPr>
          <w:p w:rsidR="0072522C" w:rsidRPr="00624771" w:rsidRDefault="0072522C" w:rsidP="0072522C">
            <w:pPr>
              <w:pStyle w:val="3"/>
              <w:jc w:val="center"/>
              <w:outlineLvl w:val="2"/>
              <w:rPr>
                <w:b w:val="0"/>
                <w:sz w:val="24"/>
                <w:szCs w:val="24"/>
              </w:rPr>
            </w:pPr>
          </w:p>
        </w:tc>
        <w:tc>
          <w:tcPr>
            <w:tcW w:w="706" w:type="dxa"/>
            <w:textDirection w:val="btLr"/>
          </w:tcPr>
          <w:p w:rsidR="0072522C" w:rsidRPr="00624771" w:rsidRDefault="0072522C" w:rsidP="0072522C">
            <w:pPr>
              <w:pStyle w:val="3"/>
              <w:jc w:val="center"/>
              <w:outlineLvl w:val="2"/>
              <w:rPr>
                <w:b w:val="0"/>
                <w:sz w:val="24"/>
                <w:szCs w:val="24"/>
              </w:rPr>
            </w:pPr>
            <w:bookmarkStart w:id="913" w:name="_Toc35945441"/>
            <w:r w:rsidRPr="00624771">
              <w:rPr>
                <w:b w:val="0"/>
                <w:color w:val="000000"/>
                <w:sz w:val="24"/>
                <w:szCs w:val="24"/>
              </w:rPr>
              <w:t>Участников (чел)</w:t>
            </w:r>
            <w:bookmarkEnd w:id="913"/>
          </w:p>
        </w:tc>
        <w:tc>
          <w:tcPr>
            <w:tcW w:w="708" w:type="dxa"/>
            <w:textDirection w:val="btLr"/>
          </w:tcPr>
          <w:p w:rsidR="0072522C" w:rsidRPr="00624771" w:rsidRDefault="0072522C" w:rsidP="0072522C">
            <w:pPr>
              <w:pStyle w:val="3"/>
              <w:jc w:val="center"/>
              <w:outlineLvl w:val="2"/>
              <w:rPr>
                <w:b w:val="0"/>
                <w:sz w:val="24"/>
                <w:szCs w:val="24"/>
              </w:rPr>
            </w:pPr>
            <w:bookmarkStart w:id="914" w:name="_Toc35945442"/>
            <w:r w:rsidRPr="00624771">
              <w:rPr>
                <w:b w:val="0"/>
                <w:color w:val="000000"/>
                <w:sz w:val="24"/>
                <w:szCs w:val="24"/>
              </w:rPr>
              <w:t>Призеров (чел)</w:t>
            </w:r>
            <w:bookmarkEnd w:id="914"/>
          </w:p>
        </w:tc>
        <w:tc>
          <w:tcPr>
            <w:tcW w:w="708" w:type="dxa"/>
            <w:textDirection w:val="btLr"/>
          </w:tcPr>
          <w:p w:rsidR="0072522C" w:rsidRPr="00624771" w:rsidRDefault="0072522C" w:rsidP="0072522C">
            <w:pPr>
              <w:pStyle w:val="3"/>
              <w:jc w:val="center"/>
              <w:outlineLvl w:val="2"/>
              <w:rPr>
                <w:b w:val="0"/>
                <w:sz w:val="24"/>
                <w:szCs w:val="24"/>
              </w:rPr>
            </w:pPr>
            <w:bookmarkStart w:id="915" w:name="_Toc35945443"/>
            <w:r w:rsidRPr="00624771">
              <w:rPr>
                <w:b w:val="0"/>
                <w:color w:val="000000"/>
                <w:sz w:val="24"/>
                <w:szCs w:val="24"/>
              </w:rPr>
              <w:t>Победителей (чел)</w:t>
            </w:r>
            <w:bookmarkEnd w:id="915"/>
          </w:p>
        </w:tc>
        <w:tc>
          <w:tcPr>
            <w:tcW w:w="1133" w:type="dxa"/>
            <w:textDirection w:val="btLr"/>
          </w:tcPr>
          <w:p w:rsidR="0072522C" w:rsidRPr="00624771" w:rsidRDefault="0072522C" w:rsidP="0072522C">
            <w:pPr>
              <w:pStyle w:val="3"/>
              <w:jc w:val="center"/>
              <w:outlineLvl w:val="2"/>
              <w:rPr>
                <w:b w:val="0"/>
                <w:color w:val="000000"/>
                <w:sz w:val="24"/>
                <w:szCs w:val="24"/>
              </w:rPr>
            </w:pPr>
            <w:bookmarkStart w:id="916" w:name="_Toc35945444"/>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916"/>
            <w:proofErr w:type="gramEnd"/>
          </w:p>
        </w:tc>
        <w:tc>
          <w:tcPr>
            <w:tcW w:w="849" w:type="dxa"/>
            <w:textDirection w:val="btLr"/>
          </w:tcPr>
          <w:p w:rsidR="0072522C" w:rsidRPr="00624771" w:rsidRDefault="0072522C" w:rsidP="0072522C">
            <w:pPr>
              <w:pStyle w:val="3"/>
              <w:jc w:val="center"/>
              <w:outlineLvl w:val="2"/>
              <w:rPr>
                <w:b w:val="0"/>
                <w:sz w:val="24"/>
                <w:szCs w:val="24"/>
              </w:rPr>
            </w:pPr>
            <w:bookmarkStart w:id="917" w:name="_Toc35945445"/>
            <w:r w:rsidRPr="00624771">
              <w:rPr>
                <w:b w:val="0"/>
                <w:color w:val="000000"/>
                <w:sz w:val="24"/>
                <w:szCs w:val="24"/>
              </w:rPr>
              <w:t>Участников (чел)</w:t>
            </w:r>
            <w:bookmarkEnd w:id="917"/>
          </w:p>
        </w:tc>
        <w:tc>
          <w:tcPr>
            <w:tcW w:w="854" w:type="dxa"/>
            <w:textDirection w:val="btLr"/>
          </w:tcPr>
          <w:p w:rsidR="0072522C" w:rsidRPr="00624771" w:rsidRDefault="0072522C" w:rsidP="0072522C">
            <w:pPr>
              <w:pStyle w:val="3"/>
              <w:jc w:val="center"/>
              <w:outlineLvl w:val="2"/>
              <w:rPr>
                <w:b w:val="0"/>
                <w:sz w:val="24"/>
                <w:szCs w:val="24"/>
              </w:rPr>
            </w:pPr>
            <w:bookmarkStart w:id="918" w:name="_Toc35945446"/>
            <w:r w:rsidRPr="00624771">
              <w:rPr>
                <w:b w:val="0"/>
                <w:color w:val="000000"/>
                <w:sz w:val="24"/>
                <w:szCs w:val="24"/>
              </w:rPr>
              <w:t>Призеров (чел)</w:t>
            </w:r>
            <w:bookmarkEnd w:id="918"/>
          </w:p>
        </w:tc>
        <w:tc>
          <w:tcPr>
            <w:tcW w:w="845" w:type="dxa"/>
            <w:textDirection w:val="btLr"/>
          </w:tcPr>
          <w:p w:rsidR="0072522C" w:rsidRPr="00624771" w:rsidRDefault="0072522C" w:rsidP="0072522C">
            <w:pPr>
              <w:pStyle w:val="3"/>
              <w:jc w:val="center"/>
              <w:outlineLvl w:val="2"/>
              <w:rPr>
                <w:b w:val="0"/>
                <w:sz w:val="24"/>
                <w:szCs w:val="24"/>
              </w:rPr>
            </w:pPr>
            <w:bookmarkStart w:id="919" w:name="_Toc35945447"/>
            <w:r w:rsidRPr="00624771">
              <w:rPr>
                <w:b w:val="0"/>
                <w:color w:val="000000"/>
                <w:sz w:val="24"/>
                <w:szCs w:val="24"/>
              </w:rPr>
              <w:t>Победителей (чел)</w:t>
            </w:r>
            <w:bookmarkEnd w:id="919"/>
          </w:p>
        </w:tc>
        <w:tc>
          <w:tcPr>
            <w:tcW w:w="1133" w:type="dxa"/>
            <w:textDirection w:val="btLr"/>
          </w:tcPr>
          <w:p w:rsidR="0072522C" w:rsidRPr="00624771" w:rsidRDefault="0072522C" w:rsidP="0072522C">
            <w:pPr>
              <w:pStyle w:val="3"/>
              <w:jc w:val="center"/>
              <w:outlineLvl w:val="2"/>
              <w:rPr>
                <w:b w:val="0"/>
                <w:color w:val="000000"/>
                <w:sz w:val="24"/>
                <w:szCs w:val="24"/>
              </w:rPr>
            </w:pPr>
            <w:bookmarkStart w:id="920" w:name="_Toc35945448"/>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920"/>
            <w:proofErr w:type="gramEnd"/>
          </w:p>
        </w:tc>
        <w:tc>
          <w:tcPr>
            <w:tcW w:w="576" w:type="dxa"/>
            <w:textDirection w:val="btLr"/>
          </w:tcPr>
          <w:p w:rsidR="0072522C" w:rsidRPr="00624771" w:rsidRDefault="0072522C" w:rsidP="0072522C">
            <w:pPr>
              <w:pStyle w:val="3"/>
              <w:jc w:val="center"/>
              <w:outlineLvl w:val="2"/>
              <w:rPr>
                <w:b w:val="0"/>
                <w:sz w:val="24"/>
                <w:szCs w:val="24"/>
              </w:rPr>
            </w:pPr>
            <w:bookmarkStart w:id="921" w:name="_Toc35945449"/>
            <w:r w:rsidRPr="00624771">
              <w:rPr>
                <w:b w:val="0"/>
                <w:color w:val="000000"/>
                <w:sz w:val="24"/>
                <w:szCs w:val="24"/>
              </w:rPr>
              <w:t>Участников (чел)</w:t>
            </w:r>
            <w:bookmarkEnd w:id="921"/>
          </w:p>
        </w:tc>
        <w:tc>
          <w:tcPr>
            <w:tcW w:w="708" w:type="dxa"/>
            <w:textDirection w:val="btLr"/>
          </w:tcPr>
          <w:p w:rsidR="0072522C" w:rsidRPr="00624771" w:rsidRDefault="0072522C" w:rsidP="0072522C">
            <w:pPr>
              <w:pStyle w:val="3"/>
              <w:jc w:val="center"/>
              <w:outlineLvl w:val="2"/>
              <w:rPr>
                <w:b w:val="0"/>
                <w:sz w:val="24"/>
                <w:szCs w:val="24"/>
              </w:rPr>
            </w:pPr>
            <w:bookmarkStart w:id="922" w:name="_Toc35945450"/>
            <w:r w:rsidRPr="00624771">
              <w:rPr>
                <w:b w:val="0"/>
                <w:color w:val="000000"/>
                <w:sz w:val="24"/>
                <w:szCs w:val="24"/>
              </w:rPr>
              <w:t>Призеров (чел)</w:t>
            </w:r>
            <w:bookmarkEnd w:id="922"/>
          </w:p>
        </w:tc>
        <w:tc>
          <w:tcPr>
            <w:tcW w:w="811" w:type="dxa"/>
            <w:textDirection w:val="btLr"/>
          </w:tcPr>
          <w:p w:rsidR="0072522C" w:rsidRPr="00624771" w:rsidRDefault="0072522C" w:rsidP="0072522C">
            <w:pPr>
              <w:pStyle w:val="3"/>
              <w:jc w:val="center"/>
              <w:outlineLvl w:val="2"/>
              <w:rPr>
                <w:b w:val="0"/>
                <w:sz w:val="24"/>
                <w:szCs w:val="24"/>
              </w:rPr>
            </w:pPr>
            <w:bookmarkStart w:id="923" w:name="_Toc35945451"/>
            <w:r w:rsidRPr="00624771">
              <w:rPr>
                <w:b w:val="0"/>
                <w:color w:val="000000"/>
                <w:sz w:val="24"/>
                <w:szCs w:val="24"/>
              </w:rPr>
              <w:t>Победителей (чел)</w:t>
            </w:r>
            <w:bookmarkEnd w:id="923"/>
          </w:p>
        </w:tc>
        <w:tc>
          <w:tcPr>
            <w:tcW w:w="958" w:type="dxa"/>
            <w:textDirection w:val="btLr"/>
          </w:tcPr>
          <w:p w:rsidR="0072522C" w:rsidRPr="00624771" w:rsidRDefault="0072522C" w:rsidP="0072522C">
            <w:pPr>
              <w:pStyle w:val="3"/>
              <w:jc w:val="center"/>
              <w:outlineLvl w:val="2"/>
              <w:rPr>
                <w:b w:val="0"/>
                <w:color w:val="000000"/>
                <w:sz w:val="24"/>
                <w:szCs w:val="24"/>
              </w:rPr>
            </w:pPr>
            <w:bookmarkStart w:id="924" w:name="_Toc35945452"/>
            <w:r w:rsidRPr="00624771">
              <w:rPr>
                <w:b w:val="0"/>
                <w:color w:val="000000"/>
                <w:sz w:val="24"/>
                <w:szCs w:val="24"/>
              </w:rPr>
              <w:t>Доля победителей и призеров</w:t>
            </w:r>
            <w:proofErr w:type="gramStart"/>
            <w:r w:rsidRPr="00624771">
              <w:rPr>
                <w:b w:val="0"/>
                <w:color w:val="000000"/>
                <w:sz w:val="24"/>
                <w:szCs w:val="24"/>
              </w:rPr>
              <w:t xml:space="preserve"> (%)</w:t>
            </w:r>
            <w:bookmarkEnd w:id="924"/>
            <w:proofErr w:type="gramEnd"/>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925" w:name="_Toc35945453"/>
            <w:r w:rsidRPr="00624771">
              <w:rPr>
                <w:b w:val="0"/>
                <w:sz w:val="24"/>
                <w:szCs w:val="24"/>
              </w:rPr>
              <w:t>7</w:t>
            </w:r>
            <w:bookmarkEnd w:id="925"/>
          </w:p>
        </w:tc>
        <w:tc>
          <w:tcPr>
            <w:tcW w:w="706" w:type="dxa"/>
          </w:tcPr>
          <w:p w:rsidR="0072522C" w:rsidRPr="00624771" w:rsidRDefault="0072522C" w:rsidP="0072522C">
            <w:pPr>
              <w:pStyle w:val="3"/>
              <w:jc w:val="center"/>
              <w:outlineLvl w:val="2"/>
              <w:rPr>
                <w:b w:val="0"/>
                <w:sz w:val="24"/>
                <w:szCs w:val="24"/>
              </w:rPr>
            </w:pPr>
            <w:bookmarkStart w:id="926" w:name="_Toc35945454"/>
            <w:r>
              <w:rPr>
                <w:b w:val="0"/>
                <w:sz w:val="24"/>
                <w:szCs w:val="24"/>
              </w:rPr>
              <w:t>25</w:t>
            </w:r>
            <w:bookmarkEnd w:id="926"/>
          </w:p>
        </w:tc>
        <w:tc>
          <w:tcPr>
            <w:tcW w:w="708" w:type="dxa"/>
          </w:tcPr>
          <w:p w:rsidR="0072522C" w:rsidRPr="00624771" w:rsidRDefault="0072522C" w:rsidP="0072522C">
            <w:pPr>
              <w:pStyle w:val="3"/>
              <w:jc w:val="center"/>
              <w:outlineLvl w:val="2"/>
              <w:rPr>
                <w:b w:val="0"/>
                <w:sz w:val="24"/>
                <w:szCs w:val="24"/>
              </w:rPr>
            </w:pPr>
            <w:bookmarkStart w:id="927" w:name="_Toc35945455"/>
            <w:r>
              <w:rPr>
                <w:b w:val="0"/>
                <w:sz w:val="24"/>
                <w:szCs w:val="24"/>
              </w:rPr>
              <w:t>4</w:t>
            </w:r>
            <w:bookmarkEnd w:id="927"/>
          </w:p>
        </w:tc>
        <w:tc>
          <w:tcPr>
            <w:tcW w:w="708" w:type="dxa"/>
          </w:tcPr>
          <w:p w:rsidR="0072522C" w:rsidRPr="00624771" w:rsidRDefault="0072522C" w:rsidP="0072522C">
            <w:pPr>
              <w:pStyle w:val="3"/>
              <w:jc w:val="center"/>
              <w:outlineLvl w:val="2"/>
              <w:rPr>
                <w:b w:val="0"/>
                <w:sz w:val="24"/>
                <w:szCs w:val="24"/>
              </w:rPr>
            </w:pPr>
            <w:bookmarkStart w:id="928" w:name="_Toc35945456"/>
            <w:r>
              <w:rPr>
                <w:b w:val="0"/>
                <w:sz w:val="24"/>
                <w:szCs w:val="24"/>
              </w:rPr>
              <w:t>1</w:t>
            </w:r>
            <w:bookmarkEnd w:id="928"/>
          </w:p>
        </w:tc>
        <w:tc>
          <w:tcPr>
            <w:tcW w:w="1133" w:type="dxa"/>
          </w:tcPr>
          <w:p w:rsidR="0072522C" w:rsidRPr="00624771" w:rsidRDefault="0072522C" w:rsidP="0072522C">
            <w:pPr>
              <w:pStyle w:val="3"/>
              <w:jc w:val="center"/>
              <w:outlineLvl w:val="2"/>
              <w:rPr>
                <w:b w:val="0"/>
                <w:sz w:val="24"/>
                <w:szCs w:val="24"/>
              </w:rPr>
            </w:pPr>
            <w:bookmarkStart w:id="929" w:name="_Toc35945457"/>
            <w:r>
              <w:rPr>
                <w:b w:val="0"/>
                <w:sz w:val="24"/>
                <w:szCs w:val="24"/>
              </w:rPr>
              <w:t>20,0</w:t>
            </w:r>
            <w:bookmarkEnd w:id="929"/>
          </w:p>
        </w:tc>
        <w:tc>
          <w:tcPr>
            <w:tcW w:w="849" w:type="dxa"/>
          </w:tcPr>
          <w:p w:rsidR="0072522C" w:rsidRPr="00624771" w:rsidRDefault="0072522C" w:rsidP="0072522C">
            <w:pPr>
              <w:pStyle w:val="3"/>
              <w:jc w:val="center"/>
              <w:outlineLvl w:val="2"/>
              <w:rPr>
                <w:b w:val="0"/>
                <w:sz w:val="24"/>
                <w:szCs w:val="24"/>
              </w:rPr>
            </w:pPr>
            <w:bookmarkStart w:id="930" w:name="_Toc35945458"/>
            <w:r>
              <w:rPr>
                <w:b w:val="0"/>
                <w:sz w:val="24"/>
                <w:szCs w:val="24"/>
              </w:rPr>
              <w:t>26</w:t>
            </w:r>
            <w:bookmarkEnd w:id="930"/>
          </w:p>
        </w:tc>
        <w:tc>
          <w:tcPr>
            <w:tcW w:w="854" w:type="dxa"/>
          </w:tcPr>
          <w:p w:rsidR="0072522C" w:rsidRPr="00624771" w:rsidRDefault="0072522C" w:rsidP="0072522C">
            <w:pPr>
              <w:pStyle w:val="3"/>
              <w:jc w:val="center"/>
              <w:outlineLvl w:val="2"/>
              <w:rPr>
                <w:b w:val="0"/>
                <w:sz w:val="24"/>
                <w:szCs w:val="24"/>
              </w:rPr>
            </w:pPr>
            <w:bookmarkStart w:id="931" w:name="_Toc35945459"/>
            <w:r>
              <w:rPr>
                <w:b w:val="0"/>
                <w:sz w:val="24"/>
                <w:szCs w:val="24"/>
              </w:rPr>
              <w:t>8</w:t>
            </w:r>
            <w:bookmarkEnd w:id="931"/>
          </w:p>
        </w:tc>
        <w:tc>
          <w:tcPr>
            <w:tcW w:w="845" w:type="dxa"/>
          </w:tcPr>
          <w:p w:rsidR="0072522C" w:rsidRPr="00624771" w:rsidRDefault="0072522C" w:rsidP="0072522C">
            <w:pPr>
              <w:pStyle w:val="3"/>
              <w:jc w:val="center"/>
              <w:outlineLvl w:val="2"/>
              <w:rPr>
                <w:b w:val="0"/>
                <w:sz w:val="24"/>
                <w:szCs w:val="24"/>
              </w:rPr>
            </w:pPr>
            <w:bookmarkStart w:id="932" w:name="_Toc35945460"/>
            <w:r>
              <w:rPr>
                <w:b w:val="0"/>
                <w:sz w:val="24"/>
                <w:szCs w:val="24"/>
              </w:rPr>
              <w:t>1</w:t>
            </w:r>
            <w:bookmarkEnd w:id="932"/>
          </w:p>
        </w:tc>
        <w:tc>
          <w:tcPr>
            <w:tcW w:w="1133" w:type="dxa"/>
          </w:tcPr>
          <w:p w:rsidR="0072522C" w:rsidRPr="00624771" w:rsidRDefault="0072522C" w:rsidP="0072522C">
            <w:pPr>
              <w:pStyle w:val="3"/>
              <w:jc w:val="center"/>
              <w:outlineLvl w:val="2"/>
              <w:rPr>
                <w:b w:val="0"/>
                <w:sz w:val="24"/>
                <w:szCs w:val="24"/>
              </w:rPr>
            </w:pPr>
            <w:bookmarkStart w:id="933" w:name="_Toc35945461"/>
            <w:r>
              <w:rPr>
                <w:b w:val="0"/>
                <w:sz w:val="24"/>
                <w:szCs w:val="24"/>
              </w:rPr>
              <w:t>34,6</w:t>
            </w:r>
            <w:bookmarkEnd w:id="933"/>
          </w:p>
        </w:tc>
        <w:tc>
          <w:tcPr>
            <w:tcW w:w="576" w:type="dxa"/>
          </w:tcPr>
          <w:p w:rsidR="0072522C" w:rsidRDefault="0072522C" w:rsidP="0072522C">
            <w:pPr>
              <w:pStyle w:val="3"/>
              <w:jc w:val="center"/>
              <w:outlineLvl w:val="2"/>
              <w:rPr>
                <w:b w:val="0"/>
                <w:sz w:val="24"/>
                <w:szCs w:val="24"/>
              </w:rPr>
            </w:pPr>
            <w:bookmarkStart w:id="934" w:name="_Toc35945462"/>
            <w:r>
              <w:rPr>
                <w:b w:val="0"/>
                <w:sz w:val="24"/>
                <w:szCs w:val="24"/>
              </w:rPr>
              <w:t>26</w:t>
            </w:r>
            <w:bookmarkEnd w:id="934"/>
          </w:p>
        </w:tc>
        <w:tc>
          <w:tcPr>
            <w:tcW w:w="708" w:type="dxa"/>
          </w:tcPr>
          <w:p w:rsidR="0072522C" w:rsidRDefault="0072522C" w:rsidP="0072522C">
            <w:pPr>
              <w:pStyle w:val="3"/>
              <w:jc w:val="center"/>
              <w:outlineLvl w:val="2"/>
              <w:rPr>
                <w:b w:val="0"/>
                <w:sz w:val="24"/>
                <w:szCs w:val="24"/>
              </w:rPr>
            </w:pPr>
            <w:bookmarkStart w:id="935" w:name="_Toc35945463"/>
            <w:r>
              <w:rPr>
                <w:b w:val="0"/>
                <w:sz w:val="24"/>
                <w:szCs w:val="24"/>
              </w:rPr>
              <w:t>1</w:t>
            </w:r>
            <w:bookmarkEnd w:id="935"/>
          </w:p>
        </w:tc>
        <w:tc>
          <w:tcPr>
            <w:tcW w:w="811" w:type="dxa"/>
          </w:tcPr>
          <w:p w:rsidR="0072522C" w:rsidRDefault="0072522C" w:rsidP="0072522C">
            <w:pPr>
              <w:pStyle w:val="3"/>
              <w:jc w:val="center"/>
              <w:outlineLvl w:val="2"/>
              <w:rPr>
                <w:b w:val="0"/>
                <w:sz w:val="24"/>
                <w:szCs w:val="24"/>
              </w:rPr>
            </w:pPr>
            <w:bookmarkStart w:id="936" w:name="_Toc35945464"/>
            <w:r>
              <w:rPr>
                <w:b w:val="0"/>
                <w:sz w:val="24"/>
                <w:szCs w:val="24"/>
              </w:rPr>
              <w:t>4</w:t>
            </w:r>
            <w:bookmarkEnd w:id="936"/>
          </w:p>
        </w:tc>
        <w:tc>
          <w:tcPr>
            <w:tcW w:w="958" w:type="dxa"/>
          </w:tcPr>
          <w:p w:rsidR="0072522C" w:rsidRDefault="0072522C" w:rsidP="0072522C">
            <w:pPr>
              <w:pStyle w:val="3"/>
              <w:jc w:val="center"/>
              <w:outlineLvl w:val="2"/>
              <w:rPr>
                <w:b w:val="0"/>
                <w:sz w:val="24"/>
                <w:szCs w:val="24"/>
              </w:rPr>
            </w:pPr>
            <w:bookmarkStart w:id="937" w:name="_Toc35945465"/>
            <w:r>
              <w:rPr>
                <w:b w:val="0"/>
                <w:sz w:val="24"/>
                <w:szCs w:val="24"/>
              </w:rPr>
              <w:t>19,2</w:t>
            </w:r>
            <w:bookmarkEnd w:id="937"/>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938" w:name="_Toc35945466"/>
            <w:r w:rsidRPr="00624771">
              <w:rPr>
                <w:b w:val="0"/>
                <w:sz w:val="24"/>
                <w:szCs w:val="24"/>
              </w:rPr>
              <w:t>8</w:t>
            </w:r>
            <w:bookmarkEnd w:id="938"/>
          </w:p>
        </w:tc>
        <w:tc>
          <w:tcPr>
            <w:tcW w:w="706" w:type="dxa"/>
          </w:tcPr>
          <w:p w:rsidR="0072522C" w:rsidRPr="00624771" w:rsidRDefault="0072522C" w:rsidP="0072522C">
            <w:pPr>
              <w:pStyle w:val="3"/>
              <w:jc w:val="center"/>
              <w:outlineLvl w:val="2"/>
              <w:rPr>
                <w:b w:val="0"/>
                <w:sz w:val="24"/>
                <w:szCs w:val="24"/>
              </w:rPr>
            </w:pPr>
            <w:bookmarkStart w:id="939" w:name="_Toc35945467"/>
            <w:r>
              <w:rPr>
                <w:b w:val="0"/>
                <w:sz w:val="24"/>
                <w:szCs w:val="24"/>
              </w:rPr>
              <w:t>53</w:t>
            </w:r>
            <w:bookmarkEnd w:id="939"/>
          </w:p>
        </w:tc>
        <w:tc>
          <w:tcPr>
            <w:tcW w:w="708" w:type="dxa"/>
          </w:tcPr>
          <w:p w:rsidR="0072522C" w:rsidRPr="00624771" w:rsidRDefault="0072522C" w:rsidP="0072522C">
            <w:pPr>
              <w:pStyle w:val="3"/>
              <w:jc w:val="center"/>
              <w:outlineLvl w:val="2"/>
              <w:rPr>
                <w:b w:val="0"/>
                <w:sz w:val="24"/>
                <w:szCs w:val="24"/>
              </w:rPr>
            </w:pPr>
            <w:bookmarkStart w:id="940" w:name="_Toc35945468"/>
            <w:r>
              <w:rPr>
                <w:b w:val="0"/>
                <w:sz w:val="24"/>
                <w:szCs w:val="24"/>
              </w:rPr>
              <w:t>21</w:t>
            </w:r>
            <w:bookmarkEnd w:id="940"/>
          </w:p>
        </w:tc>
        <w:tc>
          <w:tcPr>
            <w:tcW w:w="708" w:type="dxa"/>
          </w:tcPr>
          <w:p w:rsidR="0072522C" w:rsidRPr="00624771" w:rsidRDefault="0072522C" w:rsidP="0072522C">
            <w:pPr>
              <w:pStyle w:val="3"/>
              <w:jc w:val="center"/>
              <w:outlineLvl w:val="2"/>
              <w:rPr>
                <w:b w:val="0"/>
                <w:sz w:val="24"/>
                <w:szCs w:val="24"/>
              </w:rPr>
            </w:pPr>
            <w:bookmarkStart w:id="941" w:name="_Toc35945469"/>
            <w:r>
              <w:rPr>
                <w:b w:val="0"/>
                <w:sz w:val="24"/>
                <w:szCs w:val="24"/>
              </w:rPr>
              <w:t>3</w:t>
            </w:r>
            <w:bookmarkEnd w:id="941"/>
          </w:p>
        </w:tc>
        <w:tc>
          <w:tcPr>
            <w:tcW w:w="1133" w:type="dxa"/>
          </w:tcPr>
          <w:p w:rsidR="0072522C" w:rsidRPr="00624771" w:rsidRDefault="0072522C" w:rsidP="0072522C">
            <w:pPr>
              <w:pStyle w:val="3"/>
              <w:jc w:val="center"/>
              <w:outlineLvl w:val="2"/>
              <w:rPr>
                <w:b w:val="0"/>
                <w:sz w:val="24"/>
                <w:szCs w:val="24"/>
              </w:rPr>
            </w:pPr>
            <w:bookmarkStart w:id="942" w:name="_Toc35945470"/>
            <w:r>
              <w:rPr>
                <w:b w:val="0"/>
                <w:sz w:val="24"/>
                <w:szCs w:val="24"/>
              </w:rPr>
              <w:t>45,1</w:t>
            </w:r>
            <w:bookmarkEnd w:id="942"/>
          </w:p>
        </w:tc>
        <w:tc>
          <w:tcPr>
            <w:tcW w:w="849" w:type="dxa"/>
          </w:tcPr>
          <w:p w:rsidR="0072522C" w:rsidRPr="00624771" w:rsidRDefault="0072522C" w:rsidP="0072522C">
            <w:pPr>
              <w:pStyle w:val="3"/>
              <w:jc w:val="center"/>
              <w:outlineLvl w:val="2"/>
              <w:rPr>
                <w:b w:val="0"/>
                <w:sz w:val="24"/>
                <w:szCs w:val="24"/>
              </w:rPr>
            </w:pPr>
            <w:bookmarkStart w:id="943" w:name="_Toc35945471"/>
            <w:r>
              <w:rPr>
                <w:b w:val="0"/>
                <w:sz w:val="24"/>
                <w:szCs w:val="24"/>
              </w:rPr>
              <w:t>41</w:t>
            </w:r>
            <w:bookmarkEnd w:id="943"/>
          </w:p>
        </w:tc>
        <w:tc>
          <w:tcPr>
            <w:tcW w:w="854" w:type="dxa"/>
          </w:tcPr>
          <w:p w:rsidR="0072522C" w:rsidRPr="00624771" w:rsidRDefault="0072522C" w:rsidP="0072522C">
            <w:pPr>
              <w:pStyle w:val="3"/>
              <w:jc w:val="center"/>
              <w:outlineLvl w:val="2"/>
              <w:rPr>
                <w:b w:val="0"/>
                <w:sz w:val="24"/>
                <w:szCs w:val="24"/>
              </w:rPr>
            </w:pPr>
            <w:bookmarkStart w:id="944" w:name="_Toc35945472"/>
            <w:r>
              <w:rPr>
                <w:b w:val="0"/>
                <w:sz w:val="24"/>
                <w:szCs w:val="24"/>
              </w:rPr>
              <w:t>17</w:t>
            </w:r>
            <w:bookmarkEnd w:id="944"/>
          </w:p>
        </w:tc>
        <w:tc>
          <w:tcPr>
            <w:tcW w:w="845" w:type="dxa"/>
          </w:tcPr>
          <w:p w:rsidR="0072522C" w:rsidRPr="00624771" w:rsidRDefault="0072522C" w:rsidP="0072522C">
            <w:pPr>
              <w:pStyle w:val="3"/>
              <w:jc w:val="center"/>
              <w:outlineLvl w:val="2"/>
              <w:rPr>
                <w:b w:val="0"/>
                <w:sz w:val="24"/>
                <w:szCs w:val="24"/>
              </w:rPr>
            </w:pPr>
            <w:bookmarkStart w:id="945" w:name="_Toc35945473"/>
            <w:r>
              <w:rPr>
                <w:b w:val="0"/>
                <w:sz w:val="24"/>
                <w:szCs w:val="24"/>
              </w:rPr>
              <w:t>1</w:t>
            </w:r>
            <w:bookmarkEnd w:id="945"/>
          </w:p>
        </w:tc>
        <w:tc>
          <w:tcPr>
            <w:tcW w:w="1133" w:type="dxa"/>
          </w:tcPr>
          <w:p w:rsidR="0072522C" w:rsidRPr="00624771" w:rsidRDefault="0072522C" w:rsidP="0072522C">
            <w:pPr>
              <w:pStyle w:val="3"/>
              <w:jc w:val="center"/>
              <w:outlineLvl w:val="2"/>
              <w:rPr>
                <w:b w:val="0"/>
                <w:sz w:val="24"/>
                <w:szCs w:val="24"/>
              </w:rPr>
            </w:pPr>
            <w:bookmarkStart w:id="946" w:name="_Toc35945474"/>
            <w:r>
              <w:rPr>
                <w:b w:val="0"/>
                <w:sz w:val="24"/>
                <w:szCs w:val="24"/>
              </w:rPr>
              <w:t>43,9</w:t>
            </w:r>
            <w:bookmarkEnd w:id="946"/>
          </w:p>
        </w:tc>
        <w:tc>
          <w:tcPr>
            <w:tcW w:w="576" w:type="dxa"/>
          </w:tcPr>
          <w:p w:rsidR="0072522C" w:rsidRDefault="0072522C" w:rsidP="0072522C">
            <w:pPr>
              <w:pStyle w:val="3"/>
              <w:jc w:val="center"/>
              <w:outlineLvl w:val="2"/>
              <w:rPr>
                <w:b w:val="0"/>
                <w:sz w:val="24"/>
                <w:szCs w:val="24"/>
              </w:rPr>
            </w:pPr>
            <w:bookmarkStart w:id="947" w:name="_Toc35945475"/>
            <w:r>
              <w:rPr>
                <w:b w:val="0"/>
                <w:sz w:val="24"/>
                <w:szCs w:val="24"/>
              </w:rPr>
              <w:t>26</w:t>
            </w:r>
            <w:bookmarkEnd w:id="947"/>
          </w:p>
        </w:tc>
        <w:tc>
          <w:tcPr>
            <w:tcW w:w="708" w:type="dxa"/>
          </w:tcPr>
          <w:p w:rsidR="0072522C" w:rsidRDefault="0072522C" w:rsidP="0072522C">
            <w:pPr>
              <w:pStyle w:val="3"/>
              <w:jc w:val="center"/>
              <w:outlineLvl w:val="2"/>
              <w:rPr>
                <w:b w:val="0"/>
                <w:sz w:val="24"/>
                <w:szCs w:val="24"/>
              </w:rPr>
            </w:pPr>
            <w:bookmarkStart w:id="948" w:name="_Toc35945476"/>
            <w:r>
              <w:rPr>
                <w:b w:val="0"/>
                <w:sz w:val="24"/>
                <w:szCs w:val="24"/>
              </w:rPr>
              <w:t>1</w:t>
            </w:r>
            <w:bookmarkEnd w:id="948"/>
          </w:p>
        </w:tc>
        <w:tc>
          <w:tcPr>
            <w:tcW w:w="811" w:type="dxa"/>
          </w:tcPr>
          <w:p w:rsidR="0072522C" w:rsidRDefault="0072522C" w:rsidP="0072522C">
            <w:pPr>
              <w:pStyle w:val="3"/>
              <w:jc w:val="center"/>
              <w:outlineLvl w:val="2"/>
              <w:rPr>
                <w:b w:val="0"/>
                <w:sz w:val="24"/>
                <w:szCs w:val="24"/>
              </w:rPr>
            </w:pPr>
            <w:bookmarkStart w:id="949" w:name="_Toc35945477"/>
            <w:r>
              <w:rPr>
                <w:b w:val="0"/>
                <w:sz w:val="24"/>
                <w:szCs w:val="24"/>
              </w:rPr>
              <w:t>14</w:t>
            </w:r>
            <w:bookmarkEnd w:id="949"/>
          </w:p>
        </w:tc>
        <w:tc>
          <w:tcPr>
            <w:tcW w:w="958" w:type="dxa"/>
          </w:tcPr>
          <w:p w:rsidR="0072522C" w:rsidRDefault="0072522C" w:rsidP="0072522C">
            <w:pPr>
              <w:pStyle w:val="3"/>
              <w:jc w:val="center"/>
              <w:outlineLvl w:val="2"/>
              <w:rPr>
                <w:b w:val="0"/>
                <w:sz w:val="24"/>
                <w:szCs w:val="24"/>
              </w:rPr>
            </w:pPr>
            <w:bookmarkStart w:id="950" w:name="_Toc35945478"/>
            <w:r>
              <w:rPr>
                <w:b w:val="0"/>
                <w:sz w:val="24"/>
                <w:szCs w:val="24"/>
              </w:rPr>
              <w:t>57,7</w:t>
            </w:r>
            <w:bookmarkEnd w:id="950"/>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951" w:name="_Toc35945479"/>
            <w:r w:rsidRPr="00624771">
              <w:rPr>
                <w:b w:val="0"/>
                <w:sz w:val="24"/>
                <w:szCs w:val="24"/>
              </w:rPr>
              <w:t>9</w:t>
            </w:r>
            <w:bookmarkEnd w:id="951"/>
          </w:p>
        </w:tc>
        <w:tc>
          <w:tcPr>
            <w:tcW w:w="706" w:type="dxa"/>
          </w:tcPr>
          <w:p w:rsidR="0072522C" w:rsidRPr="00624771" w:rsidRDefault="0072522C" w:rsidP="0072522C">
            <w:pPr>
              <w:pStyle w:val="3"/>
              <w:jc w:val="center"/>
              <w:outlineLvl w:val="2"/>
              <w:rPr>
                <w:b w:val="0"/>
                <w:sz w:val="24"/>
                <w:szCs w:val="24"/>
              </w:rPr>
            </w:pPr>
            <w:bookmarkStart w:id="952" w:name="_Toc35945480"/>
            <w:r>
              <w:rPr>
                <w:b w:val="0"/>
                <w:sz w:val="24"/>
                <w:szCs w:val="24"/>
              </w:rPr>
              <w:t>54</w:t>
            </w:r>
            <w:bookmarkEnd w:id="952"/>
          </w:p>
        </w:tc>
        <w:tc>
          <w:tcPr>
            <w:tcW w:w="708" w:type="dxa"/>
          </w:tcPr>
          <w:p w:rsidR="0072522C" w:rsidRPr="00624771" w:rsidRDefault="0072522C" w:rsidP="0072522C">
            <w:pPr>
              <w:pStyle w:val="3"/>
              <w:jc w:val="center"/>
              <w:outlineLvl w:val="2"/>
              <w:rPr>
                <w:b w:val="0"/>
                <w:sz w:val="24"/>
                <w:szCs w:val="24"/>
              </w:rPr>
            </w:pPr>
            <w:bookmarkStart w:id="953" w:name="_Toc35945481"/>
            <w:r>
              <w:rPr>
                <w:b w:val="0"/>
                <w:sz w:val="24"/>
                <w:szCs w:val="24"/>
              </w:rPr>
              <w:t>15</w:t>
            </w:r>
            <w:bookmarkEnd w:id="953"/>
          </w:p>
        </w:tc>
        <w:tc>
          <w:tcPr>
            <w:tcW w:w="708" w:type="dxa"/>
          </w:tcPr>
          <w:p w:rsidR="0072522C" w:rsidRPr="00624771" w:rsidRDefault="0072522C" w:rsidP="0072522C">
            <w:pPr>
              <w:pStyle w:val="3"/>
              <w:jc w:val="center"/>
              <w:outlineLvl w:val="2"/>
              <w:rPr>
                <w:b w:val="0"/>
                <w:sz w:val="24"/>
                <w:szCs w:val="24"/>
              </w:rPr>
            </w:pPr>
            <w:bookmarkStart w:id="954" w:name="_Toc35945482"/>
            <w:r>
              <w:rPr>
                <w:b w:val="0"/>
                <w:sz w:val="24"/>
                <w:szCs w:val="24"/>
              </w:rPr>
              <w:t>1</w:t>
            </w:r>
            <w:bookmarkEnd w:id="954"/>
          </w:p>
        </w:tc>
        <w:tc>
          <w:tcPr>
            <w:tcW w:w="1133" w:type="dxa"/>
          </w:tcPr>
          <w:p w:rsidR="0072522C" w:rsidRPr="00624771" w:rsidRDefault="0072522C" w:rsidP="0072522C">
            <w:pPr>
              <w:pStyle w:val="3"/>
              <w:jc w:val="center"/>
              <w:outlineLvl w:val="2"/>
              <w:rPr>
                <w:b w:val="0"/>
                <w:sz w:val="24"/>
                <w:szCs w:val="24"/>
              </w:rPr>
            </w:pPr>
            <w:bookmarkStart w:id="955" w:name="_Toc35945483"/>
            <w:r>
              <w:rPr>
                <w:b w:val="0"/>
                <w:sz w:val="24"/>
                <w:szCs w:val="24"/>
              </w:rPr>
              <w:t>29,6</w:t>
            </w:r>
            <w:bookmarkEnd w:id="955"/>
          </w:p>
        </w:tc>
        <w:tc>
          <w:tcPr>
            <w:tcW w:w="849" w:type="dxa"/>
          </w:tcPr>
          <w:p w:rsidR="0072522C" w:rsidRPr="00624771" w:rsidRDefault="0072522C" w:rsidP="0072522C">
            <w:pPr>
              <w:pStyle w:val="3"/>
              <w:jc w:val="center"/>
              <w:outlineLvl w:val="2"/>
              <w:rPr>
                <w:b w:val="0"/>
                <w:sz w:val="24"/>
                <w:szCs w:val="24"/>
              </w:rPr>
            </w:pPr>
            <w:bookmarkStart w:id="956" w:name="_Toc35945484"/>
            <w:r>
              <w:rPr>
                <w:b w:val="0"/>
                <w:sz w:val="24"/>
                <w:szCs w:val="24"/>
              </w:rPr>
              <w:t>48</w:t>
            </w:r>
            <w:bookmarkEnd w:id="956"/>
          </w:p>
        </w:tc>
        <w:tc>
          <w:tcPr>
            <w:tcW w:w="854" w:type="dxa"/>
          </w:tcPr>
          <w:p w:rsidR="0072522C" w:rsidRPr="00624771" w:rsidRDefault="0072522C" w:rsidP="0072522C">
            <w:pPr>
              <w:pStyle w:val="3"/>
              <w:jc w:val="center"/>
              <w:outlineLvl w:val="2"/>
              <w:rPr>
                <w:b w:val="0"/>
                <w:sz w:val="24"/>
                <w:szCs w:val="24"/>
              </w:rPr>
            </w:pPr>
            <w:bookmarkStart w:id="957" w:name="_Toc35945485"/>
            <w:r>
              <w:rPr>
                <w:b w:val="0"/>
                <w:sz w:val="24"/>
                <w:szCs w:val="24"/>
              </w:rPr>
              <w:t>9</w:t>
            </w:r>
            <w:bookmarkEnd w:id="957"/>
          </w:p>
        </w:tc>
        <w:tc>
          <w:tcPr>
            <w:tcW w:w="845" w:type="dxa"/>
          </w:tcPr>
          <w:p w:rsidR="0072522C" w:rsidRPr="00624771" w:rsidRDefault="0072522C" w:rsidP="0072522C">
            <w:pPr>
              <w:pStyle w:val="3"/>
              <w:jc w:val="center"/>
              <w:outlineLvl w:val="2"/>
              <w:rPr>
                <w:b w:val="0"/>
                <w:sz w:val="24"/>
                <w:szCs w:val="24"/>
              </w:rPr>
            </w:pPr>
            <w:bookmarkStart w:id="958" w:name="_Toc35945486"/>
            <w:r>
              <w:rPr>
                <w:b w:val="0"/>
                <w:sz w:val="24"/>
                <w:szCs w:val="24"/>
              </w:rPr>
              <w:t>1</w:t>
            </w:r>
            <w:bookmarkEnd w:id="958"/>
          </w:p>
        </w:tc>
        <w:tc>
          <w:tcPr>
            <w:tcW w:w="1133" w:type="dxa"/>
          </w:tcPr>
          <w:p w:rsidR="0072522C" w:rsidRPr="00624771" w:rsidRDefault="0072522C" w:rsidP="0072522C">
            <w:pPr>
              <w:pStyle w:val="3"/>
              <w:jc w:val="center"/>
              <w:outlineLvl w:val="2"/>
              <w:rPr>
                <w:b w:val="0"/>
                <w:sz w:val="24"/>
                <w:szCs w:val="24"/>
              </w:rPr>
            </w:pPr>
            <w:bookmarkStart w:id="959" w:name="_Toc35945487"/>
            <w:r>
              <w:rPr>
                <w:b w:val="0"/>
                <w:sz w:val="24"/>
                <w:szCs w:val="24"/>
              </w:rPr>
              <w:t>20,8</w:t>
            </w:r>
            <w:bookmarkEnd w:id="959"/>
          </w:p>
        </w:tc>
        <w:tc>
          <w:tcPr>
            <w:tcW w:w="576" w:type="dxa"/>
          </w:tcPr>
          <w:p w:rsidR="0072522C" w:rsidRDefault="0072522C" w:rsidP="0072522C">
            <w:pPr>
              <w:pStyle w:val="3"/>
              <w:jc w:val="center"/>
              <w:outlineLvl w:val="2"/>
              <w:rPr>
                <w:b w:val="0"/>
                <w:sz w:val="24"/>
                <w:szCs w:val="24"/>
              </w:rPr>
            </w:pPr>
            <w:bookmarkStart w:id="960" w:name="_Toc35945488"/>
            <w:r>
              <w:rPr>
                <w:b w:val="0"/>
                <w:sz w:val="24"/>
                <w:szCs w:val="24"/>
              </w:rPr>
              <w:t>28</w:t>
            </w:r>
            <w:bookmarkEnd w:id="960"/>
          </w:p>
        </w:tc>
        <w:tc>
          <w:tcPr>
            <w:tcW w:w="708" w:type="dxa"/>
          </w:tcPr>
          <w:p w:rsidR="0072522C" w:rsidRDefault="0072522C" w:rsidP="0072522C">
            <w:pPr>
              <w:pStyle w:val="3"/>
              <w:jc w:val="center"/>
              <w:outlineLvl w:val="2"/>
              <w:rPr>
                <w:b w:val="0"/>
                <w:sz w:val="24"/>
                <w:szCs w:val="24"/>
              </w:rPr>
            </w:pPr>
            <w:bookmarkStart w:id="961" w:name="_Toc35945489"/>
            <w:r>
              <w:rPr>
                <w:b w:val="0"/>
                <w:sz w:val="24"/>
                <w:szCs w:val="24"/>
              </w:rPr>
              <w:t>1</w:t>
            </w:r>
            <w:bookmarkEnd w:id="961"/>
          </w:p>
        </w:tc>
        <w:tc>
          <w:tcPr>
            <w:tcW w:w="811" w:type="dxa"/>
          </w:tcPr>
          <w:p w:rsidR="0072522C" w:rsidRDefault="0072522C" w:rsidP="0072522C">
            <w:pPr>
              <w:pStyle w:val="3"/>
              <w:jc w:val="center"/>
              <w:outlineLvl w:val="2"/>
              <w:rPr>
                <w:b w:val="0"/>
                <w:sz w:val="24"/>
                <w:szCs w:val="24"/>
              </w:rPr>
            </w:pPr>
            <w:bookmarkStart w:id="962" w:name="_Toc35945490"/>
            <w:r>
              <w:rPr>
                <w:b w:val="0"/>
                <w:sz w:val="24"/>
                <w:szCs w:val="24"/>
              </w:rPr>
              <w:t>5</w:t>
            </w:r>
            <w:bookmarkEnd w:id="962"/>
          </w:p>
        </w:tc>
        <w:tc>
          <w:tcPr>
            <w:tcW w:w="958" w:type="dxa"/>
          </w:tcPr>
          <w:p w:rsidR="0072522C" w:rsidRDefault="0072522C" w:rsidP="0072522C">
            <w:pPr>
              <w:pStyle w:val="3"/>
              <w:jc w:val="center"/>
              <w:outlineLvl w:val="2"/>
              <w:rPr>
                <w:b w:val="0"/>
                <w:sz w:val="24"/>
                <w:szCs w:val="24"/>
              </w:rPr>
            </w:pPr>
            <w:bookmarkStart w:id="963" w:name="_Toc35945491"/>
            <w:r>
              <w:rPr>
                <w:b w:val="0"/>
                <w:sz w:val="24"/>
                <w:szCs w:val="24"/>
              </w:rPr>
              <w:t>21,4</w:t>
            </w:r>
            <w:bookmarkEnd w:id="963"/>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964" w:name="_Toc35945492"/>
            <w:r w:rsidRPr="00624771">
              <w:rPr>
                <w:b w:val="0"/>
                <w:sz w:val="24"/>
                <w:szCs w:val="24"/>
              </w:rPr>
              <w:t>10</w:t>
            </w:r>
            <w:bookmarkEnd w:id="964"/>
          </w:p>
        </w:tc>
        <w:tc>
          <w:tcPr>
            <w:tcW w:w="706" w:type="dxa"/>
          </w:tcPr>
          <w:p w:rsidR="0072522C" w:rsidRPr="00624771" w:rsidRDefault="0072522C" w:rsidP="0072522C">
            <w:pPr>
              <w:pStyle w:val="3"/>
              <w:jc w:val="center"/>
              <w:outlineLvl w:val="2"/>
              <w:rPr>
                <w:b w:val="0"/>
                <w:sz w:val="24"/>
                <w:szCs w:val="24"/>
              </w:rPr>
            </w:pPr>
            <w:bookmarkStart w:id="965" w:name="_Toc35945493"/>
            <w:r>
              <w:rPr>
                <w:b w:val="0"/>
                <w:sz w:val="24"/>
                <w:szCs w:val="24"/>
              </w:rPr>
              <w:t>45</w:t>
            </w:r>
            <w:bookmarkEnd w:id="965"/>
          </w:p>
        </w:tc>
        <w:tc>
          <w:tcPr>
            <w:tcW w:w="708" w:type="dxa"/>
          </w:tcPr>
          <w:p w:rsidR="0072522C" w:rsidRPr="00624771" w:rsidRDefault="0072522C" w:rsidP="0072522C">
            <w:pPr>
              <w:pStyle w:val="3"/>
              <w:jc w:val="center"/>
              <w:outlineLvl w:val="2"/>
              <w:rPr>
                <w:b w:val="0"/>
                <w:sz w:val="24"/>
                <w:szCs w:val="24"/>
              </w:rPr>
            </w:pPr>
            <w:bookmarkStart w:id="966" w:name="_Toc35945494"/>
            <w:r>
              <w:rPr>
                <w:b w:val="0"/>
                <w:sz w:val="24"/>
                <w:szCs w:val="24"/>
              </w:rPr>
              <w:t>8</w:t>
            </w:r>
            <w:bookmarkEnd w:id="966"/>
          </w:p>
        </w:tc>
        <w:tc>
          <w:tcPr>
            <w:tcW w:w="708" w:type="dxa"/>
          </w:tcPr>
          <w:p w:rsidR="0072522C" w:rsidRPr="00624771" w:rsidRDefault="0072522C" w:rsidP="0072522C">
            <w:pPr>
              <w:pStyle w:val="3"/>
              <w:jc w:val="center"/>
              <w:outlineLvl w:val="2"/>
              <w:rPr>
                <w:b w:val="0"/>
                <w:sz w:val="24"/>
                <w:szCs w:val="24"/>
              </w:rPr>
            </w:pPr>
            <w:bookmarkStart w:id="967" w:name="_Toc35945495"/>
            <w:r>
              <w:rPr>
                <w:b w:val="0"/>
                <w:sz w:val="24"/>
                <w:szCs w:val="24"/>
              </w:rPr>
              <w:t>1</w:t>
            </w:r>
            <w:bookmarkEnd w:id="967"/>
          </w:p>
        </w:tc>
        <w:tc>
          <w:tcPr>
            <w:tcW w:w="1133" w:type="dxa"/>
          </w:tcPr>
          <w:p w:rsidR="0072522C" w:rsidRPr="00624771" w:rsidRDefault="0072522C" w:rsidP="0072522C">
            <w:pPr>
              <w:pStyle w:val="3"/>
              <w:jc w:val="center"/>
              <w:outlineLvl w:val="2"/>
              <w:rPr>
                <w:b w:val="0"/>
                <w:sz w:val="24"/>
                <w:szCs w:val="24"/>
              </w:rPr>
            </w:pPr>
            <w:bookmarkStart w:id="968" w:name="_Toc35945496"/>
            <w:r>
              <w:rPr>
                <w:b w:val="0"/>
                <w:sz w:val="24"/>
                <w:szCs w:val="24"/>
              </w:rPr>
              <w:t>20,0</w:t>
            </w:r>
            <w:bookmarkEnd w:id="968"/>
          </w:p>
        </w:tc>
        <w:tc>
          <w:tcPr>
            <w:tcW w:w="849" w:type="dxa"/>
          </w:tcPr>
          <w:p w:rsidR="0072522C" w:rsidRPr="00624771" w:rsidRDefault="0072522C" w:rsidP="0072522C">
            <w:pPr>
              <w:pStyle w:val="3"/>
              <w:jc w:val="center"/>
              <w:outlineLvl w:val="2"/>
              <w:rPr>
                <w:b w:val="0"/>
                <w:sz w:val="24"/>
                <w:szCs w:val="24"/>
              </w:rPr>
            </w:pPr>
            <w:bookmarkStart w:id="969" w:name="_Toc35945497"/>
            <w:r>
              <w:rPr>
                <w:b w:val="0"/>
                <w:sz w:val="24"/>
                <w:szCs w:val="24"/>
              </w:rPr>
              <w:t>59</w:t>
            </w:r>
            <w:bookmarkEnd w:id="969"/>
          </w:p>
        </w:tc>
        <w:tc>
          <w:tcPr>
            <w:tcW w:w="854" w:type="dxa"/>
          </w:tcPr>
          <w:p w:rsidR="0072522C" w:rsidRPr="00624771" w:rsidRDefault="0072522C" w:rsidP="0072522C">
            <w:pPr>
              <w:pStyle w:val="3"/>
              <w:jc w:val="center"/>
              <w:outlineLvl w:val="2"/>
              <w:rPr>
                <w:b w:val="0"/>
                <w:sz w:val="24"/>
                <w:szCs w:val="24"/>
              </w:rPr>
            </w:pPr>
            <w:bookmarkStart w:id="970" w:name="_Toc35945498"/>
            <w:r>
              <w:rPr>
                <w:b w:val="0"/>
                <w:sz w:val="24"/>
                <w:szCs w:val="24"/>
              </w:rPr>
              <w:t>14</w:t>
            </w:r>
            <w:bookmarkEnd w:id="970"/>
          </w:p>
        </w:tc>
        <w:tc>
          <w:tcPr>
            <w:tcW w:w="845" w:type="dxa"/>
          </w:tcPr>
          <w:p w:rsidR="0072522C" w:rsidRPr="00624771" w:rsidRDefault="0072522C" w:rsidP="0072522C">
            <w:pPr>
              <w:pStyle w:val="3"/>
              <w:jc w:val="center"/>
              <w:outlineLvl w:val="2"/>
              <w:rPr>
                <w:b w:val="0"/>
                <w:sz w:val="24"/>
                <w:szCs w:val="24"/>
              </w:rPr>
            </w:pPr>
            <w:bookmarkStart w:id="971" w:name="_Toc35945499"/>
            <w:r>
              <w:rPr>
                <w:b w:val="0"/>
                <w:sz w:val="24"/>
                <w:szCs w:val="24"/>
              </w:rPr>
              <w:t>1</w:t>
            </w:r>
            <w:bookmarkEnd w:id="971"/>
          </w:p>
        </w:tc>
        <w:tc>
          <w:tcPr>
            <w:tcW w:w="1133" w:type="dxa"/>
          </w:tcPr>
          <w:p w:rsidR="0072522C" w:rsidRPr="00624771" w:rsidRDefault="0072522C" w:rsidP="0072522C">
            <w:pPr>
              <w:pStyle w:val="3"/>
              <w:jc w:val="center"/>
              <w:outlineLvl w:val="2"/>
              <w:rPr>
                <w:b w:val="0"/>
                <w:sz w:val="24"/>
                <w:szCs w:val="24"/>
              </w:rPr>
            </w:pPr>
            <w:bookmarkStart w:id="972" w:name="_Toc35945500"/>
            <w:r>
              <w:rPr>
                <w:b w:val="0"/>
                <w:sz w:val="24"/>
                <w:szCs w:val="24"/>
              </w:rPr>
              <w:t>25,4</w:t>
            </w:r>
            <w:bookmarkEnd w:id="972"/>
          </w:p>
        </w:tc>
        <w:tc>
          <w:tcPr>
            <w:tcW w:w="576" w:type="dxa"/>
          </w:tcPr>
          <w:p w:rsidR="0072522C" w:rsidRDefault="0072522C" w:rsidP="0072522C">
            <w:pPr>
              <w:pStyle w:val="3"/>
              <w:jc w:val="center"/>
              <w:outlineLvl w:val="2"/>
              <w:rPr>
                <w:b w:val="0"/>
                <w:sz w:val="24"/>
                <w:szCs w:val="24"/>
              </w:rPr>
            </w:pPr>
            <w:bookmarkStart w:id="973" w:name="_Toc35945501"/>
            <w:r>
              <w:rPr>
                <w:b w:val="0"/>
                <w:sz w:val="24"/>
                <w:szCs w:val="24"/>
              </w:rPr>
              <w:t>35</w:t>
            </w:r>
            <w:bookmarkEnd w:id="973"/>
          </w:p>
        </w:tc>
        <w:tc>
          <w:tcPr>
            <w:tcW w:w="708" w:type="dxa"/>
          </w:tcPr>
          <w:p w:rsidR="0072522C" w:rsidRDefault="0072522C" w:rsidP="0072522C">
            <w:pPr>
              <w:pStyle w:val="3"/>
              <w:jc w:val="center"/>
              <w:outlineLvl w:val="2"/>
              <w:rPr>
                <w:b w:val="0"/>
                <w:sz w:val="24"/>
                <w:szCs w:val="24"/>
              </w:rPr>
            </w:pPr>
            <w:bookmarkStart w:id="974" w:name="_Toc35945502"/>
            <w:r>
              <w:rPr>
                <w:b w:val="0"/>
                <w:sz w:val="24"/>
                <w:szCs w:val="24"/>
              </w:rPr>
              <w:t>1</w:t>
            </w:r>
            <w:bookmarkEnd w:id="974"/>
          </w:p>
        </w:tc>
        <w:tc>
          <w:tcPr>
            <w:tcW w:w="811" w:type="dxa"/>
          </w:tcPr>
          <w:p w:rsidR="0072522C" w:rsidRDefault="0072522C" w:rsidP="0072522C">
            <w:pPr>
              <w:pStyle w:val="3"/>
              <w:jc w:val="center"/>
              <w:outlineLvl w:val="2"/>
              <w:rPr>
                <w:b w:val="0"/>
                <w:sz w:val="24"/>
                <w:szCs w:val="24"/>
              </w:rPr>
            </w:pPr>
            <w:bookmarkStart w:id="975" w:name="_Toc35945503"/>
            <w:r>
              <w:rPr>
                <w:b w:val="0"/>
                <w:sz w:val="24"/>
                <w:szCs w:val="24"/>
              </w:rPr>
              <w:t>4</w:t>
            </w:r>
            <w:bookmarkEnd w:id="975"/>
          </w:p>
        </w:tc>
        <w:tc>
          <w:tcPr>
            <w:tcW w:w="958" w:type="dxa"/>
          </w:tcPr>
          <w:p w:rsidR="0072522C" w:rsidRDefault="0072522C" w:rsidP="0072522C">
            <w:pPr>
              <w:pStyle w:val="3"/>
              <w:jc w:val="center"/>
              <w:outlineLvl w:val="2"/>
              <w:rPr>
                <w:b w:val="0"/>
                <w:sz w:val="24"/>
                <w:szCs w:val="24"/>
              </w:rPr>
            </w:pPr>
            <w:bookmarkStart w:id="976" w:name="_Toc35945504"/>
            <w:r>
              <w:rPr>
                <w:b w:val="0"/>
                <w:sz w:val="24"/>
                <w:szCs w:val="24"/>
              </w:rPr>
              <w:t>14,3</w:t>
            </w:r>
            <w:bookmarkEnd w:id="976"/>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977" w:name="_Toc35945505"/>
            <w:r w:rsidRPr="00624771">
              <w:rPr>
                <w:b w:val="0"/>
                <w:sz w:val="24"/>
                <w:szCs w:val="24"/>
              </w:rPr>
              <w:t>11</w:t>
            </w:r>
            <w:bookmarkEnd w:id="977"/>
          </w:p>
        </w:tc>
        <w:tc>
          <w:tcPr>
            <w:tcW w:w="706" w:type="dxa"/>
          </w:tcPr>
          <w:p w:rsidR="0072522C" w:rsidRPr="00624771" w:rsidRDefault="0072522C" w:rsidP="0072522C">
            <w:pPr>
              <w:pStyle w:val="3"/>
              <w:jc w:val="center"/>
              <w:outlineLvl w:val="2"/>
              <w:rPr>
                <w:b w:val="0"/>
                <w:sz w:val="24"/>
                <w:szCs w:val="24"/>
              </w:rPr>
            </w:pPr>
            <w:bookmarkStart w:id="978" w:name="_Toc35945506"/>
            <w:r>
              <w:rPr>
                <w:b w:val="0"/>
                <w:sz w:val="24"/>
                <w:szCs w:val="24"/>
              </w:rPr>
              <w:t>45</w:t>
            </w:r>
            <w:bookmarkEnd w:id="978"/>
          </w:p>
        </w:tc>
        <w:tc>
          <w:tcPr>
            <w:tcW w:w="708" w:type="dxa"/>
          </w:tcPr>
          <w:p w:rsidR="0072522C" w:rsidRPr="00624771" w:rsidRDefault="0072522C" w:rsidP="0072522C">
            <w:pPr>
              <w:pStyle w:val="3"/>
              <w:jc w:val="center"/>
              <w:outlineLvl w:val="2"/>
              <w:rPr>
                <w:b w:val="0"/>
                <w:sz w:val="24"/>
                <w:szCs w:val="24"/>
              </w:rPr>
            </w:pPr>
            <w:bookmarkStart w:id="979" w:name="_Toc35945507"/>
            <w:r>
              <w:rPr>
                <w:b w:val="0"/>
                <w:sz w:val="24"/>
                <w:szCs w:val="24"/>
              </w:rPr>
              <w:t>4</w:t>
            </w:r>
            <w:bookmarkEnd w:id="979"/>
          </w:p>
        </w:tc>
        <w:tc>
          <w:tcPr>
            <w:tcW w:w="708" w:type="dxa"/>
          </w:tcPr>
          <w:p w:rsidR="0072522C" w:rsidRPr="00624771" w:rsidRDefault="0072522C" w:rsidP="0072522C">
            <w:pPr>
              <w:pStyle w:val="3"/>
              <w:jc w:val="center"/>
              <w:outlineLvl w:val="2"/>
              <w:rPr>
                <w:b w:val="0"/>
                <w:sz w:val="24"/>
                <w:szCs w:val="24"/>
              </w:rPr>
            </w:pPr>
            <w:bookmarkStart w:id="980" w:name="_Toc35945508"/>
            <w:r>
              <w:rPr>
                <w:b w:val="0"/>
                <w:sz w:val="24"/>
                <w:szCs w:val="24"/>
              </w:rPr>
              <w:t>0</w:t>
            </w:r>
            <w:bookmarkEnd w:id="980"/>
          </w:p>
        </w:tc>
        <w:tc>
          <w:tcPr>
            <w:tcW w:w="1133" w:type="dxa"/>
          </w:tcPr>
          <w:p w:rsidR="0072522C" w:rsidRPr="00624771" w:rsidRDefault="0072522C" w:rsidP="0072522C">
            <w:pPr>
              <w:pStyle w:val="3"/>
              <w:jc w:val="center"/>
              <w:outlineLvl w:val="2"/>
              <w:rPr>
                <w:b w:val="0"/>
                <w:sz w:val="24"/>
                <w:szCs w:val="24"/>
              </w:rPr>
            </w:pPr>
            <w:bookmarkStart w:id="981" w:name="_Toc35945509"/>
            <w:r>
              <w:rPr>
                <w:b w:val="0"/>
                <w:sz w:val="24"/>
                <w:szCs w:val="24"/>
              </w:rPr>
              <w:t>8,9</w:t>
            </w:r>
            <w:bookmarkEnd w:id="981"/>
          </w:p>
        </w:tc>
        <w:tc>
          <w:tcPr>
            <w:tcW w:w="849" w:type="dxa"/>
          </w:tcPr>
          <w:p w:rsidR="0072522C" w:rsidRPr="00624771" w:rsidRDefault="0072522C" w:rsidP="0072522C">
            <w:pPr>
              <w:pStyle w:val="3"/>
              <w:jc w:val="center"/>
              <w:outlineLvl w:val="2"/>
              <w:rPr>
                <w:b w:val="0"/>
                <w:sz w:val="24"/>
                <w:szCs w:val="24"/>
              </w:rPr>
            </w:pPr>
            <w:bookmarkStart w:id="982" w:name="_Toc35945510"/>
            <w:r>
              <w:rPr>
                <w:b w:val="0"/>
                <w:sz w:val="24"/>
                <w:szCs w:val="24"/>
              </w:rPr>
              <w:t>36</w:t>
            </w:r>
            <w:bookmarkEnd w:id="982"/>
          </w:p>
        </w:tc>
        <w:tc>
          <w:tcPr>
            <w:tcW w:w="854" w:type="dxa"/>
          </w:tcPr>
          <w:p w:rsidR="0072522C" w:rsidRPr="00624771" w:rsidRDefault="0072522C" w:rsidP="0072522C">
            <w:pPr>
              <w:pStyle w:val="3"/>
              <w:jc w:val="center"/>
              <w:outlineLvl w:val="2"/>
              <w:rPr>
                <w:b w:val="0"/>
                <w:sz w:val="24"/>
                <w:szCs w:val="24"/>
              </w:rPr>
            </w:pPr>
            <w:bookmarkStart w:id="983" w:name="_Toc35945511"/>
            <w:r>
              <w:rPr>
                <w:b w:val="0"/>
                <w:sz w:val="24"/>
                <w:szCs w:val="24"/>
              </w:rPr>
              <w:t>14</w:t>
            </w:r>
            <w:bookmarkEnd w:id="983"/>
          </w:p>
        </w:tc>
        <w:tc>
          <w:tcPr>
            <w:tcW w:w="845" w:type="dxa"/>
          </w:tcPr>
          <w:p w:rsidR="0072522C" w:rsidRPr="00624771" w:rsidRDefault="0072522C" w:rsidP="0072522C">
            <w:pPr>
              <w:pStyle w:val="3"/>
              <w:jc w:val="center"/>
              <w:outlineLvl w:val="2"/>
              <w:rPr>
                <w:b w:val="0"/>
                <w:sz w:val="24"/>
                <w:szCs w:val="24"/>
              </w:rPr>
            </w:pPr>
            <w:bookmarkStart w:id="984" w:name="_Toc35945512"/>
            <w:r>
              <w:rPr>
                <w:b w:val="0"/>
                <w:sz w:val="24"/>
                <w:szCs w:val="24"/>
              </w:rPr>
              <w:t>2</w:t>
            </w:r>
            <w:bookmarkEnd w:id="984"/>
          </w:p>
        </w:tc>
        <w:tc>
          <w:tcPr>
            <w:tcW w:w="1133" w:type="dxa"/>
          </w:tcPr>
          <w:p w:rsidR="0072522C" w:rsidRPr="00624771" w:rsidRDefault="0072522C" w:rsidP="0072522C">
            <w:pPr>
              <w:pStyle w:val="3"/>
              <w:jc w:val="center"/>
              <w:outlineLvl w:val="2"/>
              <w:rPr>
                <w:b w:val="0"/>
                <w:sz w:val="24"/>
                <w:szCs w:val="24"/>
              </w:rPr>
            </w:pPr>
            <w:bookmarkStart w:id="985" w:name="_Toc35945513"/>
            <w:r>
              <w:rPr>
                <w:b w:val="0"/>
                <w:sz w:val="24"/>
                <w:szCs w:val="24"/>
              </w:rPr>
              <w:t>44,4</w:t>
            </w:r>
            <w:bookmarkEnd w:id="985"/>
          </w:p>
        </w:tc>
        <w:tc>
          <w:tcPr>
            <w:tcW w:w="576" w:type="dxa"/>
          </w:tcPr>
          <w:p w:rsidR="0072522C" w:rsidRDefault="0072522C" w:rsidP="0072522C">
            <w:pPr>
              <w:pStyle w:val="3"/>
              <w:jc w:val="center"/>
              <w:outlineLvl w:val="2"/>
              <w:rPr>
                <w:b w:val="0"/>
                <w:sz w:val="24"/>
                <w:szCs w:val="24"/>
              </w:rPr>
            </w:pPr>
            <w:bookmarkStart w:id="986" w:name="_Toc35945514"/>
            <w:r>
              <w:rPr>
                <w:b w:val="0"/>
                <w:sz w:val="24"/>
                <w:szCs w:val="24"/>
              </w:rPr>
              <w:t>39</w:t>
            </w:r>
            <w:bookmarkEnd w:id="986"/>
          </w:p>
        </w:tc>
        <w:tc>
          <w:tcPr>
            <w:tcW w:w="708" w:type="dxa"/>
          </w:tcPr>
          <w:p w:rsidR="0072522C" w:rsidRDefault="0072522C" w:rsidP="0072522C">
            <w:pPr>
              <w:pStyle w:val="3"/>
              <w:jc w:val="center"/>
              <w:outlineLvl w:val="2"/>
              <w:rPr>
                <w:b w:val="0"/>
                <w:sz w:val="24"/>
                <w:szCs w:val="24"/>
              </w:rPr>
            </w:pPr>
            <w:bookmarkStart w:id="987" w:name="_Toc35945515"/>
            <w:r>
              <w:rPr>
                <w:b w:val="0"/>
                <w:sz w:val="24"/>
                <w:szCs w:val="24"/>
              </w:rPr>
              <w:t>2</w:t>
            </w:r>
            <w:bookmarkEnd w:id="987"/>
          </w:p>
        </w:tc>
        <w:tc>
          <w:tcPr>
            <w:tcW w:w="811" w:type="dxa"/>
          </w:tcPr>
          <w:p w:rsidR="0072522C" w:rsidRDefault="0072522C" w:rsidP="0072522C">
            <w:pPr>
              <w:pStyle w:val="3"/>
              <w:jc w:val="center"/>
              <w:outlineLvl w:val="2"/>
              <w:rPr>
                <w:b w:val="0"/>
                <w:sz w:val="24"/>
                <w:szCs w:val="24"/>
              </w:rPr>
            </w:pPr>
            <w:bookmarkStart w:id="988" w:name="_Toc35945516"/>
            <w:r>
              <w:rPr>
                <w:b w:val="0"/>
                <w:sz w:val="24"/>
                <w:szCs w:val="24"/>
              </w:rPr>
              <w:t>6</w:t>
            </w:r>
            <w:bookmarkEnd w:id="988"/>
          </w:p>
        </w:tc>
        <w:tc>
          <w:tcPr>
            <w:tcW w:w="958" w:type="dxa"/>
          </w:tcPr>
          <w:p w:rsidR="0072522C" w:rsidRDefault="0072522C" w:rsidP="0072522C">
            <w:pPr>
              <w:pStyle w:val="3"/>
              <w:jc w:val="center"/>
              <w:outlineLvl w:val="2"/>
              <w:rPr>
                <w:b w:val="0"/>
                <w:sz w:val="24"/>
                <w:szCs w:val="24"/>
              </w:rPr>
            </w:pPr>
            <w:bookmarkStart w:id="989" w:name="_Toc35945517"/>
            <w:r>
              <w:rPr>
                <w:b w:val="0"/>
                <w:sz w:val="24"/>
                <w:szCs w:val="24"/>
              </w:rPr>
              <w:t>20,5</w:t>
            </w:r>
            <w:bookmarkEnd w:id="989"/>
          </w:p>
        </w:tc>
      </w:tr>
      <w:tr w:rsidR="0072522C" w:rsidRPr="00624771" w:rsidTr="0072522C">
        <w:trPr>
          <w:jc w:val="center"/>
        </w:trPr>
        <w:tc>
          <w:tcPr>
            <w:tcW w:w="959" w:type="dxa"/>
          </w:tcPr>
          <w:p w:rsidR="0072522C" w:rsidRPr="00624771" w:rsidRDefault="0072522C" w:rsidP="0072522C">
            <w:pPr>
              <w:pStyle w:val="3"/>
              <w:jc w:val="center"/>
              <w:outlineLvl w:val="2"/>
              <w:rPr>
                <w:b w:val="0"/>
                <w:sz w:val="24"/>
                <w:szCs w:val="24"/>
              </w:rPr>
            </w:pPr>
            <w:bookmarkStart w:id="990" w:name="_Toc35945518"/>
            <w:r w:rsidRPr="00624771">
              <w:rPr>
                <w:b w:val="0"/>
                <w:sz w:val="24"/>
                <w:szCs w:val="24"/>
              </w:rPr>
              <w:t>Итого</w:t>
            </w:r>
            <w:bookmarkEnd w:id="990"/>
          </w:p>
        </w:tc>
        <w:tc>
          <w:tcPr>
            <w:tcW w:w="706" w:type="dxa"/>
          </w:tcPr>
          <w:p w:rsidR="0072522C" w:rsidRPr="00624771" w:rsidRDefault="0072522C" w:rsidP="0072522C">
            <w:pPr>
              <w:pStyle w:val="3"/>
              <w:jc w:val="center"/>
              <w:outlineLvl w:val="2"/>
              <w:rPr>
                <w:b w:val="0"/>
                <w:sz w:val="24"/>
                <w:szCs w:val="24"/>
              </w:rPr>
            </w:pPr>
            <w:bookmarkStart w:id="991" w:name="_Toc35945519"/>
            <w:r>
              <w:rPr>
                <w:b w:val="0"/>
                <w:sz w:val="24"/>
                <w:szCs w:val="24"/>
              </w:rPr>
              <w:t>222</w:t>
            </w:r>
            <w:bookmarkEnd w:id="991"/>
          </w:p>
        </w:tc>
        <w:tc>
          <w:tcPr>
            <w:tcW w:w="708" w:type="dxa"/>
          </w:tcPr>
          <w:p w:rsidR="0072522C" w:rsidRPr="00624771" w:rsidRDefault="0072522C" w:rsidP="0072522C">
            <w:pPr>
              <w:pStyle w:val="3"/>
              <w:jc w:val="center"/>
              <w:outlineLvl w:val="2"/>
              <w:rPr>
                <w:b w:val="0"/>
                <w:sz w:val="24"/>
                <w:szCs w:val="24"/>
              </w:rPr>
            </w:pPr>
            <w:bookmarkStart w:id="992" w:name="_Toc35945520"/>
            <w:r>
              <w:rPr>
                <w:b w:val="0"/>
                <w:sz w:val="24"/>
                <w:szCs w:val="24"/>
              </w:rPr>
              <w:t>52</w:t>
            </w:r>
            <w:bookmarkEnd w:id="992"/>
          </w:p>
        </w:tc>
        <w:tc>
          <w:tcPr>
            <w:tcW w:w="708" w:type="dxa"/>
          </w:tcPr>
          <w:p w:rsidR="0072522C" w:rsidRPr="00624771" w:rsidRDefault="0072522C" w:rsidP="0072522C">
            <w:pPr>
              <w:pStyle w:val="3"/>
              <w:jc w:val="center"/>
              <w:outlineLvl w:val="2"/>
              <w:rPr>
                <w:b w:val="0"/>
                <w:sz w:val="24"/>
                <w:szCs w:val="24"/>
              </w:rPr>
            </w:pPr>
            <w:bookmarkStart w:id="993" w:name="_Toc35945521"/>
            <w:r>
              <w:rPr>
                <w:b w:val="0"/>
                <w:sz w:val="24"/>
                <w:szCs w:val="24"/>
              </w:rPr>
              <w:t>6</w:t>
            </w:r>
            <w:bookmarkEnd w:id="993"/>
          </w:p>
        </w:tc>
        <w:tc>
          <w:tcPr>
            <w:tcW w:w="1133" w:type="dxa"/>
          </w:tcPr>
          <w:p w:rsidR="0072522C" w:rsidRPr="00624771" w:rsidRDefault="0072522C" w:rsidP="0072522C">
            <w:pPr>
              <w:pStyle w:val="3"/>
              <w:jc w:val="center"/>
              <w:outlineLvl w:val="2"/>
              <w:rPr>
                <w:b w:val="0"/>
                <w:sz w:val="24"/>
                <w:szCs w:val="24"/>
              </w:rPr>
            </w:pPr>
            <w:bookmarkStart w:id="994" w:name="_Toc35945522"/>
            <w:r>
              <w:rPr>
                <w:b w:val="0"/>
                <w:sz w:val="24"/>
                <w:szCs w:val="24"/>
              </w:rPr>
              <w:t>26,1</w:t>
            </w:r>
            <w:bookmarkEnd w:id="994"/>
          </w:p>
        </w:tc>
        <w:tc>
          <w:tcPr>
            <w:tcW w:w="849" w:type="dxa"/>
          </w:tcPr>
          <w:p w:rsidR="0072522C" w:rsidRPr="00624771" w:rsidRDefault="0072522C" w:rsidP="0072522C">
            <w:pPr>
              <w:pStyle w:val="3"/>
              <w:jc w:val="center"/>
              <w:outlineLvl w:val="2"/>
              <w:rPr>
                <w:b w:val="0"/>
                <w:sz w:val="24"/>
                <w:szCs w:val="24"/>
              </w:rPr>
            </w:pPr>
            <w:bookmarkStart w:id="995" w:name="_Toc35945523"/>
            <w:r>
              <w:rPr>
                <w:b w:val="0"/>
                <w:sz w:val="24"/>
                <w:szCs w:val="24"/>
              </w:rPr>
              <w:t>210</w:t>
            </w:r>
            <w:bookmarkEnd w:id="995"/>
          </w:p>
        </w:tc>
        <w:tc>
          <w:tcPr>
            <w:tcW w:w="854" w:type="dxa"/>
          </w:tcPr>
          <w:p w:rsidR="0072522C" w:rsidRPr="00624771" w:rsidRDefault="0072522C" w:rsidP="0072522C">
            <w:pPr>
              <w:pStyle w:val="3"/>
              <w:jc w:val="center"/>
              <w:outlineLvl w:val="2"/>
              <w:rPr>
                <w:b w:val="0"/>
                <w:sz w:val="24"/>
                <w:szCs w:val="24"/>
              </w:rPr>
            </w:pPr>
            <w:bookmarkStart w:id="996" w:name="_Toc35945524"/>
            <w:r>
              <w:rPr>
                <w:b w:val="0"/>
                <w:sz w:val="24"/>
                <w:szCs w:val="24"/>
              </w:rPr>
              <w:t>62</w:t>
            </w:r>
            <w:bookmarkEnd w:id="996"/>
          </w:p>
        </w:tc>
        <w:tc>
          <w:tcPr>
            <w:tcW w:w="845" w:type="dxa"/>
          </w:tcPr>
          <w:p w:rsidR="0072522C" w:rsidRPr="00624771" w:rsidRDefault="0072522C" w:rsidP="0072522C">
            <w:pPr>
              <w:pStyle w:val="3"/>
              <w:jc w:val="center"/>
              <w:outlineLvl w:val="2"/>
              <w:rPr>
                <w:b w:val="0"/>
                <w:sz w:val="24"/>
                <w:szCs w:val="24"/>
              </w:rPr>
            </w:pPr>
            <w:bookmarkStart w:id="997" w:name="_Toc35945525"/>
            <w:r>
              <w:rPr>
                <w:b w:val="0"/>
                <w:sz w:val="24"/>
                <w:szCs w:val="24"/>
              </w:rPr>
              <w:t>6</w:t>
            </w:r>
            <w:bookmarkEnd w:id="997"/>
          </w:p>
        </w:tc>
        <w:tc>
          <w:tcPr>
            <w:tcW w:w="1133" w:type="dxa"/>
          </w:tcPr>
          <w:p w:rsidR="0072522C" w:rsidRPr="00624771" w:rsidRDefault="0072522C" w:rsidP="0072522C">
            <w:pPr>
              <w:pStyle w:val="3"/>
              <w:jc w:val="center"/>
              <w:outlineLvl w:val="2"/>
              <w:rPr>
                <w:b w:val="0"/>
                <w:sz w:val="24"/>
                <w:szCs w:val="24"/>
              </w:rPr>
            </w:pPr>
            <w:bookmarkStart w:id="998" w:name="_Toc35945526"/>
            <w:r>
              <w:rPr>
                <w:b w:val="0"/>
                <w:sz w:val="24"/>
                <w:szCs w:val="24"/>
              </w:rPr>
              <w:t>32,3</w:t>
            </w:r>
            <w:bookmarkEnd w:id="998"/>
          </w:p>
        </w:tc>
        <w:tc>
          <w:tcPr>
            <w:tcW w:w="576" w:type="dxa"/>
          </w:tcPr>
          <w:p w:rsidR="0072522C" w:rsidRDefault="0072522C" w:rsidP="0072522C">
            <w:pPr>
              <w:pStyle w:val="3"/>
              <w:jc w:val="center"/>
              <w:outlineLvl w:val="2"/>
              <w:rPr>
                <w:b w:val="0"/>
                <w:sz w:val="24"/>
                <w:szCs w:val="24"/>
              </w:rPr>
            </w:pPr>
            <w:bookmarkStart w:id="999" w:name="_Toc35945527"/>
            <w:r>
              <w:rPr>
                <w:b w:val="0"/>
                <w:sz w:val="24"/>
                <w:szCs w:val="24"/>
              </w:rPr>
              <w:t>154</w:t>
            </w:r>
            <w:bookmarkEnd w:id="999"/>
          </w:p>
        </w:tc>
        <w:tc>
          <w:tcPr>
            <w:tcW w:w="708" w:type="dxa"/>
          </w:tcPr>
          <w:p w:rsidR="0072522C" w:rsidRDefault="0072522C" w:rsidP="0072522C">
            <w:pPr>
              <w:pStyle w:val="3"/>
              <w:jc w:val="center"/>
              <w:outlineLvl w:val="2"/>
              <w:rPr>
                <w:b w:val="0"/>
                <w:sz w:val="24"/>
                <w:szCs w:val="24"/>
              </w:rPr>
            </w:pPr>
            <w:bookmarkStart w:id="1000" w:name="_Toc35945528"/>
            <w:r>
              <w:rPr>
                <w:b w:val="0"/>
                <w:sz w:val="24"/>
                <w:szCs w:val="24"/>
              </w:rPr>
              <w:t>6</w:t>
            </w:r>
            <w:bookmarkEnd w:id="1000"/>
          </w:p>
        </w:tc>
        <w:tc>
          <w:tcPr>
            <w:tcW w:w="811" w:type="dxa"/>
          </w:tcPr>
          <w:p w:rsidR="0072522C" w:rsidRDefault="0072522C" w:rsidP="0072522C">
            <w:pPr>
              <w:pStyle w:val="3"/>
              <w:jc w:val="center"/>
              <w:outlineLvl w:val="2"/>
              <w:rPr>
                <w:b w:val="0"/>
                <w:sz w:val="24"/>
                <w:szCs w:val="24"/>
              </w:rPr>
            </w:pPr>
            <w:bookmarkStart w:id="1001" w:name="_Toc35945529"/>
            <w:r>
              <w:rPr>
                <w:b w:val="0"/>
                <w:sz w:val="24"/>
                <w:szCs w:val="24"/>
              </w:rPr>
              <w:t>33</w:t>
            </w:r>
            <w:bookmarkEnd w:id="1001"/>
          </w:p>
        </w:tc>
        <w:tc>
          <w:tcPr>
            <w:tcW w:w="958" w:type="dxa"/>
          </w:tcPr>
          <w:p w:rsidR="0072522C" w:rsidRDefault="0072522C" w:rsidP="0072522C">
            <w:pPr>
              <w:pStyle w:val="3"/>
              <w:jc w:val="center"/>
              <w:outlineLvl w:val="2"/>
              <w:rPr>
                <w:b w:val="0"/>
                <w:sz w:val="24"/>
                <w:szCs w:val="24"/>
              </w:rPr>
            </w:pPr>
            <w:bookmarkStart w:id="1002" w:name="_Toc35945530"/>
            <w:r>
              <w:rPr>
                <w:b w:val="0"/>
                <w:sz w:val="24"/>
                <w:szCs w:val="24"/>
              </w:rPr>
              <w:t>25,3</w:t>
            </w:r>
            <w:bookmarkEnd w:id="1002"/>
          </w:p>
        </w:tc>
      </w:tr>
    </w:tbl>
    <w:p w:rsidR="0072522C" w:rsidRPr="002032C9" w:rsidRDefault="0072522C" w:rsidP="0072522C">
      <w:pPr>
        <w:jc w:val="both"/>
        <w:rPr>
          <w:sz w:val="28"/>
          <w:szCs w:val="28"/>
        </w:rPr>
      </w:pPr>
    </w:p>
    <w:p w:rsidR="0072522C" w:rsidRDefault="0072522C" w:rsidP="000C15B4">
      <w:pPr>
        <w:spacing w:line="360" w:lineRule="auto"/>
        <w:ind w:firstLine="851"/>
        <w:jc w:val="both"/>
        <w:rPr>
          <w:sz w:val="28"/>
          <w:szCs w:val="28"/>
        </w:rPr>
      </w:pPr>
      <w:r w:rsidRPr="002032C9">
        <w:rPr>
          <w:rFonts w:eastAsia="Times New Roman"/>
          <w:sz w:val="28"/>
          <w:szCs w:val="28"/>
        </w:rPr>
        <w:t xml:space="preserve">Данные таблиц </w:t>
      </w:r>
      <w:r>
        <w:rPr>
          <w:rFonts w:eastAsia="Times New Roman"/>
          <w:sz w:val="28"/>
          <w:szCs w:val="28"/>
        </w:rPr>
        <w:t>1,2 и 4</w:t>
      </w:r>
      <w:r w:rsidRPr="002032C9">
        <w:rPr>
          <w:rFonts w:eastAsia="Times New Roman"/>
          <w:sz w:val="28"/>
          <w:szCs w:val="28"/>
        </w:rPr>
        <w:t xml:space="preserve"> дают предс</w:t>
      </w:r>
      <w:r>
        <w:rPr>
          <w:rFonts w:eastAsia="Times New Roman"/>
          <w:sz w:val="28"/>
          <w:szCs w:val="28"/>
        </w:rPr>
        <w:t xml:space="preserve">тавление о количестве обучающихся, </w:t>
      </w:r>
      <w:r w:rsidRPr="002032C9">
        <w:rPr>
          <w:rFonts w:eastAsia="Times New Roman"/>
          <w:sz w:val="28"/>
          <w:szCs w:val="28"/>
        </w:rPr>
        <w:t>принявших участие в муниципальном этапе Олимпиады по параллелям</w:t>
      </w:r>
      <w:r>
        <w:rPr>
          <w:rFonts w:eastAsia="Times New Roman"/>
          <w:sz w:val="28"/>
          <w:szCs w:val="28"/>
        </w:rPr>
        <w:t xml:space="preserve"> и результативности участия обучающихся</w:t>
      </w:r>
      <w:r w:rsidRPr="002032C9">
        <w:rPr>
          <w:rFonts w:eastAsia="Times New Roman"/>
          <w:sz w:val="28"/>
          <w:szCs w:val="28"/>
        </w:rPr>
        <w:t>.</w:t>
      </w:r>
    </w:p>
    <w:p w:rsidR="0072522C" w:rsidRDefault="0072522C" w:rsidP="000C15B4">
      <w:pPr>
        <w:spacing w:line="360" w:lineRule="auto"/>
        <w:ind w:firstLine="851"/>
        <w:jc w:val="both"/>
        <w:rPr>
          <w:rFonts w:eastAsia="Times New Roman"/>
          <w:sz w:val="28"/>
          <w:szCs w:val="28"/>
        </w:rPr>
      </w:pPr>
      <w:proofErr w:type="gramStart"/>
      <w:r w:rsidRPr="002032C9">
        <w:rPr>
          <w:rFonts w:eastAsia="Times New Roman"/>
          <w:sz w:val="28"/>
          <w:szCs w:val="28"/>
        </w:rPr>
        <w:t>Анализируя данные таблицы</w:t>
      </w:r>
      <w:r>
        <w:rPr>
          <w:rFonts w:eastAsia="Times New Roman"/>
          <w:sz w:val="28"/>
          <w:szCs w:val="28"/>
        </w:rPr>
        <w:t xml:space="preserve"> 2</w:t>
      </w:r>
      <w:r w:rsidRPr="002032C9">
        <w:rPr>
          <w:rFonts w:eastAsia="Times New Roman"/>
          <w:sz w:val="28"/>
          <w:szCs w:val="28"/>
        </w:rPr>
        <w:t>, следует отметить, что количество участников в 201</w:t>
      </w:r>
      <w:r>
        <w:rPr>
          <w:rFonts w:eastAsia="Times New Roman"/>
          <w:sz w:val="28"/>
          <w:szCs w:val="28"/>
        </w:rPr>
        <w:t>9</w:t>
      </w:r>
      <w:r w:rsidRPr="002032C9">
        <w:rPr>
          <w:rFonts w:eastAsia="Times New Roman"/>
          <w:sz w:val="28"/>
          <w:szCs w:val="28"/>
        </w:rPr>
        <w:t>–20</w:t>
      </w:r>
      <w:r>
        <w:rPr>
          <w:rFonts w:eastAsia="Times New Roman"/>
          <w:sz w:val="28"/>
          <w:szCs w:val="28"/>
        </w:rPr>
        <w:t>20</w:t>
      </w:r>
      <w:r w:rsidRPr="002032C9">
        <w:rPr>
          <w:rFonts w:eastAsia="Times New Roman"/>
          <w:sz w:val="28"/>
          <w:szCs w:val="28"/>
        </w:rPr>
        <w:t xml:space="preserve"> учебном году в сравнении с</w:t>
      </w:r>
      <w:r>
        <w:rPr>
          <w:rFonts w:eastAsia="Times New Roman"/>
          <w:sz w:val="28"/>
          <w:szCs w:val="28"/>
        </w:rPr>
        <w:t xml:space="preserve"> 2018-2019 и</w:t>
      </w:r>
      <w:r w:rsidRPr="002032C9">
        <w:rPr>
          <w:rFonts w:eastAsia="Times New Roman"/>
          <w:sz w:val="28"/>
          <w:szCs w:val="28"/>
        </w:rPr>
        <w:t xml:space="preserve"> 2017-2018 учебным</w:t>
      </w:r>
      <w:r>
        <w:rPr>
          <w:rFonts w:eastAsia="Times New Roman"/>
          <w:sz w:val="28"/>
          <w:szCs w:val="28"/>
        </w:rPr>
        <w:t>и</w:t>
      </w:r>
      <w:r w:rsidRPr="002032C9">
        <w:rPr>
          <w:rFonts w:eastAsia="Times New Roman"/>
          <w:sz w:val="28"/>
          <w:szCs w:val="28"/>
        </w:rPr>
        <w:t xml:space="preserve"> год</w:t>
      </w:r>
      <w:r>
        <w:rPr>
          <w:rFonts w:eastAsia="Times New Roman"/>
          <w:sz w:val="28"/>
          <w:szCs w:val="28"/>
        </w:rPr>
        <w:t>а</w:t>
      </w:r>
      <w:r w:rsidRPr="002032C9">
        <w:rPr>
          <w:rFonts w:eastAsia="Times New Roman"/>
          <w:sz w:val="28"/>
          <w:szCs w:val="28"/>
        </w:rPr>
        <w:t>м</w:t>
      </w:r>
      <w:r>
        <w:rPr>
          <w:rFonts w:eastAsia="Times New Roman"/>
          <w:sz w:val="28"/>
          <w:szCs w:val="28"/>
        </w:rPr>
        <w:t xml:space="preserve">и </w:t>
      </w:r>
      <w:r w:rsidRPr="002032C9">
        <w:rPr>
          <w:rFonts w:eastAsia="Times New Roman"/>
          <w:bCs/>
          <w:sz w:val="28"/>
          <w:szCs w:val="28"/>
        </w:rPr>
        <w:t xml:space="preserve">снизилось </w:t>
      </w:r>
      <w:r w:rsidRPr="002032C9">
        <w:rPr>
          <w:rFonts w:eastAsia="Times New Roman"/>
          <w:sz w:val="28"/>
          <w:szCs w:val="28"/>
        </w:rPr>
        <w:t xml:space="preserve">в </w:t>
      </w:r>
      <w:r>
        <w:rPr>
          <w:rFonts w:eastAsia="Times New Roman"/>
          <w:sz w:val="28"/>
          <w:szCs w:val="28"/>
        </w:rPr>
        <w:t>8</w:t>
      </w:r>
      <w:r w:rsidRPr="002032C9">
        <w:rPr>
          <w:rFonts w:eastAsia="Times New Roman"/>
          <w:sz w:val="28"/>
          <w:szCs w:val="28"/>
        </w:rPr>
        <w:t xml:space="preserve"> классе на </w:t>
      </w:r>
      <w:r>
        <w:rPr>
          <w:rFonts w:eastAsia="Times New Roman"/>
          <w:sz w:val="28"/>
          <w:szCs w:val="28"/>
        </w:rPr>
        <w:t xml:space="preserve">15 чел. (27%) и на 27 </w:t>
      </w:r>
      <w:r w:rsidRPr="002032C9">
        <w:rPr>
          <w:rFonts w:eastAsia="Times New Roman"/>
          <w:sz w:val="28"/>
          <w:szCs w:val="28"/>
        </w:rPr>
        <w:t>чел. (</w:t>
      </w:r>
      <w:r>
        <w:rPr>
          <w:rFonts w:eastAsia="Times New Roman"/>
          <w:sz w:val="28"/>
          <w:szCs w:val="28"/>
        </w:rPr>
        <w:t>50,9</w:t>
      </w:r>
      <w:r w:rsidRPr="002032C9">
        <w:rPr>
          <w:rFonts w:eastAsia="Times New Roman"/>
          <w:sz w:val="28"/>
          <w:szCs w:val="28"/>
        </w:rPr>
        <w:t>%)</w:t>
      </w:r>
      <w:r>
        <w:rPr>
          <w:rFonts w:eastAsia="Times New Roman"/>
          <w:sz w:val="28"/>
          <w:szCs w:val="28"/>
        </w:rPr>
        <w:t xml:space="preserve"> соответственно</w:t>
      </w:r>
      <w:r w:rsidRPr="002032C9">
        <w:rPr>
          <w:rFonts w:eastAsia="Times New Roman"/>
          <w:sz w:val="28"/>
          <w:szCs w:val="28"/>
        </w:rPr>
        <w:t>,</w:t>
      </w:r>
      <w:r>
        <w:rPr>
          <w:rFonts w:eastAsia="Times New Roman"/>
          <w:sz w:val="28"/>
          <w:szCs w:val="28"/>
        </w:rPr>
        <w:t xml:space="preserve"> </w:t>
      </w:r>
      <w:r w:rsidRPr="002032C9">
        <w:rPr>
          <w:rFonts w:eastAsia="Times New Roman"/>
          <w:sz w:val="28"/>
          <w:szCs w:val="28"/>
        </w:rPr>
        <w:t xml:space="preserve">увеличилось </w:t>
      </w:r>
      <w:r>
        <w:rPr>
          <w:rFonts w:eastAsia="Times New Roman"/>
          <w:sz w:val="28"/>
          <w:szCs w:val="28"/>
        </w:rPr>
        <w:t>в 9 классе – на 20 чел. (41,7%) и на 26 чел. человек (48,1%) и в</w:t>
      </w:r>
      <w:r w:rsidRPr="002032C9">
        <w:rPr>
          <w:rFonts w:eastAsia="Times New Roman"/>
          <w:sz w:val="28"/>
          <w:szCs w:val="28"/>
        </w:rPr>
        <w:t xml:space="preserve"> 10 классе –</w:t>
      </w:r>
      <w:r>
        <w:rPr>
          <w:rFonts w:eastAsia="Times New Roman"/>
          <w:sz w:val="28"/>
          <w:szCs w:val="28"/>
        </w:rPr>
        <w:t xml:space="preserve"> </w:t>
      </w:r>
      <w:r w:rsidRPr="002032C9">
        <w:rPr>
          <w:rFonts w:eastAsia="Times New Roman"/>
          <w:sz w:val="28"/>
          <w:szCs w:val="28"/>
        </w:rPr>
        <w:t xml:space="preserve">на </w:t>
      </w:r>
      <w:r>
        <w:rPr>
          <w:rFonts w:eastAsia="Times New Roman"/>
          <w:sz w:val="28"/>
          <w:szCs w:val="28"/>
        </w:rPr>
        <w:t>26 чел. (40,7</w:t>
      </w:r>
      <w:r w:rsidRPr="002032C9">
        <w:rPr>
          <w:rFonts w:eastAsia="Times New Roman"/>
          <w:sz w:val="28"/>
          <w:szCs w:val="28"/>
        </w:rPr>
        <w:t>%</w:t>
      </w:r>
      <w:r>
        <w:rPr>
          <w:rFonts w:eastAsia="Times New Roman"/>
          <w:sz w:val="28"/>
          <w:szCs w:val="28"/>
        </w:rPr>
        <w:t>) и на 10</w:t>
      </w:r>
      <w:proofErr w:type="gramEnd"/>
      <w:r>
        <w:rPr>
          <w:rFonts w:eastAsia="Times New Roman"/>
          <w:sz w:val="28"/>
          <w:szCs w:val="28"/>
        </w:rPr>
        <w:t xml:space="preserve"> чел. (22,2%)</w:t>
      </w:r>
      <w:r w:rsidRPr="002032C9">
        <w:rPr>
          <w:rFonts w:eastAsia="Times New Roman"/>
          <w:sz w:val="28"/>
          <w:szCs w:val="28"/>
        </w:rPr>
        <w:t>, в</w:t>
      </w:r>
      <w:r>
        <w:rPr>
          <w:rFonts w:eastAsia="Times New Roman"/>
          <w:sz w:val="28"/>
          <w:szCs w:val="28"/>
        </w:rPr>
        <w:t xml:space="preserve"> 11 классе увеличилось на 3 чел. (8%) и 6 чел. (13, 4%), а в 7 </w:t>
      </w:r>
      <w:r w:rsidRPr="002032C9">
        <w:rPr>
          <w:rFonts w:eastAsia="Times New Roman"/>
          <w:sz w:val="28"/>
          <w:szCs w:val="28"/>
        </w:rPr>
        <w:t>класс</w:t>
      </w:r>
      <w:r>
        <w:rPr>
          <w:rFonts w:eastAsia="Times New Roman"/>
          <w:sz w:val="28"/>
          <w:szCs w:val="28"/>
        </w:rPr>
        <w:t>е на протяжении 3-х лет количество участников остается стабильным</w:t>
      </w:r>
      <w:r w:rsidRPr="002032C9">
        <w:rPr>
          <w:rFonts w:eastAsia="Times New Roman"/>
          <w:sz w:val="28"/>
          <w:szCs w:val="28"/>
        </w:rPr>
        <w:t xml:space="preserve">. </w:t>
      </w:r>
    </w:p>
    <w:p w:rsidR="0072522C" w:rsidRDefault="0072522C" w:rsidP="000C15B4">
      <w:pPr>
        <w:spacing w:line="360" w:lineRule="auto"/>
        <w:ind w:firstLine="851"/>
        <w:jc w:val="both"/>
        <w:rPr>
          <w:sz w:val="28"/>
          <w:szCs w:val="28"/>
        </w:rPr>
      </w:pPr>
      <w:r>
        <w:rPr>
          <w:rFonts w:eastAsia="Times New Roman"/>
          <w:sz w:val="28"/>
          <w:szCs w:val="28"/>
        </w:rPr>
        <w:t>Таблица 4 (приложение) демонстрирует количество участников и результативность по классам и образовательным организациям.</w:t>
      </w:r>
    </w:p>
    <w:p w:rsidR="0072522C" w:rsidRDefault="0072522C" w:rsidP="000C15B4">
      <w:pPr>
        <w:spacing w:line="360" w:lineRule="auto"/>
        <w:ind w:firstLine="851"/>
        <w:jc w:val="both"/>
        <w:rPr>
          <w:rFonts w:eastAsia="Times New Roman"/>
          <w:sz w:val="28"/>
          <w:szCs w:val="28"/>
        </w:rPr>
      </w:pPr>
      <w:r w:rsidRPr="002032C9">
        <w:rPr>
          <w:rFonts w:eastAsia="Times New Roman"/>
          <w:sz w:val="28"/>
          <w:szCs w:val="28"/>
        </w:rPr>
        <w:t>Важным показателем результативности олимпиады считается наличие победителей и призеров, по которым выводится такой показатель, как коэффициент победы, т.е. доля</w:t>
      </w:r>
      <w:r w:rsidRPr="002032C9">
        <w:rPr>
          <w:sz w:val="28"/>
          <w:szCs w:val="28"/>
        </w:rPr>
        <w:t xml:space="preserve"> </w:t>
      </w:r>
      <w:r w:rsidRPr="002032C9">
        <w:rPr>
          <w:rFonts w:eastAsia="Times New Roman"/>
          <w:sz w:val="28"/>
          <w:szCs w:val="28"/>
        </w:rPr>
        <w:t xml:space="preserve">призовых мест от общего числа участников </w:t>
      </w:r>
      <w:r>
        <w:rPr>
          <w:rFonts w:eastAsia="Times New Roman"/>
          <w:sz w:val="28"/>
          <w:szCs w:val="28"/>
        </w:rPr>
        <w:t>О</w:t>
      </w:r>
      <w:r w:rsidRPr="002032C9">
        <w:rPr>
          <w:rFonts w:eastAsia="Times New Roman"/>
          <w:sz w:val="28"/>
          <w:szCs w:val="28"/>
        </w:rPr>
        <w:t xml:space="preserve">лимпиады. </w:t>
      </w:r>
      <w:proofErr w:type="gramStart"/>
      <w:r w:rsidRPr="002032C9">
        <w:rPr>
          <w:rFonts w:eastAsia="Times New Roman"/>
          <w:sz w:val="28"/>
          <w:szCs w:val="28"/>
        </w:rPr>
        <w:t>Как свидетельству</w:t>
      </w:r>
      <w:r>
        <w:rPr>
          <w:rFonts w:eastAsia="Times New Roman"/>
          <w:sz w:val="28"/>
          <w:szCs w:val="28"/>
        </w:rPr>
        <w:t>ю</w:t>
      </w:r>
      <w:r w:rsidRPr="002032C9">
        <w:rPr>
          <w:rFonts w:eastAsia="Times New Roman"/>
          <w:sz w:val="28"/>
          <w:szCs w:val="28"/>
        </w:rPr>
        <w:t>т таблиц</w:t>
      </w:r>
      <w:r>
        <w:rPr>
          <w:rFonts w:eastAsia="Times New Roman"/>
          <w:sz w:val="28"/>
          <w:szCs w:val="28"/>
        </w:rPr>
        <w:t>ы</w:t>
      </w:r>
      <w:r w:rsidRPr="002032C9">
        <w:rPr>
          <w:rFonts w:eastAsia="Times New Roman"/>
          <w:sz w:val="28"/>
          <w:szCs w:val="28"/>
        </w:rPr>
        <w:t xml:space="preserve"> 1</w:t>
      </w:r>
      <w:r>
        <w:rPr>
          <w:rFonts w:eastAsia="Times New Roman"/>
          <w:sz w:val="28"/>
          <w:szCs w:val="28"/>
        </w:rPr>
        <w:t xml:space="preserve"> и 4</w:t>
      </w:r>
      <w:r w:rsidRPr="002032C9">
        <w:rPr>
          <w:rFonts w:eastAsia="Times New Roman"/>
          <w:sz w:val="28"/>
          <w:szCs w:val="28"/>
        </w:rPr>
        <w:t xml:space="preserve">, из </w:t>
      </w:r>
      <w:r>
        <w:rPr>
          <w:rFonts w:eastAsia="Times New Roman"/>
          <w:bCs/>
          <w:sz w:val="28"/>
          <w:szCs w:val="28"/>
        </w:rPr>
        <w:t>145</w:t>
      </w:r>
      <w:r w:rsidRPr="002032C9">
        <w:rPr>
          <w:rFonts w:eastAsia="Times New Roman"/>
          <w:bCs/>
          <w:sz w:val="28"/>
          <w:szCs w:val="28"/>
        </w:rPr>
        <w:t xml:space="preserve"> </w:t>
      </w:r>
      <w:r w:rsidRPr="002032C9">
        <w:rPr>
          <w:rFonts w:eastAsia="Times New Roman"/>
          <w:sz w:val="28"/>
          <w:szCs w:val="28"/>
        </w:rPr>
        <w:t xml:space="preserve">участников муниципального этапа Олимпиады по </w:t>
      </w:r>
      <w:r>
        <w:rPr>
          <w:rFonts w:eastAsia="Times New Roman"/>
          <w:sz w:val="28"/>
          <w:szCs w:val="28"/>
        </w:rPr>
        <w:t>физике</w:t>
      </w:r>
      <w:r w:rsidRPr="002032C9">
        <w:rPr>
          <w:rFonts w:eastAsia="Times New Roman"/>
          <w:sz w:val="28"/>
          <w:szCs w:val="28"/>
        </w:rPr>
        <w:t xml:space="preserve"> победителями стали</w:t>
      </w:r>
      <w:r w:rsidRPr="002032C9">
        <w:rPr>
          <w:rFonts w:eastAsia="Times New Roman"/>
          <w:bCs/>
          <w:sz w:val="28"/>
          <w:szCs w:val="28"/>
        </w:rPr>
        <w:t xml:space="preserve"> </w:t>
      </w:r>
      <w:r>
        <w:rPr>
          <w:rFonts w:eastAsia="Times New Roman"/>
          <w:bCs/>
          <w:sz w:val="28"/>
          <w:szCs w:val="28"/>
        </w:rPr>
        <w:t xml:space="preserve">5 </w:t>
      </w:r>
      <w:r w:rsidRPr="002032C9">
        <w:rPr>
          <w:rFonts w:eastAsia="Times New Roman"/>
          <w:sz w:val="28"/>
          <w:szCs w:val="28"/>
        </w:rPr>
        <w:t>обучающихся,</w:t>
      </w:r>
      <w:r w:rsidRPr="002032C9">
        <w:rPr>
          <w:rFonts w:eastAsia="Times New Roman"/>
          <w:bCs/>
          <w:sz w:val="28"/>
          <w:szCs w:val="28"/>
        </w:rPr>
        <w:t xml:space="preserve"> </w:t>
      </w:r>
      <w:r>
        <w:rPr>
          <w:rFonts w:eastAsia="Times New Roman"/>
          <w:bCs/>
          <w:sz w:val="28"/>
          <w:szCs w:val="28"/>
        </w:rPr>
        <w:t>32</w:t>
      </w:r>
      <w:r w:rsidRPr="002032C9">
        <w:rPr>
          <w:rFonts w:eastAsia="Times New Roman"/>
          <w:bCs/>
          <w:sz w:val="28"/>
          <w:szCs w:val="28"/>
        </w:rPr>
        <w:t xml:space="preserve"> </w:t>
      </w:r>
      <w:r w:rsidRPr="002032C9">
        <w:rPr>
          <w:rFonts w:eastAsia="Times New Roman"/>
          <w:sz w:val="28"/>
          <w:szCs w:val="28"/>
        </w:rPr>
        <w:t>–</w:t>
      </w:r>
      <w:r w:rsidRPr="002032C9">
        <w:rPr>
          <w:rFonts w:eastAsia="Times New Roman"/>
          <w:bCs/>
          <w:sz w:val="28"/>
          <w:szCs w:val="28"/>
        </w:rPr>
        <w:t xml:space="preserve"> </w:t>
      </w:r>
      <w:r w:rsidRPr="002032C9">
        <w:rPr>
          <w:rFonts w:eastAsia="Times New Roman"/>
          <w:sz w:val="28"/>
          <w:szCs w:val="28"/>
        </w:rPr>
        <w:t>призёрами,</w:t>
      </w:r>
      <w:r w:rsidRPr="002032C9">
        <w:rPr>
          <w:rFonts w:eastAsia="Times New Roman"/>
          <w:bCs/>
          <w:sz w:val="28"/>
          <w:szCs w:val="28"/>
        </w:rPr>
        <w:t xml:space="preserve"> </w:t>
      </w:r>
      <w:r w:rsidRPr="002032C9">
        <w:rPr>
          <w:rFonts w:eastAsia="Times New Roman"/>
          <w:sz w:val="28"/>
          <w:szCs w:val="28"/>
        </w:rPr>
        <w:t>всего</w:t>
      </w:r>
      <w:r w:rsidRPr="002032C9">
        <w:rPr>
          <w:rFonts w:eastAsia="Times New Roman"/>
          <w:bCs/>
          <w:sz w:val="28"/>
          <w:szCs w:val="28"/>
        </w:rPr>
        <w:t xml:space="preserve"> </w:t>
      </w:r>
      <w:r w:rsidRPr="002032C9">
        <w:rPr>
          <w:rFonts w:eastAsia="Times New Roman"/>
          <w:sz w:val="28"/>
          <w:szCs w:val="28"/>
        </w:rPr>
        <w:t>–</w:t>
      </w:r>
      <w:r w:rsidRPr="002032C9">
        <w:rPr>
          <w:rFonts w:eastAsia="Times New Roman"/>
          <w:bCs/>
          <w:sz w:val="28"/>
          <w:szCs w:val="28"/>
        </w:rPr>
        <w:t xml:space="preserve"> </w:t>
      </w:r>
      <w:r>
        <w:rPr>
          <w:rFonts w:eastAsia="Times New Roman"/>
          <w:bCs/>
          <w:sz w:val="28"/>
          <w:szCs w:val="28"/>
        </w:rPr>
        <w:t>38</w:t>
      </w:r>
      <w:r w:rsidRPr="002032C9">
        <w:rPr>
          <w:rFonts w:eastAsia="Times New Roman"/>
          <w:bCs/>
          <w:sz w:val="28"/>
          <w:szCs w:val="28"/>
        </w:rPr>
        <w:t xml:space="preserve"> </w:t>
      </w:r>
      <w:r w:rsidRPr="002032C9">
        <w:rPr>
          <w:rFonts w:eastAsia="Times New Roman"/>
          <w:sz w:val="28"/>
          <w:szCs w:val="28"/>
        </w:rPr>
        <w:t>школьник</w:t>
      </w:r>
      <w:r>
        <w:rPr>
          <w:rFonts w:eastAsia="Times New Roman"/>
          <w:sz w:val="28"/>
          <w:szCs w:val="28"/>
        </w:rPr>
        <w:t>ов</w:t>
      </w:r>
      <w:r w:rsidRPr="002032C9">
        <w:rPr>
          <w:rFonts w:eastAsia="Times New Roman"/>
          <w:sz w:val="28"/>
          <w:szCs w:val="28"/>
        </w:rPr>
        <w:t xml:space="preserve"> </w:t>
      </w:r>
      <w:r>
        <w:rPr>
          <w:rFonts w:eastAsia="Times New Roman"/>
          <w:sz w:val="28"/>
          <w:szCs w:val="28"/>
        </w:rPr>
        <w:t xml:space="preserve">из образовательных организаций города Смоленска </w:t>
      </w:r>
      <w:r w:rsidRPr="002032C9">
        <w:rPr>
          <w:rFonts w:eastAsia="Times New Roman"/>
          <w:sz w:val="28"/>
          <w:szCs w:val="28"/>
        </w:rPr>
        <w:t xml:space="preserve">стали победителями и </w:t>
      </w:r>
      <w:r w:rsidRPr="002032C9">
        <w:rPr>
          <w:rFonts w:eastAsia="Times New Roman"/>
          <w:sz w:val="28"/>
          <w:szCs w:val="28"/>
        </w:rPr>
        <w:lastRenderedPageBreak/>
        <w:t>призерами</w:t>
      </w:r>
      <w:r w:rsidRPr="002032C9">
        <w:rPr>
          <w:rFonts w:eastAsia="Times New Roman"/>
          <w:bCs/>
          <w:sz w:val="28"/>
          <w:szCs w:val="28"/>
        </w:rPr>
        <w:t xml:space="preserve"> </w:t>
      </w:r>
      <w:r w:rsidRPr="002032C9">
        <w:rPr>
          <w:rFonts w:eastAsia="Times New Roman"/>
          <w:sz w:val="28"/>
          <w:szCs w:val="28"/>
        </w:rPr>
        <w:t>(</w:t>
      </w:r>
      <w:r>
        <w:rPr>
          <w:rFonts w:eastAsia="Times New Roman"/>
          <w:sz w:val="28"/>
          <w:szCs w:val="28"/>
        </w:rPr>
        <w:t>24,7</w:t>
      </w:r>
      <w:r w:rsidRPr="002032C9">
        <w:rPr>
          <w:rFonts w:eastAsia="Times New Roman"/>
          <w:sz w:val="28"/>
          <w:szCs w:val="28"/>
        </w:rPr>
        <w:t xml:space="preserve">%) от всех участников муниципального этапа всероссийской олимпиады по </w:t>
      </w:r>
      <w:r>
        <w:rPr>
          <w:rFonts w:eastAsia="Times New Roman"/>
          <w:sz w:val="28"/>
          <w:szCs w:val="28"/>
        </w:rPr>
        <w:t>физике,</w:t>
      </w:r>
      <w:r w:rsidRPr="002032C9">
        <w:rPr>
          <w:rFonts w:eastAsia="Times New Roman"/>
          <w:sz w:val="28"/>
          <w:szCs w:val="28"/>
        </w:rPr>
        <w:t xml:space="preserve"> </w:t>
      </w:r>
      <w:r>
        <w:rPr>
          <w:rFonts w:eastAsia="Times New Roman"/>
          <w:sz w:val="28"/>
          <w:szCs w:val="28"/>
        </w:rPr>
        <w:t xml:space="preserve">1,6 (2018 г. - </w:t>
      </w:r>
      <w:r w:rsidRPr="00705D6D">
        <w:rPr>
          <w:rFonts w:eastAsia="Times New Roman"/>
          <w:sz w:val="28"/>
          <w:szCs w:val="28"/>
        </w:rPr>
        <w:t>3,1%) от общего числа участников Олимпиады по всем предметам и 5,96 % от</w:t>
      </w:r>
      <w:r>
        <w:rPr>
          <w:rFonts w:eastAsia="Times New Roman"/>
          <w:sz w:val="28"/>
          <w:szCs w:val="28"/>
        </w:rPr>
        <w:t xml:space="preserve"> победителей и призеров</w:t>
      </w:r>
      <w:proofErr w:type="gramEnd"/>
      <w:r>
        <w:rPr>
          <w:rFonts w:eastAsia="Times New Roman"/>
          <w:sz w:val="28"/>
          <w:szCs w:val="28"/>
        </w:rPr>
        <w:t xml:space="preserve"> по всем предметам.</w:t>
      </w:r>
    </w:p>
    <w:p w:rsidR="0072522C" w:rsidRPr="00EC6927" w:rsidRDefault="0072522C" w:rsidP="000C15B4">
      <w:pPr>
        <w:spacing w:line="360" w:lineRule="auto"/>
        <w:ind w:firstLine="851"/>
        <w:jc w:val="both"/>
        <w:rPr>
          <w:rFonts w:eastAsia="Times New Roman"/>
          <w:sz w:val="28"/>
          <w:szCs w:val="28"/>
        </w:rPr>
      </w:pPr>
      <w:r w:rsidRPr="002032C9">
        <w:rPr>
          <w:rFonts w:eastAsia="Times New Roman"/>
          <w:sz w:val="28"/>
          <w:szCs w:val="28"/>
        </w:rPr>
        <w:t xml:space="preserve">Доля победителей и призеров по </w:t>
      </w:r>
      <w:r>
        <w:rPr>
          <w:rFonts w:eastAsia="Times New Roman"/>
          <w:sz w:val="28"/>
          <w:szCs w:val="28"/>
        </w:rPr>
        <w:t>физике</w:t>
      </w:r>
      <w:r w:rsidRPr="002032C9">
        <w:rPr>
          <w:rFonts w:eastAsia="Times New Roman"/>
          <w:sz w:val="28"/>
          <w:szCs w:val="28"/>
        </w:rPr>
        <w:t xml:space="preserve"> в сравнении с прошлым годом </w:t>
      </w:r>
      <w:r>
        <w:rPr>
          <w:rFonts w:eastAsia="Times New Roman"/>
          <w:sz w:val="28"/>
          <w:szCs w:val="28"/>
        </w:rPr>
        <w:t>понизилась</w:t>
      </w:r>
      <w:r w:rsidRPr="002032C9">
        <w:rPr>
          <w:rFonts w:eastAsia="Times New Roman"/>
          <w:sz w:val="28"/>
          <w:szCs w:val="28"/>
        </w:rPr>
        <w:t xml:space="preserve"> на </w:t>
      </w:r>
      <w:r>
        <w:rPr>
          <w:rFonts w:eastAsia="Times New Roman"/>
          <w:sz w:val="28"/>
          <w:szCs w:val="28"/>
        </w:rPr>
        <w:t>7</w:t>
      </w:r>
      <w:r w:rsidRPr="002032C9">
        <w:rPr>
          <w:rFonts w:eastAsia="Times New Roman"/>
          <w:sz w:val="28"/>
          <w:szCs w:val="28"/>
        </w:rPr>
        <w:t xml:space="preserve">%. Наибольшее количество призовых мест продемонстрировали </w:t>
      </w:r>
      <w:proofErr w:type="gramStart"/>
      <w:r w:rsidRPr="002032C9">
        <w:rPr>
          <w:rFonts w:eastAsia="Times New Roman"/>
          <w:sz w:val="28"/>
          <w:szCs w:val="28"/>
        </w:rPr>
        <w:t>обучающиеся</w:t>
      </w:r>
      <w:proofErr w:type="gramEnd"/>
      <w:r w:rsidRPr="002032C9">
        <w:rPr>
          <w:rFonts w:eastAsia="Times New Roman"/>
          <w:sz w:val="28"/>
          <w:szCs w:val="28"/>
        </w:rPr>
        <w:t xml:space="preserve"> </w:t>
      </w:r>
      <w:r>
        <w:rPr>
          <w:rFonts w:eastAsia="Times New Roman"/>
          <w:sz w:val="28"/>
          <w:szCs w:val="28"/>
        </w:rPr>
        <w:t>9-х</w:t>
      </w:r>
      <w:r w:rsidRPr="002032C9">
        <w:rPr>
          <w:rFonts w:eastAsia="Times New Roman"/>
          <w:sz w:val="28"/>
          <w:szCs w:val="28"/>
        </w:rPr>
        <w:t xml:space="preserve"> </w:t>
      </w:r>
      <w:r>
        <w:rPr>
          <w:rFonts w:eastAsia="Times New Roman"/>
          <w:sz w:val="28"/>
          <w:szCs w:val="28"/>
        </w:rPr>
        <w:t>и 11-х классов</w:t>
      </w:r>
      <w:r w:rsidRPr="002032C9">
        <w:rPr>
          <w:rFonts w:eastAsia="Times New Roman"/>
          <w:sz w:val="28"/>
          <w:szCs w:val="28"/>
        </w:rPr>
        <w:t xml:space="preserve"> (диаграмма 1</w:t>
      </w:r>
      <w:r>
        <w:rPr>
          <w:rFonts w:eastAsia="Times New Roman"/>
          <w:sz w:val="28"/>
          <w:szCs w:val="28"/>
        </w:rPr>
        <w:t>, приложение</w:t>
      </w:r>
      <w:r w:rsidRPr="002032C9">
        <w:rPr>
          <w:rFonts w:eastAsia="Times New Roman"/>
          <w:sz w:val="28"/>
          <w:szCs w:val="28"/>
        </w:rPr>
        <w:t xml:space="preserve">). </w:t>
      </w:r>
    </w:p>
    <w:p w:rsidR="0072522C" w:rsidRDefault="0072522C" w:rsidP="000C15B4">
      <w:pPr>
        <w:spacing w:line="360" w:lineRule="auto"/>
        <w:ind w:firstLine="851"/>
        <w:jc w:val="both"/>
        <w:rPr>
          <w:sz w:val="28"/>
          <w:szCs w:val="28"/>
        </w:rPr>
      </w:pPr>
      <w:r>
        <w:rPr>
          <w:rFonts w:eastAsia="Times New Roman"/>
          <w:sz w:val="28"/>
          <w:szCs w:val="28"/>
        </w:rPr>
        <w:t>Доля призовых мест</w:t>
      </w:r>
      <w:r w:rsidRPr="002032C9">
        <w:rPr>
          <w:rFonts w:eastAsia="Times New Roman"/>
          <w:sz w:val="28"/>
          <w:szCs w:val="28"/>
        </w:rPr>
        <w:t xml:space="preserve"> соответствует такому показателю, как доля участников олимпиады, набравших 50% и более от максимально возможных баллов по предмету, который свидетельствует о качестве подготовки участников муниципального этапа Олимпиады.</w:t>
      </w:r>
    </w:p>
    <w:p w:rsidR="0072522C" w:rsidRDefault="0072522C" w:rsidP="000C15B4">
      <w:pPr>
        <w:spacing w:line="360" w:lineRule="auto"/>
        <w:ind w:firstLine="851"/>
        <w:jc w:val="both"/>
        <w:rPr>
          <w:rFonts w:eastAsia="Times New Roman"/>
          <w:sz w:val="28"/>
          <w:szCs w:val="28"/>
        </w:rPr>
      </w:pPr>
      <w:r w:rsidRPr="002032C9">
        <w:rPr>
          <w:rFonts w:eastAsia="Times New Roman"/>
          <w:sz w:val="28"/>
          <w:szCs w:val="28"/>
        </w:rPr>
        <w:t xml:space="preserve">Большее количество призовых мест получили </w:t>
      </w:r>
      <w:proofErr w:type="gramStart"/>
      <w:r w:rsidRPr="002032C9">
        <w:rPr>
          <w:rFonts w:eastAsia="Times New Roman"/>
          <w:sz w:val="28"/>
          <w:szCs w:val="28"/>
        </w:rPr>
        <w:t>обучающиеся</w:t>
      </w:r>
      <w:proofErr w:type="gramEnd"/>
      <w:r w:rsidRPr="002032C9">
        <w:rPr>
          <w:rFonts w:eastAsia="Times New Roman"/>
          <w:sz w:val="28"/>
          <w:szCs w:val="28"/>
        </w:rPr>
        <w:t xml:space="preserve">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- 10, </w:t>
      </w:r>
      <w:r w:rsidR="00C94FC1">
        <w:rPr>
          <w:rFonts w:eastAsia="Times New Roman"/>
          <w:sz w:val="28"/>
          <w:szCs w:val="28"/>
        </w:rPr>
        <w:t>«</w:t>
      </w:r>
      <w:r w:rsidRPr="002032C9">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- 9</w:t>
      </w:r>
      <w:r w:rsidRPr="002032C9">
        <w:rPr>
          <w:rFonts w:eastAsia="Times New Roman"/>
          <w:sz w:val="28"/>
          <w:szCs w:val="28"/>
        </w:rPr>
        <w:t>,</w:t>
      </w:r>
      <w:r w:rsidRPr="003C333C">
        <w:rPr>
          <w:rFonts w:eastAsia="Times New Roman"/>
          <w:sz w:val="28"/>
          <w:szCs w:val="28"/>
        </w:rPr>
        <w:t xml:space="preserve">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- 6, </w:t>
      </w:r>
      <w:r w:rsidRPr="002032C9">
        <w:rPr>
          <w:rFonts w:eastAsia="Times New Roman"/>
          <w:sz w:val="28"/>
          <w:szCs w:val="28"/>
        </w:rPr>
        <w:t xml:space="preserve"> </w:t>
      </w:r>
      <w:r w:rsidR="00C94FC1">
        <w:rPr>
          <w:rFonts w:eastAsia="Times New Roman"/>
          <w:sz w:val="28"/>
          <w:szCs w:val="28"/>
        </w:rPr>
        <w:t>«</w:t>
      </w:r>
      <w:r>
        <w:rPr>
          <w:rFonts w:eastAsia="Times New Roman"/>
          <w:sz w:val="28"/>
          <w:szCs w:val="28"/>
        </w:rPr>
        <w:t>СШ № 37</w:t>
      </w:r>
      <w:r w:rsidR="00C94FC1">
        <w:rPr>
          <w:rFonts w:eastAsia="Times New Roman"/>
          <w:sz w:val="28"/>
          <w:szCs w:val="28"/>
        </w:rPr>
        <w:t>»</w:t>
      </w:r>
      <w:r>
        <w:rPr>
          <w:rFonts w:eastAsia="Times New Roman"/>
          <w:sz w:val="28"/>
          <w:szCs w:val="28"/>
        </w:rPr>
        <w:t xml:space="preserve"> - 4, </w:t>
      </w:r>
      <w:r w:rsidR="00C94FC1">
        <w:rPr>
          <w:rFonts w:eastAsia="Times New Roman"/>
          <w:sz w:val="28"/>
          <w:szCs w:val="28"/>
        </w:rPr>
        <w:t>«</w:t>
      </w:r>
      <w:r w:rsidRPr="002032C9">
        <w:rPr>
          <w:rFonts w:eastAsia="Times New Roman"/>
          <w:sz w:val="28"/>
          <w:szCs w:val="28"/>
        </w:rPr>
        <w:t>СШ № 29</w:t>
      </w:r>
      <w:r w:rsidR="00C94FC1">
        <w:rPr>
          <w:rFonts w:eastAsia="Times New Roman"/>
          <w:sz w:val="28"/>
          <w:szCs w:val="28"/>
        </w:rPr>
        <w:t>»</w:t>
      </w:r>
      <w:r>
        <w:rPr>
          <w:rFonts w:eastAsia="Times New Roman"/>
          <w:sz w:val="28"/>
          <w:szCs w:val="28"/>
        </w:rPr>
        <w:t xml:space="preserve"> и </w:t>
      </w:r>
      <w:r w:rsidR="00C94FC1">
        <w:rPr>
          <w:rFonts w:eastAsia="Times New Roman"/>
          <w:sz w:val="28"/>
          <w:szCs w:val="28"/>
        </w:rPr>
        <w:t>«</w:t>
      </w:r>
      <w:r>
        <w:rPr>
          <w:rFonts w:eastAsia="Times New Roman"/>
          <w:sz w:val="28"/>
          <w:szCs w:val="28"/>
        </w:rPr>
        <w:t>Лицей № 1 им. академика Б.Н. Петрова</w:t>
      </w:r>
      <w:r w:rsidR="00C94FC1">
        <w:rPr>
          <w:rFonts w:eastAsia="Times New Roman"/>
          <w:sz w:val="28"/>
          <w:szCs w:val="28"/>
        </w:rPr>
        <w:t>»</w:t>
      </w:r>
      <w:r>
        <w:rPr>
          <w:rFonts w:eastAsia="Times New Roman"/>
          <w:sz w:val="28"/>
          <w:szCs w:val="28"/>
        </w:rPr>
        <w:t xml:space="preserve"> - 2.</w:t>
      </w:r>
    </w:p>
    <w:p w:rsidR="0072522C" w:rsidRDefault="0072522C" w:rsidP="000C15B4">
      <w:pPr>
        <w:spacing w:line="360" w:lineRule="auto"/>
        <w:ind w:firstLine="851"/>
        <w:jc w:val="both"/>
        <w:rPr>
          <w:rFonts w:eastAsia="Times New Roman"/>
          <w:sz w:val="28"/>
          <w:szCs w:val="28"/>
        </w:rPr>
      </w:pPr>
      <w:r>
        <w:rPr>
          <w:rFonts w:eastAsia="Times New Roman"/>
          <w:sz w:val="28"/>
          <w:szCs w:val="28"/>
        </w:rPr>
        <w:t>Надо отметить, что лучшую результативность (процент победителей и призеров от количества участников ОО)</w:t>
      </w:r>
      <w:r w:rsidRPr="002032C9">
        <w:rPr>
          <w:rFonts w:eastAsia="Times New Roman"/>
          <w:sz w:val="28"/>
          <w:szCs w:val="28"/>
        </w:rPr>
        <w:t xml:space="preserve"> </w:t>
      </w:r>
      <w:r>
        <w:rPr>
          <w:rFonts w:eastAsia="Times New Roman"/>
          <w:sz w:val="28"/>
          <w:szCs w:val="28"/>
        </w:rPr>
        <w:t xml:space="preserve">демонстрируют следующие образовательные организации: МБОУ </w:t>
      </w:r>
      <w:r w:rsidR="00C94FC1">
        <w:rPr>
          <w:rFonts w:eastAsia="Times New Roman"/>
          <w:sz w:val="28"/>
          <w:szCs w:val="28"/>
        </w:rPr>
        <w:t>«</w:t>
      </w:r>
      <w:r>
        <w:rPr>
          <w:rFonts w:eastAsia="Times New Roman"/>
          <w:sz w:val="28"/>
          <w:szCs w:val="28"/>
        </w:rPr>
        <w:t>СШ № 29</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СШ № 35</w:t>
      </w:r>
      <w:r w:rsidR="00C94FC1">
        <w:rPr>
          <w:rFonts w:eastAsia="Times New Roman"/>
          <w:sz w:val="28"/>
          <w:szCs w:val="28"/>
        </w:rPr>
        <w:t>»</w:t>
      </w:r>
      <w:r>
        <w:rPr>
          <w:rFonts w:eastAsia="Times New Roman"/>
          <w:sz w:val="28"/>
          <w:szCs w:val="28"/>
        </w:rPr>
        <w:t xml:space="preserve"> - 50%, 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Pr>
          <w:rFonts w:eastAsia="Times New Roman"/>
          <w:sz w:val="28"/>
          <w:szCs w:val="28"/>
        </w:rPr>
        <w:t xml:space="preserve">, МБОУ </w:t>
      </w:r>
      <w:r w:rsidR="00C94FC1">
        <w:rPr>
          <w:rFonts w:eastAsia="Times New Roman"/>
          <w:sz w:val="28"/>
          <w:szCs w:val="28"/>
        </w:rPr>
        <w:t>«</w:t>
      </w:r>
      <w:r>
        <w:rPr>
          <w:rFonts w:eastAsia="Times New Roman"/>
          <w:sz w:val="28"/>
          <w:szCs w:val="28"/>
        </w:rPr>
        <w:t>СШ № 37</w:t>
      </w:r>
      <w:r w:rsidR="00C94FC1">
        <w:rPr>
          <w:rFonts w:eastAsia="Times New Roman"/>
          <w:sz w:val="28"/>
          <w:szCs w:val="28"/>
        </w:rPr>
        <w:t>»</w:t>
      </w:r>
      <w:r>
        <w:rPr>
          <w:rFonts w:eastAsia="Times New Roman"/>
          <w:sz w:val="28"/>
          <w:szCs w:val="28"/>
        </w:rPr>
        <w:t xml:space="preserve"> - 36%,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- 35%,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xml:space="preserve"> - 34%, МБОУ </w:t>
      </w:r>
      <w:r w:rsidR="00C94FC1">
        <w:rPr>
          <w:rFonts w:eastAsia="Times New Roman"/>
          <w:sz w:val="28"/>
          <w:szCs w:val="28"/>
        </w:rPr>
        <w:t>«</w:t>
      </w:r>
      <w:r>
        <w:rPr>
          <w:rFonts w:eastAsia="Times New Roman"/>
          <w:sz w:val="28"/>
          <w:szCs w:val="28"/>
        </w:rPr>
        <w:t>СШ № 2</w:t>
      </w:r>
      <w:r w:rsidR="00C94FC1">
        <w:rPr>
          <w:rFonts w:eastAsia="Times New Roman"/>
          <w:sz w:val="28"/>
          <w:szCs w:val="28"/>
        </w:rPr>
        <w:t>»</w:t>
      </w:r>
      <w:r>
        <w:rPr>
          <w:rFonts w:eastAsia="Times New Roman"/>
          <w:sz w:val="28"/>
          <w:szCs w:val="28"/>
        </w:rPr>
        <w:t xml:space="preserve"> - 25%</w:t>
      </w:r>
      <w:r w:rsidRPr="002032C9">
        <w:rPr>
          <w:rFonts w:eastAsia="Times New Roman"/>
          <w:sz w:val="28"/>
          <w:szCs w:val="28"/>
        </w:rPr>
        <w:t xml:space="preserve"> </w:t>
      </w:r>
      <w:r w:rsidRPr="00A82C5F">
        <w:rPr>
          <w:rFonts w:eastAsia="Times New Roman"/>
          <w:b/>
          <w:sz w:val="28"/>
          <w:szCs w:val="28"/>
        </w:rPr>
        <w:t>(приложение, диаграмма 2),</w:t>
      </w:r>
      <w:r w:rsidRPr="00A82C5F">
        <w:rPr>
          <w:rFonts w:eastAsia="Times New Roman"/>
          <w:sz w:val="28"/>
          <w:szCs w:val="28"/>
        </w:rPr>
        <w:t xml:space="preserve"> что говорит о качественной работе учителе</w:t>
      </w:r>
      <w:r w:rsidRPr="002032C9">
        <w:rPr>
          <w:rFonts w:eastAsia="Times New Roman"/>
          <w:sz w:val="28"/>
          <w:szCs w:val="28"/>
        </w:rPr>
        <w:t xml:space="preserve">й выше названных образовательных организаций с олимпиадным резервом. </w:t>
      </w:r>
    </w:p>
    <w:p w:rsidR="0072522C" w:rsidRDefault="0072522C" w:rsidP="000C15B4">
      <w:pPr>
        <w:spacing w:line="360" w:lineRule="auto"/>
        <w:ind w:firstLine="851"/>
        <w:jc w:val="both"/>
        <w:rPr>
          <w:sz w:val="28"/>
          <w:szCs w:val="28"/>
        </w:rPr>
      </w:pPr>
      <w:r>
        <w:rPr>
          <w:rFonts w:eastAsia="Times New Roman"/>
          <w:sz w:val="28"/>
          <w:szCs w:val="28"/>
        </w:rPr>
        <w:t>Ма</w:t>
      </w:r>
      <w:r w:rsidRPr="002032C9">
        <w:rPr>
          <w:rFonts w:eastAsia="Times New Roman"/>
          <w:sz w:val="28"/>
          <w:szCs w:val="28"/>
        </w:rPr>
        <w:t>ксимальное количество баллов (</w:t>
      </w:r>
      <w:r>
        <w:rPr>
          <w:rFonts w:eastAsia="Times New Roman"/>
          <w:sz w:val="28"/>
          <w:szCs w:val="28"/>
        </w:rPr>
        <w:t xml:space="preserve">40 баллов – 7, 8 класс, </w:t>
      </w:r>
      <w:r w:rsidRPr="002032C9">
        <w:rPr>
          <w:rFonts w:eastAsia="Times New Roman"/>
          <w:sz w:val="28"/>
          <w:szCs w:val="28"/>
        </w:rPr>
        <w:t>5</w:t>
      </w:r>
      <w:r>
        <w:rPr>
          <w:rFonts w:eastAsia="Times New Roman"/>
          <w:sz w:val="28"/>
          <w:szCs w:val="28"/>
        </w:rPr>
        <w:t>0</w:t>
      </w:r>
      <w:r w:rsidRPr="002032C9">
        <w:rPr>
          <w:rFonts w:eastAsia="Times New Roman"/>
          <w:sz w:val="28"/>
          <w:szCs w:val="28"/>
        </w:rPr>
        <w:t xml:space="preserve"> баллов</w:t>
      </w:r>
      <w:r>
        <w:rPr>
          <w:rFonts w:eastAsia="Times New Roman"/>
          <w:sz w:val="28"/>
          <w:szCs w:val="28"/>
        </w:rPr>
        <w:t xml:space="preserve"> – 9-11 классы</w:t>
      </w:r>
      <w:r w:rsidRPr="002032C9">
        <w:rPr>
          <w:rFonts w:eastAsia="Times New Roman"/>
          <w:sz w:val="28"/>
          <w:szCs w:val="28"/>
        </w:rPr>
        <w:t xml:space="preserve">) </w:t>
      </w:r>
      <w:r>
        <w:rPr>
          <w:rFonts w:eastAsia="Times New Roman"/>
          <w:sz w:val="28"/>
          <w:szCs w:val="28"/>
        </w:rPr>
        <w:t xml:space="preserve">ни один из участников Олимпиады не получил. </w:t>
      </w:r>
      <w:proofErr w:type="gramStart"/>
      <w:r>
        <w:rPr>
          <w:rFonts w:eastAsia="Times New Roman"/>
          <w:sz w:val="28"/>
          <w:szCs w:val="28"/>
        </w:rPr>
        <w:t>Лучшего результата – 30 баллов в 7 классе достиг</w:t>
      </w:r>
      <w:r w:rsidRPr="002032C9">
        <w:rPr>
          <w:rFonts w:eastAsia="Times New Roman"/>
          <w:sz w:val="28"/>
          <w:szCs w:val="28"/>
        </w:rPr>
        <w:t xml:space="preserve"> один человек – </w:t>
      </w:r>
      <w:r>
        <w:rPr>
          <w:rFonts w:eastAsia="Times New Roman"/>
          <w:sz w:val="28"/>
          <w:szCs w:val="28"/>
        </w:rPr>
        <w:t>Ефимов Павел</w:t>
      </w:r>
      <w:r w:rsidRPr="002032C9">
        <w:rPr>
          <w:rFonts w:eastAsia="Times New Roman"/>
          <w:sz w:val="28"/>
          <w:szCs w:val="28"/>
        </w:rPr>
        <w:t xml:space="preserve">, </w:t>
      </w:r>
      <w:r>
        <w:rPr>
          <w:rFonts w:eastAsia="Times New Roman"/>
          <w:sz w:val="28"/>
          <w:szCs w:val="28"/>
        </w:rPr>
        <w:t xml:space="preserve">МБОУ </w:t>
      </w:r>
      <w:r w:rsidR="00C94FC1">
        <w:rPr>
          <w:rFonts w:eastAsia="Times New Roman"/>
          <w:sz w:val="28"/>
          <w:szCs w:val="28"/>
        </w:rPr>
        <w:t>«</w:t>
      </w:r>
      <w:r>
        <w:rPr>
          <w:rFonts w:eastAsia="Times New Roman"/>
          <w:sz w:val="28"/>
          <w:szCs w:val="28"/>
        </w:rPr>
        <w:t>Гимназия № 1 им. Н.М. Пржевальского</w:t>
      </w:r>
      <w:r w:rsidR="00C94FC1">
        <w:rPr>
          <w:rFonts w:eastAsia="Times New Roman"/>
          <w:sz w:val="28"/>
          <w:szCs w:val="28"/>
        </w:rPr>
        <w:t>»</w:t>
      </w:r>
      <w:r w:rsidRPr="002032C9">
        <w:rPr>
          <w:rFonts w:eastAsia="Times New Roman"/>
          <w:sz w:val="28"/>
          <w:szCs w:val="28"/>
        </w:rPr>
        <w:t xml:space="preserve">, учитель </w:t>
      </w:r>
      <w:r>
        <w:rPr>
          <w:rFonts w:eastAsia="Times New Roman"/>
          <w:sz w:val="28"/>
          <w:szCs w:val="28"/>
        </w:rPr>
        <w:t xml:space="preserve">Бодрова О.Н., в 8 классе – лучший результат </w:t>
      </w:r>
      <w:r w:rsidRPr="002032C9">
        <w:rPr>
          <w:rFonts w:eastAsia="Times New Roman"/>
          <w:sz w:val="28"/>
          <w:szCs w:val="28"/>
        </w:rPr>
        <w:t>3</w:t>
      </w:r>
      <w:r>
        <w:rPr>
          <w:rFonts w:eastAsia="Times New Roman"/>
          <w:sz w:val="28"/>
          <w:szCs w:val="28"/>
        </w:rPr>
        <w:t>6</w:t>
      </w:r>
      <w:r w:rsidRPr="002032C9">
        <w:rPr>
          <w:rFonts w:eastAsia="Times New Roman"/>
          <w:sz w:val="28"/>
          <w:szCs w:val="28"/>
        </w:rPr>
        <w:t xml:space="preserve"> балл</w:t>
      </w:r>
      <w:r>
        <w:rPr>
          <w:rFonts w:eastAsia="Times New Roman"/>
          <w:sz w:val="28"/>
          <w:szCs w:val="28"/>
        </w:rPr>
        <w:t>ов</w:t>
      </w:r>
      <w:r w:rsidRPr="002032C9">
        <w:rPr>
          <w:rFonts w:eastAsia="Times New Roman"/>
          <w:sz w:val="28"/>
          <w:szCs w:val="28"/>
        </w:rPr>
        <w:t xml:space="preserve"> </w:t>
      </w:r>
      <w:r>
        <w:rPr>
          <w:rFonts w:eastAsia="Times New Roman"/>
          <w:sz w:val="28"/>
          <w:szCs w:val="28"/>
        </w:rPr>
        <w:t>у</w:t>
      </w:r>
      <w:r w:rsidRPr="002032C9">
        <w:rPr>
          <w:rFonts w:eastAsia="Times New Roman"/>
          <w:sz w:val="28"/>
          <w:szCs w:val="28"/>
        </w:rPr>
        <w:t xml:space="preserve"> </w:t>
      </w:r>
      <w:r>
        <w:rPr>
          <w:rFonts w:eastAsia="Times New Roman"/>
          <w:sz w:val="28"/>
          <w:szCs w:val="28"/>
        </w:rPr>
        <w:t>Будрина Андрея</w:t>
      </w:r>
      <w:r w:rsidRPr="002032C9">
        <w:rPr>
          <w:rFonts w:eastAsia="Times New Roman"/>
          <w:sz w:val="28"/>
          <w:szCs w:val="28"/>
        </w:rPr>
        <w:t xml:space="preserve">, МБОУ </w:t>
      </w:r>
      <w:r w:rsidR="00C94FC1">
        <w:rPr>
          <w:rFonts w:eastAsia="Times New Roman"/>
          <w:sz w:val="28"/>
          <w:szCs w:val="28"/>
        </w:rPr>
        <w:t>«</w:t>
      </w:r>
      <w:r>
        <w:rPr>
          <w:rFonts w:eastAsia="Times New Roman"/>
          <w:sz w:val="28"/>
          <w:szCs w:val="28"/>
        </w:rPr>
        <w:t>СШ № 29</w:t>
      </w:r>
      <w:r w:rsidR="00C94FC1">
        <w:rPr>
          <w:rFonts w:eastAsia="Times New Roman"/>
          <w:sz w:val="28"/>
          <w:szCs w:val="28"/>
        </w:rPr>
        <w:t>»</w:t>
      </w:r>
      <w:r w:rsidRPr="002032C9">
        <w:rPr>
          <w:rFonts w:eastAsia="Times New Roman"/>
          <w:sz w:val="28"/>
          <w:szCs w:val="28"/>
        </w:rPr>
        <w:t xml:space="preserve">, учитель </w:t>
      </w:r>
      <w:r>
        <w:rPr>
          <w:rFonts w:eastAsia="Times New Roman"/>
          <w:sz w:val="28"/>
          <w:szCs w:val="28"/>
        </w:rPr>
        <w:t>Понасенкова Т.М.</w:t>
      </w:r>
      <w:r w:rsidRPr="002032C9">
        <w:rPr>
          <w:rFonts w:eastAsia="Times New Roman"/>
          <w:sz w:val="28"/>
          <w:szCs w:val="28"/>
        </w:rPr>
        <w:t xml:space="preserve">, </w:t>
      </w:r>
      <w:r>
        <w:rPr>
          <w:rFonts w:eastAsia="Times New Roman"/>
          <w:sz w:val="28"/>
          <w:szCs w:val="28"/>
        </w:rPr>
        <w:t>в 9 классе самый высокий балл - 35</w:t>
      </w:r>
      <w:r w:rsidRPr="002032C9">
        <w:rPr>
          <w:rFonts w:eastAsia="Times New Roman"/>
          <w:sz w:val="28"/>
          <w:szCs w:val="28"/>
        </w:rPr>
        <w:t xml:space="preserve"> в </w:t>
      </w:r>
      <w:r w:rsidRPr="002032C9">
        <w:rPr>
          <w:rFonts w:eastAsia="Times New Roman"/>
          <w:sz w:val="28"/>
          <w:szCs w:val="28"/>
        </w:rPr>
        <w:lastRenderedPageBreak/>
        <w:t>текущем году продемонстрировал</w:t>
      </w:r>
      <w:r>
        <w:rPr>
          <w:rFonts w:eastAsia="Times New Roman"/>
          <w:sz w:val="28"/>
          <w:szCs w:val="28"/>
        </w:rPr>
        <w:t>а</w:t>
      </w:r>
      <w:r w:rsidRPr="002032C9">
        <w:rPr>
          <w:rFonts w:eastAsia="Times New Roman"/>
          <w:sz w:val="28"/>
          <w:szCs w:val="28"/>
        </w:rPr>
        <w:t xml:space="preserve"> </w:t>
      </w:r>
      <w:r>
        <w:rPr>
          <w:rFonts w:eastAsia="Times New Roman"/>
          <w:sz w:val="28"/>
          <w:szCs w:val="28"/>
        </w:rPr>
        <w:t>Мурасманидзе Лейла</w:t>
      </w:r>
      <w:r w:rsidRPr="002032C9">
        <w:rPr>
          <w:rFonts w:eastAsia="Times New Roman"/>
          <w:sz w:val="28"/>
          <w:szCs w:val="28"/>
        </w:rPr>
        <w:t>, обучающ</w:t>
      </w:r>
      <w:r>
        <w:rPr>
          <w:rFonts w:eastAsia="Times New Roman"/>
          <w:sz w:val="28"/>
          <w:szCs w:val="28"/>
        </w:rPr>
        <w:t>аяся</w:t>
      </w:r>
      <w:r w:rsidRPr="002032C9">
        <w:rPr>
          <w:rFonts w:eastAsia="Times New Roman"/>
          <w:sz w:val="28"/>
          <w:szCs w:val="28"/>
        </w:rPr>
        <w:t xml:space="preserve"> МБОУ </w:t>
      </w:r>
      <w:r w:rsidR="00C94FC1">
        <w:rPr>
          <w:rFonts w:eastAsia="Times New Roman"/>
          <w:sz w:val="28"/>
          <w:szCs w:val="28"/>
        </w:rPr>
        <w:t>«</w:t>
      </w:r>
      <w:r w:rsidRPr="002032C9">
        <w:rPr>
          <w:rFonts w:eastAsia="Times New Roman"/>
          <w:sz w:val="28"/>
          <w:szCs w:val="28"/>
        </w:rPr>
        <w:t xml:space="preserve">Гимназия № </w:t>
      </w:r>
      <w:r>
        <w:rPr>
          <w:rFonts w:eastAsia="Times New Roman"/>
          <w:sz w:val="28"/>
          <w:szCs w:val="28"/>
        </w:rPr>
        <w:t>4</w:t>
      </w:r>
      <w:r w:rsidR="00C94FC1">
        <w:rPr>
          <w:rFonts w:eastAsia="Times New Roman"/>
          <w:sz w:val="28"/>
          <w:szCs w:val="28"/>
        </w:rPr>
        <w:t>»</w:t>
      </w:r>
      <w:r w:rsidRPr="002032C9">
        <w:rPr>
          <w:rFonts w:eastAsia="Times New Roman"/>
          <w:sz w:val="28"/>
          <w:szCs w:val="28"/>
        </w:rPr>
        <w:t xml:space="preserve">, учитель </w:t>
      </w:r>
      <w:r>
        <w:rPr>
          <w:rFonts w:eastAsia="Times New Roman"/>
          <w:sz w:val="28"/>
          <w:szCs w:val="28"/>
        </w:rPr>
        <w:t>Кодукова Е.</w:t>
      </w:r>
      <w:proofErr w:type="gramEnd"/>
      <w:r>
        <w:rPr>
          <w:rFonts w:eastAsia="Times New Roman"/>
          <w:sz w:val="28"/>
          <w:szCs w:val="28"/>
        </w:rPr>
        <w:t>Н.</w:t>
      </w:r>
      <w:r w:rsidRPr="002032C9">
        <w:rPr>
          <w:rFonts w:eastAsia="Times New Roman"/>
          <w:sz w:val="28"/>
          <w:szCs w:val="28"/>
        </w:rPr>
        <w:t>, в 10 классе (</w:t>
      </w:r>
      <w:r>
        <w:rPr>
          <w:rFonts w:eastAsia="Times New Roman"/>
          <w:sz w:val="28"/>
          <w:szCs w:val="28"/>
        </w:rPr>
        <w:t>36 баллов</w:t>
      </w:r>
      <w:r w:rsidRPr="002032C9">
        <w:rPr>
          <w:rFonts w:eastAsia="Times New Roman"/>
          <w:sz w:val="28"/>
          <w:szCs w:val="28"/>
        </w:rPr>
        <w:t xml:space="preserve">) – </w:t>
      </w:r>
      <w:proofErr w:type="gramStart"/>
      <w:r>
        <w:rPr>
          <w:rFonts w:eastAsia="Times New Roman"/>
          <w:sz w:val="28"/>
          <w:szCs w:val="28"/>
        </w:rPr>
        <w:t>Ошметков</w:t>
      </w:r>
      <w:proofErr w:type="gramEnd"/>
      <w:r>
        <w:rPr>
          <w:rFonts w:eastAsia="Times New Roman"/>
          <w:sz w:val="28"/>
          <w:szCs w:val="28"/>
        </w:rPr>
        <w:t xml:space="preserve"> Степан</w:t>
      </w:r>
      <w:r w:rsidRPr="002032C9">
        <w:rPr>
          <w:rFonts w:eastAsia="Times New Roman"/>
          <w:sz w:val="28"/>
          <w:szCs w:val="28"/>
        </w:rPr>
        <w:t>, обучающ</w:t>
      </w:r>
      <w:r>
        <w:rPr>
          <w:rFonts w:eastAsia="Times New Roman"/>
          <w:sz w:val="28"/>
          <w:szCs w:val="28"/>
        </w:rPr>
        <w:t xml:space="preserve">ийся </w:t>
      </w:r>
      <w:r w:rsidRPr="002032C9">
        <w:rPr>
          <w:rFonts w:eastAsia="Times New Roman"/>
          <w:sz w:val="28"/>
          <w:szCs w:val="28"/>
        </w:rPr>
        <w:t xml:space="preserve">МБОУ </w:t>
      </w:r>
      <w:r w:rsidR="00C94FC1">
        <w:rPr>
          <w:rFonts w:eastAsia="Times New Roman"/>
          <w:sz w:val="28"/>
          <w:szCs w:val="28"/>
        </w:rPr>
        <w:t>«</w:t>
      </w:r>
      <w:r>
        <w:rPr>
          <w:rFonts w:eastAsia="Times New Roman"/>
          <w:sz w:val="28"/>
          <w:szCs w:val="28"/>
        </w:rPr>
        <w:t>СШ №33</w:t>
      </w:r>
      <w:r w:rsidR="00C94FC1">
        <w:rPr>
          <w:rFonts w:eastAsia="Times New Roman"/>
          <w:sz w:val="28"/>
          <w:szCs w:val="28"/>
        </w:rPr>
        <w:t>»</w:t>
      </w:r>
      <w:r w:rsidRPr="002032C9">
        <w:rPr>
          <w:rFonts w:eastAsia="Times New Roman"/>
          <w:sz w:val="28"/>
          <w:szCs w:val="28"/>
        </w:rPr>
        <w:t xml:space="preserve">, учитель </w:t>
      </w:r>
      <w:r>
        <w:rPr>
          <w:rFonts w:eastAsia="Times New Roman"/>
          <w:sz w:val="28"/>
          <w:szCs w:val="28"/>
        </w:rPr>
        <w:t>Семенцова Н.А.</w:t>
      </w:r>
      <w:r w:rsidRPr="002032C9">
        <w:rPr>
          <w:rFonts w:eastAsia="Times New Roman"/>
          <w:sz w:val="28"/>
          <w:szCs w:val="28"/>
        </w:rPr>
        <w:t>, в 11 классе</w:t>
      </w:r>
      <w:r>
        <w:rPr>
          <w:rFonts w:eastAsia="Times New Roman"/>
          <w:sz w:val="28"/>
          <w:szCs w:val="28"/>
        </w:rPr>
        <w:t xml:space="preserve"> 36 баллов получила Николенко Антонина, МБОУ </w:t>
      </w:r>
      <w:r w:rsidR="00C94FC1">
        <w:rPr>
          <w:rFonts w:eastAsia="Times New Roman"/>
          <w:sz w:val="28"/>
          <w:szCs w:val="28"/>
        </w:rPr>
        <w:t>«</w:t>
      </w:r>
      <w:r>
        <w:rPr>
          <w:rFonts w:eastAsia="Times New Roman"/>
          <w:sz w:val="28"/>
          <w:szCs w:val="28"/>
        </w:rPr>
        <w:t>СШ № 33</w:t>
      </w:r>
      <w:r w:rsidR="00C94FC1">
        <w:rPr>
          <w:rFonts w:eastAsia="Times New Roman"/>
          <w:sz w:val="28"/>
          <w:szCs w:val="28"/>
        </w:rPr>
        <w:t>»</w:t>
      </w:r>
      <w:r>
        <w:rPr>
          <w:rFonts w:eastAsia="Times New Roman"/>
          <w:sz w:val="28"/>
          <w:szCs w:val="28"/>
        </w:rPr>
        <w:t>, учитель Семенцова Н.А.</w:t>
      </w:r>
    </w:p>
    <w:p w:rsidR="0072522C" w:rsidRDefault="0072522C" w:rsidP="000C15B4">
      <w:pPr>
        <w:spacing w:line="360" w:lineRule="auto"/>
        <w:ind w:firstLine="851"/>
        <w:jc w:val="both"/>
        <w:rPr>
          <w:rFonts w:eastAsia="Times New Roman"/>
          <w:sz w:val="28"/>
          <w:szCs w:val="28"/>
        </w:rPr>
      </w:pPr>
      <w:r w:rsidRPr="002032C9">
        <w:rPr>
          <w:rFonts w:eastAsia="Times New Roman"/>
          <w:sz w:val="28"/>
          <w:szCs w:val="28"/>
        </w:rPr>
        <w:t xml:space="preserve">Средний балл, который </w:t>
      </w:r>
      <w:proofErr w:type="gramStart"/>
      <w:r w:rsidRPr="002032C9">
        <w:rPr>
          <w:rFonts w:eastAsia="Times New Roman"/>
          <w:sz w:val="28"/>
          <w:szCs w:val="28"/>
        </w:rPr>
        <w:t xml:space="preserve">продемонстрировали </w:t>
      </w:r>
      <w:r>
        <w:rPr>
          <w:rFonts w:eastAsia="Times New Roman"/>
          <w:sz w:val="28"/>
          <w:szCs w:val="28"/>
        </w:rPr>
        <w:t>участники Олимпиады по физике</w:t>
      </w:r>
      <w:r w:rsidRPr="002032C9">
        <w:rPr>
          <w:rFonts w:eastAsia="Times New Roman"/>
          <w:sz w:val="28"/>
          <w:szCs w:val="28"/>
        </w:rPr>
        <w:t xml:space="preserve"> в 2018-2019 учебном году составил</w:t>
      </w:r>
      <w:proofErr w:type="gramEnd"/>
      <w:r w:rsidRPr="002032C9">
        <w:rPr>
          <w:rFonts w:eastAsia="Times New Roman"/>
          <w:sz w:val="28"/>
          <w:szCs w:val="28"/>
        </w:rPr>
        <w:t xml:space="preserve"> </w:t>
      </w:r>
      <w:r>
        <w:rPr>
          <w:rFonts w:eastAsia="Times New Roman"/>
          <w:sz w:val="28"/>
          <w:szCs w:val="28"/>
        </w:rPr>
        <w:t>14,7 (2018 г.-16,9).</w:t>
      </w:r>
    </w:p>
    <w:p w:rsidR="0072522C" w:rsidRDefault="0072522C" w:rsidP="000C15B4">
      <w:pPr>
        <w:spacing w:line="360" w:lineRule="auto"/>
        <w:ind w:firstLine="851"/>
        <w:jc w:val="both"/>
        <w:rPr>
          <w:rFonts w:eastAsia="Times New Roman"/>
          <w:sz w:val="28"/>
          <w:szCs w:val="28"/>
        </w:rPr>
      </w:pPr>
      <w:r>
        <w:rPr>
          <w:rFonts w:eastAsia="Times New Roman"/>
          <w:sz w:val="28"/>
          <w:szCs w:val="28"/>
        </w:rPr>
        <w:t>В таблице 3 мы видим средний балл выполнения каждого из заданий олимпиадной работы по физике</w:t>
      </w:r>
      <w:r w:rsidRPr="002032C9">
        <w:rPr>
          <w:rFonts w:eastAsia="Times New Roman"/>
          <w:sz w:val="28"/>
          <w:szCs w:val="28"/>
        </w:rPr>
        <w:t>.</w:t>
      </w:r>
    </w:p>
    <w:p w:rsidR="0072522C" w:rsidRPr="00357E50" w:rsidRDefault="0072522C" w:rsidP="0072522C">
      <w:pPr>
        <w:ind w:firstLine="850"/>
        <w:jc w:val="both"/>
        <w:rPr>
          <w:sz w:val="28"/>
          <w:szCs w:val="28"/>
        </w:rPr>
      </w:pPr>
    </w:p>
    <w:p w:rsidR="0072522C" w:rsidRPr="00BD5499" w:rsidRDefault="0072522C" w:rsidP="0072522C">
      <w:pPr>
        <w:tabs>
          <w:tab w:val="left" w:pos="1304"/>
        </w:tabs>
        <w:jc w:val="right"/>
        <w:rPr>
          <w:b/>
          <w:sz w:val="28"/>
          <w:szCs w:val="28"/>
        </w:rPr>
      </w:pPr>
      <w:r w:rsidRPr="00BD5499">
        <w:rPr>
          <w:b/>
          <w:sz w:val="28"/>
          <w:szCs w:val="28"/>
        </w:rPr>
        <w:t>Таблица 3</w:t>
      </w:r>
    </w:p>
    <w:p w:rsidR="0072522C" w:rsidRDefault="0072522C" w:rsidP="0072522C">
      <w:pPr>
        <w:ind w:firstLine="708"/>
        <w:jc w:val="center"/>
        <w:rPr>
          <w:rFonts w:eastAsia="Times New Roman"/>
          <w:b/>
          <w:sz w:val="28"/>
          <w:szCs w:val="28"/>
        </w:rPr>
      </w:pPr>
      <w:r w:rsidRPr="001F22BD">
        <w:rPr>
          <w:rFonts w:eastAsia="Times New Roman"/>
          <w:b/>
          <w:sz w:val="28"/>
          <w:szCs w:val="28"/>
        </w:rPr>
        <w:t xml:space="preserve">Средний </w:t>
      </w:r>
      <w:r>
        <w:rPr>
          <w:rFonts w:eastAsia="Times New Roman"/>
          <w:b/>
          <w:sz w:val="28"/>
          <w:szCs w:val="28"/>
        </w:rPr>
        <w:t>результат</w:t>
      </w:r>
      <w:r w:rsidRPr="001F22BD">
        <w:rPr>
          <w:rFonts w:eastAsia="Times New Roman"/>
          <w:b/>
          <w:sz w:val="28"/>
          <w:szCs w:val="28"/>
        </w:rPr>
        <w:t xml:space="preserve"> выполнения заданий олимпиадной работы </w:t>
      </w:r>
    </w:p>
    <w:p w:rsidR="0072522C" w:rsidRPr="001F22BD" w:rsidRDefault="0072522C" w:rsidP="0072522C">
      <w:pPr>
        <w:ind w:firstLine="708"/>
        <w:jc w:val="center"/>
        <w:rPr>
          <w:rFonts w:eastAsia="Times New Roman"/>
          <w:b/>
          <w:sz w:val="28"/>
          <w:szCs w:val="28"/>
        </w:rPr>
      </w:pPr>
      <w:r w:rsidRPr="001F22BD">
        <w:rPr>
          <w:rFonts w:eastAsia="Times New Roman"/>
          <w:b/>
          <w:sz w:val="28"/>
          <w:szCs w:val="28"/>
        </w:rPr>
        <w:t>по физике</w:t>
      </w:r>
      <w:r>
        <w:rPr>
          <w:rFonts w:eastAsia="Times New Roman"/>
          <w:b/>
          <w:sz w:val="28"/>
          <w:szCs w:val="28"/>
        </w:rPr>
        <w:t xml:space="preserve"> в сравнении за два года</w:t>
      </w:r>
    </w:p>
    <w:p w:rsidR="0072522C" w:rsidRDefault="0072522C" w:rsidP="0072522C">
      <w:pPr>
        <w:ind w:firstLine="708"/>
        <w:jc w:val="center"/>
        <w:rPr>
          <w:rFonts w:eastAsia="Times New Roman"/>
          <w:sz w:val="28"/>
          <w:szCs w:val="28"/>
        </w:rPr>
      </w:pPr>
    </w:p>
    <w:tbl>
      <w:tblPr>
        <w:tblW w:w="0" w:type="auto"/>
        <w:jc w:val="center"/>
        <w:tblLayout w:type="fixed"/>
        <w:tblLook w:val="04A0"/>
      </w:tblPr>
      <w:tblGrid>
        <w:gridCol w:w="959"/>
        <w:gridCol w:w="1105"/>
        <w:gridCol w:w="584"/>
        <w:gridCol w:w="706"/>
        <w:gridCol w:w="585"/>
        <w:gridCol w:w="707"/>
        <w:gridCol w:w="707"/>
        <w:gridCol w:w="709"/>
        <w:gridCol w:w="709"/>
        <w:gridCol w:w="567"/>
        <w:gridCol w:w="708"/>
        <w:gridCol w:w="672"/>
        <w:gridCol w:w="853"/>
      </w:tblGrid>
      <w:tr w:rsidR="0072522C" w:rsidRPr="009D5E94" w:rsidTr="0072522C">
        <w:trPr>
          <w:trHeight w:val="300"/>
          <w:jc w:val="center"/>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Default="0072522C" w:rsidP="0072522C">
            <w:pPr>
              <w:jc w:val="center"/>
              <w:rPr>
                <w:rFonts w:eastAsia="Times New Roman"/>
                <w:color w:val="000000"/>
                <w:sz w:val="20"/>
                <w:szCs w:val="20"/>
              </w:rPr>
            </w:pPr>
            <w:r w:rsidRPr="008F12B7">
              <w:rPr>
                <w:rFonts w:eastAsia="Times New Roman"/>
                <w:color w:val="000000"/>
                <w:sz w:val="20"/>
                <w:szCs w:val="20"/>
              </w:rPr>
              <w:t>Класс/</w:t>
            </w:r>
          </w:p>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Задания</w:t>
            </w:r>
          </w:p>
        </w:tc>
        <w:tc>
          <w:tcPr>
            <w:tcW w:w="168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№1</w:t>
            </w:r>
          </w:p>
        </w:tc>
        <w:tc>
          <w:tcPr>
            <w:tcW w:w="12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№2</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№5</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sz w:val="20"/>
                <w:szCs w:val="20"/>
              </w:rPr>
            </w:pPr>
            <w:r w:rsidRPr="008F12B7">
              <w:rPr>
                <w:rFonts w:eastAsia="Times New Roman"/>
                <w:color w:val="000000"/>
                <w:sz w:val="20"/>
                <w:szCs w:val="20"/>
              </w:rPr>
              <w:t>Средний результат</w:t>
            </w:r>
          </w:p>
        </w:tc>
      </w:tr>
      <w:tr w:rsidR="0072522C" w:rsidRPr="009D5E94" w:rsidTr="0072522C">
        <w:trPr>
          <w:trHeight w:val="300"/>
          <w:jc w:val="center"/>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Default="0072522C" w:rsidP="0072522C">
            <w:pPr>
              <w:jc w:val="center"/>
              <w:rPr>
                <w:rFonts w:eastAsia="Times New Roman"/>
                <w:color w:val="000000"/>
                <w:sz w:val="24"/>
                <w:szCs w:val="24"/>
              </w:rPr>
            </w:pP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2018г.</w:t>
            </w:r>
          </w:p>
        </w:tc>
        <w:tc>
          <w:tcPr>
            <w:tcW w:w="584"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2019 г.</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2018г.</w:t>
            </w:r>
          </w:p>
        </w:tc>
        <w:tc>
          <w:tcPr>
            <w:tcW w:w="585"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2019 г.</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2018г.</w:t>
            </w:r>
          </w:p>
        </w:tc>
        <w:tc>
          <w:tcPr>
            <w:tcW w:w="707"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2019 г.</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2018г.</w:t>
            </w:r>
          </w:p>
        </w:tc>
        <w:tc>
          <w:tcPr>
            <w:tcW w:w="709"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2019 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2018г.</w:t>
            </w:r>
          </w:p>
        </w:tc>
        <w:tc>
          <w:tcPr>
            <w:tcW w:w="708"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2019 г.</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2018г.</w:t>
            </w:r>
          </w:p>
        </w:tc>
        <w:tc>
          <w:tcPr>
            <w:tcW w:w="853"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b/>
                <w:color w:val="000000"/>
                <w:sz w:val="16"/>
                <w:szCs w:val="16"/>
              </w:rPr>
            </w:pPr>
            <w:r w:rsidRPr="008F12B7">
              <w:rPr>
                <w:rFonts w:eastAsia="Times New Roman"/>
                <w:b/>
                <w:color w:val="000000"/>
                <w:sz w:val="16"/>
                <w:szCs w:val="16"/>
              </w:rPr>
              <w:t>2019 г.</w:t>
            </w:r>
          </w:p>
        </w:tc>
      </w:tr>
      <w:tr w:rsidR="0072522C" w:rsidRPr="009D5E94" w:rsidTr="0072522C">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72522C" w:rsidRPr="009D5E94" w:rsidRDefault="0072522C" w:rsidP="0072522C">
            <w:pPr>
              <w:jc w:val="center"/>
              <w:rPr>
                <w:rFonts w:eastAsia="Times New Roman"/>
                <w:color w:val="000000"/>
                <w:sz w:val="24"/>
                <w:szCs w:val="24"/>
              </w:rPr>
            </w:pPr>
            <w:r>
              <w:rPr>
                <w:rFonts w:eastAsia="Times New Roman"/>
                <w:color w:val="000000"/>
                <w:sz w:val="24"/>
                <w:szCs w:val="24"/>
              </w:rPr>
              <w:t>7</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4,5</w:t>
            </w:r>
          </w:p>
        </w:tc>
        <w:tc>
          <w:tcPr>
            <w:tcW w:w="584"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color w:val="000000"/>
              </w:rPr>
            </w:pPr>
            <w:r w:rsidRPr="008F12B7">
              <w:rPr>
                <w:rFonts w:eastAsia="Times New Roman"/>
                <w:color w:val="000000"/>
              </w:rPr>
              <w:t>2,04</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2,8</w:t>
            </w:r>
          </w:p>
        </w:tc>
        <w:tc>
          <w:tcPr>
            <w:tcW w:w="585"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color w:val="000000"/>
              </w:rPr>
            </w:pPr>
            <w:r w:rsidRPr="008F12B7">
              <w:rPr>
                <w:rFonts w:eastAsia="Times New Roman"/>
                <w:color w:val="000000"/>
              </w:rPr>
              <w:t>1,7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5,3</w:t>
            </w:r>
          </w:p>
        </w:tc>
        <w:tc>
          <w:tcPr>
            <w:tcW w:w="707"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color w:val="000000"/>
              </w:rPr>
            </w:pPr>
            <w:r w:rsidRPr="008F12B7">
              <w:rPr>
                <w:rFonts w:eastAsia="Times New Roman"/>
                <w:color w:val="000000"/>
              </w:rPr>
              <w:t>3,04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4,3</w:t>
            </w:r>
          </w:p>
        </w:tc>
        <w:tc>
          <w:tcPr>
            <w:tcW w:w="709"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color w:val="000000"/>
              </w:rPr>
            </w:pPr>
            <w:r w:rsidRPr="008F12B7">
              <w:rPr>
                <w:rFonts w:eastAsia="Times New Roman"/>
                <w:color w:val="000000"/>
              </w:rPr>
              <w:t>3,6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color w:val="00000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16,9</w:t>
            </w:r>
          </w:p>
        </w:tc>
        <w:tc>
          <w:tcPr>
            <w:tcW w:w="853" w:type="dxa"/>
            <w:tcBorders>
              <w:top w:val="single" w:sz="4" w:space="0" w:color="auto"/>
              <w:left w:val="single" w:sz="4" w:space="0" w:color="auto"/>
              <w:bottom w:val="single" w:sz="4" w:space="0" w:color="auto"/>
              <w:right w:val="single" w:sz="4" w:space="0" w:color="auto"/>
            </w:tcBorders>
            <w:vAlign w:val="center"/>
          </w:tcPr>
          <w:p w:rsidR="0072522C" w:rsidRPr="008F12B7" w:rsidRDefault="0072522C" w:rsidP="0072522C">
            <w:pPr>
              <w:jc w:val="center"/>
              <w:rPr>
                <w:rFonts w:eastAsia="Times New Roman"/>
                <w:color w:val="000000"/>
              </w:rPr>
            </w:pPr>
            <w:r w:rsidRPr="008F12B7">
              <w:rPr>
                <w:rFonts w:eastAsia="Times New Roman"/>
                <w:color w:val="000000"/>
              </w:rPr>
              <w:t>10,3</w:t>
            </w:r>
          </w:p>
        </w:tc>
      </w:tr>
      <w:tr w:rsidR="0072522C" w:rsidRPr="009D5E94" w:rsidTr="0072522C">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72522C" w:rsidRPr="009D5E94" w:rsidRDefault="0072522C" w:rsidP="0072522C">
            <w:pPr>
              <w:jc w:val="center"/>
              <w:rPr>
                <w:rFonts w:eastAsia="Times New Roman"/>
                <w:color w:val="000000"/>
                <w:sz w:val="24"/>
                <w:szCs w:val="24"/>
              </w:rPr>
            </w:pPr>
            <w:r>
              <w:rPr>
                <w:rFonts w:eastAsia="Times New Roman"/>
                <w:color w:val="000000"/>
                <w:sz w:val="24"/>
                <w:szCs w:val="24"/>
              </w:rPr>
              <w:t>8</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2,1</w:t>
            </w:r>
          </w:p>
        </w:tc>
        <w:tc>
          <w:tcPr>
            <w:tcW w:w="584"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5,0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5,0</w:t>
            </w:r>
          </w:p>
        </w:tc>
        <w:tc>
          <w:tcPr>
            <w:tcW w:w="585"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3,3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3,9</w:t>
            </w:r>
          </w:p>
        </w:tc>
        <w:tc>
          <w:tcPr>
            <w:tcW w:w="707"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5,0</w:t>
            </w:r>
          </w:p>
        </w:tc>
        <w:tc>
          <w:tcPr>
            <w:tcW w:w="709"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3,5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p>
        </w:tc>
        <w:tc>
          <w:tcPr>
            <w:tcW w:w="708"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16,0</w:t>
            </w:r>
          </w:p>
        </w:tc>
        <w:tc>
          <w:tcPr>
            <w:tcW w:w="853"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17,9</w:t>
            </w:r>
          </w:p>
        </w:tc>
      </w:tr>
      <w:tr w:rsidR="0072522C" w:rsidRPr="009D5E94" w:rsidTr="0072522C">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72522C" w:rsidRPr="009D5E94" w:rsidRDefault="0072522C" w:rsidP="0072522C">
            <w:pPr>
              <w:jc w:val="center"/>
              <w:rPr>
                <w:rFonts w:eastAsia="Times New Roman"/>
                <w:color w:val="000000"/>
                <w:sz w:val="24"/>
                <w:szCs w:val="24"/>
              </w:rPr>
            </w:pPr>
            <w:r>
              <w:rPr>
                <w:rFonts w:eastAsia="Times New Roman"/>
                <w:color w:val="000000"/>
                <w:sz w:val="24"/>
                <w:szCs w:val="24"/>
              </w:rPr>
              <w:t>9</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4,3</w:t>
            </w:r>
          </w:p>
        </w:tc>
        <w:tc>
          <w:tcPr>
            <w:tcW w:w="584"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4,2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3,8</w:t>
            </w:r>
          </w:p>
        </w:tc>
        <w:tc>
          <w:tcPr>
            <w:tcW w:w="585"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3,9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1,2</w:t>
            </w:r>
          </w:p>
        </w:tc>
        <w:tc>
          <w:tcPr>
            <w:tcW w:w="707"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1,9</w:t>
            </w:r>
          </w:p>
        </w:tc>
        <w:tc>
          <w:tcPr>
            <w:tcW w:w="709"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3,6</w:t>
            </w:r>
          </w:p>
        </w:tc>
        <w:tc>
          <w:tcPr>
            <w:tcW w:w="708"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5,0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14,8</w:t>
            </w:r>
          </w:p>
        </w:tc>
        <w:tc>
          <w:tcPr>
            <w:tcW w:w="853"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16,8</w:t>
            </w:r>
          </w:p>
        </w:tc>
      </w:tr>
      <w:tr w:rsidR="0072522C" w:rsidRPr="009D5E94" w:rsidTr="0072522C">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72522C" w:rsidRPr="009D5E94" w:rsidRDefault="0072522C" w:rsidP="0072522C">
            <w:pPr>
              <w:jc w:val="center"/>
              <w:rPr>
                <w:rFonts w:eastAsia="Times New Roman"/>
                <w:color w:val="000000"/>
                <w:sz w:val="24"/>
                <w:szCs w:val="24"/>
              </w:rPr>
            </w:pPr>
            <w:r>
              <w:rPr>
                <w:rFonts w:eastAsia="Times New Roman"/>
                <w:color w:val="000000"/>
                <w:sz w:val="24"/>
                <w:szCs w:val="24"/>
              </w:rPr>
              <w:t>10</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2,5</w:t>
            </w:r>
          </w:p>
        </w:tc>
        <w:tc>
          <w:tcPr>
            <w:tcW w:w="584"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4,4</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3,4</w:t>
            </w:r>
          </w:p>
        </w:tc>
        <w:tc>
          <w:tcPr>
            <w:tcW w:w="585"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0,8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2,2</w:t>
            </w:r>
          </w:p>
        </w:tc>
        <w:tc>
          <w:tcPr>
            <w:tcW w:w="707"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2,1</w:t>
            </w:r>
          </w:p>
        </w:tc>
        <w:tc>
          <w:tcPr>
            <w:tcW w:w="709"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5,1</w:t>
            </w:r>
          </w:p>
        </w:tc>
        <w:tc>
          <w:tcPr>
            <w:tcW w:w="708"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3,0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15,2</w:t>
            </w:r>
          </w:p>
        </w:tc>
        <w:tc>
          <w:tcPr>
            <w:tcW w:w="853"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11,0</w:t>
            </w:r>
          </w:p>
        </w:tc>
      </w:tr>
      <w:tr w:rsidR="0072522C" w:rsidRPr="009D5E94" w:rsidTr="0072522C">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72522C" w:rsidRPr="009D5E94" w:rsidRDefault="0072522C" w:rsidP="0072522C">
            <w:pPr>
              <w:jc w:val="center"/>
              <w:rPr>
                <w:rFonts w:eastAsia="Times New Roman"/>
                <w:color w:val="000000"/>
                <w:sz w:val="24"/>
                <w:szCs w:val="24"/>
              </w:rPr>
            </w:pPr>
            <w:r>
              <w:rPr>
                <w:rFonts w:eastAsia="Times New Roman"/>
                <w:color w:val="000000"/>
                <w:sz w:val="24"/>
                <w:szCs w:val="24"/>
              </w:rPr>
              <w:t>11</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4,0</w:t>
            </w:r>
          </w:p>
        </w:tc>
        <w:tc>
          <w:tcPr>
            <w:tcW w:w="584"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2,5</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4,9</w:t>
            </w:r>
          </w:p>
        </w:tc>
        <w:tc>
          <w:tcPr>
            <w:tcW w:w="585"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3,5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3,3</w:t>
            </w:r>
          </w:p>
        </w:tc>
        <w:tc>
          <w:tcPr>
            <w:tcW w:w="707"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5,1</w:t>
            </w:r>
          </w:p>
        </w:tc>
        <w:tc>
          <w:tcPr>
            <w:tcW w:w="709"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5,2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4,1</w:t>
            </w:r>
          </w:p>
        </w:tc>
        <w:tc>
          <w:tcPr>
            <w:tcW w:w="708"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4,7</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2C" w:rsidRPr="008F12B7" w:rsidRDefault="0072522C" w:rsidP="0072522C">
            <w:pPr>
              <w:jc w:val="center"/>
              <w:rPr>
                <w:rFonts w:eastAsia="Times New Roman"/>
                <w:color w:val="000000"/>
              </w:rPr>
            </w:pPr>
            <w:r w:rsidRPr="008F12B7">
              <w:rPr>
                <w:rFonts w:eastAsia="Times New Roman"/>
                <w:color w:val="000000"/>
              </w:rPr>
              <w:t>21,5</w:t>
            </w:r>
          </w:p>
        </w:tc>
        <w:tc>
          <w:tcPr>
            <w:tcW w:w="853" w:type="dxa"/>
            <w:tcBorders>
              <w:top w:val="single" w:sz="4" w:space="0" w:color="auto"/>
              <w:left w:val="single" w:sz="4" w:space="0" w:color="auto"/>
              <w:bottom w:val="single" w:sz="4" w:space="0" w:color="auto"/>
              <w:right w:val="single" w:sz="4" w:space="0" w:color="auto"/>
            </w:tcBorders>
          </w:tcPr>
          <w:p w:rsidR="0072522C" w:rsidRPr="008F12B7" w:rsidRDefault="0072522C" w:rsidP="0072522C">
            <w:pPr>
              <w:jc w:val="center"/>
              <w:rPr>
                <w:rFonts w:eastAsia="Times New Roman"/>
                <w:color w:val="000000"/>
              </w:rPr>
            </w:pPr>
            <w:r w:rsidRPr="008F12B7">
              <w:rPr>
                <w:rFonts w:eastAsia="Times New Roman"/>
                <w:color w:val="000000"/>
              </w:rPr>
              <w:t>17,3</w:t>
            </w:r>
          </w:p>
        </w:tc>
      </w:tr>
    </w:tbl>
    <w:p w:rsidR="0072522C" w:rsidRPr="002032C9" w:rsidRDefault="0072522C" w:rsidP="0072522C">
      <w:pPr>
        <w:rPr>
          <w:rFonts w:eastAsia="Times New Roman"/>
          <w:sz w:val="28"/>
          <w:szCs w:val="28"/>
        </w:rPr>
      </w:pPr>
    </w:p>
    <w:p w:rsidR="0072522C" w:rsidRDefault="0072522C" w:rsidP="00252468">
      <w:pPr>
        <w:spacing w:line="360" w:lineRule="auto"/>
        <w:ind w:firstLine="992"/>
        <w:jc w:val="both"/>
        <w:rPr>
          <w:rFonts w:eastAsia="Times New Roman"/>
          <w:sz w:val="28"/>
          <w:szCs w:val="28"/>
        </w:rPr>
      </w:pPr>
      <w:r>
        <w:rPr>
          <w:rFonts w:eastAsia="Times New Roman"/>
          <w:sz w:val="28"/>
          <w:szCs w:val="28"/>
        </w:rPr>
        <w:t>Из анализа</w:t>
      </w:r>
      <w:r w:rsidRPr="002032C9">
        <w:rPr>
          <w:rFonts w:eastAsia="Times New Roman"/>
          <w:sz w:val="28"/>
          <w:szCs w:val="28"/>
        </w:rPr>
        <w:t xml:space="preserve"> </w:t>
      </w:r>
      <w:r>
        <w:rPr>
          <w:rFonts w:eastAsia="Times New Roman"/>
          <w:sz w:val="28"/>
          <w:szCs w:val="28"/>
        </w:rPr>
        <w:t xml:space="preserve">результатов </w:t>
      </w:r>
      <w:r w:rsidRPr="002032C9">
        <w:rPr>
          <w:rFonts w:eastAsia="Times New Roman"/>
          <w:sz w:val="28"/>
          <w:szCs w:val="28"/>
        </w:rPr>
        <w:t>муниципальн</w:t>
      </w:r>
      <w:r>
        <w:rPr>
          <w:rFonts w:eastAsia="Times New Roman"/>
          <w:sz w:val="28"/>
          <w:szCs w:val="28"/>
        </w:rPr>
        <w:t>ого</w:t>
      </w:r>
      <w:r w:rsidRPr="002032C9">
        <w:rPr>
          <w:rFonts w:eastAsia="Times New Roman"/>
          <w:sz w:val="28"/>
          <w:szCs w:val="28"/>
        </w:rPr>
        <w:t xml:space="preserve"> этап</w:t>
      </w:r>
      <w:r>
        <w:rPr>
          <w:rFonts w:eastAsia="Times New Roman"/>
          <w:sz w:val="28"/>
          <w:szCs w:val="28"/>
        </w:rPr>
        <w:t>а</w:t>
      </w:r>
      <w:r w:rsidRPr="002032C9">
        <w:rPr>
          <w:rFonts w:eastAsia="Times New Roman"/>
          <w:sz w:val="28"/>
          <w:szCs w:val="28"/>
        </w:rPr>
        <w:t xml:space="preserve"> </w:t>
      </w:r>
      <w:r>
        <w:rPr>
          <w:rFonts w:eastAsia="Times New Roman"/>
          <w:sz w:val="28"/>
          <w:szCs w:val="28"/>
        </w:rPr>
        <w:t>Олимпиады по физике можно сделать вывод:</w:t>
      </w:r>
    </w:p>
    <w:p w:rsidR="0072522C" w:rsidRDefault="0072522C" w:rsidP="00252468">
      <w:pPr>
        <w:spacing w:line="360" w:lineRule="auto"/>
        <w:ind w:firstLine="708"/>
        <w:jc w:val="both"/>
        <w:rPr>
          <w:rFonts w:eastAsia="Times New Roman"/>
          <w:sz w:val="28"/>
          <w:szCs w:val="28"/>
        </w:rPr>
      </w:pPr>
      <w:r>
        <w:rPr>
          <w:rFonts w:eastAsia="Times New Roman"/>
          <w:sz w:val="28"/>
          <w:szCs w:val="28"/>
        </w:rPr>
        <w:t xml:space="preserve">- доля участников Олимпиады в рейтинге предметов в 2018 году </w:t>
      </w:r>
      <w:r w:rsidRPr="00282372">
        <w:rPr>
          <w:rFonts w:eastAsia="Times New Roman"/>
          <w:sz w:val="28"/>
          <w:szCs w:val="28"/>
        </w:rPr>
        <w:t>поднялось с 6 места на третье, а в 2019 году опустилась на 5 место и составляет 6,4% (2018 г. - 9%);</w:t>
      </w:r>
    </w:p>
    <w:p w:rsidR="0072522C" w:rsidRDefault="0072522C" w:rsidP="00252468">
      <w:pPr>
        <w:spacing w:line="360" w:lineRule="auto"/>
        <w:ind w:firstLine="708"/>
        <w:jc w:val="both"/>
        <w:rPr>
          <w:rFonts w:eastAsia="Times New Roman"/>
          <w:sz w:val="28"/>
          <w:szCs w:val="28"/>
        </w:rPr>
      </w:pPr>
      <w:r>
        <w:rPr>
          <w:rFonts w:eastAsia="Times New Roman"/>
          <w:sz w:val="28"/>
          <w:szCs w:val="28"/>
        </w:rPr>
        <w:t xml:space="preserve">- с каждым годом количество образовательных организаций города – участников Олимпиады снижается – 25 из 43 и составляет 58,1% от общего количества образовательных организаций города (2018 г. - 28 из 43, что составляет 69,8%). Не приняли участие в Олимпиаде по математике МБОУ: </w:t>
      </w:r>
      <w:r w:rsidR="00C94FC1">
        <w:rPr>
          <w:rFonts w:eastAsia="Times New Roman"/>
          <w:sz w:val="28"/>
          <w:szCs w:val="28"/>
        </w:rPr>
        <w:t>«</w:t>
      </w:r>
      <w:r>
        <w:rPr>
          <w:rFonts w:eastAsia="Times New Roman"/>
          <w:sz w:val="28"/>
          <w:szCs w:val="28"/>
        </w:rPr>
        <w:t>СШ № 3</w:t>
      </w:r>
      <w:r w:rsidR="00C94FC1">
        <w:rPr>
          <w:rFonts w:eastAsia="Times New Roman"/>
          <w:sz w:val="28"/>
          <w:szCs w:val="28"/>
        </w:rPr>
        <w:t>»</w:t>
      </w:r>
      <w:r>
        <w:rPr>
          <w:rFonts w:eastAsia="Times New Roman"/>
          <w:sz w:val="28"/>
          <w:szCs w:val="28"/>
        </w:rPr>
        <w:t>,</w:t>
      </w:r>
      <w:r w:rsidR="00C94FC1">
        <w:rPr>
          <w:rFonts w:eastAsia="Times New Roman"/>
          <w:sz w:val="28"/>
          <w:szCs w:val="28"/>
        </w:rPr>
        <w:t>»</w:t>
      </w:r>
      <w:r>
        <w:rPr>
          <w:rFonts w:eastAsia="Times New Roman"/>
          <w:sz w:val="28"/>
          <w:szCs w:val="28"/>
        </w:rPr>
        <w:t xml:space="preserve">СШ № 5, </w:t>
      </w:r>
      <w:r w:rsidR="00C94FC1">
        <w:rPr>
          <w:rFonts w:eastAsia="Times New Roman"/>
          <w:sz w:val="28"/>
          <w:szCs w:val="28"/>
        </w:rPr>
        <w:t>«</w:t>
      </w:r>
      <w:r>
        <w:rPr>
          <w:rFonts w:eastAsia="Times New Roman"/>
          <w:sz w:val="28"/>
          <w:szCs w:val="28"/>
        </w:rPr>
        <w:t>СШ № 7</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10</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12</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13 им. Э.Д. Балтина</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14</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16</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18</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19 им. Героя России Панова</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22</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24</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 xml:space="preserve">СШ № 30 им. С.А. </w:t>
      </w:r>
      <w:r>
        <w:rPr>
          <w:rFonts w:eastAsia="Times New Roman"/>
          <w:sz w:val="28"/>
          <w:szCs w:val="28"/>
        </w:rPr>
        <w:lastRenderedPageBreak/>
        <w:t>Железнова</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34</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38</w:t>
      </w:r>
      <w:r w:rsidR="00C94FC1">
        <w:rPr>
          <w:rFonts w:eastAsia="Times New Roman"/>
          <w:sz w:val="28"/>
          <w:szCs w:val="28"/>
        </w:rPr>
        <w:t>»</w:t>
      </w:r>
      <w:r>
        <w:rPr>
          <w:rFonts w:eastAsia="Times New Roman"/>
          <w:sz w:val="28"/>
          <w:szCs w:val="28"/>
        </w:rPr>
        <w:t xml:space="preserve">, </w:t>
      </w:r>
      <w:r w:rsidR="00C94FC1">
        <w:rPr>
          <w:rFonts w:eastAsia="Times New Roman"/>
          <w:sz w:val="28"/>
          <w:szCs w:val="28"/>
        </w:rPr>
        <w:t>«</w:t>
      </w:r>
      <w:r>
        <w:rPr>
          <w:rFonts w:eastAsia="Times New Roman"/>
          <w:sz w:val="28"/>
          <w:szCs w:val="28"/>
        </w:rPr>
        <w:t>СШ № 39</w:t>
      </w:r>
      <w:r w:rsidR="00C94FC1">
        <w:rPr>
          <w:rFonts w:eastAsia="Times New Roman"/>
          <w:sz w:val="28"/>
          <w:szCs w:val="28"/>
        </w:rPr>
        <w:t>»</w:t>
      </w:r>
      <w:r>
        <w:rPr>
          <w:rFonts w:eastAsia="Times New Roman"/>
          <w:sz w:val="28"/>
          <w:szCs w:val="28"/>
        </w:rPr>
        <w:t>, открытые (сменные) школы № 1, 2;</w:t>
      </w:r>
    </w:p>
    <w:p w:rsidR="0072522C" w:rsidRDefault="0072522C" w:rsidP="00252468">
      <w:pPr>
        <w:spacing w:line="360" w:lineRule="auto"/>
        <w:ind w:firstLine="708"/>
        <w:jc w:val="both"/>
        <w:rPr>
          <w:sz w:val="28"/>
          <w:szCs w:val="28"/>
        </w:rPr>
      </w:pPr>
      <w:r>
        <w:rPr>
          <w:rFonts w:eastAsia="Times New Roman"/>
          <w:sz w:val="28"/>
          <w:szCs w:val="28"/>
        </w:rPr>
        <w:t>- з</w:t>
      </w:r>
      <w:r w:rsidRPr="00357E50">
        <w:rPr>
          <w:sz w:val="28"/>
          <w:szCs w:val="28"/>
        </w:rPr>
        <w:t xml:space="preserve">начительное количество участников олимпиады по </w:t>
      </w:r>
      <w:r>
        <w:rPr>
          <w:sz w:val="28"/>
          <w:szCs w:val="28"/>
        </w:rPr>
        <w:t>физике</w:t>
      </w:r>
      <w:r w:rsidRPr="00357E50">
        <w:rPr>
          <w:sz w:val="28"/>
          <w:szCs w:val="28"/>
        </w:rPr>
        <w:t xml:space="preserve"> </w:t>
      </w:r>
      <w:r>
        <w:rPr>
          <w:sz w:val="28"/>
          <w:szCs w:val="28"/>
        </w:rPr>
        <w:t>в сравнении</w:t>
      </w:r>
      <w:r w:rsidRPr="00357E50">
        <w:rPr>
          <w:sz w:val="28"/>
          <w:szCs w:val="28"/>
        </w:rPr>
        <w:t>свидет</w:t>
      </w:r>
      <w:r>
        <w:rPr>
          <w:sz w:val="28"/>
          <w:szCs w:val="28"/>
        </w:rPr>
        <w:t>ельствует о её высоком рейтинге, количество участников с каждым годом увеличивается;</w:t>
      </w:r>
    </w:p>
    <w:p w:rsidR="0072522C" w:rsidRPr="002032C9" w:rsidRDefault="0072522C" w:rsidP="00252468">
      <w:pPr>
        <w:spacing w:line="360" w:lineRule="auto"/>
        <w:ind w:firstLine="708"/>
        <w:jc w:val="both"/>
        <w:rPr>
          <w:sz w:val="28"/>
          <w:szCs w:val="28"/>
        </w:rPr>
      </w:pPr>
      <w:r>
        <w:rPr>
          <w:rFonts w:eastAsia="Times New Roman"/>
          <w:sz w:val="28"/>
          <w:szCs w:val="28"/>
        </w:rPr>
        <w:t>- и</w:t>
      </w:r>
      <w:r w:rsidRPr="002032C9">
        <w:rPr>
          <w:rFonts w:eastAsia="Times New Roman"/>
          <w:sz w:val="28"/>
          <w:szCs w:val="28"/>
        </w:rPr>
        <w:t xml:space="preserve">тоги муниципального этапа свидетельствуют о том, что Олимпиада является индивидуальным соревнованием одаренных детей, а не соревнованием школ, и в ней имеют право принимать участие все наиболее способные </w:t>
      </w:r>
      <w:r>
        <w:rPr>
          <w:rFonts w:eastAsia="Times New Roman"/>
          <w:sz w:val="28"/>
          <w:szCs w:val="28"/>
        </w:rPr>
        <w:t>об</w:t>
      </w:r>
      <w:r w:rsidRPr="002032C9">
        <w:rPr>
          <w:rFonts w:eastAsia="Times New Roman"/>
          <w:sz w:val="28"/>
          <w:szCs w:val="28"/>
        </w:rPr>
        <w:t>уча</w:t>
      </w:r>
      <w:r>
        <w:rPr>
          <w:rFonts w:eastAsia="Times New Roman"/>
          <w:sz w:val="28"/>
          <w:szCs w:val="28"/>
        </w:rPr>
        <w:t>ющиеся;</w:t>
      </w:r>
    </w:p>
    <w:p w:rsidR="0072522C" w:rsidRDefault="0072522C" w:rsidP="00252468">
      <w:pPr>
        <w:spacing w:line="360" w:lineRule="auto"/>
        <w:ind w:firstLine="686"/>
        <w:jc w:val="both"/>
        <w:rPr>
          <w:rFonts w:eastAsia="Times New Roman"/>
          <w:sz w:val="28"/>
          <w:szCs w:val="28"/>
        </w:rPr>
      </w:pPr>
      <w:r>
        <w:rPr>
          <w:rFonts w:eastAsia="Times New Roman"/>
          <w:sz w:val="28"/>
          <w:szCs w:val="28"/>
        </w:rPr>
        <w:t>- результаты Олимпиады по физике говорят о том, что не</w:t>
      </w:r>
      <w:r w:rsidRPr="002032C9">
        <w:rPr>
          <w:rFonts w:eastAsia="Times New Roman"/>
          <w:sz w:val="28"/>
          <w:szCs w:val="28"/>
        </w:rPr>
        <w:t xml:space="preserve">обходимо продолжить работу по развитию системы раннего выявления и сопровождения </w:t>
      </w:r>
      <w:r>
        <w:rPr>
          <w:rFonts w:eastAsia="Times New Roman"/>
          <w:sz w:val="28"/>
          <w:szCs w:val="28"/>
        </w:rPr>
        <w:t xml:space="preserve">мотивированных и одаренных </w:t>
      </w:r>
      <w:r w:rsidRPr="002032C9">
        <w:rPr>
          <w:rFonts w:eastAsia="Times New Roman"/>
          <w:sz w:val="28"/>
          <w:szCs w:val="28"/>
        </w:rPr>
        <w:t xml:space="preserve">обучающихся, демонстрирующих стабильно высокие результаты </w:t>
      </w:r>
      <w:r>
        <w:rPr>
          <w:rFonts w:eastAsia="Times New Roman"/>
          <w:sz w:val="28"/>
          <w:szCs w:val="28"/>
        </w:rPr>
        <w:t>по предмету</w:t>
      </w:r>
      <w:r w:rsidRPr="002032C9">
        <w:rPr>
          <w:rFonts w:eastAsia="Times New Roman"/>
          <w:sz w:val="28"/>
          <w:szCs w:val="28"/>
        </w:rPr>
        <w:t>, существенно изменить подходы в подготовке школьников к интеллектуальным соревнованиям</w:t>
      </w:r>
      <w:r>
        <w:rPr>
          <w:rFonts w:eastAsia="Times New Roman"/>
          <w:sz w:val="28"/>
          <w:szCs w:val="28"/>
        </w:rPr>
        <w:t xml:space="preserve"> по предмету</w:t>
      </w:r>
      <w:r w:rsidRPr="002032C9">
        <w:rPr>
          <w:rFonts w:eastAsia="Times New Roman"/>
          <w:sz w:val="28"/>
          <w:szCs w:val="28"/>
        </w:rPr>
        <w:t>.</w:t>
      </w:r>
    </w:p>
    <w:p w:rsidR="0072522C" w:rsidRPr="00357E50" w:rsidRDefault="0072522C" w:rsidP="00252468">
      <w:pPr>
        <w:spacing w:line="360" w:lineRule="auto"/>
        <w:ind w:firstLine="686"/>
        <w:jc w:val="both"/>
        <w:rPr>
          <w:sz w:val="28"/>
          <w:szCs w:val="28"/>
        </w:rPr>
      </w:pPr>
    </w:p>
    <w:p w:rsidR="0072522C" w:rsidRPr="00DB346F" w:rsidRDefault="0072522C" w:rsidP="00252468">
      <w:pPr>
        <w:spacing w:line="360" w:lineRule="auto"/>
        <w:rPr>
          <w:rFonts w:eastAsia="Times New Roman"/>
          <w:b/>
          <w:bCs/>
          <w:sz w:val="28"/>
          <w:szCs w:val="28"/>
        </w:rPr>
      </w:pPr>
      <w:r>
        <w:rPr>
          <w:rFonts w:eastAsia="Times New Roman"/>
          <w:b/>
          <w:bCs/>
          <w:sz w:val="28"/>
          <w:szCs w:val="28"/>
        </w:rPr>
        <w:tab/>
      </w:r>
      <w:r w:rsidRPr="00DB346F">
        <w:rPr>
          <w:rFonts w:eastAsia="Times New Roman"/>
          <w:b/>
          <w:bCs/>
          <w:sz w:val="28"/>
          <w:szCs w:val="28"/>
        </w:rPr>
        <w:t>Рекомендации:</w:t>
      </w:r>
    </w:p>
    <w:p w:rsidR="0072522C" w:rsidRPr="00DB346F" w:rsidRDefault="0072522C" w:rsidP="00252468">
      <w:pPr>
        <w:spacing w:line="360" w:lineRule="auto"/>
        <w:rPr>
          <w:sz w:val="28"/>
          <w:szCs w:val="28"/>
        </w:rPr>
      </w:pPr>
    </w:p>
    <w:p w:rsidR="0072522C" w:rsidRPr="00DB346F" w:rsidRDefault="0072522C" w:rsidP="00252468">
      <w:pPr>
        <w:pStyle w:val="a7"/>
        <w:numPr>
          <w:ilvl w:val="0"/>
          <w:numId w:val="49"/>
        </w:numPr>
        <w:tabs>
          <w:tab w:val="left" w:pos="426"/>
        </w:tabs>
        <w:spacing w:line="360" w:lineRule="auto"/>
        <w:ind w:left="0" w:firstLine="0"/>
        <w:jc w:val="both"/>
        <w:rPr>
          <w:rFonts w:eastAsia="Times New Roman"/>
          <w:sz w:val="28"/>
          <w:szCs w:val="28"/>
        </w:rPr>
      </w:pPr>
      <w:r w:rsidRPr="00DB346F">
        <w:rPr>
          <w:rFonts w:eastAsia="Times New Roman"/>
          <w:sz w:val="28"/>
          <w:szCs w:val="28"/>
        </w:rPr>
        <w:t>Руководителям школьных методических объединений (кафедр):</w:t>
      </w:r>
    </w:p>
    <w:p w:rsidR="0072522C" w:rsidRPr="00DB346F"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Обсудить на заседаниях методических объединений итоги муниципального этапа Олимпиады с выявленными затруднениями школьников.</w:t>
      </w:r>
    </w:p>
    <w:p w:rsidR="0072522C" w:rsidRPr="00DB346F"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Скорректировать планы работы школьных методических объединений на текущий учебный год с учетом результатов участия в муниципальном этапе Олимпиады по физике, в части работы с одаренными детьми.</w:t>
      </w:r>
    </w:p>
    <w:p w:rsidR="0072522C" w:rsidRPr="00DB346F"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Разработать программы индивидуальных занятий по физике, отвечающие требованиям работы с одаренными учащимися.</w:t>
      </w:r>
    </w:p>
    <w:p w:rsidR="0072522C" w:rsidRPr="00DB346F" w:rsidRDefault="0072522C" w:rsidP="00252468">
      <w:pPr>
        <w:pStyle w:val="a7"/>
        <w:numPr>
          <w:ilvl w:val="0"/>
          <w:numId w:val="49"/>
        </w:numPr>
        <w:tabs>
          <w:tab w:val="left" w:pos="426"/>
        </w:tabs>
        <w:spacing w:line="360" w:lineRule="auto"/>
        <w:ind w:left="0" w:firstLine="0"/>
        <w:jc w:val="both"/>
        <w:rPr>
          <w:rFonts w:eastAsia="Times New Roman"/>
          <w:sz w:val="28"/>
          <w:szCs w:val="28"/>
        </w:rPr>
      </w:pPr>
      <w:r w:rsidRPr="00DB346F">
        <w:rPr>
          <w:rFonts w:eastAsia="Times New Roman"/>
          <w:sz w:val="28"/>
          <w:szCs w:val="28"/>
        </w:rPr>
        <w:t>Учителям физики:</w:t>
      </w:r>
    </w:p>
    <w:p w:rsidR="0072522C" w:rsidRPr="00BD5499"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lastRenderedPageBreak/>
        <w:t>Проводить систематически дифференцированную работу на уроках и внеурочных занятиях с одаренными детьми.</w:t>
      </w:r>
    </w:p>
    <w:p w:rsidR="0072522C" w:rsidRPr="00BD5499"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Уделять больше внимания работе с одаренными детьми, предлагать задания повышенной сложности, развивающими творческие способности учащихся.</w:t>
      </w:r>
    </w:p>
    <w:p w:rsidR="0072522C" w:rsidRPr="00BD5499"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 xml:space="preserve"> Использовать при подготовке к Олимпиадам электронные учебно-методические материалы.</w:t>
      </w:r>
    </w:p>
    <w:p w:rsidR="0072522C" w:rsidRPr="00BD5499"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 xml:space="preserve"> Учителям физики продумать формы работы по повышению мотивации и результативности, учащихся в участии в Олимпиаде по физики.</w:t>
      </w:r>
    </w:p>
    <w:p w:rsidR="0072522C" w:rsidRPr="00BD5499" w:rsidRDefault="0072522C" w:rsidP="00252468">
      <w:pPr>
        <w:pStyle w:val="a7"/>
        <w:numPr>
          <w:ilvl w:val="1"/>
          <w:numId w:val="49"/>
        </w:numPr>
        <w:tabs>
          <w:tab w:val="left" w:pos="851"/>
        </w:tabs>
        <w:spacing w:line="360" w:lineRule="auto"/>
        <w:ind w:left="284" w:firstLine="0"/>
        <w:jc w:val="both"/>
        <w:rPr>
          <w:rFonts w:eastAsia="Times New Roman"/>
          <w:sz w:val="28"/>
          <w:szCs w:val="28"/>
        </w:rPr>
      </w:pPr>
      <w:r w:rsidRPr="00DB346F">
        <w:rPr>
          <w:rFonts w:eastAsia="Times New Roman"/>
          <w:sz w:val="28"/>
          <w:szCs w:val="28"/>
        </w:rPr>
        <w:t>Учителям физики с целью повышения квалификации принимать активное участие в работе школьных, городских мероприятий, конкурсов, курсах повышения квалификации.</w:t>
      </w:r>
    </w:p>
    <w:p w:rsidR="0072522C" w:rsidRPr="00DB346F" w:rsidRDefault="0072522C" w:rsidP="00252468">
      <w:pPr>
        <w:spacing w:line="360" w:lineRule="auto"/>
        <w:jc w:val="both"/>
        <w:rPr>
          <w:sz w:val="28"/>
          <w:szCs w:val="28"/>
        </w:rPr>
      </w:pPr>
    </w:p>
    <w:p w:rsidR="0072522C" w:rsidRDefault="0072522C" w:rsidP="0072522C">
      <w:pPr>
        <w:spacing w:after="200"/>
      </w:pPr>
      <w:r>
        <w:br w:type="page"/>
      </w:r>
    </w:p>
    <w:p w:rsidR="0072522C" w:rsidRDefault="0072522C" w:rsidP="0072522C">
      <w:pPr>
        <w:jc w:val="right"/>
        <w:sectPr w:rsidR="0072522C" w:rsidSect="00602373">
          <w:pgSz w:w="11906" w:h="16838"/>
          <w:pgMar w:top="992" w:right="1134" w:bottom="1134" w:left="1701" w:header="708" w:footer="708" w:gutter="0"/>
          <w:cols w:space="708"/>
          <w:docGrid w:linePitch="360"/>
        </w:sectPr>
      </w:pPr>
    </w:p>
    <w:p w:rsidR="0072522C" w:rsidRDefault="0072522C" w:rsidP="0072522C">
      <w:pPr>
        <w:jc w:val="right"/>
      </w:pPr>
      <w:r>
        <w:lastRenderedPageBreak/>
        <w:t>Приложение</w:t>
      </w:r>
    </w:p>
    <w:p w:rsidR="0072522C" w:rsidRDefault="0072522C" w:rsidP="0072522C">
      <w:pPr>
        <w:jc w:val="right"/>
        <w:rPr>
          <w:b/>
        </w:rPr>
      </w:pPr>
      <w:r>
        <w:rPr>
          <w:b/>
        </w:rPr>
        <w:t>Таблица 4</w:t>
      </w:r>
    </w:p>
    <w:p w:rsidR="0072522C" w:rsidRDefault="0072522C" w:rsidP="0072522C">
      <w:pPr>
        <w:jc w:val="center"/>
        <w:rPr>
          <w:b/>
        </w:rPr>
      </w:pPr>
      <w:r>
        <w:rPr>
          <w:b/>
        </w:rPr>
        <w:t xml:space="preserve">Количество участников муниципального этапа </w:t>
      </w:r>
    </w:p>
    <w:p w:rsidR="0072522C" w:rsidRDefault="0072522C" w:rsidP="0072522C">
      <w:pPr>
        <w:jc w:val="center"/>
        <w:rPr>
          <w:b/>
        </w:rPr>
      </w:pPr>
      <w:r>
        <w:rPr>
          <w:b/>
        </w:rPr>
        <w:t>всероссийской олимпиады по физике</w:t>
      </w:r>
    </w:p>
    <w:p w:rsidR="0072522C" w:rsidRDefault="0072522C" w:rsidP="0072522C">
      <w:pPr>
        <w:spacing w:after="200"/>
      </w:pPr>
    </w:p>
    <w:p w:rsidR="0072522C" w:rsidRDefault="0072522C" w:rsidP="0072522C">
      <w:pPr>
        <w:spacing w:after="200"/>
      </w:pPr>
    </w:p>
    <w:tbl>
      <w:tblPr>
        <w:tblW w:w="15610" w:type="dxa"/>
        <w:tblInd w:w="91" w:type="dxa"/>
        <w:tblLayout w:type="fixed"/>
        <w:tblLook w:val="04A0"/>
      </w:tblPr>
      <w:tblGrid>
        <w:gridCol w:w="1010"/>
        <w:gridCol w:w="708"/>
        <w:gridCol w:w="709"/>
        <w:gridCol w:w="709"/>
        <w:gridCol w:w="709"/>
        <w:gridCol w:w="708"/>
        <w:gridCol w:w="709"/>
        <w:gridCol w:w="851"/>
        <w:gridCol w:w="850"/>
        <w:gridCol w:w="851"/>
        <w:gridCol w:w="850"/>
        <w:gridCol w:w="709"/>
        <w:gridCol w:w="850"/>
        <w:gridCol w:w="709"/>
        <w:gridCol w:w="709"/>
        <w:gridCol w:w="709"/>
        <w:gridCol w:w="850"/>
        <w:gridCol w:w="709"/>
        <w:gridCol w:w="709"/>
        <w:gridCol w:w="992"/>
      </w:tblGrid>
      <w:tr w:rsidR="0072522C" w:rsidRPr="00EC6927" w:rsidTr="0072522C">
        <w:trPr>
          <w:trHeight w:val="600"/>
        </w:trPr>
        <w:tc>
          <w:tcPr>
            <w:tcW w:w="1010" w:type="dxa"/>
            <w:vMerge w:val="restart"/>
            <w:tcBorders>
              <w:top w:val="single" w:sz="4" w:space="0" w:color="auto"/>
              <w:left w:val="single" w:sz="4" w:space="0" w:color="auto"/>
              <w:right w:val="nil"/>
            </w:tcBorders>
            <w:shd w:val="clear" w:color="auto" w:fill="auto"/>
            <w:noWrap/>
            <w:vAlign w:val="bottom"/>
            <w:hideMark/>
          </w:tcPr>
          <w:p w:rsidR="0072522C" w:rsidRPr="00EC6927" w:rsidRDefault="0072522C" w:rsidP="0072522C">
            <w:pPr>
              <w:jc w:val="center"/>
              <w:rPr>
                <w:rFonts w:ascii="Calibri" w:eastAsia="Times New Roman" w:hAnsi="Calibri"/>
                <w:color w:val="000000"/>
              </w:rPr>
            </w:pPr>
            <w:r w:rsidRPr="00EC6927">
              <w:rPr>
                <w:rFonts w:eastAsia="Times New Roman"/>
                <w:color w:val="000000"/>
                <w:sz w:val="20"/>
                <w:szCs w:val="20"/>
              </w:rPr>
              <w:t>МБОУ</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7 класс</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8 класс</w:t>
            </w:r>
          </w:p>
        </w:tc>
        <w:tc>
          <w:tcPr>
            <w:tcW w:w="2552" w:type="dxa"/>
            <w:gridSpan w:val="3"/>
            <w:tcBorders>
              <w:top w:val="single" w:sz="4" w:space="0" w:color="auto"/>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9 класс</w:t>
            </w:r>
          </w:p>
        </w:tc>
        <w:tc>
          <w:tcPr>
            <w:tcW w:w="24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10 класс</w:t>
            </w:r>
          </w:p>
        </w:tc>
        <w:tc>
          <w:tcPr>
            <w:tcW w:w="2127" w:type="dxa"/>
            <w:gridSpan w:val="3"/>
            <w:tcBorders>
              <w:top w:val="single" w:sz="4" w:space="0" w:color="auto"/>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11 класс</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xml:space="preserve">Всего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xml:space="preserve">Средний результат </w:t>
            </w:r>
          </w:p>
        </w:tc>
      </w:tr>
      <w:tr w:rsidR="0072522C" w:rsidRPr="00EC6927" w:rsidTr="0072522C">
        <w:trPr>
          <w:trHeight w:val="795"/>
        </w:trPr>
        <w:tc>
          <w:tcPr>
            <w:tcW w:w="1010" w:type="dxa"/>
            <w:vMerge/>
            <w:tcBorders>
              <w:left w:val="single" w:sz="4" w:space="0" w:color="auto"/>
              <w:bottom w:val="single" w:sz="4" w:space="0" w:color="auto"/>
              <w:right w:val="nil"/>
            </w:tcBorders>
            <w:shd w:val="clear" w:color="auto" w:fill="auto"/>
            <w:vAlign w:val="bottom"/>
            <w:hideMark/>
          </w:tcPr>
          <w:p w:rsidR="0072522C" w:rsidRPr="00EC6927" w:rsidRDefault="0072522C" w:rsidP="0072522C">
            <w:pPr>
              <w:jc w:val="center"/>
              <w:rPr>
                <w:rFonts w:eastAsia="Times New Roman"/>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участников</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победителей</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призеров</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участников</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победителей</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призеров</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участников</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победителей</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призеров</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участников</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победителей</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призеров</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участников</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победителей</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призеров</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участников</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победителей</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призеров</w:t>
            </w:r>
          </w:p>
        </w:tc>
        <w:tc>
          <w:tcPr>
            <w:tcW w:w="992"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Доля победителей и призеров</w:t>
            </w:r>
            <w:proofErr w:type="gramStart"/>
            <w:r w:rsidRPr="00EC6927">
              <w:rPr>
                <w:rFonts w:eastAsia="Times New Roman"/>
                <w:b/>
                <w:bCs/>
                <w:color w:val="000000"/>
                <w:sz w:val="20"/>
                <w:szCs w:val="20"/>
              </w:rPr>
              <w:t xml:space="preserve"> (%)</w:t>
            </w:r>
            <w:proofErr w:type="gramEnd"/>
          </w:p>
        </w:tc>
      </w:tr>
      <w:tr w:rsidR="0072522C" w:rsidRPr="00EC6927" w:rsidTr="0072522C">
        <w:trPr>
          <w:trHeight w:val="79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Лицей № 1 им. академика Б.Н. Петрова</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17%</w:t>
            </w:r>
          </w:p>
        </w:tc>
      </w:tr>
      <w:tr w:rsidR="0072522C" w:rsidRPr="00EC6927" w:rsidTr="0072522C">
        <w:trPr>
          <w:trHeight w:val="105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Гимназия № 1 им. Н.М. Пржевальского</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36%</w:t>
            </w:r>
          </w:p>
        </w:tc>
      </w:tr>
      <w:tr w:rsidR="0072522C" w:rsidRPr="00EC6927" w:rsidTr="0072522C">
        <w:trPr>
          <w:trHeight w:val="54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Гимназия № 4</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17</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35%</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1</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25%</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6</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 xml:space="preserve">СШ № </w:t>
            </w:r>
            <w:r w:rsidR="0072522C" w:rsidRPr="00EC6927">
              <w:rPr>
                <w:rFonts w:eastAsia="Times New Roman"/>
                <w:color w:val="000000"/>
                <w:sz w:val="20"/>
                <w:szCs w:val="20"/>
              </w:rPr>
              <w:lastRenderedPageBreak/>
              <w:t>8</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lastRenderedPageBreak/>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lastRenderedPageBreak/>
              <w:t>«</w:t>
            </w:r>
            <w:r w:rsidR="0072522C" w:rsidRPr="00EC6927">
              <w:rPr>
                <w:rFonts w:eastAsia="Times New Roman"/>
                <w:color w:val="000000"/>
                <w:sz w:val="20"/>
                <w:szCs w:val="20"/>
              </w:rPr>
              <w:t>СШ № 9</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11</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15</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17</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79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21 им. Н.И. Рыленкова</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23</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25</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54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26 им. А.С. Пушкина</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17%</w:t>
            </w:r>
          </w:p>
        </w:tc>
      </w:tr>
      <w:tr w:rsidR="0072522C" w:rsidRPr="00EC6927" w:rsidTr="0072522C">
        <w:trPr>
          <w:trHeight w:val="54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27 им. Э.А. Хиля</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7</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14%</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28</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29</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50%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31</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32</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33</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9</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29</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34%</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lastRenderedPageBreak/>
              <w:t>«</w:t>
            </w:r>
            <w:r w:rsidR="0072522C" w:rsidRPr="00EC6927">
              <w:rPr>
                <w:rFonts w:eastAsia="Times New Roman"/>
                <w:color w:val="000000"/>
                <w:sz w:val="20"/>
                <w:szCs w:val="20"/>
              </w:rPr>
              <w:t>СШ № 35</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50%</w:t>
            </w:r>
          </w:p>
        </w:tc>
      </w:tr>
      <w:tr w:rsidR="0072522C" w:rsidRPr="00EC6927" w:rsidTr="0072522C">
        <w:trPr>
          <w:trHeight w:val="105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36 им. А.С. Городнянского</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37</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36%</w:t>
            </w:r>
          </w:p>
        </w:tc>
      </w:tr>
      <w:tr w:rsidR="0072522C" w:rsidRPr="00EC6927" w:rsidTr="0072522C">
        <w:trPr>
          <w:trHeight w:val="315"/>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C94FC1" w:rsidP="0072522C">
            <w:pPr>
              <w:jc w:val="center"/>
              <w:rPr>
                <w:rFonts w:eastAsia="Times New Roman"/>
                <w:color w:val="000000"/>
                <w:sz w:val="20"/>
                <w:szCs w:val="20"/>
              </w:rPr>
            </w:pPr>
            <w:r>
              <w:rPr>
                <w:rFonts w:eastAsia="Times New Roman"/>
                <w:color w:val="000000"/>
                <w:sz w:val="20"/>
                <w:szCs w:val="20"/>
              </w:rPr>
              <w:t>«</w:t>
            </w:r>
            <w:r w:rsidR="0072522C" w:rsidRPr="00EC6927">
              <w:rPr>
                <w:rFonts w:eastAsia="Times New Roman"/>
                <w:color w:val="000000"/>
                <w:sz w:val="20"/>
                <w:szCs w:val="20"/>
              </w:rPr>
              <w:t>СШ № 40</w:t>
            </w:r>
            <w:r>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0%</w:t>
            </w:r>
          </w:p>
        </w:tc>
      </w:tr>
      <w:tr w:rsidR="0072522C" w:rsidRPr="00EC6927" w:rsidTr="0072522C">
        <w:trPr>
          <w:trHeight w:val="105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72522C" w:rsidP="0072522C">
            <w:pPr>
              <w:jc w:val="center"/>
              <w:rPr>
                <w:rFonts w:eastAsia="Times New Roman"/>
                <w:color w:val="000000"/>
                <w:sz w:val="20"/>
                <w:szCs w:val="20"/>
              </w:rPr>
            </w:pPr>
            <w:r w:rsidRPr="00EC6927">
              <w:rPr>
                <w:rFonts w:eastAsia="Times New Roman"/>
                <w:color w:val="000000"/>
                <w:sz w:val="20"/>
                <w:szCs w:val="20"/>
              </w:rPr>
              <w:t xml:space="preserve">ЧОУ </w:t>
            </w:r>
            <w:r w:rsidR="00C94FC1">
              <w:rPr>
                <w:rFonts w:eastAsia="Times New Roman"/>
                <w:color w:val="000000"/>
                <w:sz w:val="20"/>
                <w:szCs w:val="20"/>
              </w:rPr>
              <w:t>«</w:t>
            </w:r>
            <w:r w:rsidRPr="00EC6927">
              <w:rPr>
                <w:rFonts w:eastAsia="Times New Roman"/>
                <w:color w:val="000000"/>
                <w:sz w:val="20"/>
                <w:szCs w:val="20"/>
              </w:rPr>
              <w:t>Смоленский ФМЛ при МИФИ</w:t>
            </w:r>
            <w:r w:rsidR="00C94FC1">
              <w:rPr>
                <w:rFonts w:eastAsia="Times New Roman"/>
                <w:color w:val="000000"/>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9</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22%</w:t>
            </w:r>
          </w:p>
        </w:tc>
      </w:tr>
      <w:tr w:rsidR="0072522C" w:rsidRPr="00EC6927" w:rsidTr="0072522C">
        <w:trPr>
          <w:trHeight w:val="30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ИтоГО</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26</w:t>
            </w:r>
          </w:p>
        </w:tc>
        <w:tc>
          <w:tcPr>
            <w:tcW w:w="708"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14</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28</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36</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145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26%</w:t>
            </w:r>
          </w:p>
        </w:tc>
      </w:tr>
      <w:tr w:rsidR="0072522C" w:rsidRPr="00EC6927" w:rsidTr="0072522C">
        <w:trPr>
          <w:trHeight w:val="30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72522C" w:rsidP="0072522C">
            <w:pPr>
              <w:jc w:val="center"/>
              <w:rPr>
                <w:rFonts w:eastAsia="Times New Roman"/>
                <w:color w:val="000000"/>
                <w:sz w:val="20"/>
                <w:szCs w:val="20"/>
              </w:rPr>
            </w:pPr>
            <w:r w:rsidRPr="00EC6927">
              <w:rPr>
                <w:rFonts w:eastAsia="Times New Roman"/>
                <w:color w:val="000000"/>
                <w:sz w:val="20"/>
                <w:szCs w:val="20"/>
              </w:rPr>
              <w:t>Итого с МИФИ</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26</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26</w:t>
            </w:r>
          </w:p>
        </w:tc>
        <w:tc>
          <w:tcPr>
            <w:tcW w:w="708"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14</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28</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5</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35</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39</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6</w:t>
            </w:r>
          </w:p>
        </w:tc>
        <w:tc>
          <w:tcPr>
            <w:tcW w:w="850"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154</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6</w:t>
            </w:r>
          </w:p>
        </w:tc>
        <w:tc>
          <w:tcPr>
            <w:tcW w:w="709" w:type="dxa"/>
            <w:tcBorders>
              <w:top w:val="nil"/>
              <w:left w:val="nil"/>
              <w:bottom w:val="single" w:sz="4" w:space="0" w:color="auto"/>
              <w:right w:val="single" w:sz="4" w:space="0" w:color="auto"/>
            </w:tcBorders>
            <w:shd w:val="clear" w:color="auto" w:fill="auto"/>
            <w:vAlign w:val="bottom"/>
            <w:hideMark/>
          </w:tcPr>
          <w:p w:rsidR="0072522C" w:rsidRPr="00EC6927" w:rsidRDefault="0072522C" w:rsidP="0072522C">
            <w:pPr>
              <w:jc w:val="center"/>
              <w:rPr>
                <w:rFonts w:eastAsia="Times New Roman"/>
                <w:b/>
                <w:bCs/>
                <w:color w:val="000000"/>
                <w:sz w:val="20"/>
                <w:szCs w:val="20"/>
              </w:rPr>
            </w:pPr>
            <w:r w:rsidRPr="00EC6927">
              <w:rPr>
                <w:rFonts w:eastAsia="Times New Roman"/>
                <w:b/>
                <w:bCs/>
                <w:color w:val="000000"/>
                <w:sz w:val="20"/>
                <w:szCs w:val="20"/>
              </w:rPr>
              <w:t>33</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25%</w:t>
            </w:r>
          </w:p>
        </w:tc>
      </w:tr>
      <w:tr w:rsidR="0072522C" w:rsidRPr="00EC6927" w:rsidTr="0072522C">
        <w:trPr>
          <w:trHeight w:val="300"/>
        </w:trPr>
        <w:tc>
          <w:tcPr>
            <w:tcW w:w="1010" w:type="dxa"/>
            <w:tcBorders>
              <w:top w:val="single" w:sz="4" w:space="0" w:color="auto"/>
              <w:left w:val="single" w:sz="4" w:space="0" w:color="auto"/>
              <w:bottom w:val="single" w:sz="4" w:space="0" w:color="auto"/>
              <w:right w:val="nil"/>
            </w:tcBorders>
            <w:shd w:val="clear" w:color="auto" w:fill="auto"/>
            <w:vAlign w:val="bottom"/>
            <w:hideMark/>
          </w:tcPr>
          <w:p w:rsidR="0072522C" w:rsidRPr="00EC6927" w:rsidRDefault="0072522C" w:rsidP="0072522C">
            <w:pPr>
              <w:jc w:val="center"/>
              <w:rPr>
                <w:rFonts w:eastAsia="Times New Roman"/>
                <w:color w:val="000000"/>
                <w:sz w:val="20"/>
                <w:szCs w:val="20"/>
              </w:rPr>
            </w:pPr>
            <w:r w:rsidRPr="00EC6927">
              <w:rPr>
                <w:rFonts w:eastAsia="Times New Roman"/>
                <w:color w:val="000000"/>
                <w:sz w:val="20"/>
                <w:szCs w:val="20"/>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18%</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18%</w:t>
            </w:r>
          </w:p>
        </w:tc>
        <w:tc>
          <w:tcPr>
            <w:tcW w:w="708"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10%</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19%</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20%</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25%</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4%</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r>
      <w:tr w:rsidR="0072522C" w:rsidRPr="00EC6927" w:rsidTr="0072522C">
        <w:trPr>
          <w:trHeight w:val="300"/>
        </w:trPr>
        <w:tc>
          <w:tcPr>
            <w:tcW w:w="1010" w:type="dxa"/>
            <w:tcBorders>
              <w:top w:val="single" w:sz="4" w:space="0" w:color="auto"/>
              <w:left w:val="single" w:sz="4" w:space="0" w:color="auto"/>
              <w:bottom w:val="single" w:sz="4" w:space="0" w:color="auto"/>
              <w:right w:val="nil"/>
            </w:tcBorders>
            <w:shd w:val="clear" w:color="auto" w:fill="auto"/>
            <w:noWrap/>
            <w:vAlign w:val="bottom"/>
            <w:hideMark/>
          </w:tcPr>
          <w:p w:rsidR="0072522C" w:rsidRPr="00EC6927" w:rsidRDefault="0072522C" w:rsidP="0072522C">
            <w:pPr>
              <w:rPr>
                <w:rFonts w:ascii="Calibri" w:eastAsia="Times New Roman" w:hAnsi="Calibri"/>
                <w:color w:val="000000"/>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25%</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4%</w:t>
            </w:r>
          </w:p>
        </w:tc>
        <w:tc>
          <w:tcPr>
            <w:tcW w:w="850"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72522C" w:rsidRPr="00EC6927" w:rsidRDefault="0072522C" w:rsidP="0072522C">
            <w:pPr>
              <w:jc w:val="center"/>
              <w:rPr>
                <w:rFonts w:ascii="Calibri" w:eastAsia="Times New Roman" w:hAnsi="Calibri"/>
                <w:b/>
                <w:bCs/>
                <w:color w:val="000000"/>
              </w:rPr>
            </w:pPr>
            <w:r w:rsidRPr="00EC6927">
              <w:rPr>
                <w:rFonts w:ascii="Calibri" w:eastAsia="Times New Roman" w:hAnsi="Calibri"/>
                <w:b/>
                <w:bCs/>
                <w:color w:val="000000"/>
              </w:rPr>
              <w:t> </w:t>
            </w:r>
          </w:p>
        </w:tc>
      </w:tr>
    </w:tbl>
    <w:p w:rsidR="0072522C" w:rsidRDefault="0072522C" w:rsidP="0072522C">
      <w:pPr>
        <w:spacing w:after="200"/>
        <w:sectPr w:rsidR="0072522C" w:rsidSect="002233DB">
          <w:pgSz w:w="16838" w:h="11906" w:orient="landscape"/>
          <w:pgMar w:top="1701" w:right="992" w:bottom="1134" w:left="1134" w:header="709" w:footer="709" w:gutter="0"/>
          <w:cols w:space="708"/>
          <w:docGrid w:linePitch="360"/>
        </w:sectPr>
      </w:pPr>
    </w:p>
    <w:p w:rsidR="0072522C" w:rsidRDefault="0072522C" w:rsidP="0072522C">
      <w:pPr>
        <w:jc w:val="right"/>
      </w:pPr>
      <w:r>
        <w:lastRenderedPageBreak/>
        <w:t>Диаграмма 1</w:t>
      </w:r>
    </w:p>
    <w:p w:rsidR="0072522C" w:rsidRDefault="0072522C" w:rsidP="0072522C">
      <w:pPr>
        <w:jc w:val="right"/>
      </w:pPr>
    </w:p>
    <w:p w:rsidR="0072522C" w:rsidRDefault="0072522C" w:rsidP="0072522C">
      <w:pPr>
        <w:jc w:val="right"/>
      </w:pPr>
      <w:r w:rsidRPr="00695F3A">
        <w:rPr>
          <w:noProof/>
        </w:rPr>
        <w:drawing>
          <wp:inline distT="0" distB="0" distL="0" distR="0">
            <wp:extent cx="5940425" cy="3849719"/>
            <wp:effectExtent l="19050" t="0" r="22225" b="0"/>
            <wp:docPr id="1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2522C" w:rsidRDefault="0072522C" w:rsidP="0072522C">
      <w:pPr>
        <w:jc w:val="right"/>
      </w:pPr>
    </w:p>
    <w:p w:rsidR="0072522C" w:rsidRDefault="0072522C" w:rsidP="0072522C">
      <w:pPr>
        <w:jc w:val="right"/>
      </w:pPr>
    </w:p>
    <w:p w:rsidR="0072522C" w:rsidRDefault="0072522C" w:rsidP="0072522C">
      <w:pPr>
        <w:spacing w:after="200"/>
      </w:pPr>
    </w:p>
    <w:p w:rsidR="0072522C" w:rsidRDefault="0072522C" w:rsidP="0072522C">
      <w:pPr>
        <w:jc w:val="right"/>
      </w:pPr>
      <w:r>
        <w:t>Диаграмма 2</w:t>
      </w:r>
    </w:p>
    <w:p w:rsidR="0072522C" w:rsidRDefault="0072522C" w:rsidP="0072522C">
      <w:pPr>
        <w:jc w:val="right"/>
      </w:pPr>
    </w:p>
    <w:p w:rsidR="0072522C" w:rsidRDefault="0072522C" w:rsidP="0072522C">
      <w:pPr>
        <w:jc w:val="right"/>
      </w:pPr>
      <w:r w:rsidRPr="006304F5">
        <w:rPr>
          <w:noProof/>
        </w:rPr>
        <w:drawing>
          <wp:inline distT="0" distB="0" distL="0" distR="0">
            <wp:extent cx="5940425" cy="3849719"/>
            <wp:effectExtent l="19050" t="0" r="22225" b="0"/>
            <wp:docPr id="1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72522C" w:rsidRDefault="0072522C" w:rsidP="0072522C">
      <w:pPr>
        <w:jc w:val="right"/>
      </w:pPr>
    </w:p>
    <w:p w:rsidR="0072522C" w:rsidRDefault="0072522C" w:rsidP="0072522C">
      <w:pPr>
        <w:jc w:val="right"/>
      </w:pPr>
    </w:p>
    <w:p w:rsidR="0072522C" w:rsidRDefault="0072522C" w:rsidP="0072522C">
      <w:pPr>
        <w:jc w:val="right"/>
      </w:pPr>
      <w:r>
        <w:lastRenderedPageBreak/>
        <w:t>Диаграмма 3</w:t>
      </w:r>
    </w:p>
    <w:p w:rsidR="0072522C" w:rsidRDefault="0072522C" w:rsidP="0072522C">
      <w:pPr>
        <w:jc w:val="right"/>
      </w:pPr>
    </w:p>
    <w:p w:rsidR="0072522C" w:rsidRDefault="0072522C" w:rsidP="0072522C">
      <w:pPr>
        <w:jc w:val="right"/>
      </w:pPr>
      <w:r w:rsidRPr="00695F3A">
        <w:rPr>
          <w:noProof/>
        </w:rPr>
        <w:drawing>
          <wp:inline distT="0" distB="0" distL="0" distR="0">
            <wp:extent cx="5940425" cy="3849719"/>
            <wp:effectExtent l="19050" t="0" r="22225" b="0"/>
            <wp:docPr id="1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B54101" w:rsidRDefault="00B54101" w:rsidP="00B54101">
      <w:pPr>
        <w:spacing w:line="234" w:lineRule="auto"/>
        <w:ind w:left="360" w:right="20"/>
        <w:jc w:val="both"/>
        <w:rPr>
          <w:sz w:val="28"/>
          <w:szCs w:val="28"/>
        </w:rPr>
      </w:pPr>
    </w:p>
    <w:p w:rsidR="005456FC" w:rsidRDefault="005456FC">
      <w:pPr>
        <w:spacing w:after="200" w:line="276" w:lineRule="auto"/>
        <w:rPr>
          <w:sz w:val="28"/>
          <w:szCs w:val="28"/>
        </w:rPr>
      </w:pPr>
      <w:r>
        <w:rPr>
          <w:sz w:val="28"/>
          <w:szCs w:val="28"/>
        </w:rPr>
        <w:br w:type="page"/>
      </w:r>
    </w:p>
    <w:p w:rsidR="005456FC" w:rsidRPr="00493DAA" w:rsidRDefault="005456FC" w:rsidP="00493DAA">
      <w:pPr>
        <w:pStyle w:val="3"/>
        <w:jc w:val="center"/>
        <w:rPr>
          <w:sz w:val="32"/>
        </w:rPr>
      </w:pPr>
      <w:bookmarkStart w:id="1003" w:name="_Toc35945531"/>
      <w:r w:rsidRPr="00493DAA">
        <w:rPr>
          <w:sz w:val="32"/>
        </w:rPr>
        <w:t>Анализ результатов муниципального этапа</w:t>
      </w:r>
      <w:bookmarkEnd w:id="1003"/>
    </w:p>
    <w:p w:rsidR="005456FC" w:rsidRPr="00493DAA" w:rsidRDefault="005456FC" w:rsidP="00493DAA">
      <w:pPr>
        <w:pStyle w:val="3"/>
        <w:jc w:val="center"/>
        <w:rPr>
          <w:sz w:val="32"/>
        </w:rPr>
      </w:pPr>
      <w:bookmarkStart w:id="1004" w:name="_Toc35945532"/>
      <w:r w:rsidRPr="00493DAA">
        <w:rPr>
          <w:sz w:val="32"/>
        </w:rPr>
        <w:t>всероссийской олимпиады школьников по физической культуре</w:t>
      </w:r>
      <w:bookmarkEnd w:id="1004"/>
    </w:p>
    <w:p w:rsidR="005456FC" w:rsidRPr="00493DAA" w:rsidRDefault="005456FC" w:rsidP="00493DAA">
      <w:pPr>
        <w:pStyle w:val="3"/>
        <w:jc w:val="center"/>
        <w:rPr>
          <w:sz w:val="32"/>
        </w:rPr>
      </w:pPr>
      <w:bookmarkStart w:id="1005" w:name="_Toc35945533"/>
      <w:r w:rsidRPr="00493DAA">
        <w:rPr>
          <w:sz w:val="32"/>
        </w:rPr>
        <w:t>в 2019-2020 учебном году</w:t>
      </w:r>
      <w:bookmarkEnd w:id="1005"/>
    </w:p>
    <w:p w:rsidR="005456FC" w:rsidRDefault="005456FC" w:rsidP="005456FC">
      <w:pPr>
        <w:pStyle w:val="1"/>
        <w:spacing w:before="0"/>
        <w:jc w:val="center"/>
        <w:rPr>
          <w:rFonts w:ascii="Arial" w:hAnsi="Arial" w:cs="Arial"/>
          <w:color w:val="auto"/>
          <w:sz w:val="32"/>
        </w:rPr>
      </w:pPr>
    </w:p>
    <w:p w:rsidR="005456FC" w:rsidRPr="00F32D2E" w:rsidRDefault="005456FC" w:rsidP="005456FC"/>
    <w:p w:rsidR="005456FC" w:rsidRPr="00252468" w:rsidRDefault="005456FC" w:rsidP="00493DAA">
      <w:pPr>
        <w:pStyle w:val="a8"/>
        <w:spacing w:before="0" w:beforeAutospacing="0" w:after="0"/>
        <w:ind w:left="4820"/>
        <w:jc w:val="both"/>
        <w:rPr>
          <w:bCs/>
          <w:i/>
          <w:sz w:val="22"/>
          <w:szCs w:val="20"/>
        </w:rPr>
      </w:pPr>
      <w:r w:rsidRPr="00252468">
        <w:rPr>
          <w:b/>
          <w:bCs/>
          <w:i/>
          <w:sz w:val="22"/>
          <w:szCs w:val="20"/>
        </w:rPr>
        <w:t>Нестеренкова Н.В.</w:t>
      </w:r>
      <w:r w:rsidR="00252468" w:rsidRPr="00252468">
        <w:rPr>
          <w:bCs/>
          <w:i/>
          <w:sz w:val="22"/>
          <w:szCs w:val="20"/>
        </w:rPr>
        <w:t>,</w:t>
      </w:r>
      <w:r w:rsidRPr="00252468">
        <w:rPr>
          <w:bCs/>
          <w:i/>
          <w:sz w:val="22"/>
          <w:szCs w:val="20"/>
        </w:rPr>
        <w:t xml:space="preserve"> методист</w:t>
      </w:r>
      <w:r w:rsidR="00493DAA">
        <w:rPr>
          <w:bCs/>
          <w:i/>
          <w:sz w:val="22"/>
          <w:szCs w:val="20"/>
        </w:rPr>
        <w:t xml:space="preserve"> методического отдела</w:t>
      </w:r>
      <w:r w:rsidRPr="00252468">
        <w:rPr>
          <w:bCs/>
          <w:i/>
          <w:sz w:val="22"/>
          <w:szCs w:val="20"/>
        </w:rPr>
        <w:t xml:space="preserve"> МБУ ДО </w:t>
      </w:r>
      <w:r w:rsidR="00C94FC1" w:rsidRPr="00252468">
        <w:rPr>
          <w:bCs/>
          <w:i/>
          <w:sz w:val="22"/>
          <w:szCs w:val="20"/>
        </w:rPr>
        <w:t>«</w:t>
      </w:r>
      <w:r w:rsidRPr="00252468">
        <w:rPr>
          <w:bCs/>
          <w:i/>
          <w:sz w:val="22"/>
          <w:szCs w:val="20"/>
        </w:rPr>
        <w:t>ЦДО</w:t>
      </w:r>
      <w:r w:rsidR="00C94FC1" w:rsidRPr="00252468">
        <w:rPr>
          <w:bCs/>
          <w:i/>
          <w:sz w:val="22"/>
          <w:szCs w:val="20"/>
        </w:rPr>
        <w:t>»</w:t>
      </w:r>
    </w:p>
    <w:p w:rsidR="005456FC" w:rsidRPr="00675E72" w:rsidRDefault="005456FC" w:rsidP="005456FC">
      <w:pPr>
        <w:pStyle w:val="a8"/>
        <w:spacing w:before="0" w:beforeAutospacing="0" w:after="0"/>
        <w:ind w:left="5103"/>
        <w:jc w:val="right"/>
        <w:rPr>
          <w:bCs/>
          <w:sz w:val="22"/>
          <w:szCs w:val="20"/>
        </w:rPr>
      </w:pPr>
    </w:p>
    <w:p w:rsidR="005456FC" w:rsidRDefault="005456FC" w:rsidP="005456FC">
      <w:pPr>
        <w:pStyle w:val="Default"/>
        <w:tabs>
          <w:tab w:val="left" w:pos="-142"/>
        </w:tabs>
        <w:spacing w:line="276" w:lineRule="auto"/>
        <w:ind w:firstLine="709"/>
        <w:jc w:val="both"/>
        <w:rPr>
          <w:sz w:val="28"/>
        </w:rPr>
      </w:pPr>
    </w:p>
    <w:p w:rsidR="005456FC" w:rsidRPr="0060271E" w:rsidRDefault="005456FC" w:rsidP="005456FC">
      <w:pPr>
        <w:pStyle w:val="Default"/>
        <w:tabs>
          <w:tab w:val="left" w:pos="-142"/>
        </w:tabs>
        <w:spacing w:line="360" w:lineRule="auto"/>
        <w:ind w:firstLine="709"/>
        <w:jc w:val="both"/>
        <w:rPr>
          <w:rFonts w:eastAsia="Times New Roman"/>
          <w:sz w:val="28"/>
          <w:szCs w:val="28"/>
        </w:rPr>
      </w:pPr>
      <w:proofErr w:type="gramStart"/>
      <w:r>
        <w:rPr>
          <w:sz w:val="28"/>
        </w:rPr>
        <w:t xml:space="preserve">Согласно приказу </w:t>
      </w:r>
      <w:r w:rsidRPr="0060271E">
        <w:rPr>
          <w:rFonts w:eastAsia="Times New Roman"/>
          <w:sz w:val="28"/>
          <w:szCs w:val="28"/>
        </w:rPr>
        <w:t xml:space="preserve">управления образования и молодежной политики Администрации города Смоленска </w:t>
      </w:r>
      <w:r w:rsidR="00C94FC1">
        <w:rPr>
          <w:rFonts w:eastAsia="Times New Roman"/>
          <w:sz w:val="28"/>
          <w:szCs w:val="28"/>
        </w:rPr>
        <w:t>«</w:t>
      </w:r>
      <w:r w:rsidRPr="0060271E">
        <w:rPr>
          <w:rFonts w:eastAsia="Times New Roman"/>
          <w:sz w:val="28"/>
          <w:szCs w:val="28"/>
        </w:rPr>
        <w:t xml:space="preserve">О проведении муниципального этапа всероссийской олимпиады школьников по </w:t>
      </w:r>
      <w:r>
        <w:rPr>
          <w:rFonts w:eastAsia="Times New Roman"/>
          <w:sz w:val="28"/>
          <w:szCs w:val="28"/>
        </w:rPr>
        <w:t>физической культуре</w:t>
      </w:r>
      <w:r w:rsidRPr="0060271E">
        <w:rPr>
          <w:rFonts w:eastAsia="Times New Roman"/>
          <w:sz w:val="28"/>
          <w:szCs w:val="28"/>
        </w:rPr>
        <w:t xml:space="preserve"> в 201</w:t>
      </w:r>
      <w:r>
        <w:rPr>
          <w:rFonts w:eastAsia="Times New Roman"/>
          <w:sz w:val="28"/>
          <w:szCs w:val="28"/>
        </w:rPr>
        <w:t>9</w:t>
      </w:r>
      <w:r w:rsidRPr="0060271E">
        <w:rPr>
          <w:rFonts w:eastAsia="Times New Roman"/>
          <w:sz w:val="28"/>
          <w:szCs w:val="28"/>
        </w:rPr>
        <w:t>-20</w:t>
      </w:r>
      <w:r>
        <w:rPr>
          <w:rFonts w:eastAsia="Times New Roman"/>
          <w:sz w:val="28"/>
          <w:szCs w:val="28"/>
        </w:rPr>
        <w:t>20</w:t>
      </w:r>
      <w:r w:rsidRPr="0060271E">
        <w:rPr>
          <w:rFonts w:eastAsia="Times New Roman"/>
          <w:sz w:val="28"/>
          <w:szCs w:val="28"/>
        </w:rPr>
        <w:t xml:space="preserve"> году</w:t>
      </w:r>
      <w:r w:rsidR="00C94FC1">
        <w:rPr>
          <w:rFonts w:eastAsia="Times New Roman"/>
          <w:sz w:val="28"/>
          <w:szCs w:val="28"/>
        </w:rPr>
        <w:t>»</w:t>
      </w:r>
      <w:r w:rsidRPr="0060271E">
        <w:rPr>
          <w:rFonts w:eastAsia="Times New Roman"/>
          <w:sz w:val="28"/>
          <w:szCs w:val="28"/>
        </w:rPr>
        <w:t xml:space="preserve"> от 2</w:t>
      </w:r>
      <w:r>
        <w:rPr>
          <w:rFonts w:eastAsia="Times New Roman"/>
          <w:sz w:val="28"/>
          <w:szCs w:val="28"/>
        </w:rPr>
        <w:t>3</w:t>
      </w:r>
      <w:r w:rsidRPr="0060271E">
        <w:rPr>
          <w:rFonts w:eastAsia="Times New Roman"/>
          <w:sz w:val="28"/>
          <w:szCs w:val="28"/>
        </w:rPr>
        <w:t>.1</w:t>
      </w:r>
      <w:r>
        <w:rPr>
          <w:rFonts w:eastAsia="Times New Roman"/>
          <w:sz w:val="28"/>
          <w:szCs w:val="28"/>
        </w:rPr>
        <w:t>0</w:t>
      </w:r>
      <w:r w:rsidRPr="0060271E">
        <w:rPr>
          <w:rFonts w:eastAsia="Times New Roman"/>
          <w:sz w:val="28"/>
          <w:szCs w:val="28"/>
        </w:rPr>
        <w:t>.201</w:t>
      </w:r>
      <w:r>
        <w:rPr>
          <w:rFonts w:eastAsia="Times New Roman"/>
          <w:sz w:val="28"/>
          <w:szCs w:val="28"/>
        </w:rPr>
        <w:t>9</w:t>
      </w:r>
      <w:r w:rsidRPr="0060271E">
        <w:rPr>
          <w:rFonts w:eastAsia="Times New Roman"/>
          <w:sz w:val="28"/>
          <w:szCs w:val="28"/>
        </w:rPr>
        <w:t xml:space="preserve"> № 4</w:t>
      </w:r>
      <w:r>
        <w:rPr>
          <w:rFonts w:eastAsia="Times New Roman"/>
          <w:sz w:val="28"/>
          <w:szCs w:val="28"/>
        </w:rPr>
        <w:t xml:space="preserve">49, </w:t>
      </w:r>
      <w:r w:rsidRPr="00477CCB">
        <w:rPr>
          <w:sz w:val="28"/>
        </w:rPr>
        <w:t>9</w:t>
      </w:r>
      <w:r>
        <w:rPr>
          <w:sz w:val="28"/>
        </w:rPr>
        <w:t xml:space="preserve"> ноября </w:t>
      </w:r>
      <w:r w:rsidRPr="00477CCB">
        <w:rPr>
          <w:sz w:val="28"/>
        </w:rPr>
        <w:t>2019</w:t>
      </w:r>
      <w:r>
        <w:rPr>
          <w:sz w:val="28"/>
        </w:rPr>
        <w:t xml:space="preserve"> года </w:t>
      </w:r>
      <w:r w:rsidRPr="00477CCB">
        <w:rPr>
          <w:sz w:val="28"/>
        </w:rPr>
        <w:t>на базе</w:t>
      </w:r>
      <w:r w:rsidRPr="00477CCB">
        <w:rPr>
          <w:sz w:val="28"/>
          <w:szCs w:val="28"/>
        </w:rPr>
        <w:t xml:space="preserve"> федерального государственного бюджетного образовательного учреждения высшего образования </w:t>
      </w:r>
      <w:r w:rsidR="00C94FC1">
        <w:rPr>
          <w:sz w:val="28"/>
          <w:szCs w:val="28"/>
        </w:rPr>
        <w:t>«</w:t>
      </w:r>
      <w:r w:rsidRPr="00477CCB">
        <w:rPr>
          <w:sz w:val="28"/>
          <w:szCs w:val="28"/>
        </w:rPr>
        <w:t>Смоленский государственный университет</w:t>
      </w:r>
      <w:r w:rsidR="00C94FC1">
        <w:rPr>
          <w:sz w:val="28"/>
          <w:szCs w:val="28"/>
        </w:rPr>
        <w:t>»</w:t>
      </w:r>
      <w:r>
        <w:rPr>
          <w:sz w:val="28"/>
          <w:szCs w:val="28"/>
        </w:rPr>
        <w:t> </w:t>
      </w:r>
      <w:r w:rsidRPr="002032C9">
        <w:rPr>
          <w:rFonts w:eastAsia="Times New Roman"/>
          <w:sz w:val="28"/>
          <w:szCs w:val="28"/>
        </w:rPr>
        <w:t xml:space="preserve">прошел муниципальный этап Всероссийской олимпиады школьников по </w:t>
      </w:r>
      <w:r>
        <w:rPr>
          <w:rFonts w:eastAsia="Times New Roman"/>
          <w:sz w:val="28"/>
          <w:szCs w:val="28"/>
        </w:rPr>
        <w:t xml:space="preserve">физической культуре </w:t>
      </w:r>
      <w:r w:rsidRPr="002032C9">
        <w:rPr>
          <w:rFonts w:eastAsia="Times New Roman"/>
          <w:sz w:val="28"/>
          <w:szCs w:val="28"/>
        </w:rPr>
        <w:t>(далее – Олимпиада).</w:t>
      </w:r>
      <w:r w:rsidRPr="0060271E">
        <w:rPr>
          <w:rFonts w:eastAsia="Times New Roman"/>
          <w:sz w:val="28"/>
          <w:szCs w:val="28"/>
        </w:rPr>
        <w:t xml:space="preserve"> </w:t>
      </w:r>
      <w:proofErr w:type="gramEnd"/>
    </w:p>
    <w:p w:rsidR="005456FC" w:rsidRDefault="005456FC" w:rsidP="005456FC">
      <w:pPr>
        <w:pStyle w:val="Default"/>
        <w:tabs>
          <w:tab w:val="left" w:pos="-142"/>
        </w:tabs>
        <w:spacing w:line="360" w:lineRule="auto"/>
        <w:ind w:firstLine="709"/>
        <w:jc w:val="both"/>
        <w:rPr>
          <w:rFonts w:eastAsia="Times New Roman"/>
          <w:sz w:val="28"/>
          <w:szCs w:val="28"/>
        </w:rPr>
      </w:pPr>
      <w:r>
        <w:rPr>
          <w:rFonts w:eastAsia="Times New Roman"/>
          <w:sz w:val="28"/>
          <w:szCs w:val="28"/>
        </w:rPr>
        <w:t>Участниками муниципального этапа всероссийской олимпиады школьников по физической культуре стали 132 обучающихся из 28 школ города Смоленска.</w:t>
      </w:r>
    </w:p>
    <w:p w:rsidR="005456FC" w:rsidRPr="0060271E" w:rsidRDefault="005456FC" w:rsidP="005456FC">
      <w:pPr>
        <w:pStyle w:val="Default"/>
        <w:tabs>
          <w:tab w:val="left" w:pos="-142"/>
        </w:tabs>
        <w:spacing w:line="360" w:lineRule="auto"/>
        <w:ind w:firstLine="709"/>
        <w:jc w:val="both"/>
        <w:rPr>
          <w:rFonts w:eastAsia="Times New Roman"/>
          <w:sz w:val="28"/>
          <w:szCs w:val="28"/>
        </w:rPr>
      </w:pPr>
      <w:r>
        <w:rPr>
          <w:rFonts w:eastAsia="Times New Roman"/>
          <w:sz w:val="28"/>
          <w:szCs w:val="28"/>
        </w:rPr>
        <w:t>С</w:t>
      </w:r>
      <w:r w:rsidRPr="002032C9">
        <w:rPr>
          <w:rFonts w:eastAsia="Times New Roman"/>
          <w:sz w:val="28"/>
          <w:szCs w:val="28"/>
        </w:rPr>
        <w:t>писк</w:t>
      </w:r>
      <w:r>
        <w:rPr>
          <w:rFonts w:eastAsia="Times New Roman"/>
          <w:sz w:val="28"/>
          <w:szCs w:val="28"/>
        </w:rPr>
        <w:t>и</w:t>
      </w:r>
      <w:r w:rsidRPr="002032C9">
        <w:rPr>
          <w:rFonts w:eastAsia="Times New Roman"/>
          <w:sz w:val="28"/>
          <w:szCs w:val="28"/>
        </w:rPr>
        <w:t xml:space="preserve"> участников муниципального этапа Олимпиады </w:t>
      </w:r>
      <w:r>
        <w:rPr>
          <w:rFonts w:eastAsia="Times New Roman"/>
          <w:sz w:val="28"/>
          <w:szCs w:val="28"/>
        </w:rPr>
        <w:t xml:space="preserve">были сформированы </w:t>
      </w:r>
      <w:r w:rsidRPr="002032C9">
        <w:rPr>
          <w:rFonts w:eastAsia="Times New Roman"/>
          <w:sz w:val="28"/>
          <w:szCs w:val="28"/>
        </w:rPr>
        <w:t xml:space="preserve">по установленному оргкомитетом </w:t>
      </w:r>
      <w:r w:rsidR="00C94FC1">
        <w:rPr>
          <w:rFonts w:eastAsia="Times New Roman"/>
          <w:sz w:val="28"/>
          <w:szCs w:val="28"/>
        </w:rPr>
        <w:t>«</w:t>
      </w:r>
      <w:r w:rsidRPr="002032C9">
        <w:rPr>
          <w:rFonts w:eastAsia="Times New Roman"/>
          <w:sz w:val="28"/>
          <w:szCs w:val="28"/>
        </w:rPr>
        <w:t>проходному</w:t>
      </w:r>
      <w:r w:rsidR="00C94FC1">
        <w:rPr>
          <w:rFonts w:eastAsia="Times New Roman"/>
          <w:sz w:val="28"/>
          <w:szCs w:val="28"/>
        </w:rPr>
        <w:t>»</w:t>
      </w:r>
      <w:r w:rsidRPr="002032C9">
        <w:rPr>
          <w:rFonts w:eastAsia="Times New Roman"/>
          <w:sz w:val="28"/>
          <w:szCs w:val="28"/>
        </w:rPr>
        <w:t xml:space="preserve"> баллу</w:t>
      </w:r>
      <w:r>
        <w:rPr>
          <w:rFonts w:eastAsia="Times New Roman"/>
          <w:sz w:val="28"/>
          <w:szCs w:val="28"/>
        </w:rPr>
        <w:t>.</w:t>
      </w:r>
      <w:r w:rsidRPr="002032C9">
        <w:rPr>
          <w:rFonts w:eastAsia="Times New Roman"/>
          <w:sz w:val="28"/>
          <w:szCs w:val="28"/>
        </w:rPr>
        <w:t xml:space="preserve"> </w:t>
      </w:r>
      <w:proofErr w:type="gramStart"/>
      <w:r w:rsidRPr="002032C9">
        <w:rPr>
          <w:rFonts w:eastAsia="Times New Roman"/>
          <w:sz w:val="28"/>
          <w:szCs w:val="28"/>
        </w:rPr>
        <w:t xml:space="preserve">В </w:t>
      </w:r>
      <w:r>
        <w:rPr>
          <w:rFonts w:eastAsia="Times New Roman"/>
          <w:sz w:val="28"/>
          <w:szCs w:val="28"/>
        </w:rPr>
        <w:t xml:space="preserve">2019-2020 </w:t>
      </w:r>
      <w:r w:rsidRPr="002032C9">
        <w:rPr>
          <w:rFonts w:eastAsia="Times New Roman"/>
          <w:sz w:val="28"/>
          <w:szCs w:val="28"/>
        </w:rPr>
        <w:t>учебном году проходной балл составил:</w:t>
      </w:r>
      <w:r>
        <w:rPr>
          <w:rFonts w:eastAsia="Times New Roman"/>
          <w:sz w:val="28"/>
          <w:szCs w:val="28"/>
        </w:rPr>
        <w:t xml:space="preserve"> 70 баллов (девочки, мальчики) 7-8 классы, 74 балла (девочки, мальчики) 9-11 классы.</w:t>
      </w:r>
      <w:proofErr w:type="gramEnd"/>
    </w:p>
    <w:p w:rsidR="005456FC" w:rsidRPr="0060271E" w:rsidRDefault="005456FC" w:rsidP="005456FC">
      <w:pPr>
        <w:pStyle w:val="Default"/>
        <w:tabs>
          <w:tab w:val="left" w:pos="-142"/>
        </w:tabs>
        <w:spacing w:line="360" w:lineRule="auto"/>
        <w:ind w:firstLine="709"/>
        <w:jc w:val="both"/>
        <w:rPr>
          <w:rFonts w:eastAsia="Times New Roman"/>
          <w:sz w:val="28"/>
          <w:szCs w:val="28"/>
        </w:rPr>
      </w:pPr>
      <w:r w:rsidRPr="0060271E">
        <w:rPr>
          <w:rFonts w:eastAsia="Times New Roman"/>
          <w:sz w:val="28"/>
          <w:szCs w:val="28"/>
        </w:rPr>
        <w:t xml:space="preserve">В </w:t>
      </w:r>
      <w:r w:rsidRPr="002032C9">
        <w:rPr>
          <w:rFonts w:eastAsia="Times New Roman"/>
          <w:sz w:val="28"/>
          <w:szCs w:val="28"/>
        </w:rPr>
        <w:t xml:space="preserve">муниципальном этапе Олимпиады по </w:t>
      </w:r>
      <w:r>
        <w:rPr>
          <w:rFonts w:eastAsia="Times New Roman"/>
          <w:sz w:val="28"/>
          <w:szCs w:val="28"/>
        </w:rPr>
        <w:t>физической культуре</w:t>
      </w:r>
      <w:r w:rsidRPr="002032C9">
        <w:rPr>
          <w:rFonts w:eastAsia="Times New Roman"/>
          <w:sz w:val="28"/>
          <w:szCs w:val="28"/>
        </w:rPr>
        <w:t xml:space="preserve"> из </w:t>
      </w:r>
      <w:r>
        <w:rPr>
          <w:rFonts w:eastAsia="Times New Roman"/>
          <w:sz w:val="28"/>
          <w:szCs w:val="28"/>
        </w:rPr>
        <w:t>201 заявленного обучающегося</w:t>
      </w:r>
      <w:r w:rsidRPr="002032C9">
        <w:rPr>
          <w:rFonts w:eastAsia="Times New Roman"/>
          <w:sz w:val="28"/>
          <w:szCs w:val="28"/>
        </w:rPr>
        <w:t xml:space="preserve">, приняли участие </w:t>
      </w:r>
      <w:r>
        <w:rPr>
          <w:rFonts w:eastAsia="Times New Roman"/>
          <w:sz w:val="28"/>
          <w:szCs w:val="28"/>
        </w:rPr>
        <w:t>132</w:t>
      </w:r>
      <w:r w:rsidRPr="002032C9">
        <w:rPr>
          <w:rFonts w:eastAsia="Times New Roman"/>
          <w:sz w:val="28"/>
          <w:szCs w:val="28"/>
        </w:rPr>
        <w:t xml:space="preserve"> </w:t>
      </w:r>
      <w:r>
        <w:rPr>
          <w:rFonts w:eastAsia="Times New Roman"/>
          <w:sz w:val="28"/>
          <w:szCs w:val="28"/>
        </w:rPr>
        <w:t>школьника</w:t>
      </w:r>
      <w:r w:rsidRPr="002032C9">
        <w:rPr>
          <w:rFonts w:eastAsia="Times New Roman"/>
          <w:sz w:val="28"/>
          <w:szCs w:val="28"/>
        </w:rPr>
        <w:t xml:space="preserve"> 7-11 классов </w:t>
      </w:r>
      <w:r>
        <w:rPr>
          <w:rFonts w:eastAsia="Times New Roman"/>
          <w:sz w:val="28"/>
          <w:szCs w:val="28"/>
        </w:rPr>
        <w:t>из них 59 девушек и 73 юноши,</w:t>
      </w:r>
      <w:r w:rsidRPr="00093E97">
        <w:rPr>
          <w:rFonts w:eastAsia="Times New Roman"/>
          <w:sz w:val="28"/>
          <w:szCs w:val="28"/>
        </w:rPr>
        <w:t xml:space="preserve"> </w:t>
      </w:r>
      <w:r>
        <w:rPr>
          <w:rFonts w:eastAsia="Times New Roman"/>
          <w:sz w:val="28"/>
          <w:szCs w:val="28"/>
        </w:rPr>
        <w:t>это составляет</w:t>
      </w:r>
      <w:r w:rsidRPr="0060271E">
        <w:rPr>
          <w:rFonts w:eastAsia="Times New Roman"/>
          <w:sz w:val="28"/>
          <w:szCs w:val="28"/>
        </w:rPr>
        <w:t xml:space="preserve"> </w:t>
      </w:r>
      <w:r>
        <w:rPr>
          <w:rFonts w:eastAsia="Times New Roman"/>
          <w:sz w:val="28"/>
          <w:szCs w:val="28"/>
        </w:rPr>
        <w:t>19</w:t>
      </w:r>
      <w:r w:rsidRPr="0060271E">
        <w:rPr>
          <w:rFonts w:eastAsia="Times New Roman"/>
          <w:sz w:val="28"/>
          <w:szCs w:val="28"/>
        </w:rPr>
        <w:t>,2% от школь</w:t>
      </w:r>
      <w:r>
        <w:rPr>
          <w:rFonts w:eastAsia="Times New Roman"/>
          <w:sz w:val="28"/>
          <w:szCs w:val="28"/>
        </w:rPr>
        <w:t>ного этапа по данному предмету, 69 заявленных школьников</w:t>
      </w:r>
      <w:r w:rsidRPr="002032C9">
        <w:rPr>
          <w:rFonts w:eastAsia="Times New Roman"/>
          <w:sz w:val="28"/>
          <w:szCs w:val="28"/>
        </w:rPr>
        <w:t xml:space="preserve"> </w:t>
      </w:r>
      <w:r>
        <w:rPr>
          <w:rFonts w:eastAsia="Times New Roman"/>
          <w:sz w:val="28"/>
          <w:szCs w:val="28"/>
        </w:rPr>
        <w:t>-</w:t>
      </w:r>
      <w:r w:rsidRPr="002032C9">
        <w:rPr>
          <w:rFonts w:eastAsia="Times New Roman"/>
          <w:sz w:val="28"/>
          <w:szCs w:val="28"/>
        </w:rPr>
        <w:t xml:space="preserve"> не приняли участие по </w:t>
      </w:r>
      <w:r>
        <w:rPr>
          <w:rFonts w:eastAsia="Times New Roman"/>
          <w:sz w:val="28"/>
          <w:szCs w:val="28"/>
        </w:rPr>
        <w:t xml:space="preserve">причинам: болезнь,   совпадение </w:t>
      </w:r>
      <w:r w:rsidRPr="002032C9">
        <w:rPr>
          <w:rFonts w:eastAsia="Times New Roman"/>
          <w:sz w:val="28"/>
          <w:szCs w:val="28"/>
        </w:rPr>
        <w:t>предмет</w:t>
      </w:r>
      <w:r>
        <w:rPr>
          <w:rFonts w:eastAsia="Times New Roman"/>
          <w:sz w:val="28"/>
          <w:szCs w:val="28"/>
        </w:rPr>
        <w:t>ов</w:t>
      </w:r>
      <w:r w:rsidRPr="002032C9">
        <w:rPr>
          <w:rFonts w:eastAsia="Times New Roman"/>
          <w:sz w:val="28"/>
          <w:szCs w:val="28"/>
        </w:rPr>
        <w:t>.</w:t>
      </w:r>
    </w:p>
    <w:p w:rsidR="005456FC" w:rsidRPr="0060271E" w:rsidRDefault="005456FC" w:rsidP="005456FC">
      <w:pPr>
        <w:pStyle w:val="Default"/>
        <w:tabs>
          <w:tab w:val="left" w:pos="-142"/>
        </w:tabs>
        <w:spacing w:line="360" w:lineRule="auto"/>
        <w:ind w:firstLine="709"/>
        <w:jc w:val="both"/>
        <w:rPr>
          <w:rFonts w:eastAsia="Times New Roman"/>
          <w:sz w:val="28"/>
          <w:szCs w:val="28"/>
        </w:rPr>
      </w:pPr>
      <w:r w:rsidRPr="0060271E">
        <w:rPr>
          <w:rFonts w:eastAsia="Times New Roman"/>
          <w:sz w:val="28"/>
          <w:szCs w:val="28"/>
        </w:rPr>
        <w:t xml:space="preserve">Победителями муниципального этапа Олимпиады по </w:t>
      </w:r>
      <w:r>
        <w:rPr>
          <w:rFonts w:eastAsia="Times New Roman"/>
          <w:sz w:val="28"/>
          <w:szCs w:val="28"/>
        </w:rPr>
        <w:t>физической культуре</w:t>
      </w:r>
      <w:r w:rsidRPr="0060271E">
        <w:rPr>
          <w:rFonts w:eastAsia="Times New Roman"/>
          <w:sz w:val="28"/>
          <w:szCs w:val="28"/>
        </w:rPr>
        <w:t xml:space="preserve"> стали </w:t>
      </w:r>
      <w:r>
        <w:rPr>
          <w:rFonts w:eastAsia="Times New Roman"/>
          <w:sz w:val="28"/>
          <w:szCs w:val="28"/>
        </w:rPr>
        <w:t>4</w:t>
      </w:r>
      <w:r w:rsidRPr="0060271E">
        <w:rPr>
          <w:rFonts w:eastAsia="Times New Roman"/>
          <w:sz w:val="28"/>
          <w:szCs w:val="28"/>
        </w:rPr>
        <w:t xml:space="preserve"> </w:t>
      </w:r>
      <w:r>
        <w:rPr>
          <w:rFonts w:eastAsia="Times New Roman"/>
          <w:sz w:val="28"/>
          <w:szCs w:val="28"/>
        </w:rPr>
        <w:t>школьника</w:t>
      </w:r>
      <w:r w:rsidRPr="0060271E">
        <w:rPr>
          <w:rFonts w:eastAsia="Times New Roman"/>
          <w:sz w:val="28"/>
          <w:szCs w:val="28"/>
        </w:rPr>
        <w:t xml:space="preserve">, что составило </w:t>
      </w:r>
      <w:r>
        <w:rPr>
          <w:rFonts w:eastAsia="Times New Roman"/>
          <w:sz w:val="28"/>
          <w:szCs w:val="28"/>
        </w:rPr>
        <w:t xml:space="preserve">3 </w:t>
      </w:r>
      <w:r w:rsidRPr="0060271E">
        <w:rPr>
          <w:rFonts w:eastAsia="Times New Roman"/>
          <w:sz w:val="28"/>
          <w:szCs w:val="28"/>
        </w:rPr>
        <w:t xml:space="preserve">% от участников </w:t>
      </w:r>
      <w:r>
        <w:rPr>
          <w:rFonts w:eastAsia="Times New Roman"/>
          <w:sz w:val="28"/>
          <w:szCs w:val="28"/>
        </w:rPr>
        <w:t xml:space="preserve">по данному предмету, призерами </w:t>
      </w:r>
      <w:r w:rsidRPr="0060271E">
        <w:rPr>
          <w:rFonts w:eastAsia="Times New Roman"/>
          <w:sz w:val="28"/>
          <w:szCs w:val="28"/>
        </w:rPr>
        <w:t xml:space="preserve">стали 46 обучающихся – </w:t>
      </w:r>
      <w:r>
        <w:rPr>
          <w:rFonts w:eastAsia="Times New Roman"/>
          <w:sz w:val="28"/>
          <w:szCs w:val="28"/>
        </w:rPr>
        <w:t>34</w:t>
      </w:r>
      <w:r w:rsidRPr="0060271E">
        <w:rPr>
          <w:rFonts w:eastAsia="Times New Roman"/>
          <w:sz w:val="28"/>
          <w:szCs w:val="28"/>
        </w:rPr>
        <w:t xml:space="preserve">,8 % от участников Олимпиады по </w:t>
      </w:r>
      <w:r>
        <w:rPr>
          <w:rFonts w:eastAsia="Times New Roman"/>
          <w:sz w:val="28"/>
          <w:szCs w:val="28"/>
        </w:rPr>
        <w:t>физической культуре</w:t>
      </w:r>
      <w:r w:rsidRPr="0060271E">
        <w:rPr>
          <w:rFonts w:eastAsia="Times New Roman"/>
          <w:sz w:val="28"/>
          <w:szCs w:val="28"/>
        </w:rPr>
        <w:t xml:space="preserve">. </w:t>
      </w:r>
    </w:p>
    <w:p w:rsidR="005456FC" w:rsidRDefault="005456FC" w:rsidP="005456FC">
      <w:pPr>
        <w:pStyle w:val="Default"/>
        <w:tabs>
          <w:tab w:val="left" w:pos="-142"/>
        </w:tabs>
        <w:spacing w:line="360" w:lineRule="auto"/>
        <w:ind w:firstLine="709"/>
        <w:jc w:val="both"/>
        <w:rPr>
          <w:rFonts w:eastAsia="Times New Roman"/>
          <w:sz w:val="28"/>
          <w:szCs w:val="28"/>
        </w:rPr>
      </w:pPr>
      <w:r w:rsidRPr="0060271E">
        <w:rPr>
          <w:rFonts w:eastAsia="Times New Roman"/>
          <w:sz w:val="28"/>
          <w:szCs w:val="28"/>
        </w:rPr>
        <w:t xml:space="preserve">Количество обучающихся, принявших участие в муниципальном этапе Олимпиады по </w:t>
      </w:r>
      <w:r>
        <w:rPr>
          <w:rFonts w:eastAsia="Times New Roman"/>
          <w:sz w:val="28"/>
          <w:szCs w:val="28"/>
        </w:rPr>
        <w:t>физической культуре уменьшилось на 1</w:t>
      </w:r>
      <w:r w:rsidRPr="0060271E">
        <w:rPr>
          <w:rFonts w:eastAsia="Times New Roman"/>
          <w:sz w:val="28"/>
          <w:szCs w:val="28"/>
        </w:rPr>
        <w:t>4 человек (</w:t>
      </w:r>
      <w:r>
        <w:rPr>
          <w:rFonts w:eastAsia="Times New Roman"/>
          <w:sz w:val="28"/>
          <w:szCs w:val="28"/>
        </w:rPr>
        <w:t>10,6</w:t>
      </w:r>
      <w:r w:rsidRPr="0060271E">
        <w:rPr>
          <w:rFonts w:eastAsia="Times New Roman"/>
          <w:sz w:val="28"/>
          <w:szCs w:val="28"/>
        </w:rPr>
        <w:t>%) в сравнении с 201</w:t>
      </w:r>
      <w:r>
        <w:rPr>
          <w:rFonts w:eastAsia="Times New Roman"/>
          <w:sz w:val="28"/>
          <w:szCs w:val="28"/>
        </w:rPr>
        <w:t>8</w:t>
      </w:r>
      <w:r w:rsidRPr="0060271E">
        <w:rPr>
          <w:rFonts w:eastAsia="Times New Roman"/>
          <w:sz w:val="28"/>
          <w:szCs w:val="28"/>
        </w:rPr>
        <w:t>-201</w:t>
      </w:r>
      <w:r>
        <w:rPr>
          <w:rFonts w:eastAsia="Times New Roman"/>
          <w:sz w:val="28"/>
          <w:szCs w:val="28"/>
        </w:rPr>
        <w:t>9</w:t>
      </w:r>
      <w:r w:rsidRPr="0060271E">
        <w:rPr>
          <w:rFonts w:eastAsia="Times New Roman"/>
          <w:sz w:val="28"/>
          <w:szCs w:val="28"/>
        </w:rPr>
        <w:t xml:space="preserve"> учебным годом (таблица 1). </w:t>
      </w:r>
    </w:p>
    <w:p w:rsidR="005456FC" w:rsidRPr="00495A15" w:rsidRDefault="005456FC" w:rsidP="005456FC">
      <w:pPr>
        <w:pStyle w:val="Default"/>
        <w:tabs>
          <w:tab w:val="left" w:pos="-142"/>
        </w:tabs>
        <w:spacing w:line="276" w:lineRule="auto"/>
        <w:ind w:firstLine="709"/>
        <w:jc w:val="both"/>
        <w:rPr>
          <w:rFonts w:eastAsia="Times New Roman"/>
          <w:sz w:val="16"/>
          <w:szCs w:val="16"/>
        </w:rPr>
      </w:pPr>
    </w:p>
    <w:p w:rsidR="005456FC" w:rsidRPr="00107DA0" w:rsidRDefault="005456FC" w:rsidP="005456FC">
      <w:pPr>
        <w:pStyle w:val="3"/>
        <w:ind w:firstLine="709"/>
        <w:jc w:val="right"/>
        <w:rPr>
          <w:sz w:val="28"/>
          <w:szCs w:val="28"/>
        </w:rPr>
      </w:pPr>
      <w:bookmarkStart w:id="1006" w:name="_Toc35945534"/>
      <w:r w:rsidRPr="00107DA0">
        <w:rPr>
          <w:sz w:val="28"/>
          <w:szCs w:val="28"/>
        </w:rPr>
        <w:t>Таблица 1</w:t>
      </w:r>
      <w:bookmarkEnd w:id="1006"/>
    </w:p>
    <w:p w:rsidR="005456FC" w:rsidRPr="00495A15" w:rsidRDefault="005456FC" w:rsidP="005456FC">
      <w:pPr>
        <w:pStyle w:val="3"/>
        <w:rPr>
          <w:b w:val="0"/>
          <w:sz w:val="16"/>
          <w:szCs w:val="16"/>
        </w:rPr>
      </w:pPr>
    </w:p>
    <w:p w:rsidR="005456FC" w:rsidRPr="00107DA0" w:rsidRDefault="005456FC" w:rsidP="005456FC">
      <w:pPr>
        <w:pStyle w:val="3"/>
        <w:spacing w:line="360" w:lineRule="auto"/>
        <w:ind w:firstLine="709"/>
        <w:jc w:val="center"/>
        <w:rPr>
          <w:sz w:val="28"/>
          <w:szCs w:val="28"/>
        </w:rPr>
      </w:pPr>
      <w:bookmarkStart w:id="1007" w:name="_Toc35945535"/>
      <w:r w:rsidRPr="00107DA0">
        <w:rPr>
          <w:sz w:val="28"/>
          <w:szCs w:val="28"/>
        </w:rPr>
        <w:t xml:space="preserve">Количество участников муниципального этапа Олимпиады по </w:t>
      </w:r>
      <w:r>
        <w:rPr>
          <w:sz w:val="28"/>
          <w:szCs w:val="28"/>
        </w:rPr>
        <w:t xml:space="preserve">физической культуре </w:t>
      </w:r>
      <w:r w:rsidRPr="00107DA0">
        <w:rPr>
          <w:sz w:val="28"/>
          <w:szCs w:val="28"/>
        </w:rPr>
        <w:t>в сравнении за два года</w:t>
      </w:r>
      <w:bookmarkEnd w:id="1007"/>
    </w:p>
    <w:p w:rsidR="005456FC" w:rsidRPr="00482073" w:rsidRDefault="005456FC" w:rsidP="005456FC">
      <w:pPr>
        <w:pStyle w:val="3"/>
        <w:ind w:firstLine="709"/>
        <w:jc w:val="both"/>
        <w:rPr>
          <w:b w:val="0"/>
          <w:sz w:val="16"/>
          <w:szCs w:val="16"/>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60"/>
        <w:gridCol w:w="1134"/>
        <w:gridCol w:w="1417"/>
        <w:gridCol w:w="1134"/>
        <w:gridCol w:w="1418"/>
      </w:tblGrid>
      <w:tr w:rsidR="005456FC" w:rsidRPr="00C65A4E" w:rsidTr="00252468">
        <w:trPr>
          <w:cantSplit/>
          <w:trHeight w:val="1832"/>
        </w:trPr>
        <w:tc>
          <w:tcPr>
            <w:tcW w:w="1560" w:type="dxa"/>
            <w:textDirection w:val="btLr"/>
          </w:tcPr>
          <w:p w:rsidR="005456FC" w:rsidRPr="00C65A4E" w:rsidRDefault="005456FC" w:rsidP="005456FC">
            <w:pPr>
              <w:pStyle w:val="3"/>
              <w:ind w:left="200" w:right="113" w:hanging="87"/>
              <w:jc w:val="center"/>
              <w:rPr>
                <w:b w:val="0"/>
                <w:sz w:val="28"/>
                <w:szCs w:val="28"/>
              </w:rPr>
            </w:pPr>
            <w:bookmarkStart w:id="1008" w:name="_Toc35945536"/>
            <w:r w:rsidRPr="00C65A4E">
              <w:rPr>
                <w:b w:val="0"/>
                <w:sz w:val="28"/>
                <w:szCs w:val="28"/>
              </w:rPr>
              <w:t>Учебный год</w:t>
            </w:r>
            <w:bookmarkEnd w:id="1008"/>
          </w:p>
        </w:tc>
        <w:tc>
          <w:tcPr>
            <w:tcW w:w="1417" w:type="dxa"/>
            <w:textDirection w:val="btLr"/>
          </w:tcPr>
          <w:p w:rsidR="005456FC" w:rsidRPr="00C65A4E" w:rsidRDefault="005456FC" w:rsidP="005456FC">
            <w:pPr>
              <w:pStyle w:val="3"/>
              <w:ind w:left="113" w:right="113"/>
              <w:jc w:val="center"/>
              <w:rPr>
                <w:b w:val="0"/>
                <w:sz w:val="28"/>
                <w:szCs w:val="28"/>
              </w:rPr>
            </w:pPr>
            <w:bookmarkStart w:id="1009" w:name="_Toc35945537"/>
            <w:r w:rsidRPr="00C65A4E">
              <w:rPr>
                <w:b w:val="0"/>
                <w:kern w:val="24"/>
                <w:sz w:val="28"/>
                <w:szCs w:val="28"/>
              </w:rPr>
              <w:t>Общее количество участников</w:t>
            </w:r>
            <w:bookmarkEnd w:id="1009"/>
          </w:p>
        </w:tc>
        <w:tc>
          <w:tcPr>
            <w:tcW w:w="1560" w:type="dxa"/>
            <w:textDirection w:val="btLr"/>
          </w:tcPr>
          <w:p w:rsidR="005456FC" w:rsidRPr="00C65A4E" w:rsidRDefault="005456FC" w:rsidP="005456FC">
            <w:pPr>
              <w:pStyle w:val="3"/>
              <w:ind w:left="113" w:right="113"/>
              <w:jc w:val="center"/>
              <w:rPr>
                <w:b w:val="0"/>
                <w:sz w:val="28"/>
                <w:szCs w:val="28"/>
              </w:rPr>
            </w:pPr>
            <w:bookmarkStart w:id="1010" w:name="_Toc35945538"/>
            <w:r w:rsidRPr="00C65A4E">
              <w:rPr>
                <w:b w:val="0"/>
                <w:sz w:val="28"/>
                <w:szCs w:val="28"/>
              </w:rPr>
              <w:t>Количество участников (</w:t>
            </w:r>
            <w:r>
              <w:rPr>
                <w:b w:val="0"/>
                <w:sz w:val="28"/>
                <w:szCs w:val="28"/>
              </w:rPr>
              <w:t>физическая культура</w:t>
            </w:r>
            <w:r w:rsidRPr="00C65A4E">
              <w:rPr>
                <w:b w:val="0"/>
                <w:sz w:val="28"/>
                <w:szCs w:val="28"/>
              </w:rPr>
              <w:t>)</w:t>
            </w:r>
            <w:bookmarkEnd w:id="1010"/>
          </w:p>
        </w:tc>
        <w:tc>
          <w:tcPr>
            <w:tcW w:w="1134" w:type="dxa"/>
            <w:textDirection w:val="btLr"/>
          </w:tcPr>
          <w:p w:rsidR="005456FC" w:rsidRPr="00C65A4E" w:rsidRDefault="005456FC" w:rsidP="005456FC">
            <w:pPr>
              <w:pStyle w:val="3"/>
              <w:ind w:left="113" w:right="113"/>
              <w:jc w:val="center"/>
              <w:rPr>
                <w:b w:val="0"/>
                <w:sz w:val="28"/>
                <w:szCs w:val="28"/>
              </w:rPr>
            </w:pPr>
            <w:bookmarkStart w:id="1011" w:name="_Toc35945539"/>
            <w:r w:rsidRPr="00C65A4E">
              <w:rPr>
                <w:b w:val="0"/>
                <w:sz w:val="28"/>
                <w:szCs w:val="28"/>
              </w:rPr>
              <w:t>Общее количество призеров</w:t>
            </w:r>
            <w:bookmarkEnd w:id="1011"/>
          </w:p>
        </w:tc>
        <w:tc>
          <w:tcPr>
            <w:tcW w:w="1417" w:type="dxa"/>
            <w:textDirection w:val="btLr"/>
          </w:tcPr>
          <w:p w:rsidR="005456FC" w:rsidRPr="00C65A4E" w:rsidRDefault="005456FC" w:rsidP="005456FC">
            <w:pPr>
              <w:pStyle w:val="3"/>
              <w:ind w:left="113" w:right="113"/>
              <w:jc w:val="center"/>
              <w:rPr>
                <w:b w:val="0"/>
                <w:sz w:val="28"/>
                <w:szCs w:val="28"/>
              </w:rPr>
            </w:pPr>
            <w:bookmarkStart w:id="1012" w:name="_Toc35945540"/>
            <w:r w:rsidRPr="00C65A4E">
              <w:rPr>
                <w:b w:val="0"/>
                <w:sz w:val="28"/>
                <w:szCs w:val="28"/>
              </w:rPr>
              <w:t>Количество призеров (</w:t>
            </w:r>
            <w:r>
              <w:rPr>
                <w:b w:val="0"/>
                <w:sz w:val="28"/>
                <w:szCs w:val="28"/>
              </w:rPr>
              <w:t>физическая культура</w:t>
            </w:r>
            <w:r w:rsidRPr="00C65A4E">
              <w:rPr>
                <w:b w:val="0"/>
                <w:sz w:val="28"/>
                <w:szCs w:val="28"/>
              </w:rPr>
              <w:t>)</w:t>
            </w:r>
            <w:bookmarkEnd w:id="1012"/>
          </w:p>
        </w:tc>
        <w:tc>
          <w:tcPr>
            <w:tcW w:w="1134" w:type="dxa"/>
            <w:textDirection w:val="btLr"/>
          </w:tcPr>
          <w:p w:rsidR="005456FC" w:rsidRPr="00C65A4E" w:rsidRDefault="005456FC" w:rsidP="005456FC">
            <w:pPr>
              <w:pStyle w:val="3"/>
              <w:ind w:left="113" w:right="113"/>
              <w:jc w:val="center"/>
              <w:rPr>
                <w:b w:val="0"/>
                <w:sz w:val="28"/>
                <w:szCs w:val="28"/>
              </w:rPr>
            </w:pPr>
            <w:bookmarkStart w:id="1013" w:name="_Toc35945541"/>
            <w:r w:rsidRPr="00C65A4E">
              <w:rPr>
                <w:b w:val="0"/>
                <w:sz w:val="28"/>
                <w:szCs w:val="28"/>
              </w:rPr>
              <w:t>Общее количество победителей</w:t>
            </w:r>
            <w:bookmarkEnd w:id="1013"/>
          </w:p>
        </w:tc>
        <w:tc>
          <w:tcPr>
            <w:tcW w:w="1418" w:type="dxa"/>
            <w:textDirection w:val="btLr"/>
          </w:tcPr>
          <w:p w:rsidR="005456FC" w:rsidRPr="00C65A4E" w:rsidRDefault="005456FC" w:rsidP="005456FC">
            <w:pPr>
              <w:pStyle w:val="3"/>
              <w:ind w:left="113" w:right="113"/>
              <w:jc w:val="center"/>
              <w:rPr>
                <w:b w:val="0"/>
                <w:sz w:val="28"/>
                <w:szCs w:val="28"/>
              </w:rPr>
            </w:pPr>
            <w:bookmarkStart w:id="1014" w:name="_Toc35945542"/>
            <w:r w:rsidRPr="00C65A4E">
              <w:rPr>
                <w:b w:val="0"/>
                <w:sz w:val="28"/>
                <w:szCs w:val="28"/>
              </w:rPr>
              <w:t>Количество победителей (</w:t>
            </w:r>
            <w:r>
              <w:rPr>
                <w:b w:val="0"/>
                <w:sz w:val="28"/>
                <w:szCs w:val="28"/>
              </w:rPr>
              <w:t>физическая культура</w:t>
            </w:r>
            <w:r w:rsidRPr="00C65A4E">
              <w:rPr>
                <w:b w:val="0"/>
                <w:sz w:val="28"/>
                <w:szCs w:val="28"/>
              </w:rPr>
              <w:t>)</w:t>
            </w:r>
            <w:bookmarkEnd w:id="1014"/>
          </w:p>
        </w:tc>
      </w:tr>
      <w:tr w:rsidR="005456FC" w:rsidRPr="00C65A4E" w:rsidTr="00252468">
        <w:trPr>
          <w:trHeight w:val="456"/>
        </w:trPr>
        <w:tc>
          <w:tcPr>
            <w:tcW w:w="1560" w:type="dxa"/>
            <w:vAlign w:val="center"/>
          </w:tcPr>
          <w:p w:rsidR="005456FC" w:rsidRPr="00C65A4E" w:rsidRDefault="005456FC" w:rsidP="005456FC">
            <w:pPr>
              <w:jc w:val="center"/>
              <w:textAlignment w:val="bottom"/>
              <w:rPr>
                <w:rFonts w:eastAsia="Times New Roman"/>
                <w:sz w:val="28"/>
                <w:szCs w:val="28"/>
              </w:rPr>
            </w:pPr>
            <w:r w:rsidRPr="00C65A4E">
              <w:rPr>
                <w:rFonts w:eastAsia="Times New Roman"/>
                <w:sz w:val="28"/>
                <w:szCs w:val="28"/>
              </w:rPr>
              <w:t>2018-2019</w:t>
            </w:r>
          </w:p>
        </w:tc>
        <w:tc>
          <w:tcPr>
            <w:tcW w:w="1417" w:type="dxa"/>
            <w:vAlign w:val="center"/>
          </w:tcPr>
          <w:p w:rsidR="005456FC" w:rsidRPr="00E54AE9" w:rsidRDefault="005456FC" w:rsidP="005456FC">
            <w:pPr>
              <w:jc w:val="center"/>
              <w:textAlignment w:val="bottom"/>
              <w:rPr>
                <w:rFonts w:eastAsia="Times New Roman"/>
                <w:color w:val="000000"/>
                <w:kern w:val="24"/>
                <w:sz w:val="28"/>
                <w:szCs w:val="28"/>
              </w:rPr>
            </w:pPr>
            <w:r w:rsidRPr="00E54AE9">
              <w:rPr>
                <w:rFonts w:eastAsia="Times New Roman"/>
                <w:color w:val="000000"/>
                <w:kern w:val="24"/>
                <w:sz w:val="28"/>
                <w:szCs w:val="28"/>
              </w:rPr>
              <w:t>2055</w:t>
            </w:r>
          </w:p>
        </w:tc>
        <w:tc>
          <w:tcPr>
            <w:tcW w:w="1560" w:type="dxa"/>
            <w:vAlign w:val="center"/>
          </w:tcPr>
          <w:p w:rsidR="005456FC" w:rsidRPr="00E54AE9" w:rsidRDefault="005456FC" w:rsidP="005456FC">
            <w:pPr>
              <w:pStyle w:val="3"/>
              <w:jc w:val="center"/>
              <w:rPr>
                <w:b w:val="0"/>
                <w:color w:val="000000"/>
                <w:sz w:val="28"/>
                <w:szCs w:val="28"/>
              </w:rPr>
            </w:pPr>
            <w:bookmarkStart w:id="1015" w:name="_Toc35945543"/>
            <w:r w:rsidRPr="00E54AE9">
              <w:rPr>
                <w:b w:val="0"/>
                <w:color w:val="000000"/>
                <w:sz w:val="28"/>
                <w:szCs w:val="28"/>
              </w:rPr>
              <w:t>146</w:t>
            </w:r>
            <w:bookmarkEnd w:id="1015"/>
          </w:p>
        </w:tc>
        <w:tc>
          <w:tcPr>
            <w:tcW w:w="1134" w:type="dxa"/>
            <w:vAlign w:val="center"/>
          </w:tcPr>
          <w:p w:rsidR="005456FC" w:rsidRPr="00E54AE9" w:rsidRDefault="005456FC" w:rsidP="005456FC">
            <w:pPr>
              <w:pStyle w:val="3"/>
              <w:jc w:val="center"/>
              <w:rPr>
                <w:b w:val="0"/>
                <w:color w:val="000000"/>
                <w:sz w:val="28"/>
                <w:szCs w:val="28"/>
              </w:rPr>
            </w:pPr>
            <w:bookmarkStart w:id="1016" w:name="_Toc35945544"/>
            <w:r w:rsidRPr="00E54AE9">
              <w:rPr>
                <w:b w:val="0"/>
                <w:color w:val="000000"/>
                <w:sz w:val="28"/>
                <w:szCs w:val="28"/>
              </w:rPr>
              <w:t>412</w:t>
            </w:r>
            <w:bookmarkEnd w:id="1016"/>
          </w:p>
        </w:tc>
        <w:tc>
          <w:tcPr>
            <w:tcW w:w="1417" w:type="dxa"/>
            <w:vAlign w:val="center"/>
          </w:tcPr>
          <w:p w:rsidR="005456FC" w:rsidRPr="00E54AE9" w:rsidRDefault="005456FC" w:rsidP="005456FC">
            <w:pPr>
              <w:pStyle w:val="3"/>
              <w:jc w:val="center"/>
              <w:rPr>
                <w:b w:val="0"/>
                <w:color w:val="000000"/>
                <w:sz w:val="28"/>
                <w:szCs w:val="28"/>
              </w:rPr>
            </w:pPr>
            <w:bookmarkStart w:id="1017" w:name="_Toc35945545"/>
            <w:r w:rsidRPr="00E54AE9">
              <w:rPr>
                <w:b w:val="0"/>
                <w:color w:val="000000"/>
                <w:sz w:val="28"/>
                <w:szCs w:val="28"/>
              </w:rPr>
              <w:t>49</w:t>
            </w:r>
            <w:bookmarkEnd w:id="1017"/>
          </w:p>
        </w:tc>
        <w:tc>
          <w:tcPr>
            <w:tcW w:w="1134" w:type="dxa"/>
            <w:vAlign w:val="center"/>
          </w:tcPr>
          <w:p w:rsidR="005456FC" w:rsidRPr="00E54AE9" w:rsidRDefault="005456FC" w:rsidP="005456FC">
            <w:pPr>
              <w:pStyle w:val="3"/>
              <w:jc w:val="center"/>
              <w:rPr>
                <w:b w:val="0"/>
                <w:color w:val="000000"/>
                <w:sz w:val="28"/>
                <w:szCs w:val="28"/>
              </w:rPr>
            </w:pPr>
            <w:bookmarkStart w:id="1018" w:name="_Toc35945546"/>
            <w:r w:rsidRPr="00E54AE9">
              <w:rPr>
                <w:b w:val="0"/>
                <w:color w:val="000000"/>
                <w:sz w:val="28"/>
                <w:szCs w:val="28"/>
              </w:rPr>
              <w:t>74</w:t>
            </w:r>
            <w:bookmarkEnd w:id="1018"/>
          </w:p>
        </w:tc>
        <w:tc>
          <w:tcPr>
            <w:tcW w:w="1418" w:type="dxa"/>
            <w:vAlign w:val="center"/>
          </w:tcPr>
          <w:p w:rsidR="005456FC" w:rsidRPr="00C65A4E" w:rsidRDefault="005456FC" w:rsidP="005456FC">
            <w:pPr>
              <w:pStyle w:val="3"/>
              <w:jc w:val="center"/>
              <w:rPr>
                <w:b w:val="0"/>
                <w:sz w:val="28"/>
                <w:szCs w:val="28"/>
              </w:rPr>
            </w:pPr>
            <w:bookmarkStart w:id="1019" w:name="_Toc35945547"/>
            <w:r>
              <w:rPr>
                <w:b w:val="0"/>
                <w:sz w:val="28"/>
                <w:szCs w:val="28"/>
              </w:rPr>
              <w:t>4</w:t>
            </w:r>
            <w:bookmarkEnd w:id="1019"/>
          </w:p>
        </w:tc>
      </w:tr>
      <w:tr w:rsidR="005456FC" w:rsidRPr="00C65A4E" w:rsidTr="00252468">
        <w:trPr>
          <w:trHeight w:val="70"/>
        </w:trPr>
        <w:tc>
          <w:tcPr>
            <w:tcW w:w="1560" w:type="dxa"/>
            <w:vAlign w:val="center"/>
          </w:tcPr>
          <w:p w:rsidR="005456FC" w:rsidRPr="00C65A4E" w:rsidRDefault="005456FC" w:rsidP="005456FC">
            <w:pPr>
              <w:jc w:val="center"/>
              <w:textAlignment w:val="bottom"/>
              <w:rPr>
                <w:rFonts w:eastAsia="Times New Roman"/>
                <w:kern w:val="24"/>
                <w:sz w:val="28"/>
                <w:szCs w:val="28"/>
              </w:rPr>
            </w:pPr>
            <w:r w:rsidRPr="00C65A4E">
              <w:rPr>
                <w:rFonts w:eastAsia="Times New Roman"/>
                <w:kern w:val="24"/>
                <w:sz w:val="28"/>
                <w:szCs w:val="28"/>
              </w:rPr>
              <w:t>2019-2020</w:t>
            </w:r>
          </w:p>
        </w:tc>
        <w:tc>
          <w:tcPr>
            <w:tcW w:w="1417" w:type="dxa"/>
            <w:vAlign w:val="center"/>
          </w:tcPr>
          <w:p w:rsidR="005456FC" w:rsidRPr="004142D0" w:rsidRDefault="005456FC" w:rsidP="005456FC">
            <w:pPr>
              <w:jc w:val="center"/>
              <w:textAlignment w:val="bottom"/>
              <w:rPr>
                <w:rFonts w:eastAsia="Times New Roman"/>
                <w:color w:val="000000"/>
                <w:kern w:val="24"/>
                <w:sz w:val="28"/>
                <w:szCs w:val="28"/>
              </w:rPr>
            </w:pPr>
            <w:r w:rsidRPr="004142D0">
              <w:rPr>
                <w:rFonts w:eastAsia="Times New Roman"/>
                <w:color w:val="000000"/>
                <w:kern w:val="24"/>
                <w:sz w:val="28"/>
                <w:szCs w:val="28"/>
              </w:rPr>
              <w:t>2251</w:t>
            </w:r>
          </w:p>
        </w:tc>
        <w:tc>
          <w:tcPr>
            <w:tcW w:w="1560" w:type="dxa"/>
            <w:vAlign w:val="center"/>
          </w:tcPr>
          <w:p w:rsidR="005456FC" w:rsidRPr="004142D0" w:rsidRDefault="005456FC" w:rsidP="005456FC">
            <w:pPr>
              <w:pStyle w:val="3"/>
              <w:jc w:val="center"/>
              <w:rPr>
                <w:b w:val="0"/>
                <w:color w:val="000000"/>
                <w:sz w:val="28"/>
                <w:szCs w:val="28"/>
              </w:rPr>
            </w:pPr>
            <w:bookmarkStart w:id="1020" w:name="_Toc35945548"/>
            <w:r w:rsidRPr="004142D0">
              <w:rPr>
                <w:b w:val="0"/>
                <w:color w:val="000000"/>
                <w:sz w:val="28"/>
                <w:szCs w:val="28"/>
              </w:rPr>
              <w:t>132</w:t>
            </w:r>
            <w:bookmarkEnd w:id="1020"/>
          </w:p>
        </w:tc>
        <w:tc>
          <w:tcPr>
            <w:tcW w:w="1134" w:type="dxa"/>
            <w:vAlign w:val="center"/>
          </w:tcPr>
          <w:p w:rsidR="005456FC" w:rsidRPr="004142D0" w:rsidRDefault="005456FC" w:rsidP="005456FC">
            <w:pPr>
              <w:pStyle w:val="3"/>
              <w:jc w:val="center"/>
              <w:rPr>
                <w:b w:val="0"/>
                <w:color w:val="000000"/>
                <w:sz w:val="28"/>
                <w:szCs w:val="28"/>
              </w:rPr>
            </w:pPr>
            <w:bookmarkStart w:id="1021" w:name="_Toc35945549"/>
            <w:r w:rsidRPr="004142D0">
              <w:rPr>
                <w:b w:val="0"/>
                <w:color w:val="000000"/>
                <w:sz w:val="28"/>
                <w:szCs w:val="28"/>
              </w:rPr>
              <w:t>556</w:t>
            </w:r>
            <w:bookmarkEnd w:id="1021"/>
          </w:p>
        </w:tc>
        <w:tc>
          <w:tcPr>
            <w:tcW w:w="1417" w:type="dxa"/>
            <w:vAlign w:val="center"/>
          </w:tcPr>
          <w:p w:rsidR="005456FC" w:rsidRPr="004142D0" w:rsidRDefault="005456FC" w:rsidP="005456FC">
            <w:pPr>
              <w:pStyle w:val="3"/>
              <w:jc w:val="center"/>
              <w:rPr>
                <w:b w:val="0"/>
                <w:color w:val="000000"/>
                <w:sz w:val="28"/>
                <w:szCs w:val="28"/>
              </w:rPr>
            </w:pPr>
            <w:bookmarkStart w:id="1022" w:name="_Toc35945550"/>
            <w:r w:rsidRPr="004142D0">
              <w:rPr>
                <w:b w:val="0"/>
                <w:color w:val="000000"/>
                <w:sz w:val="28"/>
                <w:szCs w:val="28"/>
              </w:rPr>
              <w:t>46</w:t>
            </w:r>
            <w:bookmarkEnd w:id="1022"/>
          </w:p>
        </w:tc>
        <w:tc>
          <w:tcPr>
            <w:tcW w:w="1134" w:type="dxa"/>
            <w:vAlign w:val="center"/>
          </w:tcPr>
          <w:p w:rsidR="005456FC" w:rsidRPr="004142D0" w:rsidRDefault="005456FC" w:rsidP="005456FC">
            <w:pPr>
              <w:pStyle w:val="3"/>
              <w:jc w:val="center"/>
              <w:rPr>
                <w:b w:val="0"/>
                <w:color w:val="000000"/>
                <w:sz w:val="28"/>
                <w:szCs w:val="28"/>
              </w:rPr>
            </w:pPr>
            <w:bookmarkStart w:id="1023" w:name="_Toc35945551"/>
            <w:r w:rsidRPr="004142D0">
              <w:rPr>
                <w:b w:val="0"/>
                <w:color w:val="000000"/>
                <w:sz w:val="28"/>
                <w:szCs w:val="28"/>
              </w:rPr>
              <w:t>82</w:t>
            </w:r>
            <w:bookmarkEnd w:id="1023"/>
          </w:p>
        </w:tc>
        <w:tc>
          <w:tcPr>
            <w:tcW w:w="1418" w:type="dxa"/>
            <w:vAlign w:val="center"/>
          </w:tcPr>
          <w:p w:rsidR="005456FC" w:rsidRPr="004142D0" w:rsidRDefault="005456FC" w:rsidP="005456FC">
            <w:pPr>
              <w:pStyle w:val="3"/>
              <w:jc w:val="center"/>
              <w:rPr>
                <w:b w:val="0"/>
                <w:color w:val="000000"/>
                <w:sz w:val="28"/>
                <w:szCs w:val="28"/>
              </w:rPr>
            </w:pPr>
            <w:bookmarkStart w:id="1024" w:name="_Toc35945552"/>
            <w:r w:rsidRPr="004142D0">
              <w:rPr>
                <w:b w:val="0"/>
                <w:color w:val="000000"/>
                <w:sz w:val="28"/>
                <w:szCs w:val="28"/>
              </w:rPr>
              <w:t>4</w:t>
            </w:r>
            <w:bookmarkEnd w:id="1024"/>
          </w:p>
        </w:tc>
      </w:tr>
    </w:tbl>
    <w:p w:rsidR="005456FC" w:rsidRDefault="005456FC" w:rsidP="005456FC">
      <w:pPr>
        <w:pStyle w:val="3"/>
        <w:ind w:firstLine="709"/>
        <w:jc w:val="both"/>
        <w:rPr>
          <w:b w:val="0"/>
          <w:sz w:val="28"/>
          <w:szCs w:val="28"/>
        </w:rPr>
      </w:pPr>
    </w:p>
    <w:p w:rsidR="005456FC" w:rsidRPr="00321FBB" w:rsidRDefault="005456FC" w:rsidP="005456FC">
      <w:pPr>
        <w:tabs>
          <w:tab w:val="left" w:pos="1304"/>
        </w:tabs>
        <w:spacing w:line="237" w:lineRule="auto"/>
        <w:jc w:val="right"/>
        <w:rPr>
          <w:b/>
          <w:sz w:val="28"/>
          <w:szCs w:val="28"/>
        </w:rPr>
      </w:pPr>
      <w:r w:rsidRPr="00321FBB">
        <w:rPr>
          <w:b/>
          <w:sz w:val="28"/>
          <w:szCs w:val="28"/>
        </w:rPr>
        <w:t>Таблица 2</w:t>
      </w:r>
    </w:p>
    <w:p w:rsidR="00252468" w:rsidRDefault="005456FC" w:rsidP="00252468">
      <w:pPr>
        <w:pStyle w:val="3"/>
        <w:spacing w:line="360" w:lineRule="auto"/>
        <w:jc w:val="center"/>
        <w:rPr>
          <w:sz w:val="28"/>
          <w:szCs w:val="28"/>
        </w:rPr>
      </w:pPr>
      <w:bookmarkStart w:id="1025" w:name="_Toc35945553"/>
      <w:r>
        <w:rPr>
          <w:sz w:val="28"/>
          <w:szCs w:val="28"/>
        </w:rPr>
        <w:t>Статистические данные по результатам</w:t>
      </w:r>
      <w:r w:rsidRPr="00107DA0">
        <w:rPr>
          <w:sz w:val="28"/>
          <w:szCs w:val="28"/>
        </w:rPr>
        <w:t xml:space="preserve"> муниципального этапа</w:t>
      </w:r>
      <w:bookmarkEnd w:id="1025"/>
      <w:r w:rsidRPr="00107DA0">
        <w:rPr>
          <w:sz w:val="28"/>
          <w:szCs w:val="28"/>
        </w:rPr>
        <w:t xml:space="preserve"> </w:t>
      </w:r>
    </w:p>
    <w:p w:rsidR="005456FC" w:rsidRDefault="005456FC" w:rsidP="00252468">
      <w:pPr>
        <w:pStyle w:val="3"/>
        <w:spacing w:line="360" w:lineRule="auto"/>
        <w:jc w:val="center"/>
        <w:rPr>
          <w:sz w:val="28"/>
          <w:szCs w:val="28"/>
        </w:rPr>
      </w:pPr>
      <w:bookmarkStart w:id="1026" w:name="_Toc35945554"/>
      <w:r w:rsidRPr="00107DA0">
        <w:rPr>
          <w:sz w:val="28"/>
          <w:szCs w:val="28"/>
        </w:rPr>
        <w:t xml:space="preserve">Олимпиады по </w:t>
      </w:r>
      <w:r>
        <w:rPr>
          <w:sz w:val="28"/>
          <w:szCs w:val="28"/>
        </w:rPr>
        <w:t>физической культуре</w:t>
      </w:r>
      <w:r w:rsidRPr="00107DA0">
        <w:rPr>
          <w:sz w:val="28"/>
          <w:szCs w:val="28"/>
        </w:rPr>
        <w:t xml:space="preserve"> в сравнении за два года</w:t>
      </w:r>
      <w:bookmarkEnd w:id="1026"/>
    </w:p>
    <w:p w:rsidR="005456FC" w:rsidRPr="00482073" w:rsidRDefault="005456FC" w:rsidP="005456FC">
      <w:pPr>
        <w:pStyle w:val="3"/>
        <w:ind w:firstLine="709"/>
        <w:jc w:val="center"/>
        <w:rPr>
          <w:sz w:val="16"/>
          <w:szCs w:val="16"/>
        </w:rPr>
      </w:pPr>
    </w:p>
    <w:tbl>
      <w:tblPr>
        <w:tblW w:w="9833" w:type="dxa"/>
        <w:jc w:val="center"/>
        <w:tblInd w:w="4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902"/>
        <w:gridCol w:w="851"/>
        <w:gridCol w:w="850"/>
        <w:gridCol w:w="1388"/>
        <w:gridCol w:w="971"/>
        <w:gridCol w:w="850"/>
        <w:gridCol w:w="811"/>
        <w:gridCol w:w="1509"/>
      </w:tblGrid>
      <w:tr w:rsidR="005456FC" w:rsidRPr="00624771" w:rsidTr="005456FC">
        <w:trPr>
          <w:jc w:val="center"/>
        </w:trPr>
        <w:tc>
          <w:tcPr>
            <w:tcW w:w="1701" w:type="dxa"/>
            <w:vMerge w:val="restart"/>
          </w:tcPr>
          <w:p w:rsidR="005456FC" w:rsidRPr="00FD4BA0" w:rsidRDefault="005456FC" w:rsidP="005456FC">
            <w:pPr>
              <w:pStyle w:val="3"/>
              <w:jc w:val="center"/>
              <w:rPr>
                <w:b w:val="0"/>
                <w:color w:val="000000"/>
                <w:sz w:val="28"/>
                <w:szCs w:val="28"/>
              </w:rPr>
            </w:pPr>
            <w:bookmarkStart w:id="1027" w:name="_Toc35945555"/>
            <w:r w:rsidRPr="00FD4BA0">
              <w:rPr>
                <w:b w:val="0"/>
                <w:color w:val="000000"/>
                <w:sz w:val="28"/>
                <w:szCs w:val="28"/>
              </w:rPr>
              <w:t>Класс</w:t>
            </w:r>
            <w:bookmarkEnd w:id="1027"/>
          </w:p>
        </w:tc>
        <w:tc>
          <w:tcPr>
            <w:tcW w:w="3991" w:type="dxa"/>
            <w:gridSpan w:val="4"/>
          </w:tcPr>
          <w:p w:rsidR="005456FC" w:rsidRPr="00FD4BA0" w:rsidRDefault="005456FC" w:rsidP="005456FC">
            <w:pPr>
              <w:pStyle w:val="3"/>
              <w:jc w:val="center"/>
              <w:rPr>
                <w:b w:val="0"/>
                <w:color w:val="000000"/>
                <w:sz w:val="28"/>
                <w:szCs w:val="28"/>
              </w:rPr>
            </w:pPr>
            <w:bookmarkStart w:id="1028" w:name="_Toc35945556"/>
            <w:r w:rsidRPr="00FD4BA0">
              <w:rPr>
                <w:b w:val="0"/>
                <w:color w:val="000000"/>
                <w:sz w:val="28"/>
                <w:szCs w:val="28"/>
              </w:rPr>
              <w:t>201</w:t>
            </w:r>
            <w:r>
              <w:rPr>
                <w:b w:val="0"/>
                <w:color w:val="000000"/>
                <w:sz w:val="28"/>
                <w:szCs w:val="28"/>
              </w:rPr>
              <w:t>8</w:t>
            </w:r>
            <w:r w:rsidRPr="00FD4BA0">
              <w:rPr>
                <w:b w:val="0"/>
                <w:color w:val="000000"/>
                <w:sz w:val="28"/>
                <w:szCs w:val="28"/>
              </w:rPr>
              <w:t>-201</w:t>
            </w:r>
            <w:r>
              <w:rPr>
                <w:b w:val="0"/>
                <w:color w:val="000000"/>
                <w:sz w:val="28"/>
                <w:szCs w:val="28"/>
              </w:rPr>
              <w:t>9</w:t>
            </w:r>
            <w:bookmarkEnd w:id="1028"/>
          </w:p>
        </w:tc>
        <w:tc>
          <w:tcPr>
            <w:tcW w:w="4141" w:type="dxa"/>
            <w:gridSpan w:val="4"/>
          </w:tcPr>
          <w:p w:rsidR="005456FC" w:rsidRPr="00FD4BA0" w:rsidRDefault="005456FC" w:rsidP="005456FC">
            <w:pPr>
              <w:pStyle w:val="3"/>
              <w:jc w:val="center"/>
              <w:rPr>
                <w:b w:val="0"/>
                <w:color w:val="000000"/>
                <w:sz w:val="28"/>
                <w:szCs w:val="28"/>
              </w:rPr>
            </w:pPr>
            <w:bookmarkStart w:id="1029" w:name="_Toc35945557"/>
            <w:r w:rsidRPr="00FD4BA0">
              <w:rPr>
                <w:b w:val="0"/>
                <w:color w:val="000000"/>
                <w:sz w:val="28"/>
                <w:szCs w:val="28"/>
              </w:rPr>
              <w:t>201</w:t>
            </w:r>
            <w:r>
              <w:rPr>
                <w:b w:val="0"/>
                <w:color w:val="000000"/>
                <w:sz w:val="28"/>
                <w:szCs w:val="28"/>
              </w:rPr>
              <w:t>9</w:t>
            </w:r>
            <w:r w:rsidRPr="00FD4BA0">
              <w:rPr>
                <w:b w:val="0"/>
                <w:color w:val="000000"/>
                <w:sz w:val="28"/>
                <w:szCs w:val="28"/>
              </w:rPr>
              <w:t>-20</w:t>
            </w:r>
            <w:r>
              <w:rPr>
                <w:b w:val="0"/>
                <w:color w:val="000000"/>
                <w:sz w:val="28"/>
                <w:szCs w:val="28"/>
              </w:rPr>
              <w:t>20</w:t>
            </w:r>
            <w:bookmarkEnd w:id="1029"/>
          </w:p>
        </w:tc>
      </w:tr>
      <w:tr w:rsidR="005456FC" w:rsidRPr="00624771" w:rsidTr="005456FC">
        <w:trPr>
          <w:cantSplit/>
          <w:trHeight w:val="1807"/>
          <w:jc w:val="center"/>
        </w:trPr>
        <w:tc>
          <w:tcPr>
            <w:tcW w:w="1701" w:type="dxa"/>
            <w:vMerge/>
          </w:tcPr>
          <w:p w:rsidR="005456FC" w:rsidRPr="00FD4BA0" w:rsidRDefault="005456FC" w:rsidP="005456FC">
            <w:pPr>
              <w:pStyle w:val="3"/>
              <w:jc w:val="center"/>
              <w:rPr>
                <w:b w:val="0"/>
                <w:color w:val="000000"/>
                <w:sz w:val="28"/>
                <w:szCs w:val="28"/>
              </w:rPr>
            </w:pPr>
          </w:p>
        </w:tc>
        <w:tc>
          <w:tcPr>
            <w:tcW w:w="902" w:type="dxa"/>
            <w:textDirection w:val="btLr"/>
          </w:tcPr>
          <w:p w:rsidR="005456FC" w:rsidRPr="00FD4BA0" w:rsidRDefault="005456FC" w:rsidP="005456FC">
            <w:pPr>
              <w:pStyle w:val="3"/>
              <w:ind w:left="113" w:right="113"/>
              <w:jc w:val="center"/>
              <w:rPr>
                <w:b w:val="0"/>
                <w:color w:val="000000"/>
                <w:sz w:val="28"/>
                <w:szCs w:val="28"/>
              </w:rPr>
            </w:pPr>
            <w:bookmarkStart w:id="1030" w:name="_Toc35945558"/>
            <w:r w:rsidRPr="00FD4BA0">
              <w:rPr>
                <w:b w:val="0"/>
                <w:color w:val="000000"/>
                <w:sz w:val="28"/>
                <w:szCs w:val="28"/>
              </w:rPr>
              <w:t>Участников (чел)</w:t>
            </w:r>
            <w:bookmarkEnd w:id="1030"/>
          </w:p>
        </w:tc>
        <w:tc>
          <w:tcPr>
            <w:tcW w:w="851" w:type="dxa"/>
            <w:textDirection w:val="btLr"/>
          </w:tcPr>
          <w:p w:rsidR="005456FC" w:rsidRPr="00FD4BA0" w:rsidRDefault="005456FC" w:rsidP="005456FC">
            <w:pPr>
              <w:pStyle w:val="3"/>
              <w:ind w:left="113" w:right="113"/>
              <w:jc w:val="center"/>
              <w:rPr>
                <w:b w:val="0"/>
                <w:color w:val="000000"/>
                <w:sz w:val="28"/>
                <w:szCs w:val="28"/>
              </w:rPr>
            </w:pPr>
            <w:bookmarkStart w:id="1031" w:name="_Toc35945559"/>
            <w:r w:rsidRPr="00FD4BA0">
              <w:rPr>
                <w:b w:val="0"/>
                <w:color w:val="000000"/>
                <w:sz w:val="28"/>
                <w:szCs w:val="28"/>
              </w:rPr>
              <w:t>Призеров (чел)</w:t>
            </w:r>
            <w:bookmarkEnd w:id="1031"/>
          </w:p>
        </w:tc>
        <w:tc>
          <w:tcPr>
            <w:tcW w:w="850" w:type="dxa"/>
            <w:textDirection w:val="btLr"/>
          </w:tcPr>
          <w:p w:rsidR="005456FC" w:rsidRPr="00FD4BA0" w:rsidRDefault="005456FC" w:rsidP="005456FC">
            <w:pPr>
              <w:pStyle w:val="3"/>
              <w:ind w:left="113" w:right="113"/>
              <w:jc w:val="center"/>
              <w:rPr>
                <w:b w:val="0"/>
                <w:color w:val="000000"/>
                <w:sz w:val="28"/>
                <w:szCs w:val="28"/>
              </w:rPr>
            </w:pPr>
            <w:bookmarkStart w:id="1032" w:name="_Toc35945560"/>
            <w:r w:rsidRPr="00FD4BA0">
              <w:rPr>
                <w:b w:val="0"/>
                <w:color w:val="000000"/>
                <w:sz w:val="28"/>
                <w:szCs w:val="28"/>
              </w:rPr>
              <w:t>Победителей (чел)</w:t>
            </w:r>
            <w:bookmarkEnd w:id="1032"/>
          </w:p>
        </w:tc>
        <w:tc>
          <w:tcPr>
            <w:tcW w:w="1388" w:type="dxa"/>
            <w:textDirection w:val="btLr"/>
          </w:tcPr>
          <w:p w:rsidR="005456FC" w:rsidRPr="00FD4BA0" w:rsidRDefault="005456FC" w:rsidP="005456FC">
            <w:pPr>
              <w:pStyle w:val="3"/>
              <w:ind w:left="113" w:right="113"/>
              <w:jc w:val="center"/>
              <w:rPr>
                <w:b w:val="0"/>
                <w:color w:val="000000"/>
                <w:sz w:val="28"/>
                <w:szCs w:val="28"/>
              </w:rPr>
            </w:pPr>
            <w:bookmarkStart w:id="1033" w:name="_Toc35945561"/>
            <w:r w:rsidRPr="00FD4BA0">
              <w:rPr>
                <w:b w:val="0"/>
                <w:color w:val="000000"/>
                <w:sz w:val="28"/>
                <w:szCs w:val="28"/>
              </w:rPr>
              <w:t>Доля победителей и призеров</w:t>
            </w:r>
            <w:proofErr w:type="gramStart"/>
            <w:r w:rsidRPr="00FD4BA0">
              <w:rPr>
                <w:b w:val="0"/>
                <w:color w:val="000000"/>
                <w:sz w:val="28"/>
                <w:szCs w:val="28"/>
              </w:rPr>
              <w:t xml:space="preserve"> (%)</w:t>
            </w:r>
            <w:bookmarkEnd w:id="1033"/>
            <w:proofErr w:type="gramEnd"/>
          </w:p>
        </w:tc>
        <w:tc>
          <w:tcPr>
            <w:tcW w:w="971" w:type="dxa"/>
            <w:textDirection w:val="btLr"/>
          </w:tcPr>
          <w:p w:rsidR="005456FC" w:rsidRPr="00FD4BA0" w:rsidRDefault="005456FC" w:rsidP="005456FC">
            <w:pPr>
              <w:pStyle w:val="3"/>
              <w:ind w:left="113" w:right="113"/>
              <w:jc w:val="center"/>
              <w:rPr>
                <w:b w:val="0"/>
                <w:color w:val="000000"/>
                <w:sz w:val="28"/>
                <w:szCs w:val="28"/>
              </w:rPr>
            </w:pPr>
            <w:bookmarkStart w:id="1034" w:name="_Toc35945562"/>
            <w:r w:rsidRPr="00FD4BA0">
              <w:rPr>
                <w:b w:val="0"/>
                <w:color w:val="000000"/>
                <w:sz w:val="28"/>
                <w:szCs w:val="28"/>
              </w:rPr>
              <w:t>Участников (чел)</w:t>
            </w:r>
            <w:bookmarkEnd w:id="1034"/>
          </w:p>
        </w:tc>
        <w:tc>
          <w:tcPr>
            <w:tcW w:w="850" w:type="dxa"/>
            <w:textDirection w:val="btLr"/>
          </w:tcPr>
          <w:p w:rsidR="005456FC" w:rsidRPr="00FD4BA0" w:rsidRDefault="005456FC" w:rsidP="005456FC">
            <w:pPr>
              <w:pStyle w:val="3"/>
              <w:ind w:left="113" w:right="113"/>
              <w:jc w:val="center"/>
              <w:rPr>
                <w:b w:val="0"/>
                <w:color w:val="000000"/>
                <w:sz w:val="28"/>
                <w:szCs w:val="28"/>
              </w:rPr>
            </w:pPr>
            <w:bookmarkStart w:id="1035" w:name="_Toc35945563"/>
            <w:r w:rsidRPr="00FD4BA0">
              <w:rPr>
                <w:b w:val="0"/>
                <w:color w:val="000000"/>
                <w:sz w:val="28"/>
                <w:szCs w:val="28"/>
              </w:rPr>
              <w:t>Призеров (чел)</w:t>
            </w:r>
            <w:bookmarkEnd w:id="1035"/>
          </w:p>
        </w:tc>
        <w:tc>
          <w:tcPr>
            <w:tcW w:w="811" w:type="dxa"/>
            <w:textDirection w:val="btLr"/>
          </w:tcPr>
          <w:p w:rsidR="005456FC" w:rsidRPr="00FD4BA0" w:rsidRDefault="005456FC" w:rsidP="005456FC">
            <w:pPr>
              <w:pStyle w:val="3"/>
              <w:ind w:left="113" w:right="113"/>
              <w:jc w:val="center"/>
              <w:rPr>
                <w:b w:val="0"/>
                <w:color w:val="000000"/>
                <w:sz w:val="28"/>
                <w:szCs w:val="28"/>
              </w:rPr>
            </w:pPr>
            <w:bookmarkStart w:id="1036" w:name="_Toc35945564"/>
            <w:r w:rsidRPr="00FD4BA0">
              <w:rPr>
                <w:b w:val="0"/>
                <w:color w:val="000000"/>
                <w:sz w:val="28"/>
                <w:szCs w:val="28"/>
              </w:rPr>
              <w:t>Победителей (чел)</w:t>
            </w:r>
            <w:bookmarkEnd w:id="1036"/>
          </w:p>
        </w:tc>
        <w:tc>
          <w:tcPr>
            <w:tcW w:w="1509" w:type="dxa"/>
            <w:textDirection w:val="btLr"/>
          </w:tcPr>
          <w:p w:rsidR="005456FC" w:rsidRPr="00FD4BA0" w:rsidRDefault="005456FC" w:rsidP="005456FC">
            <w:pPr>
              <w:pStyle w:val="3"/>
              <w:ind w:left="113" w:right="113"/>
              <w:jc w:val="center"/>
              <w:rPr>
                <w:b w:val="0"/>
                <w:color w:val="000000"/>
                <w:sz w:val="28"/>
                <w:szCs w:val="28"/>
              </w:rPr>
            </w:pPr>
            <w:bookmarkStart w:id="1037" w:name="_Toc35945565"/>
            <w:r w:rsidRPr="00FD4BA0">
              <w:rPr>
                <w:b w:val="0"/>
                <w:color w:val="000000"/>
                <w:sz w:val="28"/>
                <w:szCs w:val="28"/>
              </w:rPr>
              <w:t>Доля победителей и призеров</w:t>
            </w:r>
            <w:proofErr w:type="gramStart"/>
            <w:r w:rsidRPr="00FD4BA0">
              <w:rPr>
                <w:b w:val="0"/>
                <w:color w:val="000000"/>
                <w:sz w:val="28"/>
                <w:szCs w:val="28"/>
              </w:rPr>
              <w:t xml:space="preserve"> (%)</w:t>
            </w:r>
            <w:bookmarkEnd w:id="1037"/>
            <w:proofErr w:type="gramEnd"/>
          </w:p>
        </w:tc>
      </w:tr>
      <w:tr w:rsidR="005456FC" w:rsidRPr="00624771" w:rsidTr="005456FC">
        <w:trPr>
          <w:jc w:val="center"/>
        </w:trPr>
        <w:tc>
          <w:tcPr>
            <w:tcW w:w="1701" w:type="dxa"/>
          </w:tcPr>
          <w:p w:rsidR="005456FC" w:rsidRPr="00FD4BA0" w:rsidRDefault="005456FC" w:rsidP="005456FC">
            <w:pPr>
              <w:pStyle w:val="3"/>
              <w:jc w:val="center"/>
              <w:rPr>
                <w:b w:val="0"/>
                <w:color w:val="000000"/>
                <w:sz w:val="28"/>
                <w:szCs w:val="28"/>
              </w:rPr>
            </w:pPr>
            <w:bookmarkStart w:id="1038" w:name="_Toc35945566"/>
            <w:r w:rsidRPr="00FD4BA0">
              <w:rPr>
                <w:b w:val="0"/>
                <w:color w:val="000000"/>
                <w:sz w:val="28"/>
                <w:szCs w:val="28"/>
              </w:rPr>
              <w:t>7</w:t>
            </w:r>
            <w:bookmarkEnd w:id="1038"/>
          </w:p>
        </w:tc>
        <w:tc>
          <w:tcPr>
            <w:tcW w:w="902" w:type="dxa"/>
          </w:tcPr>
          <w:p w:rsidR="005456FC" w:rsidRPr="00FD4BA0" w:rsidRDefault="005456FC" w:rsidP="005456FC">
            <w:pPr>
              <w:pStyle w:val="3"/>
              <w:jc w:val="center"/>
              <w:rPr>
                <w:b w:val="0"/>
                <w:color w:val="000000"/>
                <w:sz w:val="28"/>
                <w:szCs w:val="28"/>
              </w:rPr>
            </w:pPr>
            <w:bookmarkStart w:id="1039" w:name="_Toc35945567"/>
            <w:r w:rsidRPr="00FD4BA0">
              <w:rPr>
                <w:b w:val="0"/>
                <w:color w:val="000000"/>
                <w:sz w:val="28"/>
                <w:szCs w:val="28"/>
              </w:rPr>
              <w:t>16</w:t>
            </w:r>
            <w:bookmarkEnd w:id="1039"/>
          </w:p>
        </w:tc>
        <w:tc>
          <w:tcPr>
            <w:tcW w:w="851" w:type="dxa"/>
          </w:tcPr>
          <w:p w:rsidR="005456FC" w:rsidRPr="00FD4BA0" w:rsidRDefault="005456FC" w:rsidP="005456FC">
            <w:pPr>
              <w:pStyle w:val="3"/>
              <w:jc w:val="center"/>
              <w:rPr>
                <w:b w:val="0"/>
                <w:color w:val="000000"/>
                <w:sz w:val="28"/>
                <w:szCs w:val="28"/>
              </w:rPr>
            </w:pPr>
            <w:bookmarkStart w:id="1040" w:name="_Toc35945568"/>
            <w:r w:rsidRPr="00FD4BA0">
              <w:rPr>
                <w:b w:val="0"/>
                <w:color w:val="000000"/>
                <w:sz w:val="28"/>
                <w:szCs w:val="28"/>
              </w:rPr>
              <w:t>2</w:t>
            </w:r>
            <w:bookmarkEnd w:id="1040"/>
          </w:p>
        </w:tc>
        <w:tc>
          <w:tcPr>
            <w:tcW w:w="850" w:type="dxa"/>
          </w:tcPr>
          <w:p w:rsidR="005456FC" w:rsidRPr="00FD4BA0" w:rsidRDefault="005456FC" w:rsidP="005456FC">
            <w:pPr>
              <w:pStyle w:val="3"/>
              <w:jc w:val="center"/>
              <w:rPr>
                <w:b w:val="0"/>
                <w:color w:val="000000"/>
                <w:sz w:val="28"/>
                <w:szCs w:val="28"/>
              </w:rPr>
            </w:pPr>
            <w:bookmarkStart w:id="1041" w:name="_Toc35945569"/>
            <w:r w:rsidRPr="00FD4BA0">
              <w:rPr>
                <w:b w:val="0"/>
                <w:color w:val="000000"/>
                <w:sz w:val="28"/>
                <w:szCs w:val="28"/>
              </w:rPr>
              <w:t>1</w:t>
            </w:r>
            <w:bookmarkEnd w:id="1041"/>
          </w:p>
        </w:tc>
        <w:tc>
          <w:tcPr>
            <w:tcW w:w="1388" w:type="dxa"/>
          </w:tcPr>
          <w:p w:rsidR="005456FC" w:rsidRPr="00FD4BA0" w:rsidRDefault="005456FC" w:rsidP="005456FC">
            <w:pPr>
              <w:pStyle w:val="3"/>
              <w:jc w:val="center"/>
              <w:rPr>
                <w:b w:val="0"/>
                <w:color w:val="000000"/>
                <w:sz w:val="28"/>
                <w:szCs w:val="28"/>
              </w:rPr>
            </w:pPr>
            <w:bookmarkStart w:id="1042" w:name="_Toc35945570"/>
            <w:r w:rsidRPr="00FD4BA0">
              <w:rPr>
                <w:b w:val="0"/>
                <w:color w:val="000000"/>
                <w:sz w:val="28"/>
                <w:szCs w:val="28"/>
              </w:rPr>
              <w:t>19</w:t>
            </w:r>
            <w:r>
              <w:rPr>
                <w:b w:val="0"/>
                <w:color w:val="000000"/>
                <w:sz w:val="28"/>
                <w:szCs w:val="28"/>
              </w:rPr>
              <w:t xml:space="preserve"> </w:t>
            </w:r>
            <w:r w:rsidRPr="00FD4BA0">
              <w:rPr>
                <w:b w:val="0"/>
                <w:color w:val="000000"/>
                <w:sz w:val="28"/>
                <w:szCs w:val="28"/>
              </w:rPr>
              <w:t>%</w:t>
            </w:r>
            <w:bookmarkEnd w:id="1042"/>
          </w:p>
        </w:tc>
        <w:tc>
          <w:tcPr>
            <w:tcW w:w="971" w:type="dxa"/>
          </w:tcPr>
          <w:p w:rsidR="005456FC" w:rsidRPr="00FD4BA0" w:rsidRDefault="005456FC" w:rsidP="005456FC">
            <w:pPr>
              <w:pStyle w:val="3"/>
              <w:jc w:val="center"/>
              <w:rPr>
                <w:b w:val="0"/>
                <w:color w:val="000000"/>
                <w:sz w:val="28"/>
                <w:szCs w:val="28"/>
              </w:rPr>
            </w:pPr>
            <w:bookmarkStart w:id="1043" w:name="_Toc35945571"/>
            <w:r w:rsidRPr="00FD4BA0">
              <w:rPr>
                <w:b w:val="0"/>
                <w:color w:val="000000"/>
                <w:sz w:val="28"/>
                <w:szCs w:val="28"/>
              </w:rPr>
              <w:t>17</w:t>
            </w:r>
            <w:bookmarkEnd w:id="1043"/>
          </w:p>
        </w:tc>
        <w:tc>
          <w:tcPr>
            <w:tcW w:w="850" w:type="dxa"/>
          </w:tcPr>
          <w:p w:rsidR="005456FC" w:rsidRPr="00FD4BA0" w:rsidRDefault="005456FC" w:rsidP="005456FC">
            <w:pPr>
              <w:pStyle w:val="3"/>
              <w:jc w:val="center"/>
              <w:rPr>
                <w:b w:val="0"/>
                <w:color w:val="000000"/>
                <w:sz w:val="28"/>
                <w:szCs w:val="28"/>
              </w:rPr>
            </w:pPr>
            <w:bookmarkStart w:id="1044" w:name="_Toc35945572"/>
            <w:r w:rsidRPr="00FD4BA0">
              <w:rPr>
                <w:b w:val="0"/>
                <w:color w:val="000000"/>
                <w:sz w:val="28"/>
                <w:szCs w:val="28"/>
              </w:rPr>
              <w:t>6</w:t>
            </w:r>
            <w:bookmarkEnd w:id="1044"/>
          </w:p>
        </w:tc>
        <w:tc>
          <w:tcPr>
            <w:tcW w:w="811" w:type="dxa"/>
          </w:tcPr>
          <w:p w:rsidR="005456FC" w:rsidRPr="00FD4BA0" w:rsidRDefault="005456FC" w:rsidP="005456FC">
            <w:pPr>
              <w:pStyle w:val="3"/>
              <w:jc w:val="center"/>
              <w:rPr>
                <w:b w:val="0"/>
                <w:color w:val="000000"/>
                <w:sz w:val="28"/>
                <w:szCs w:val="28"/>
              </w:rPr>
            </w:pPr>
            <w:bookmarkStart w:id="1045" w:name="_Toc35945573"/>
            <w:r w:rsidRPr="00FD4BA0">
              <w:rPr>
                <w:b w:val="0"/>
                <w:color w:val="000000"/>
                <w:sz w:val="28"/>
                <w:szCs w:val="28"/>
              </w:rPr>
              <w:t>1</w:t>
            </w:r>
            <w:bookmarkEnd w:id="1045"/>
          </w:p>
        </w:tc>
        <w:tc>
          <w:tcPr>
            <w:tcW w:w="1509" w:type="dxa"/>
          </w:tcPr>
          <w:p w:rsidR="005456FC" w:rsidRPr="00FD4BA0" w:rsidRDefault="005456FC" w:rsidP="005456FC">
            <w:pPr>
              <w:pStyle w:val="3"/>
              <w:jc w:val="center"/>
              <w:rPr>
                <w:b w:val="0"/>
                <w:color w:val="000000"/>
                <w:sz w:val="28"/>
                <w:szCs w:val="28"/>
              </w:rPr>
            </w:pPr>
            <w:bookmarkStart w:id="1046" w:name="_Toc35945574"/>
            <w:r w:rsidRPr="00FD4BA0">
              <w:rPr>
                <w:b w:val="0"/>
                <w:color w:val="000000"/>
                <w:sz w:val="28"/>
                <w:szCs w:val="28"/>
              </w:rPr>
              <w:t>41 %</w:t>
            </w:r>
            <w:bookmarkEnd w:id="1046"/>
          </w:p>
        </w:tc>
      </w:tr>
      <w:tr w:rsidR="005456FC" w:rsidRPr="00624771" w:rsidTr="005456FC">
        <w:trPr>
          <w:jc w:val="center"/>
        </w:trPr>
        <w:tc>
          <w:tcPr>
            <w:tcW w:w="1701" w:type="dxa"/>
          </w:tcPr>
          <w:p w:rsidR="005456FC" w:rsidRPr="00FD4BA0" w:rsidRDefault="005456FC" w:rsidP="005456FC">
            <w:pPr>
              <w:pStyle w:val="3"/>
              <w:jc w:val="center"/>
              <w:rPr>
                <w:b w:val="0"/>
                <w:color w:val="000000"/>
                <w:sz w:val="28"/>
                <w:szCs w:val="28"/>
              </w:rPr>
            </w:pPr>
            <w:bookmarkStart w:id="1047" w:name="_Toc35945575"/>
            <w:r w:rsidRPr="00FD4BA0">
              <w:rPr>
                <w:b w:val="0"/>
                <w:color w:val="000000"/>
                <w:sz w:val="28"/>
                <w:szCs w:val="28"/>
              </w:rPr>
              <w:t>8</w:t>
            </w:r>
            <w:bookmarkEnd w:id="1047"/>
          </w:p>
        </w:tc>
        <w:tc>
          <w:tcPr>
            <w:tcW w:w="902" w:type="dxa"/>
          </w:tcPr>
          <w:p w:rsidR="005456FC" w:rsidRPr="00FD4BA0" w:rsidRDefault="005456FC" w:rsidP="005456FC">
            <w:pPr>
              <w:pStyle w:val="3"/>
              <w:jc w:val="center"/>
              <w:rPr>
                <w:b w:val="0"/>
                <w:color w:val="000000"/>
                <w:sz w:val="28"/>
                <w:szCs w:val="28"/>
              </w:rPr>
            </w:pPr>
            <w:bookmarkStart w:id="1048" w:name="_Toc35945576"/>
            <w:r w:rsidRPr="00FD4BA0">
              <w:rPr>
                <w:b w:val="0"/>
                <w:color w:val="000000"/>
                <w:sz w:val="28"/>
                <w:szCs w:val="28"/>
              </w:rPr>
              <w:t>27</w:t>
            </w:r>
            <w:bookmarkEnd w:id="1048"/>
          </w:p>
        </w:tc>
        <w:tc>
          <w:tcPr>
            <w:tcW w:w="851" w:type="dxa"/>
          </w:tcPr>
          <w:p w:rsidR="005456FC" w:rsidRPr="00FD4BA0" w:rsidRDefault="005456FC" w:rsidP="005456FC">
            <w:pPr>
              <w:pStyle w:val="3"/>
              <w:jc w:val="center"/>
              <w:rPr>
                <w:b w:val="0"/>
                <w:color w:val="000000"/>
                <w:sz w:val="28"/>
                <w:szCs w:val="28"/>
              </w:rPr>
            </w:pPr>
            <w:bookmarkStart w:id="1049" w:name="_Toc35945577"/>
            <w:r w:rsidRPr="00FD4BA0">
              <w:rPr>
                <w:b w:val="0"/>
                <w:color w:val="000000"/>
                <w:sz w:val="28"/>
                <w:szCs w:val="28"/>
              </w:rPr>
              <w:t>12</w:t>
            </w:r>
            <w:bookmarkEnd w:id="1049"/>
          </w:p>
        </w:tc>
        <w:tc>
          <w:tcPr>
            <w:tcW w:w="850" w:type="dxa"/>
          </w:tcPr>
          <w:p w:rsidR="005456FC" w:rsidRPr="00FD4BA0" w:rsidRDefault="005456FC" w:rsidP="005456FC">
            <w:pPr>
              <w:pStyle w:val="3"/>
              <w:jc w:val="center"/>
              <w:rPr>
                <w:b w:val="0"/>
                <w:color w:val="000000"/>
                <w:sz w:val="28"/>
                <w:szCs w:val="28"/>
              </w:rPr>
            </w:pPr>
            <w:bookmarkStart w:id="1050" w:name="_Toc35945578"/>
            <w:r w:rsidRPr="00FD4BA0">
              <w:rPr>
                <w:b w:val="0"/>
                <w:color w:val="000000"/>
                <w:sz w:val="28"/>
                <w:szCs w:val="28"/>
              </w:rPr>
              <w:t>1</w:t>
            </w:r>
            <w:bookmarkEnd w:id="1050"/>
          </w:p>
        </w:tc>
        <w:tc>
          <w:tcPr>
            <w:tcW w:w="1388" w:type="dxa"/>
          </w:tcPr>
          <w:p w:rsidR="005456FC" w:rsidRPr="00FD4BA0" w:rsidRDefault="005456FC" w:rsidP="005456FC">
            <w:pPr>
              <w:pStyle w:val="3"/>
              <w:jc w:val="center"/>
              <w:rPr>
                <w:b w:val="0"/>
                <w:color w:val="000000"/>
                <w:sz w:val="28"/>
                <w:szCs w:val="28"/>
              </w:rPr>
            </w:pPr>
            <w:bookmarkStart w:id="1051" w:name="_Toc35945579"/>
            <w:r w:rsidRPr="00FD4BA0">
              <w:rPr>
                <w:b w:val="0"/>
                <w:color w:val="000000"/>
                <w:sz w:val="28"/>
                <w:szCs w:val="28"/>
              </w:rPr>
              <w:t>48</w:t>
            </w:r>
            <w:r>
              <w:rPr>
                <w:b w:val="0"/>
                <w:color w:val="000000"/>
                <w:sz w:val="28"/>
                <w:szCs w:val="28"/>
              </w:rPr>
              <w:t xml:space="preserve"> </w:t>
            </w:r>
            <w:r w:rsidRPr="00FD4BA0">
              <w:rPr>
                <w:b w:val="0"/>
                <w:color w:val="000000"/>
                <w:sz w:val="28"/>
                <w:szCs w:val="28"/>
              </w:rPr>
              <w:t>%</w:t>
            </w:r>
            <w:bookmarkEnd w:id="1051"/>
          </w:p>
        </w:tc>
        <w:tc>
          <w:tcPr>
            <w:tcW w:w="971" w:type="dxa"/>
          </w:tcPr>
          <w:p w:rsidR="005456FC" w:rsidRPr="00FD4BA0" w:rsidRDefault="005456FC" w:rsidP="005456FC">
            <w:pPr>
              <w:pStyle w:val="3"/>
              <w:jc w:val="center"/>
              <w:rPr>
                <w:b w:val="0"/>
                <w:color w:val="000000"/>
                <w:sz w:val="28"/>
                <w:szCs w:val="28"/>
              </w:rPr>
            </w:pPr>
            <w:bookmarkStart w:id="1052" w:name="_Toc35945580"/>
            <w:r w:rsidRPr="00FD4BA0">
              <w:rPr>
                <w:b w:val="0"/>
                <w:color w:val="000000"/>
                <w:sz w:val="28"/>
                <w:szCs w:val="28"/>
              </w:rPr>
              <w:t>27</w:t>
            </w:r>
            <w:bookmarkEnd w:id="1052"/>
          </w:p>
        </w:tc>
        <w:tc>
          <w:tcPr>
            <w:tcW w:w="850" w:type="dxa"/>
          </w:tcPr>
          <w:p w:rsidR="005456FC" w:rsidRPr="00FD4BA0" w:rsidRDefault="005456FC" w:rsidP="005456FC">
            <w:pPr>
              <w:pStyle w:val="3"/>
              <w:jc w:val="center"/>
              <w:rPr>
                <w:b w:val="0"/>
                <w:color w:val="000000"/>
                <w:sz w:val="28"/>
                <w:szCs w:val="28"/>
              </w:rPr>
            </w:pPr>
            <w:bookmarkStart w:id="1053" w:name="_Toc35945581"/>
            <w:r w:rsidRPr="00FD4BA0">
              <w:rPr>
                <w:b w:val="0"/>
                <w:color w:val="000000"/>
                <w:sz w:val="28"/>
                <w:szCs w:val="28"/>
              </w:rPr>
              <w:t>8</w:t>
            </w:r>
            <w:bookmarkEnd w:id="1053"/>
          </w:p>
        </w:tc>
        <w:tc>
          <w:tcPr>
            <w:tcW w:w="811" w:type="dxa"/>
          </w:tcPr>
          <w:p w:rsidR="005456FC" w:rsidRPr="00FD4BA0" w:rsidRDefault="005456FC" w:rsidP="005456FC">
            <w:pPr>
              <w:pStyle w:val="3"/>
              <w:jc w:val="center"/>
              <w:rPr>
                <w:b w:val="0"/>
                <w:color w:val="000000"/>
                <w:sz w:val="28"/>
                <w:szCs w:val="28"/>
              </w:rPr>
            </w:pPr>
            <w:bookmarkStart w:id="1054" w:name="_Toc35945582"/>
            <w:r w:rsidRPr="00FD4BA0">
              <w:rPr>
                <w:b w:val="0"/>
                <w:color w:val="000000"/>
                <w:sz w:val="28"/>
                <w:szCs w:val="28"/>
              </w:rPr>
              <w:t>1</w:t>
            </w:r>
            <w:bookmarkEnd w:id="1054"/>
          </w:p>
        </w:tc>
        <w:tc>
          <w:tcPr>
            <w:tcW w:w="1509" w:type="dxa"/>
          </w:tcPr>
          <w:p w:rsidR="005456FC" w:rsidRPr="00FD4BA0" w:rsidRDefault="005456FC" w:rsidP="005456FC">
            <w:pPr>
              <w:pStyle w:val="3"/>
              <w:jc w:val="center"/>
              <w:rPr>
                <w:b w:val="0"/>
                <w:color w:val="000000"/>
                <w:sz w:val="28"/>
                <w:szCs w:val="28"/>
              </w:rPr>
            </w:pPr>
            <w:bookmarkStart w:id="1055" w:name="_Toc35945583"/>
            <w:r w:rsidRPr="00FD4BA0">
              <w:rPr>
                <w:b w:val="0"/>
                <w:color w:val="000000"/>
                <w:sz w:val="28"/>
                <w:szCs w:val="28"/>
              </w:rPr>
              <w:t>33 %</w:t>
            </w:r>
            <w:bookmarkEnd w:id="1055"/>
          </w:p>
        </w:tc>
      </w:tr>
      <w:tr w:rsidR="005456FC" w:rsidRPr="00624771" w:rsidTr="005456FC">
        <w:trPr>
          <w:jc w:val="center"/>
        </w:trPr>
        <w:tc>
          <w:tcPr>
            <w:tcW w:w="1701" w:type="dxa"/>
          </w:tcPr>
          <w:p w:rsidR="005456FC" w:rsidRPr="00FD4BA0" w:rsidRDefault="005456FC" w:rsidP="005456FC">
            <w:pPr>
              <w:pStyle w:val="3"/>
              <w:jc w:val="center"/>
              <w:rPr>
                <w:b w:val="0"/>
                <w:color w:val="000000"/>
                <w:sz w:val="28"/>
                <w:szCs w:val="28"/>
              </w:rPr>
            </w:pPr>
            <w:bookmarkStart w:id="1056" w:name="_Toc35945584"/>
            <w:r w:rsidRPr="00FD4BA0">
              <w:rPr>
                <w:b w:val="0"/>
                <w:color w:val="000000"/>
                <w:sz w:val="28"/>
                <w:szCs w:val="28"/>
              </w:rPr>
              <w:t>9</w:t>
            </w:r>
            <w:bookmarkEnd w:id="1056"/>
          </w:p>
        </w:tc>
        <w:tc>
          <w:tcPr>
            <w:tcW w:w="902" w:type="dxa"/>
          </w:tcPr>
          <w:p w:rsidR="005456FC" w:rsidRPr="00FD4BA0" w:rsidRDefault="005456FC" w:rsidP="005456FC">
            <w:pPr>
              <w:pStyle w:val="3"/>
              <w:jc w:val="center"/>
              <w:rPr>
                <w:b w:val="0"/>
                <w:color w:val="000000"/>
                <w:sz w:val="28"/>
                <w:szCs w:val="28"/>
              </w:rPr>
            </w:pPr>
            <w:bookmarkStart w:id="1057" w:name="_Toc35945585"/>
            <w:r w:rsidRPr="00FD4BA0">
              <w:rPr>
                <w:b w:val="0"/>
                <w:color w:val="000000"/>
                <w:sz w:val="28"/>
                <w:szCs w:val="28"/>
              </w:rPr>
              <w:t>42</w:t>
            </w:r>
            <w:bookmarkEnd w:id="1057"/>
          </w:p>
        </w:tc>
        <w:tc>
          <w:tcPr>
            <w:tcW w:w="851" w:type="dxa"/>
          </w:tcPr>
          <w:p w:rsidR="005456FC" w:rsidRPr="00FD4BA0" w:rsidRDefault="005456FC" w:rsidP="005456FC">
            <w:pPr>
              <w:pStyle w:val="3"/>
              <w:jc w:val="center"/>
              <w:rPr>
                <w:b w:val="0"/>
                <w:color w:val="000000"/>
                <w:sz w:val="28"/>
                <w:szCs w:val="28"/>
              </w:rPr>
            </w:pPr>
            <w:bookmarkStart w:id="1058" w:name="_Toc35945586"/>
            <w:r w:rsidRPr="00FD4BA0">
              <w:rPr>
                <w:b w:val="0"/>
                <w:color w:val="000000"/>
                <w:sz w:val="28"/>
                <w:szCs w:val="28"/>
              </w:rPr>
              <w:t>15</w:t>
            </w:r>
            <w:bookmarkEnd w:id="1058"/>
          </w:p>
        </w:tc>
        <w:tc>
          <w:tcPr>
            <w:tcW w:w="850" w:type="dxa"/>
          </w:tcPr>
          <w:p w:rsidR="005456FC" w:rsidRPr="00FD4BA0" w:rsidRDefault="005456FC" w:rsidP="005456FC">
            <w:pPr>
              <w:pStyle w:val="3"/>
              <w:jc w:val="center"/>
              <w:rPr>
                <w:b w:val="0"/>
                <w:color w:val="000000"/>
                <w:sz w:val="28"/>
                <w:szCs w:val="28"/>
              </w:rPr>
            </w:pPr>
            <w:bookmarkStart w:id="1059" w:name="_Toc35945587"/>
            <w:r w:rsidRPr="00FD4BA0">
              <w:rPr>
                <w:b w:val="0"/>
                <w:color w:val="000000"/>
                <w:sz w:val="28"/>
                <w:szCs w:val="28"/>
              </w:rPr>
              <w:t>0</w:t>
            </w:r>
            <w:bookmarkEnd w:id="1059"/>
          </w:p>
        </w:tc>
        <w:tc>
          <w:tcPr>
            <w:tcW w:w="1388" w:type="dxa"/>
          </w:tcPr>
          <w:p w:rsidR="005456FC" w:rsidRPr="00FD4BA0" w:rsidRDefault="005456FC" w:rsidP="005456FC">
            <w:pPr>
              <w:pStyle w:val="3"/>
              <w:jc w:val="center"/>
              <w:rPr>
                <w:b w:val="0"/>
                <w:color w:val="000000"/>
                <w:sz w:val="28"/>
                <w:szCs w:val="28"/>
              </w:rPr>
            </w:pPr>
            <w:bookmarkStart w:id="1060" w:name="_Toc35945588"/>
            <w:r w:rsidRPr="00FD4BA0">
              <w:rPr>
                <w:b w:val="0"/>
                <w:color w:val="000000"/>
                <w:sz w:val="28"/>
                <w:szCs w:val="28"/>
              </w:rPr>
              <w:t>36</w:t>
            </w:r>
            <w:r>
              <w:rPr>
                <w:b w:val="0"/>
                <w:color w:val="000000"/>
                <w:sz w:val="28"/>
                <w:szCs w:val="28"/>
              </w:rPr>
              <w:t xml:space="preserve"> </w:t>
            </w:r>
            <w:r w:rsidRPr="00FD4BA0">
              <w:rPr>
                <w:b w:val="0"/>
                <w:color w:val="000000"/>
                <w:sz w:val="28"/>
                <w:szCs w:val="28"/>
              </w:rPr>
              <w:t>%</w:t>
            </w:r>
            <w:bookmarkEnd w:id="1060"/>
          </w:p>
        </w:tc>
        <w:tc>
          <w:tcPr>
            <w:tcW w:w="971" w:type="dxa"/>
          </w:tcPr>
          <w:p w:rsidR="005456FC" w:rsidRPr="00FD4BA0" w:rsidRDefault="005456FC" w:rsidP="005456FC">
            <w:pPr>
              <w:pStyle w:val="3"/>
              <w:jc w:val="center"/>
              <w:rPr>
                <w:b w:val="0"/>
                <w:color w:val="000000"/>
                <w:sz w:val="28"/>
                <w:szCs w:val="28"/>
              </w:rPr>
            </w:pPr>
            <w:bookmarkStart w:id="1061" w:name="_Toc35945589"/>
            <w:r w:rsidRPr="00FD4BA0">
              <w:rPr>
                <w:b w:val="0"/>
                <w:color w:val="000000"/>
                <w:sz w:val="28"/>
                <w:szCs w:val="28"/>
              </w:rPr>
              <w:t>24</w:t>
            </w:r>
            <w:bookmarkEnd w:id="1061"/>
          </w:p>
        </w:tc>
        <w:tc>
          <w:tcPr>
            <w:tcW w:w="850" w:type="dxa"/>
          </w:tcPr>
          <w:p w:rsidR="005456FC" w:rsidRPr="00FD4BA0" w:rsidRDefault="005456FC" w:rsidP="005456FC">
            <w:pPr>
              <w:pStyle w:val="3"/>
              <w:jc w:val="center"/>
              <w:rPr>
                <w:b w:val="0"/>
                <w:color w:val="000000"/>
                <w:sz w:val="28"/>
                <w:szCs w:val="28"/>
              </w:rPr>
            </w:pPr>
            <w:bookmarkStart w:id="1062" w:name="_Toc35945590"/>
            <w:r w:rsidRPr="00FD4BA0">
              <w:rPr>
                <w:b w:val="0"/>
                <w:color w:val="000000"/>
                <w:sz w:val="28"/>
                <w:szCs w:val="28"/>
              </w:rPr>
              <w:t>5</w:t>
            </w:r>
            <w:bookmarkEnd w:id="1062"/>
          </w:p>
        </w:tc>
        <w:tc>
          <w:tcPr>
            <w:tcW w:w="811" w:type="dxa"/>
          </w:tcPr>
          <w:p w:rsidR="005456FC" w:rsidRPr="00FD4BA0" w:rsidRDefault="005456FC" w:rsidP="005456FC">
            <w:pPr>
              <w:pStyle w:val="3"/>
              <w:jc w:val="center"/>
              <w:rPr>
                <w:b w:val="0"/>
                <w:color w:val="000000"/>
                <w:sz w:val="28"/>
                <w:szCs w:val="28"/>
              </w:rPr>
            </w:pPr>
            <w:bookmarkStart w:id="1063" w:name="_Toc35945591"/>
            <w:r w:rsidRPr="00FD4BA0">
              <w:rPr>
                <w:b w:val="0"/>
                <w:color w:val="000000"/>
                <w:sz w:val="28"/>
                <w:szCs w:val="28"/>
              </w:rPr>
              <w:t>0</w:t>
            </w:r>
            <w:bookmarkEnd w:id="1063"/>
          </w:p>
        </w:tc>
        <w:tc>
          <w:tcPr>
            <w:tcW w:w="1509" w:type="dxa"/>
          </w:tcPr>
          <w:p w:rsidR="005456FC" w:rsidRPr="00FD4BA0" w:rsidRDefault="005456FC" w:rsidP="005456FC">
            <w:pPr>
              <w:pStyle w:val="3"/>
              <w:jc w:val="center"/>
              <w:rPr>
                <w:b w:val="0"/>
                <w:color w:val="000000"/>
                <w:sz w:val="28"/>
                <w:szCs w:val="28"/>
              </w:rPr>
            </w:pPr>
            <w:bookmarkStart w:id="1064" w:name="_Toc35945592"/>
            <w:r w:rsidRPr="00FD4BA0">
              <w:rPr>
                <w:b w:val="0"/>
                <w:color w:val="000000"/>
                <w:sz w:val="28"/>
                <w:szCs w:val="28"/>
              </w:rPr>
              <w:t>21 %</w:t>
            </w:r>
            <w:bookmarkEnd w:id="1064"/>
          </w:p>
        </w:tc>
      </w:tr>
      <w:tr w:rsidR="005456FC" w:rsidRPr="00624771" w:rsidTr="005456FC">
        <w:trPr>
          <w:jc w:val="center"/>
        </w:trPr>
        <w:tc>
          <w:tcPr>
            <w:tcW w:w="1701" w:type="dxa"/>
          </w:tcPr>
          <w:p w:rsidR="005456FC" w:rsidRPr="00FD4BA0" w:rsidRDefault="005456FC" w:rsidP="005456FC">
            <w:pPr>
              <w:pStyle w:val="3"/>
              <w:jc w:val="center"/>
              <w:rPr>
                <w:b w:val="0"/>
                <w:color w:val="000000"/>
                <w:sz w:val="28"/>
                <w:szCs w:val="28"/>
              </w:rPr>
            </w:pPr>
            <w:bookmarkStart w:id="1065" w:name="_Toc35945593"/>
            <w:r w:rsidRPr="00FD4BA0">
              <w:rPr>
                <w:b w:val="0"/>
                <w:color w:val="000000"/>
                <w:sz w:val="28"/>
                <w:szCs w:val="28"/>
              </w:rPr>
              <w:t>10</w:t>
            </w:r>
            <w:bookmarkEnd w:id="1065"/>
          </w:p>
        </w:tc>
        <w:tc>
          <w:tcPr>
            <w:tcW w:w="902" w:type="dxa"/>
          </w:tcPr>
          <w:p w:rsidR="005456FC" w:rsidRPr="00FD4BA0" w:rsidRDefault="005456FC" w:rsidP="005456FC">
            <w:pPr>
              <w:pStyle w:val="3"/>
              <w:jc w:val="center"/>
              <w:rPr>
                <w:b w:val="0"/>
                <w:color w:val="000000"/>
                <w:sz w:val="28"/>
                <w:szCs w:val="28"/>
              </w:rPr>
            </w:pPr>
            <w:bookmarkStart w:id="1066" w:name="_Toc35945594"/>
            <w:r w:rsidRPr="00FD4BA0">
              <w:rPr>
                <w:b w:val="0"/>
                <w:color w:val="000000"/>
                <w:sz w:val="28"/>
                <w:szCs w:val="28"/>
              </w:rPr>
              <w:t>33</w:t>
            </w:r>
            <w:bookmarkEnd w:id="1066"/>
          </w:p>
        </w:tc>
        <w:tc>
          <w:tcPr>
            <w:tcW w:w="851" w:type="dxa"/>
          </w:tcPr>
          <w:p w:rsidR="005456FC" w:rsidRPr="00FD4BA0" w:rsidRDefault="005456FC" w:rsidP="005456FC">
            <w:pPr>
              <w:pStyle w:val="3"/>
              <w:jc w:val="center"/>
              <w:rPr>
                <w:b w:val="0"/>
                <w:color w:val="000000"/>
                <w:sz w:val="28"/>
                <w:szCs w:val="28"/>
              </w:rPr>
            </w:pPr>
            <w:bookmarkStart w:id="1067" w:name="_Toc35945595"/>
            <w:r w:rsidRPr="00FD4BA0">
              <w:rPr>
                <w:b w:val="0"/>
                <w:color w:val="000000"/>
                <w:sz w:val="28"/>
                <w:szCs w:val="28"/>
              </w:rPr>
              <w:t>17</w:t>
            </w:r>
            <w:bookmarkEnd w:id="1067"/>
          </w:p>
        </w:tc>
        <w:tc>
          <w:tcPr>
            <w:tcW w:w="850" w:type="dxa"/>
          </w:tcPr>
          <w:p w:rsidR="005456FC" w:rsidRPr="00FD4BA0" w:rsidRDefault="005456FC" w:rsidP="005456FC">
            <w:pPr>
              <w:pStyle w:val="3"/>
              <w:jc w:val="center"/>
              <w:rPr>
                <w:b w:val="0"/>
                <w:color w:val="000000"/>
                <w:sz w:val="28"/>
                <w:szCs w:val="28"/>
              </w:rPr>
            </w:pPr>
            <w:bookmarkStart w:id="1068" w:name="_Toc35945596"/>
            <w:r w:rsidRPr="00FD4BA0">
              <w:rPr>
                <w:b w:val="0"/>
                <w:color w:val="000000"/>
                <w:sz w:val="28"/>
                <w:szCs w:val="28"/>
              </w:rPr>
              <w:t>1</w:t>
            </w:r>
            <w:bookmarkEnd w:id="1068"/>
          </w:p>
        </w:tc>
        <w:tc>
          <w:tcPr>
            <w:tcW w:w="1388" w:type="dxa"/>
          </w:tcPr>
          <w:p w:rsidR="005456FC" w:rsidRPr="00FD4BA0" w:rsidRDefault="005456FC" w:rsidP="005456FC">
            <w:pPr>
              <w:pStyle w:val="3"/>
              <w:jc w:val="center"/>
              <w:rPr>
                <w:b w:val="0"/>
                <w:color w:val="000000"/>
                <w:sz w:val="28"/>
                <w:szCs w:val="28"/>
              </w:rPr>
            </w:pPr>
            <w:bookmarkStart w:id="1069" w:name="_Toc35945597"/>
            <w:r w:rsidRPr="00FD4BA0">
              <w:rPr>
                <w:b w:val="0"/>
                <w:color w:val="000000"/>
                <w:sz w:val="28"/>
                <w:szCs w:val="28"/>
              </w:rPr>
              <w:t>55</w:t>
            </w:r>
            <w:r>
              <w:rPr>
                <w:b w:val="0"/>
                <w:color w:val="000000"/>
                <w:sz w:val="28"/>
                <w:szCs w:val="28"/>
              </w:rPr>
              <w:t xml:space="preserve"> </w:t>
            </w:r>
            <w:r w:rsidRPr="00FD4BA0">
              <w:rPr>
                <w:b w:val="0"/>
                <w:color w:val="000000"/>
                <w:sz w:val="28"/>
                <w:szCs w:val="28"/>
              </w:rPr>
              <w:t>%</w:t>
            </w:r>
            <w:bookmarkEnd w:id="1069"/>
          </w:p>
        </w:tc>
        <w:tc>
          <w:tcPr>
            <w:tcW w:w="971" w:type="dxa"/>
          </w:tcPr>
          <w:p w:rsidR="005456FC" w:rsidRPr="00FD4BA0" w:rsidRDefault="005456FC" w:rsidP="005456FC">
            <w:pPr>
              <w:pStyle w:val="3"/>
              <w:jc w:val="center"/>
              <w:rPr>
                <w:b w:val="0"/>
                <w:color w:val="000000"/>
                <w:sz w:val="28"/>
                <w:szCs w:val="28"/>
              </w:rPr>
            </w:pPr>
            <w:bookmarkStart w:id="1070" w:name="_Toc35945598"/>
            <w:r w:rsidRPr="00FD4BA0">
              <w:rPr>
                <w:b w:val="0"/>
                <w:color w:val="000000"/>
                <w:sz w:val="28"/>
                <w:szCs w:val="28"/>
              </w:rPr>
              <w:t>34</w:t>
            </w:r>
            <w:bookmarkEnd w:id="1070"/>
          </w:p>
        </w:tc>
        <w:tc>
          <w:tcPr>
            <w:tcW w:w="850" w:type="dxa"/>
          </w:tcPr>
          <w:p w:rsidR="005456FC" w:rsidRPr="00FD4BA0" w:rsidRDefault="005456FC" w:rsidP="005456FC">
            <w:pPr>
              <w:pStyle w:val="3"/>
              <w:jc w:val="center"/>
              <w:rPr>
                <w:b w:val="0"/>
                <w:color w:val="000000"/>
                <w:sz w:val="28"/>
                <w:szCs w:val="28"/>
              </w:rPr>
            </w:pPr>
            <w:bookmarkStart w:id="1071" w:name="_Toc35945599"/>
            <w:r w:rsidRPr="00FD4BA0">
              <w:rPr>
                <w:b w:val="0"/>
                <w:color w:val="000000"/>
                <w:sz w:val="28"/>
                <w:szCs w:val="28"/>
              </w:rPr>
              <w:t>13</w:t>
            </w:r>
            <w:bookmarkEnd w:id="1071"/>
          </w:p>
        </w:tc>
        <w:tc>
          <w:tcPr>
            <w:tcW w:w="811" w:type="dxa"/>
          </w:tcPr>
          <w:p w:rsidR="005456FC" w:rsidRPr="00FD4BA0" w:rsidRDefault="005456FC" w:rsidP="005456FC">
            <w:pPr>
              <w:pStyle w:val="3"/>
              <w:jc w:val="center"/>
              <w:rPr>
                <w:b w:val="0"/>
                <w:color w:val="000000"/>
                <w:sz w:val="28"/>
                <w:szCs w:val="28"/>
              </w:rPr>
            </w:pPr>
            <w:bookmarkStart w:id="1072" w:name="_Toc35945600"/>
            <w:r w:rsidRPr="00FD4BA0">
              <w:rPr>
                <w:b w:val="0"/>
                <w:color w:val="000000"/>
                <w:sz w:val="28"/>
                <w:szCs w:val="28"/>
              </w:rPr>
              <w:t>1</w:t>
            </w:r>
            <w:bookmarkEnd w:id="1072"/>
          </w:p>
        </w:tc>
        <w:tc>
          <w:tcPr>
            <w:tcW w:w="1509" w:type="dxa"/>
          </w:tcPr>
          <w:p w:rsidR="005456FC" w:rsidRPr="00FD4BA0" w:rsidRDefault="005456FC" w:rsidP="005456FC">
            <w:pPr>
              <w:pStyle w:val="3"/>
              <w:jc w:val="center"/>
              <w:rPr>
                <w:b w:val="0"/>
                <w:color w:val="000000"/>
                <w:sz w:val="28"/>
                <w:szCs w:val="28"/>
              </w:rPr>
            </w:pPr>
            <w:bookmarkStart w:id="1073" w:name="_Toc35945601"/>
            <w:r w:rsidRPr="00FD4BA0">
              <w:rPr>
                <w:b w:val="0"/>
                <w:color w:val="000000"/>
                <w:sz w:val="28"/>
                <w:szCs w:val="28"/>
              </w:rPr>
              <w:t>41 %</w:t>
            </w:r>
            <w:bookmarkEnd w:id="1073"/>
          </w:p>
        </w:tc>
      </w:tr>
      <w:tr w:rsidR="005456FC" w:rsidRPr="00624771" w:rsidTr="005456FC">
        <w:trPr>
          <w:jc w:val="center"/>
        </w:trPr>
        <w:tc>
          <w:tcPr>
            <w:tcW w:w="1701" w:type="dxa"/>
          </w:tcPr>
          <w:p w:rsidR="005456FC" w:rsidRPr="00FD4BA0" w:rsidRDefault="005456FC" w:rsidP="005456FC">
            <w:pPr>
              <w:pStyle w:val="3"/>
              <w:jc w:val="center"/>
              <w:rPr>
                <w:b w:val="0"/>
                <w:color w:val="000000"/>
                <w:sz w:val="28"/>
                <w:szCs w:val="28"/>
              </w:rPr>
            </w:pPr>
            <w:bookmarkStart w:id="1074" w:name="_Toc35945602"/>
            <w:r w:rsidRPr="00FD4BA0">
              <w:rPr>
                <w:b w:val="0"/>
                <w:color w:val="000000"/>
                <w:sz w:val="28"/>
                <w:szCs w:val="28"/>
              </w:rPr>
              <w:t>11</w:t>
            </w:r>
            <w:bookmarkEnd w:id="1074"/>
          </w:p>
        </w:tc>
        <w:tc>
          <w:tcPr>
            <w:tcW w:w="902" w:type="dxa"/>
          </w:tcPr>
          <w:p w:rsidR="005456FC" w:rsidRPr="00FD4BA0" w:rsidRDefault="005456FC" w:rsidP="005456FC">
            <w:pPr>
              <w:pStyle w:val="3"/>
              <w:jc w:val="center"/>
              <w:rPr>
                <w:b w:val="0"/>
                <w:color w:val="000000"/>
                <w:sz w:val="28"/>
                <w:szCs w:val="28"/>
              </w:rPr>
            </w:pPr>
            <w:bookmarkStart w:id="1075" w:name="_Toc35945603"/>
            <w:r w:rsidRPr="00FD4BA0">
              <w:rPr>
                <w:b w:val="0"/>
                <w:color w:val="000000"/>
                <w:sz w:val="28"/>
                <w:szCs w:val="28"/>
              </w:rPr>
              <w:t>28</w:t>
            </w:r>
            <w:bookmarkEnd w:id="1075"/>
          </w:p>
        </w:tc>
        <w:tc>
          <w:tcPr>
            <w:tcW w:w="851" w:type="dxa"/>
          </w:tcPr>
          <w:p w:rsidR="005456FC" w:rsidRPr="00FD4BA0" w:rsidRDefault="005456FC" w:rsidP="005456FC">
            <w:pPr>
              <w:pStyle w:val="3"/>
              <w:jc w:val="center"/>
              <w:rPr>
                <w:b w:val="0"/>
                <w:color w:val="000000"/>
                <w:sz w:val="28"/>
                <w:szCs w:val="28"/>
              </w:rPr>
            </w:pPr>
            <w:bookmarkStart w:id="1076" w:name="_Toc35945604"/>
            <w:r w:rsidRPr="00FD4BA0">
              <w:rPr>
                <w:b w:val="0"/>
                <w:color w:val="000000"/>
                <w:sz w:val="28"/>
                <w:szCs w:val="28"/>
              </w:rPr>
              <w:t>3</w:t>
            </w:r>
            <w:bookmarkEnd w:id="1076"/>
          </w:p>
        </w:tc>
        <w:tc>
          <w:tcPr>
            <w:tcW w:w="850" w:type="dxa"/>
          </w:tcPr>
          <w:p w:rsidR="005456FC" w:rsidRPr="00FD4BA0" w:rsidRDefault="005456FC" w:rsidP="005456FC">
            <w:pPr>
              <w:pStyle w:val="3"/>
              <w:jc w:val="center"/>
              <w:rPr>
                <w:b w:val="0"/>
                <w:color w:val="000000"/>
                <w:sz w:val="28"/>
                <w:szCs w:val="28"/>
              </w:rPr>
            </w:pPr>
            <w:bookmarkStart w:id="1077" w:name="_Toc35945605"/>
            <w:r w:rsidRPr="00FD4BA0">
              <w:rPr>
                <w:b w:val="0"/>
                <w:color w:val="000000"/>
                <w:sz w:val="28"/>
                <w:szCs w:val="28"/>
              </w:rPr>
              <w:t>1</w:t>
            </w:r>
            <w:bookmarkEnd w:id="1077"/>
          </w:p>
        </w:tc>
        <w:tc>
          <w:tcPr>
            <w:tcW w:w="1388" w:type="dxa"/>
          </w:tcPr>
          <w:p w:rsidR="005456FC" w:rsidRPr="00FD4BA0" w:rsidRDefault="005456FC" w:rsidP="005456FC">
            <w:pPr>
              <w:pStyle w:val="3"/>
              <w:jc w:val="center"/>
              <w:rPr>
                <w:b w:val="0"/>
                <w:color w:val="000000"/>
                <w:sz w:val="28"/>
                <w:szCs w:val="28"/>
              </w:rPr>
            </w:pPr>
            <w:bookmarkStart w:id="1078" w:name="_Toc35945606"/>
            <w:r w:rsidRPr="00FD4BA0">
              <w:rPr>
                <w:b w:val="0"/>
                <w:color w:val="000000"/>
                <w:sz w:val="28"/>
                <w:szCs w:val="28"/>
              </w:rPr>
              <w:t>14</w:t>
            </w:r>
            <w:r>
              <w:rPr>
                <w:b w:val="0"/>
                <w:color w:val="000000"/>
                <w:sz w:val="28"/>
                <w:szCs w:val="28"/>
              </w:rPr>
              <w:t xml:space="preserve"> </w:t>
            </w:r>
            <w:r w:rsidRPr="00FD4BA0">
              <w:rPr>
                <w:b w:val="0"/>
                <w:color w:val="000000"/>
                <w:sz w:val="28"/>
                <w:szCs w:val="28"/>
              </w:rPr>
              <w:t>%</w:t>
            </w:r>
            <w:bookmarkEnd w:id="1078"/>
          </w:p>
        </w:tc>
        <w:tc>
          <w:tcPr>
            <w:tcW w:w="971" w:type="dxa"/>
          </w:tcPr>
          <w:p w:rsidR="005456FC" w:rsidRPr="00FD4BA0" w:rsidRDefault="005456FC" w:rsidP="005456FC">
            <w:pPr>
              <w:pStyle w:val="3"/>
              <w:jc w:val="center"/>
              <w:rPr>
                <w:b w:val="0"/>
                <w:color w:val="000000"/>
                <w:sz w:val="28"/>
                <w:szCs w:val="28"/>
              </w:rPr>
            </w:pPr>
            <w:bookmarkStart w:id="1079" w:name="_Toc35945607"/>
            <w:r w:rsidRPr="00FD4BA0">
              <w:rPr>
                <w:b w:val="0"/>
                <w:color w:val="000000"/>
                <w:sz w:val="28"/>
                <w:szCs w:val="28"/>
              </w:rPr>
              <w:t>30</w:t>
            </w:r>
            <w:bookmarkEnd w:id="1079"/>
          </w:p>
        </w:tc>
        <w:tc>
          <w:tcPr>
            <w:tcW w:w="850" w:type="dxa"/>
          </w:tcPr>
          <w:p w:rsidR="005456FC" w:rsidRPr="00FD4BA0" w:rsidRDefault="005456FC" w:rsidP="005456FC">
            <w:pPr>
              <w:pStyle w:val="3"/>
              <w:jc w:val="center"/>
              <w:rPr>
                <w:b w:val="0"/>
                <w:color w:val="000000"/>
                <w:sz w:val="28"/>
                <w:szCs w:val="28"/>
              </w:rPr>
            </w:pPr>
            <w:bookmarkStart w:id="1080" w:name="_Toc35945608"/>
            <w:r w:rsidRPr="00FD4BA0">
              <w:rPr>
                <w:b w:val="0"/>
                <w:color w:val="000000"/>
                <w:sz w:val="28"/>
                <w:szCs w:val="28"/>
              </w:rPr>
              <w:t>14</w:t>
            </w:r>
            <w:bookmarkEnd w:id="1080"/>
          </w:p>
        </w:tc>
        <w:tc>
          <w:tcPr>
            <w:tcW w:w="811" w:type="dxa"/>
          </w:tcPr>
          <w:p w:rsidR="005456FC" w:rsidRPr="00FD4BA0" w:rsidRDefault="005456FC" w:rsidP="005456FC">
            <w:pPr>
              <w:pStyle w:val="3"/>
              <w:jc w:val="center"/>
              <w:rPr>
                <w:b w:val="0"/>
                <w:color w:val="000000"/>
                <w:sz w:val="28"/>
                <w:szCs w:val="28"/>
              </w:rPr>
            </w:pPr>
            <w:bookmarkStart w:id="1081" w:name="_Toc35945609"/>
            <w:r w:rsidRPr="00FD4BA0">
              <w:rPr>
                <w:b w:val="0"/>
                <w:color w:val="000000"/>
                <w:sz w:val="28"/>
                <w:szCs w:val="28"/>
              </w:rPr>
              <w:t>1</w:t>
            </w:r>
            <w:bookmarkEnd w:id="1081"/>
          </w:p>
        </w:tc>
        <w:tc>
          <w:tcPr>
            <w:tcW w:w="1509" w:type="dxa"/>
          </w:tcPr>
          <w:p w:rsidR="005456FC" w:rsidRPr="00FD4BA0" w:rsidRDefault="005456FC" w:rsidP="005456FC">
            <w:pPr>
              <w:pStyle w:val="3"/>
              <w:jc w:val="center"/>
              <w:rPr>
                <w:b w:val="0"/>
                <w:color w:val="000000"/>
                <w:sz w:val="28"/>
                <w:szCs w:val="28"/>
              </w:rPr>
            </w:pPr>
            <w:bookmarkStart w:id="1082" w:name="_Toc35945610"/>
            <w:r w:rsidRPr="00FD4BA0">
              <w:rPr>
                <w:b w:val="0"/>
                <w:color w:val="000000"/>
                <w:sz w:val="28"/>
                <w:szCs w:val="28"/>
              </w:rPr>
              <w:t>50 %</w:t>
            </w:r>
            <w:bookmarkEnd w:id="1082"/>
          </w:p>
        </w:tc>
      </w:tr>
      <w:tr w:rsidR="005456FC" w:rsidRPr="00624771" w:rsidTr="005456FC">
        <w:trPr>
          <w:jc w:val="center"/>
        </w:trPr>
        <w:tc>
          <w:tcPr>
            <w:tcW w:w="1701" w:type="dxa"/>
          </w:tcPr>
          <w:p w:rsidR="005456FC" w:rsidRPr="00FD4BA0" w:rsidRDefault="005456FC" w:rsidP="005456FC">
            <w:pPr>
              <w:pStyle w:val="3"/>
              <w:jc w:val="center"/>
              <w:rPr>
                <w:b w:val="0"/>
                <w:color w:val="000000"/>
                <w:sz w:val="28"/>
                <w:szCs w:val="28"/>
              </w:rPr>
            </w:pPr>
            <w:bookmarkStart w:id="1083" w:name="_Toc35945611"/>
            <w:r w:rsidRPr="00FD4BA0">
              <w:rPr>
                <w:b w:val="0"/>
                <w:color w:val="000000"/>
                <w:sz w:val="28"/>
                <w:szCs w:val="28"/>
              </w:rPr>
              <w:t>Итого</w:t>
            </w:r>
            <w:bookmarkEnd w:id="1083"/>
          </w:p>
        </w:tc>
        <w:tc>
          <w:tcPr>
            <w:tcW w:w="902" w:type="dxa"/>
          </w:tcPr>
          <w:p w:rsidR="005456FC" w:rsidRPr="00FD4BA0" w:rsidRDefault="005456FC" w:rsidP="005456FC">
            <w:pPr>
              <w:pStyle w:val="3"/>
              <w:jc w:val="center"/>
              <w:rPr>
                <w:b w:val="0"/>
                <w:color w:val="000000"/>
                <w:sz w:val="28"/>
                <w:szCs w:val="28"/>
              </w:rPr>
            </w:pPr>
            <w:bookmarkStart w:id="1084" w:name="_Toc35945612"/>
            <w:r w:rsidRPr="00FD4BA0">
              <w:rPr>
                <w:b w:val="0"/>
                <w:color w:val="000000"/>
                <w:sz w:val="28"/>
                <w:szCs w:val="28"/>
              </w:rPr>
              <w:t>146</w:t>
            </w:r>
            <w:bookmarkEnd w:id="1084"/>
          </w:p>
        </w:tc>
        <w:tc>
          <w:tcPr>
            <w:tcW w:w="851" w:type="dxa"/>
          </w:tcPr>
          <w:p w:rsidR="005456FC" w:rsidRPr="00FD4BA0" w:rsidRDefault="005456FC" w:rsidP="005456FC">
            <w:pPr>
              <w:pStyle w:val="3"/>
              <w:jc w:val="center"/>
              <w:rPr>
                <w:b w:val="0"/>
                <w:color w:val="000000"/>
                <w:sz w:val="28"/>
                <w:szCs w:val="28"/>
              </w:rPr>
            </w:pPr>
            <w:bookmarkStart w:id="1085" w:name="_Toc35945613"/>
            <w:r w:rsidRPr="00FD4BA0">
              <w:rPr>
                <w:b w:val="0"/>
                <w:color w:val="000000"/>
                <w:sz w:val="28"/>
                <w:szCs w:val="28"/>
              </w:rPr>
              <w:t>49</w:t>
            </w:r>
            <w:bookmarkEnd w:id="1085"/>
          </w:p>
        </w:tc>
        <w:tc>
          <w:tcPr>
            <w:tcW w:w="850" w:type="dxa"/>
          </w:tcPr>
          <w:p w:rsidR="005456FC" w:rsidRPr="00FD4BA0" w:rsidRDefault="005456FC" w:rsidP="005456FC">
            <w:pPr>
              <w:pStyle w:val="3"/>
              <w:jc w:val="center"/>
              <w:rPr>
                <w:b w:val="0"/>
                <w:color w:val="000000"/>
                <w:sz w:val="28"/>
                <w:szCs w:val="28"/>
              </w:rPr>
            </w:pPr>
            <w:bookmarkStart w:id="1086" w:name="_Toc35945614"/>
            <w:r w:rsidRPr="00FD4BA0">
              <w:rPr>
                <w:b w:val="0"/>
                <w:color w:val="000000"/>
                <w:sz w:val="28"/>
                <w:szCs w:val="28"/>
              </w:rPr>
              <w:t>4</w:t>
            </w:r>
            <w:bookmarkEnd w:id="1086"/>
          </w:p>
        </w:tc>
        <w:tc>
          <w:tcPr>
            <w:tcW w:w="1388" w:type="dxa"/>
          </w:tcPr>
          <w:p w:rsidR="005456FC" w:rsidRPr="00FD4BA0" w:rsidRDefault="005456FC" w:rsidP="005456FC">
            <w:pPr>
              <w:pStyle w:val="3"/>
              <w:jc w:val="center"/>
              <w:rPr>
                <w:b w:val="0"/>
                <w:color w:val="000000"/>
                <w:sz w:val="28"/>
                <w:szCs w:val="28"/>
              </w:rPr>
            </w:pPr>
            <w:bookmarkStart w:id="1087" w:name="_Toc35945615"/>
            <w:r w:rsidRPr="00FD4BA0">
              <w:rPr>
                <w:b w:val="0"/>
                <w:color w:val="000000"/>
                <w:sz w:val="28"/>
                <w:szCs w:val="28"/>
              </w:rPr>
              <w:t>37</w:t>
            </w:r>
            <w:r>
              <w:rPr>
                <w:b w:val="0"/>
                <w:color w:val="000000"/>
                <w:sz w:val="28"/>
                <w:szCs w:val="28"/>
              </w:rPr>
              <w:t xml:space="preserve"> </w:t>
            </w:r>
            <w:r w:rsidRPr="00FD4BA0">
              <w:rPr>
                <w:b w:val="0"/>
                <w:color w:val="000000"/>
                <w:sz w:val="28"/>
                <w:szCs w:val="28"/>
              </w:rPr>
              <w:t>%</w:t>
            </w:r>
            <w:bookmarkEnd w:id="1087"/>
          </w:p>
        </w:tc>
        <w:tc>
          <w:tcPr>
            <w:tcW w:w="971" w:type="dxa"/>
          </w:tcPr>
          <w:p w:rsidR="005456FC" w:rsidRPr="00FD4BA0" w:rsidRDefault="00CE2B13" w:rsidP="005456FC">
            <w:pPr>
              <w:pStyle w:val="3"/>
              <w:jc w:val="center"/>
              <w:rPr>
                <w:b w:val="0"/>
                <w:color w:val="000000"/>
                <w:sz w:val="28"/>
                <w:szCs w:val="28"/>
              </w:rPr>
            </w:pPr>
            <w:r w:rsidRPr="00FD4BA0">
              <w:rPr>
                <w:b w:val="0"/>
                <w:color w:val="000000"/>
                <w:sz w:val="28"/>
                <w:szCs w:val="28"/>
              </w:rPr>
              <w:fldChar w:fldCharType="begin"/>
            </w:r>
            <w:r w:rsidR="005456FC" w:rsidRPr="00FD4BA0">
              <w:rPr>
                <w:b w:val="0"/>
                <w:color w:val="000000"/>
                <w:sz w:val="28"/>
                <w:szCs w:val="28"/>
              </w:rPr>
              <w:instrText xml:space="preserve"> =SUM(ABOVE) </w:instrText>
            </w:r>
            <w:r w:rsidRPr="00FD4BA0">
              <w:rPr>
                <w:b w:val="0"/>
                <w:color w:val="000000"/>
                <w:sz w:val="28"/>
                <w:szCs w:val="28"/>
              </w:rPr>
              <w:fldChar w:fldCharType="separate"/>
            </w:r>
            <w:bookmarkStart w:id="1088" w:name="_Toc35945616"/>
            <w:r w:rsidR="005456FC" w:rsidRPr="00FD4BA0">
              <w:rPr>
                <w:b w:val="0"/>
                <w:noProof/>
                <w:color w:val="000000"/>
                <w:sz w:val="28"/>
                <w:szCs w:val="28"/>
              </w:rPr>
              <w:t>132</w:t>
            </w:r>
            <w:bookmarkEnd w:id="1088"/>
            <w:r w:rsidRPr="00FD4BA0">
              <w:rPr>
                <w:b w:val="0"/>
                <w:color w:val="000000"/>
                <w:sz w:val="28"/>
                <w:szCs w:val="28"/>
              </w:rPr>
              <w:fldChar w:fldCharType="end"/>
            </w:r>
          </w:p>
        </w:tc>
        <w:tc>
          <w:tcPr>
            <w:tcW w:w="850" w:type="dxa"/>
          </w:tcPr>
          <w:p w:rsidR="005456FC" w:rsidRPr="00FD4BA0" w:rsidRDefault="00CE2B13" w:rsidP="005456FC">
            <w:pPr>
              <w:pStyle w:val="3"/>
              <w:jc w:val="center"/>
              <w:rPr>
                <w:b w:val="0"/>
                <w:color w:val="000000"/>
                <w:sz w:val="28"/>
                <w:szCs w:val="28"/>
              </w:rPr>
            </w:pPr>
            <w:r w:rsidRPr="00FD4BA0">
              <w:rPr>
                <w:b w:val="0"/>
                <w:color w:val="000000"/>
                <w:sz w:val="28"/>
                <w:szCs w:val="28"/>
              </w:rPr>
              <w:fldChar w:fldCharType="begin"/>
            </w:r>
            <w:r w:rsidR="005456FC" w:rsidRPr="00FD4BA0">
              <w:rPr>
                <w:b w:val="0"/>
                <w:color w:val="000000"/>
                <w:sz w:val="28"/>
                <w:szCs w:val="28"/>
              </w:rPr>
              <w:instrText xml:space="preserve"> =SUM(ABOVE) </w:instrText>
            </w:r>
            <w:r w:rsidRPr="00FD4BA0">
              <w:rPr>
                <w:b w:val="0"/>
                <w:color w:val="000000"/>
                <w:sz w:val="28"/>
                <w:szCs w:val="28"/>
              </w:rPr>
              <w:fldChar w:fldCharType="separate"/>
            </w:r>
            <w:bookmarkStart w:id="1089" w:name="_Toc35945617"/>
            <w:r w:rsidR="005456FC" w:rsidRPr="00FD4BA0">
              <w:rPr>
                <w:b w:val="0"/>
                <w:noProof/>
                <w:color w:val="000000"/>
                <w:sz w:val="28"/>
                <w:szCs w:val="28"/>
              </w:rPr>
              <w:t>46</w:t>
            </w:r>
            <w:bookmarkEnd w:id="1089"/>
            <w:r w:rsidRPr="00FD4BA0">
              <w:rPr>
                <w:b w:val="0"/>
                <w:color w:val="000000"/>
                <w:sz w:val="28"/>
                <w:szCs w:val="28"/>
              </w:rPr>
              <w:fldChar w:fldCharType="end"/>
            </w:r>
          </w:p>
        </w:tc>
        <w:tc>
          <w:tcPr>
            <w:tcW w:w="811" w:type="dxa"/>
          </w:tcPr>
          <w:p w:rsidR="005456FC" w:rsidRPr="00FD4BA0" w:rsidRDefault="005456FC" w:rsidP="005456FC">
            <w:pPr>
              <w:pStyle w:val="3"/>
              <w:jc w:val="center"/>
              <w:rPr>
                <w:b w:val="0"/>
                <w:color w:val="000000"/>
                <w:sz w:val="28"/>
                <w:szCs w:val="28"/>
              </w:rPr>
            </w:pPr>
            <w:bookmarkStart w:id="1090" w:name="_Toc35945618"/>
            <w:r w:rsidRPr="00FD4BA0">
              <w:rPr>
                <w:b w:val="0"/>
                <w:color w:val="000000"/>
                <w:sz w:val="28"/>
                <w:szCs w:val="28"/>
              </w:rPr>
              <w:t>4</w:t>
            </w:r>
            <w:bookmarkEnd w:id="1090"/>
          </w:p>
        </w:tc>
        <w:tc>
          <w:tcPr>
            <w:tcW w:w="1509" w:type="dxa"/>
          </w:tcPr>
          <w:p w:rsidR="005456FC" w:rsidRPr="00FD4BA0" w:rsidRDefault="005456FC" w:rsidP="005456FC">
            <w:pPr>
              <w:pStyle w:val="3"/>
              <w:jc w:val="center"/>
              <w:rPr>
                <w:b w:val="0"/>
                <w:color w:val="000000"/>
                <w:sz w:val="28"/>
                <w:szCs w:val="28"/>
              </w:rPr>
            </w:pPr>
            <w:bookmarkStart w:id="1091" w:name="_Toc35945619"/>
            <w:r w:rsidRPr="00FD4BA0">
              <w:rPr>
                <w:b w:val="0"/>
                <w:color w:val="000000"/>
                <w:sz w:val="28"/>
                <w:szCs w:val="28"/>
              </w:rPr>
              <w:t>38 %</w:t>
            </w:r>
            <w:bookmarkEnd w:id="1091"/>
          </w:p>
        </w:tc>
      </w:tr>
    </w:tbl>
    <w:p w:rsidR="005456FC" w:rsidRPr="008E02DF" w:rsidRDefault="005456FC" w:rsidP="005456FC">
      <w:pPr>
        <w:jc w:val="both"/>
        <w:rPr>
          <w:sz w:val="16"/>
          <w:szCs w:val="16"/>
        </w:rPr>
      </w:pPr>
    </w:p>
    <w:p w:rsidR="005456FC" w:rsidRPr="0060271E" w:rsidRDefault="005456FC" w:rsidP="005456FC">
      <w:pPr>
        <w:pStyle w:val="Default"/>
        <w:tabs>
          <w:tab w:val="left" w:pos="-142"/>
        </w:tabs>
        <w:spacing w:line="360" w:lineRule="auto"/>
        <w:ind w:firstLine="709"/>
        <w:jc w:val="both"/>
        <w:rPr>
          <w:rFonts w:eastAsia="Times New Roman"/>
          <w:sz w:val="28"/>
          <w:szCs w:val="28"/>
        </w:rPr>
      </w:pPr>
      <w:r w:rsidRPr="002032C9">
        <w:rPr>
          <w:rFonts w:eastAsia="Times New Roman"/>
          <w:sz w:val="28"/>
          <w:szCs w:val="28"/>
        </w:rPr>
        <w:t xml:space="preserve">Данные таблиц </w:t>
      </w:r>
      <w:r>
        <w:rPr>
          <w:rFonts w:eastAsia="Times New Roman"/>
          <w:sz w:val="28"/>
          <w:szCs w:val="28"/>
        </w:rPr>
        <w:t>1-2</w:t>
      </w:r>
      <w:r w:rsidRPr="002032C9">
        <w:rPr>
          <w:rFonts w:eastAsia="Times New Roman"/>
          <w:sz w:val="28"/>
          <w:szCs w:val="28"/>
        </w:rPr>
        <w:t xml:space="preserve"> дают предс</w:t>
      </w:r>
      <w:r>
        <w:rPr>
          <w:rFonts w:eastAsia="Times New Roman"/>
          <w:sz w:val="28"/>
          <w:szCs w:val="28"/>
        </w:rPr>
        <w:t xml:space="preserve">тавление о количестве учащихся, </w:t>
      </w:r>
      <w:r w:rsidRPr="002032C9">
        <w:rPr>
          <w:rFonts w:eastAsia="Times New Roman"/>
          <w:sz w:val="28"/>
          <w:szCs w:val="28"/>
        </w:rPr>
        <w:t>принявших участие в муниципальном этапе Олимпиады по параллелям</w:t>
      </w:r>
      <w:r>
        <w:rPr>
          <w:rFonts w:eastAsia="Times New Roman"/>
          <w:sz w:val="28"/>
          <w:szCs w:val="28"/>
        </w:rPr>
        <w:t xml:space="preserve"> и их результативности</w:t>
      </w:r>
      <w:r w:rsidRPr="002032C9">
        <w:rPr>
          <w:rFonts w:eastAsia="Times New Roman"/>
          <w:sz w:val="28"/>
          <w:szCs w:val="28"/>
        </w:rPr>
        <w:t>.</w:t>
      </w:r>
    </w:p>
    <w:p w:rsidR="005456FC" w:rsidRPr="00D474DF" w:rsidRDefault="005456FC" w:rsidP="005456FC">
      <w:pPr>
        <w:pStyle w:val="Default"/>
        <w:tabs>
          <w:tab w:val="left" w:pos="-142"/>
        </w:tabs>
        <w:spacing w:line="360" w:lineRule="auto"/>
        <w:ind w:firstLine="709"/>
        <w:jc w:val="both"/>
        <w:rPr>
          <w:rFonts w:eastAsia="Times New Roman"/>
          <w:sz w:val="28"/>
          <w:szCs w:val="28"/>
        </w:rPr>
      </w:pPr>
      <w:r w:rsidRPr="002032C9">
        <w:rPr>
          <w:rFonts w:eastAsia="Times New Roman"/>
          <w:sz w:val="28"/>
          <w:szCs w:val="28"/>
        </w:rPr>
        <w:t>Анализируя данные таблицы, следует отметить, что количество участников в 201</w:t>
      </w:r>
      <w:r>
        <w:rPr>
          <w:rFonts w:eastAsia="Times New Roman"/>
          <w:sz w:val="28"/>
          <w:szCs w:val="28"/>
        </w:rPr>
        <w:t>9-</w:t>
      </w:r>
      <w:r w:rsidRPr="002032C9">
        <w:rPr>
          <w:rFonts w:eastAsia="Times New Roman"/>
          <w:sz w:val="28"/>
          <w:szCs w:val="28"/>
        </w:rPr>
        <w:t>20</w:t>
      </w:r>
      <w:r>
        <w:rPr>
          <w:rFonts w:eastAsia="Times New Roman"/>
          <w:sz w:val="28"/>
          <w:szCs w:val="28"/>
        </w:rPr>
        <w:t>20</w:t>
      </w:r>
      <w:r w:rsidRPr="002032C9">
        <w:rPr>
          <w:rFonts w:eastAsia="Times New Roman"/>
          <w:sz w:val="28"/>
          <w:szCs w:val="28"/>
        </w:rPr>
        <w:t xml:space="preserve"> учебном году в сравнении с 201</w:t>
      </w:r>
      <w:r>
        <w:rPr>
          <w:rFonts w:eastAsia="Times New Roman"/>
          <w:sz w:val="28"/>
          <w:szCs w:val="28"/>
        </w:rPr>
        <w:t>8</w:t>
      </w:r>
      <w:r w:rsidRPr="002032C9">
        <w:rPr>
          <w:rFonts w:eastAsia="Times New Roman"/>
          <w:sz w:val="28"/>
          <w:szCs w:val="28"/>
        </w:rPr>
        <w:t>-201</w:t>
      </w:r>
      <w:r>
        <w:rPr>
          <w:rFonts w:eastAsia="Times New Roman"/>
          <w:sz w:val="28"/>
          <w:szCs w:val="28"/>
        </w:rPr>
        <w:t>9</w:t>
      </w:r>
      <w:r w:rsidRPr="002032C9">
        <w:rPr>
          <w:rFonts w:eastAsia="Times New Roman"/>
          <w:sz w:val="28"/>
          <w:szCs w:val="28"/>
        </w:rPr>
        <w:t xml:space="preserve"> учебным годом:</w:t>
      </w:r>
      <w:r w:rsidRPr="0060271E">
        <w:rPr>
          <w:rFonts w:eastAsia="Times New Roman"/>
          <w:sz w:val="28"/>
          <w:szCs w:val="28"/>
        </w:rPr>
        <w:t xml:space="preserve"> </w:t>
      </w:r>
      <w:r w:rsidRPr="00D474DF">
        <w:rPr>
          <w:rFonts w:eastAsia="Times New Roman"/>
          <w:sz w:val="28"/>
          <w:szCs w:val="28"/>
        </w:rPr>
        <w:t xml:space="preserve">повысилось в 9 классе на 18 человек (57%), а в остальных классах количество участников остаётся достаточно стабильным. </w:t>
      </w:r>
    </w:p>
    <w:p w:rsidR="005456FC" w:rsidRPr="004D736B" w:rsidRDefault="005456FC" w:rsidP="005456FC">
      <w:pPr>
        <w:pStyle w:val="Default"/>
        <w:tabs>
          <w:tab w:val="left" w:pos="-142"/>
        </w:tabs>
        <w:spacing w:line="360" w:lineRule="auto"/>
        <w:ind w:firstLine="709"/>
        <w:jc w:val="both"/>
        <w:rPr>
          <w:rFonts w:eastAsia="Times New Roman"/>
          <w:sz w:val="28"/>
          <w:szCs w:val="28"/>
        </w:rPr>
      </w:pPr>
      <w:r w:rsidRPr="00D474DF">
        <w:rPr>
          <w:rFonts w:eastAsia="Times New Roman"/>
          <w:sz w:val="28"/>
          <w:szCs w:val="28"/>
        </w:rPr>
        <w:t>Важным показателем результативности олимпиады считается наличие победителей и призеров, по которым выводится такой показатель, как коэффициент победы, т.е. доля призовых мест от общего числа участников олимпиады.</w:t>
      </w:r>
      <w:r w:rsidRPr="00321FBB">
        <w:rPr>
          <w:rFonts w:eastAsia="Times New Roman"/>
          <w:color w:val="FF0000"/>
          <w:sz w:val="28"/>
          <w:szCs w:val="28"/>
        </w:rPr>
        <w:t xml:space="preserve"> </w:t>
      </w:r>
      <w:r w:rsidRPr="004D736B">
        <w:rPr>
          <w:rFonts w:eastAsia="Times New Roman"/>
          <w:sz w:val="28"/>
          <w:szCs w:val="28"/>
        </w:rPr>
        <w:t xml:space="preserve">Как свидетельствует таблица </w:t>
      </w:r>
      <w:r w:rsidRPr="00933CB2">
        <w:rPr>
          <w:rFonts w:eastAsia="Times New Roman"/>
          <w:sz w:val="28"/>
          <w:szCs w:val="28"/>
        </w:rPr>
        <w:t>1</w:t>
      </w:r>
      <w:r w:rsidRPr="004D736B">
        <w:rPr>
          <w:rFonts w:eastAsia="Times New Roman"/>
          <w:sz w:val="28"/>
          <w:szCs w:val="28"/>
        </w:rPr>
        <w:t xml:space="preserve"> из 132 участников муниципального этапа Олимпиады по физической культуре победителями стали 4 обучающихся, 46 участников – призёрами, всего – 50 обучающихся стали победителями и призерами – это 38% от всех участников муниципального этапа всероссийской олимпиады по физической культуре.</w:t>
      </w:r>
    </w:p>
    <w:p w:rsidR="005456FC" w:rsidRPr="004D736B" w:rsidRDefault="005456FC" w:rsidP="005456FC">
      <w:pPr>
        <w:pStyle w:val="Default"/>
        <w:tabs>
          <w:tab w:val="left" w:pos="-142"/>
        </w:tabs>
        <w:spacing w:line="360" w:lineRule="auto"/>
        <w:ind w:firstLine="709"/>
        <w:jc w:val="both"/>
        <w:rPr>
          <w:rFonts w:eastAsia="Times New Roman"/>
          <w:sz w:val="28"/>
          <w:szCs w:val="28"/>
        </w:rPr>
      </w:pPr>
      <w:r w:rsidRPr="004D736B">
        <w:rPr>
          <w:rFonts w:eastAsia="Times New Roman"/>
          <w:sz w:val="28"/>
          <w:szCs w:val="28"/>
        </w:rPr>
        <w:t xml:space="preserve">Доля победителей и призеров по физической культуре в сравнении с прошлым годом выросла на 3 человека. Наибольшее количество призовых мест продемонстрировали </w:t>
      </w:r>
      <w:proofErr w:type="gramStart"/>
      <w:r w:rsidRPr="004D736B">
        <w:rPr>
          <w:rFonts w:eastAsia="Times New Roman"/>
          <w:sz w:val="28"/>
          <w:szCs w:val="28"/>
        </w:rPr>
        <w:t>обучающиеся</w:t>
      </w:r>
      <w:proofErr w:type="gramEnd"/>
      <w:r w:rsidRPr="004D736B">
        <w:rPr>
          <w:rFonts w:eastAsia="Times New Roman"/>
          <w:sz w:val="28"/>
          <w:szCs w:val="28"/>
        </w:rPr>
        <w:t xml:space="preserve"> 10 классов, в 9 классах нет победителей.</w:t>
      </w:r>
    </w:p>
    <w:p w:rsidR="005456FC" w:rsidRPr="004D736B" w:rsidRDefault="005456FC" w:rsidP="005456FC">
      <w:pPr>
        <w:pStyle w:val="Default"/>
        <w:tabs>
          <w:tab w:val="left" w:pos="-142"/>
        </w:tabs>
        <w:spacing w:line="360" w:lineRule="auto"/>
        <w:ind w:firstLine="709"/>
        <w:jc w:val="both"/>
        <w:rPr>
          <w:rFonts w:eastAsia="Times New Roman"/>
          <w:sz w:val="28"/>
          <w:szCs w:val="28"/>
        </w:rPr>
      </w:pPr>
      <w:proofErr w:type="gramStart"/>
      <w:r w:rsidRPr="004D736B">
        <w:rPr>
          <w:rFonts w:eastAsia="Times New Roman"/>
          <w:sz w:val="28"/>
          <w:szCs w:val="28"/>
        </w:rPr>
        <w:t xml:space="preserve">Девушки из МБОУ </w:t>
      </w:r>
      <w:r w:rsidR="00C94FC1">
        <w:rPr>
          <w:rFonts w:eastAsia="Times New Roman"/>
          <w:sz w:val="28"/>
          <w:szCs w:val="28"/>
        </w:rPr>
        <w:t>«</w:t>
      </w:r>
      <w:r w:rsidRPr="004D736B">
        <w:rPr>
          <w:rFonts w:eastAsia="Times New Roman"/>
          <w:sz w:val="28"/>
          <w:szCs w:val="28"/>
        </w:rPr>
        <w:t>Гимназии № 4</w:t>
      </w:r>
      <w:r w:rsidR="00C94FC1">
        <w:rPr>
          <w:rFonts w:eastAsia="Times New Roman"/>
          <w:sz w:val="28"/>
          <w:szCs w:val="28"/>
        </w:rPr>
        <w:t>»</w:t>
      </w:r>
      <w:r w:rsidRPr="004D736B">
        <w:rPr>
          <w:rFonts w:eastAsia="Times New Roman"/>
          <w:sz w:val="28"/>
          <w:szCs w:val="28"/>
        </w:rPr>
        <w:t xml:space="preserve"> выполняли программу на класс выше (2 девушки Сидорова Дарина Александровна и Акаева Полина Игоревна из 6 класса выполняли программу 7-8 классов и 2 девушки Писарева Виктория Дмитриевна и Орлова Полина Николаевна из 7 класса выполняли программу 9-11 классы.</w:t>
      </w:r>
      <w:proofErr w:type="gramEnd"/>
      <w:r w:rsidRPr="004D736B">
        <w:rPr>
          <w:rFonts w:eastAsia="Times New Roman"/>
          <w:sz w:val="28"/>
          <w:szCs w:val="28"/>
        </w:rPr>
        <w:t xml:space="preserve"> Это показатель, который свидетельствует о качестве подготовки участников муниципального этапа Олимпиады.</w:t>
      </w:r>
    </w:p>
    <w:p w:rsidR="005456FC" w:rsidRPr="004D736B" w:rsidRDefault="005456FC" w:rsidP="005456FC">
      <w:pPr>
        <w:pStyle w:val="Default"/>
        <w:tabs>
          <w:tab w:val="left" w:pos="-142"/>
        </w:tabs>
        <w:spacing w:line="360" w:lineRule="auto"/>
        <w:ind w:firstLine="709"/>
        <w:jc w:val="both"/>
        <w:rPr>
          <w:rFonts w:eastAsia="Times New Roman"/>
          <w:sz w:val="28"/>
          <w:szCs w:val="28"/>
        </w:rPr>
      </w:pPr>
      <w:proofErr w:type="gramStart"/>
      <w:r w:rsidRPr="004D736B">
        <w:rPr>
          <w:rFonts w:eastAsia="Times New Roman"/>
          <w:sz w:val="28"/>
          <w:szCs w:val="28"/>
        </w:rPr>
        <w:t xml:space="preserve">Победителем среди юношей 7-8 классов стал Рудов Александр Константинович, </w:t>
      </w:r>
      <w:r>
        <w:rPr>
          <w:rFonts w:eastAsia="Times New Roman"/>
          <w:sz w:val="28"/>
          <w:szCs w:val="28"/>
        </w:rPr>
        <w:t>ученик 8 класса</w:t>
      </w:r>
      <w:r w:rsidRPr="004D736B">
        <w:rPr>
          <w:rFonts w:eastAsia="Times New Roman"/>
          <w:sz w:val="28"/>
          <w:szCs w:val="28"/>
        </w:rPr>
        <w:t xml:space="preserve"> МБОУ </w:t>
      </w:r>
      <w:r w:rsidR="00C94FC1">
        <w:rPr>
          <w:rFonts w:eastAsia="Times New Roman"/>
          <w:sz w:val="28"/>
          <w:szCs w:val="28"/>
        </w:rPr>
        <w:t>«</w:t>
      </w:r>
      <w:r>
        <w:rPr>
          <w:rFonts w:eastAsia="Times New Roman"/>
          <w:sz w:val="28"/>
          <w:szCs w:val="28"/>
        </w:rPr>
        <w:t>СШ № </w:t>
      </w:r>
      <w:r w:rsidRPr="004D736B">
        <w:rPr>
          <w:rFonts w:eastAsia="Times New Roman"/>
          <w:sz w:val="28"/>
          <w:szCs w:val="28"/>
        </w:rPr>
        <w:t>3</w:t>
      </w:r>
      <w:r w:rsidR="00C94FC1">
        <w:rPr>
          <w:rFonts w:eastAsia="Times New Roman"/>
          <w:sz w:val="28"/>
          <w:szCs w:val="28"/>
        </w:rPr>
        <w:t>»</w:t>
      </w:r>
      <w:r>
        <w:rPr>
          <w:rFonts w:eastAsia="Times New Roman"/>
          <w:sz w:val="28"/>
          <w:szCs w:val="28"/>
        </w:rPr>
        <w:t xml:space="preserve"> набрав 76,82 балла, учитель Хомякова Инна Владимировна, среди девушек 7-8 классов победила Дивакова Вероника Алексеевна, ученица 7 класса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набравшая 87,37 баллов, учитель Мухин Максим Анатольевич, среди юношей 9-11 классов победил Миненков Максим Андреевич, ученик 11 класса МБОУ </w:t>
      </w:r>
      <w:r w:rsidR="00C94FC1">
        <w:rPr>
          <w:rFonts w:eastAsia="Times New Roman"/>
          <w:sz w:val="28"/>
          <w:szCs w:val="28"/>
        </w:rPr>
        <w:t>«</w:t>
      </w:r>
      <w:r>
        <w:rPr>
          <w:rFonts w:eastAsia="Times New Roman"/>
          <w:sz w:val="28"/>
          <w:szCs w:val="28"/>
        </w:rPr>
        <w:t>СШ № 3</w:t>
      </w:r>
      <w:r w:rsidR="00C94FC1">
        <w:rPr>
          <w:rFonts w:eastAsia="Times New Roman"/>
          <w:sz w:val="28"/>
          <w:szCs w:val="28"/>
        </w:rPr>
        <w:t>»</w:t>
      </w:r>
      <w:r>
        <w:rPr>
          <w:rFonts w:eastAsia="Times New Roman"/>
          <w:sz w:val="28"/>
          <w:szCs w:val="28"/>
        </w:rPr>
        <w:t>, учитель Соловьев Михаил</w:t>
      </w:r>
      <w:proofErr w:type="gramEnd"/>
      <w:r>
        <w:rPr>
          <w:rFonts w:eastAsia="Times New Roman"/>
          <w:sz w:val="28"/>
          <w:szCs w:val="28"/>
        </w:rPr>
        <w:t xml:space="preserve"> Александрович, среди девушек 9-11 классов победила Васюкова Полина Сергеевна, ученица 10 класса МБОУ </w:t>
      </w:r>
      <w:r w:rsidR="00C94FC1">
        <w:rPr>
          <w:rFonts w:eastAsia="Times New Roman"/>
          <w:sz w:val="28"/>
          <w:szCs w:val="28"/>
        </w:rPr>
        <w:t>«</w:t>
      </w:r>
      <w:r>
        <w:rPr>
          <w:rFonts w:eastAsia="Times New Roman"/>
          <w:sz w:val="28"/>
          <w:szCs w:val="28"/>
        </w:rPr>
        <w:t>Гимназия № 4</w:t>
      </w:r>
      <w:r w:rsidR="00C94FC1">
        <w:rPr>
          <w:rFonts w:eastAsia="Times New Roman"/>
          <w:sz w:val="28"/>
          <w:szCs w:val="28"/>
        </w:rPr>
        <w:t>»</w:t>
      </w:r>
      <w:r>
        <w:rPr>
          <w:rFonts w:eastAsia="Times New Roman"/>
          <w:sz w:val="28"/>
          <w:szCs w:val="28"/>
        </w:rPr>
        <w:t xml:space="preserve"> набравшая 96,68 баллов, учитель Мухин Максим Анатольевич.</w:t>
      </w:r>
    </w:p>
    <w:p w:rsidR="005456FC" w:rsidRDefault="005456FC" w:rsidP="005456FC">
      <w:pPr>
        <w:pStyle w:val="Default"/>
        <w:tabs>
          <w:tab w:val="left" w:pos="-142"/>
        </w:tabs>
        <w:spacing w:line="360" w:lineRule="auto"/>
        <w:ind w:firstLine="709"/>
        <w:jc w:val="both"/>
        <w:rPr>
          <w:rFonts w:eastAsia="Times New Roman"/>
          <w:sz w:val="28"/>
          <w:szCs w:val="28"/>
        </w:rPr>
      </w:pPr>
      <w:r w:rsidRPr="0085136A">
        <w:rPr>
          <w:rFonts w:eastAsia="Times New Roman"/>
          <w:sz w:val="28"/>
          <w:szCs w:val="28"/>
        </w:rPr>
        <w:t xml:space="preserve">Большее количество призовых </w:t>
      </w:r>
      <w:r>
        <w:rPr>
          <w:rFonts w:eastAsia="Times New Roman"/>
          <w:sz w:val="28"/>
          <w:szCs w:val="28"/>
        </w:rPr>
        <w:t xml:space="preserve">мест получили обучающиеся МБОУ </w:t>
      </w:r>
      <w:r w:rsidR="00C94FC1">
        <w:rPr>
          <w:rFonts w:eastAsia="Times New Roman"/>
          <w:sz w:val="28"/>
          <w:szCs w:val="28"/>
        </w:rPr>
        <w:t>«</w:t>
      </w:r>
      <w:r w:rsidRPr="0085136A">
        <w:rPr>
          <w:rFonts w:eastAsia="Times New Roman"/>
          <w:sz w:val="28"/>
          <w:szCs w:val="28"/>
        </w:rPr>
        <w:t>Гимназия № 4</w:t>
      </w:r>
      <w:r w:rsidR="00C94FC1">
        <w:rPr>
          <w:rFonts w:eastAsia="Times New Roman"/>
          <w:sz w:val="28"/>
          <w:szCs w:val="28"/>
        </w:rPr>
        <w:t>»</w:t>
      </w:r>
      <w:r w:rsidRPr="0085136A">
        <w:rPr>
          <w:rFonts w:eastAsia="Times New Roman"/>
          <w:sz w:val="28"/>
          <w:szCs w:val="28"/>
        </w:rPr>
        <w:t xml:space="preserve">, что говорит о качественной работе учителя данной образовательной организации с олимпиадным резервом. </w:t>
      </w:r>
    </w:p>
    <w:p w:rsidR="005456FC" w:rsidRDefault="005456FC" w:rsidP="005456FC">
      <w:pPr>
        <w:pStyle w:val="Default"/>
        <w:tabs>
          <w:tab w:val="left" w:pos="-142"/>
        </w:tabs>
        <w:spacing w:line="360" w:lineRule="auto"/>
        <w:ind w:firstLine="709"/>
        <w:jc w:val="both"/>
        <w:rPr>
          <w:rFonts w:eastAsia="Times New Roman"/>
          <w:sz w:val="28"/>
          <w:szCs w:val="28"/>
        </w:rPr>
      </w:pPr>
      <w:r w:rsidRPr="00D309E1">
        <w:rPr>
          <w:rFonts w:eastAsia="Times New Roman"/>
          <w:sz w:val="28"/>
          <w:szCs w:val="28"/>
        </w:rPr>
        <w:t>Проанализировав ответы обучающихся и практическую часть муниципального этапа олимпиады можно сделать вывод: практическая часть муниципального этапа олимпиады по физической культуре трудностей не вызвала, а теория выявила пробелы в знаниях, а именно труд</w:t>
      </w:r>
      <w:r>
        <w:rPr>
          <w:rFonts w:eastAsia="Times New Roman"/>
          <w:sz w:val="28"/>
          <w:szCs w:val="28"/>
        </w:rPr>
        <w:t>ности вызвали такие задания как:</w:t>
      </w:r>
    </w:p>
    <w:p w:rsidR="005456FC" w:rsidRDefault="005456FC" w:rsidP="005456FC">
      <w:pPr>
        <w:pStyle w:val="Default"/>
        <w:tabs>
          <w:tab w:val="left" w:pos="-142"/>
        </w:tabs>
        <w:spacing w:line="276" w:lineRule="auto"/>
        <w:ind w:firstLine="709"/>
        <w:jc w:val="both"/>
        <w:rPr>
          <w:rFonts w:eastAsia="Times New Roman"/>
          <w:sz w:val="28"/>
          <w:szCs w:val="28"/>
        </w:rPr>
      </w:pPr>
      <w:r>
        <w:rPr>
          <w:rFonts w:eastAsia="Times New Roman"/>
          <w:sz w:val="28"/>
          <w:szCs w:val="28"/>
        </w:rPr>
        <w:t xml:space="preserve">7-8 классы </w:t>
      </w:r>
    </w:p>
    <w:p w:rsidR="005456FC" w:rsidRDefault="005456FC" w:rsidP="005456FC">
      <w:pPr>
        <w:pStyle w:val="ae"/>
        <w:jc w:val="both"/>
        <w:rPr>
          <w:rFonts w:ascii="Times New Roman" w:hAnsi="Times New Roman"/>
          <w:bCs/>
          <w:sz w:val="26"/>
          <w:szCs w:val="26"/>
        </w:rPr>
      </w:pPr>
      <w:r w:rsidRPr="00F53BE2">
        <w:rPr>
          <w:rFonts w:ascii="Times New Roman" w:eastAsia="Times New Roman" w:hAnsi="Times New Roman"/>
          <w:b/>
          <w:color w:val="000000"/>
          <w:sz w:val="26"/>
          <w:szCs w:val="26"/>
        </w:rPr>
        <w:t>Задание 24</w:t>
      </w:r>
      <w:proofErr w:type="gramStart"/>
      <w:r w:rsidRPr="00F53BE2">
        <w:rPr>
          <w:rFonts w:ascii="Times New Roman" w:eastAsia="Times New Roman" w:hAnsi="Times New Roman"/>
          <w:color w:val="000000"/>
          <w:sz w:val="26"/>
          <w:szCs w:val="26"/>
        </w:rPr>
        <w:t xml:space="preserve"> </w:t>
      </w:r>
      <w:r w:rsidRPr="00F53BE2">
        <w:rPr>
          <w:rFonts w:ascii="Times New Roman" w:hAnsi="Times New Roman"/>
          <w:bCs/>
          <w:sz w:val="26"/>
          <w:szCs w:val="26"/>
        </w:rPr>
        <w:t>Н</w:t>
      </w:r>
      <w:proofErr w:type="gramEnd"/>
      <w:r w:rsidRPr="00F53BE2">
        <w:rPr>
          <w:rFonts w:ascii="Times New Roman" w:hAnsi="Times New Roman"/>
          <w:bCs/>
          <w:sz w:val="26"/>
          <w:szCs w:val="26"/>
        </w:rPr>
        <w:t>а рисунке изображена волейбольная площадка.</w:t>
      </w:r>
    </w:p>
    <w:p w:rsidR="005456FC" w:rsidRDefault="005456FC" w:rsidP="005456FC">
      <w:pPr>
        <w:pStyle w:val="ae"/>
        <w:jc w:val="both"/>
        <w:rPr>
          <w:rFonts w:ascii="Times New Roman" w:hAnsi="Times New Roman"/>
          <w:bCs/>
          <w:sz w:val="26"/>
          <w:szCs w:val="26"/>
        </w:rPr>
      </w:pPr>
      <w:r w:rsidRPr="00F53BE2">
        <w:rPr>
          <w:rFonts w:ascii="Times New Roman" w:hAnsi="Times New Roman"/>
          <w:bCs/>
          <w:sz w:val="26"/>
          <w:szCs w:val="26"/>
        </w:rPr>
        <w:t xml:space="preserve">На Вашей половине поля - шесть игроков. </w:t>
      </w:r>
    </w:p>
    <w:p w:rsidR="005456FC" w:rsidRDefault="005456FC" w:rsidP="005456FC">
      <w:pPr>
        <w:pStyle w:val="ae"/>
        <w:jc w:val="both"/>
        <w:rPr>
          <w:rFonts w:ascii="Times New Roman" w:hAnsi="Times New Roman"/>
          <w:bCs/>
          <w:sz w:val="26"/>
          <w:szCs w:val="26"/>
        </w:rPr>
      </w:pPr>
      <w:r w:rsidRPr="00F53BE2">
        <w:rPr>
          <w:rFonts w:ascii="Times New Roman" w:hAnsi="Times New Roman"/>
          <w:bCs/>
          <w:sz w:val="26"/>
          <w:szCs w:val="26"/>
        </w:rPr>
        <w:t xml:space="preserve">Каждая половина условно делится на шесть зон. </w:t>
      </w:r>
    </w:p>
    <w:p w:rsidR="005456FC" w:rsidRPr="00F53BE2" w:rsidRDefault="005456FC" w:rsidP="005456FC">
      <w:pPr>
        <w:pStyle w:val="ae"/>
        <w:jc w:val="both"/>
        <w:rPr>
          <w:rFonts w:ascii="Times New Roman" w:hAnsi="Times New Roman"/>
          <w:b/>
          <w:sz w:val="26"/>
          <w:szCs w:val="26"/>
        </w:rPr>
      </w:pPr>
      <w:r w:rsidRPr="00F53BE2">
        <w:rPr>
          <w:rFonts w:ascii="Times New Roman" w:hAnsi="Times New Roman"/>
          <w:bCs/>
          <w:sz w:val="26"/>
          <w:szCs w:val="26"/>
        </w:rPr>
        <w:t>Определите правильный номер зоны каждого игрока:</w:t>
      </w:r>
    </w:p>
    <w:p w:rsidR="005456FC" w:rsidRPr="00390507" w:rsidRDefault="005456FC" w:rsidP="005456FC">
      <w:pPr>
        <w:pStyle w:val="ae"/>
        <w:jc w:val="both"/>
        <w:rPr>
          <w:rFonts w:ascii="Times New Roman" w:hAnsi="Times New Roman"/>
          <w:bCs/>
          <w:noProof/>
          <w:sz w:val="14"/>
          <w:szCs w:val="28"/>
          <w:lang w:eastAsia="ru-RU"/>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CE2B13" w:rsidP="005456FC">
      <w:pPr>
        <w:pStyle w:val="ae"/>
        <w:jc w:val="both"/>
        <w:rPr>
          <w:rFonts w:ascii="Times New Roman" w:hAnsi="Times New Roman"/>
          <w:sz w:val="14"/>
          <w:szCs w:val="26"/>
        </w:rPr>
      </w:pPr>
      <w:r w:rsidRPr="00CE2B13">
        <w:rPr>
          <w:rFonts w:ascii="Times New Roman" w:hAnsi="Times New Roman"/>
          <w:bCs/>
          <w:noProof/>
          <w:sz w:val="26"/>
          <w:szCs w:val="26"/>
          <w:lang w:eastAsia="ru-RU"/>
        </w:rPr>
        <w:pict>
          <v:group id="Группа 100" o:spid="_x0000_s1036" style="position:absolute;left:0;text-align:left;margin-left:7.65pt;margin-top:-51.15pt;width:149.55pt;height:180pt;z-index:251672576" coordsize="1899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mJlQYAAKs+AAAOAAAAZHJzL2Uyb0RvYy54bWzsW91u2zYUvh+wdxB0v1rUv4w6RZau3YCu&#10;DdYOvWZkyRYmiRrFxM6u9nM7oBe7314h2FZgWLfuFZQ32iElSorsuHEGGJ1DBHAkioeUDs/3nXP4&#10;c//BMku1s4iWCcknOrpn6FqUh2Sa5LOJ/uWLRx/5ulYynE9xSvJoop9Hpf7g4MMP7i+KcWSSOUmn&#10;EdWgkbwcL4qJPmesGI9GZTiPMlzeI0WUw8OY0AwzuKWz0ZTiBbSepSPTMNzRgtBpQUkYlSWUPqwf&#10;6gei/TiOQvYsjsuIaelEh3dj4peK3xP+Ozq4j8cziot5EjavgW/xFhlOcui0beohZlg7pclKU1kS&#10;UlKSmN0LSTYicZyEkfgG+BpkDL7mMSWnhfiW2XgxK1o1gWoHerp1s+HTs2OqJVMYOwP0k+MMBqn6&#10;6fLbyx+qf+DvQuPloKVFMRtD5ce0eF4c06ZgVt/xD1/GNOP/4ZO0pdDveavfaMm0EAqRHwSm7+ha&#10;CM9M03eNum08DucwTCty4fyTnqSPViVHsuMRf7/2dRYFWFPZKaz8bwp7PsdFJMah5DqQCmvV9Quo&#10;61X1V/UWlPZb9bZ6c/lj9Xf1R/WnhmrVCbFWb+W4BBVuoTTH9jZ8Oh4XtGSPI5Jp/GKiU7B6YYz4&#10;7EnJYKhAS7IK77UkaTJ9lKSpuOFIi45Sqp1hwAgOwyhnlhBPT7PPybQuB6zJsYJiPliiui+LoQuB&#10;Wd6S6LDXCYyN/GRxxc7TiHed5l9EMdgeWIYpOmxb6L+Ly1UIzYvaXCyGN28F0TrBlAm9g1BTl4tF&#10;gg1aQWOdYP31ssdWQvRKctYKZ0lO6LoGpl+1Pdf14dV738wvT8j0HCyIkpqLyiJ8lMCwPcElO8YU&#10;yAdgCITKnsFPnJLFRCfNla7NCf1mXTmvDyYOT3VtAWQ20cuvTzGNdC39LAfjD5Btc/YTN7bjmXBD&#10;+09O+k/y0+yIgC0goO4iFJe8PkvlZUxJ9hJ495D3Co9wHkLfEz1kVN4csZpkgbnD6PBQVAPGKzB7&#10;kj8vQt441yo3yxfLl5gWje0y4IqnRAIOjwcmXNflkjk5PGUkToR9d3pt9A3g55S1AxYA/9aQpmSB&#10;i8tX2uV3QAOvq9+BBIAILr+H65oU+MPqTVP8SvN7/HCUN7wqwVJzmxanSfGpVFhDr46LQO/Aop6D&#10;POBFgAhYeEeWtmk0jCHIG5Ag+VkSQaPvNMk5s60omtOJtF1BVj0rvoLctQCscSShsB65GwAoBW+F&#10;Xil8C/SypRSON6OXM1JjXTsyM+77pJ1xD1O91uph568BPok7F40tPybczUqjusbNWJbrBMJ6EDJR&#10;4FpXzQfoAVnS3xgosN5hQu+bu+HmqQFtupZT21hOuLOTXkQgRfiCxjkKy95o4zcw1f+Njd/AQ7Hl&#10;yRK0xfWyx86K3TlXhQD0Qw4JJFdsySGmb9gNh/iuaQOfXHFBjo8MU3KI5SO4rvF3jRtSHHJthHsD&#10;8tm1n7whh9RppTQwRSV7FPUib5VKPDnSW1KJ6/meD2E0RLOBD9GsiIm7aPYKldjINE1FJTyGWZss&#10;y/h138IRQSVi4FVUsmcJNOB9JSrpp8XbZDbIMq0AuU1ugwzPHuY2ju8EdjMBqeISSBZvEF7sJZkI&#10;w1BksmdkYsKc5SDFgaImmd02LrECh6dMEJcgx4PZhE2BieKSO8wltrQwlePsUY7DF0mGXNIshW49&#10;5YpM33btOslBPkKBJ1rqZTkBxCqWCky6JcG7GpiImTIVmOxbYNJNmPxc/VpdVG80czhh0oQp16za&#10;+C6kNhDe8HAEuci0RDrcMQjyjUBuE0CB4dTL9dev/EUprCuWGxb/+DqKmGjYsF2ALeVsTH+9v5ZU&#10;y/7jst7qsOdovovL/mY3a9HieThrsRnPyDEsG9ZWBaAtA9me4AMF6G4zktrHo/bx7Gofj9ktjraA&#10;Hi6Obga0b3g+ghCeO2jP8y1w1iCg8KzwrPbl0Z1vmOKetcneJZ7rjUw8GGtmAjfjGdkGbGwQeDZh&#10;MwMariWogFv5Z+Wfd+WfrW5mv8XzcGb/XXiGxT/HVIAWO+7X7ttVgFaA3hWggy6Dvs3OeRBv4A7O&#10;fJut803GjSzfC1am0AK1cb47KMOTl2YjfH1K59pjL+/xxvmgy+tuZWb9HHAbM2tPaCAHokd3sNwD&#10;J+GUpe2ZpfETOYOMA4o6kuIbmd4VobQZB1IzguvO16kARQUoEKDA0pI4EQ1XV45c9+9Fre6M+cG/&#10;AAAA//8DAFBLAwQUAAYACAAAACEAot54/t8AAAAKAQAADwAAAGRycy9kb3ducmV2LnhtbEyPwU7D&#10;MAyG70i8Q2QkbixtwwCVptM0AacJiQ0JcfMar63WJFWTtd3bY05wtP9Pvz8Xq9l2YqQhtN5pSBcJ&#10;CHKVN62rNXzuX++eQISIzmDnHWm4UIBVeX1VYG785D5o3MVacIkLOWpoYuxzKUPVkMWw8D05zo5+&#10;sBh5HGppBpy43HYyS5IHabF1fKHBnjYNVafd2Wp4m3Baq/Rl3J6Om8v3fvn+tU1J69ubef0MItIc&#10;/2D41Wd1KNnp4M/OBNFpyJRSjHKgMhAMLFV2D+KgQT3yRpaF/P9C+QMAAP//AwBQSwECLQAUAAYA&#10;CAAAACEAtoM4kv4AAADhAQAAEwAAAAAAAAAAAAAAAAAAAAAAW0NvbnRlbnRfVHlwZXNdLnhtbFBL&#10;AQItABQABgAIAAAAIQA4/SH/1gAAAJQBAAALAAAAAAAAAAAAAAAAAC8BAABfcmVscy8ucmVsc1BL&#10;AQItABQABgAIAAAAIQD1LpmJlQYAAKs+AAAOAAAAAAAAAAAAAAAAAC4CAABkcnMvZTJvRG9jLnht&#10;bFBLAQItABQABgAIAAAAIQCi3nj+3wAAAAoBAAAPAAAAAAAAAAAAAAAAAO8IAABkcnMvZG93bnJl&#10;di54bWxQSwUGAAAAAAQABADzAAAA+wkAAAAA&#10;">
            <v:rect id="Прямоугольник 1" o:spid="_x0000_s1037" style="position:absolute;width:18954;height:228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8HcEA&#10;AADaAAAADwAAAGRycy9kb3ducmV2LnhtbERPTWvCQBC9C/6HZQpepG7qoS2pq4gloJAeagu9TrPT&#10;bGh2NuxuNP57NyB4Gh7vc1abwbbiRD40jhU8LTIQxJXTDdcKvr+Kx1cQISJrbB2TggsF2KynkxXm&#10;2p35k07HWIsUwiFHBSbGLpcyVIYshoXriBP357zFmKCvpfZ4TuG2lcsse5YWG04NBjvaGar+j71V&#10;sP0tOy/J2I/S//jDSzYvwnuv1Oxh2L6BiDTEu/jm3us0H8ZXxiv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UfB3BAAAA2gAAAA8AAAAAAAAAAAAAAAAAmAIAAGRycy9kb3du&#10;cmV2LnhtbFBLBQYAAAAABAAEAPUAAACGAwAAAAA=&#10;" fillcolor="#eaf1dd" strokecolor="#f79646" strokeweight="2pt"/>
            <v:line id="Прямая соединительная линия 8" o:spid="_x0000_s1038" style="position:absolute;flip:x;visibility:visible" from="56,7517" to="1899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tcEAAADaAAAADwAAAGRycy9kb3ducmV2LnhtbERPy2rCQBTdF/yH4Qru6sQqVaKjSEEM&#10;Cm19LFxeMtckmLkTM6OJfr2zKHR5OO/ZojWluFPtCssKBv0IBHFqdcGZguNh9T4B4TyyxtIyKXiQ&#10;g8W88zbDWNuGd3Tf+0yEEHYxKsi9r2IpXZqTQde3FXHgzrY26AOsM6lrbEK4KeVHFH1KgwWHhhwr&#10;+sopvexvRkGS8Gbz5NXPafB7Xfthsf0eNWOlet12OQXhqfX/4j93ohWEreFKu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2e1wQAAANoAAAAPAAAAAAAAAAAAAAAA&#10;AKECAABkcnMvZG93bnJldi54bWxQSwUGAAAAAAQABAD5AAAAjwMAAAAA&#10;" strokecolor="#4579b8"/>
            <v:shape id="Поле 15" o:spid="_x0000_s1039" type="#_x0000_t202" style="position:absolute;left:336;top:11219;width:5721;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f/MEA&#10;AADbAAAADwAAAGRycy9kb3ducmV2LnhtbERPS4vCMBC+C/6HMIIX0VTBVapRZGHRy+Ib8TY2Y1ts&#10;JqXJav33RljwNh/fc6bz2hTiTpXLLSvo9yIQxInVOacKDvuf7hiE88gaC8uk4EkO5rNmY4qxtg/e&#10;0n3nUxFC2MWoIPO+jKV0SUYGXc+WxIG72sqgD7BKpa7wEcJNIQdR9CUN5hwaMizpO6PktvszClZn&#10;O/anyyjqbIaXY389OK9/l6VS7Va9mIDwVPuP+N+90mH+EN6/h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zBAAAA2wAAAA8AAAAAAAAAAAAAAAAAmAIAAGRycy9kb3du&#10;cmV2LnhtbFBLBQYAAAAABAAEAPUAAACGAwAAAAA=&#10;" fillcolor="#eaf1dd" stroked="f" strokeweight=".5pt">
              <v:textbox style="mso-next-textbox:#Поле 15">
                <w:txbxContent>
                  <w:p w:rsidR="00493DAA" w:rsidRPr="009A6481" w:rsidRDefault="00493DAA" w:rsidP="005456FC">
                    <w:pPr>
                      <w:rPr>
                        <w:sz w:val="16"/>
                        <w:szCs w:val="16"/>
                      </w:rPr>
                    </w:pPr>
                    <w:r w:rsidRPr="009A6481">
                      <w:rPr>
                        <w:sz w:val="16"/>
                        <w:szCs w:val="16"/>
                      </w:rPr>
                      <w:t>Игрок</w:t>
                    </w:r>
                    <w:proofErr w:type="gramStart"/>
                    <w:r w:rsidRPr="009A6481">
                      <w:rPr>
                        <w:sz w:val="16"/>
                        <w:szCs w:val="16"/>
                      </w:rPr>
                      <w:t xml:space="preserve"> А</w:t>
                    </w:r>
                    <w:proofErr w:type="gramEnd"/>
                  </w:p>
                </w:txbxContent>
              </v:textbox>
            </v:shape>
            <v:shape id="Поле 19" o:spid="_x0000_s1040" type="#_x0000_t202" style="position:absolute;left:280;top:18624;width:5810;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V+cIA&#10;AADbAAAADwAAAGRycy9kb3ducmV2LnhtbERPS4vCMBC+L+x/CCN4EU0VXLUaZVkQvYhvxNvYjG3Z&#10;ZlKaqPXfmwVhb/PxPWcyq00h7lS53LKCbicCQZxYnXOq4LCft4cgnEfWWFgmBU9yMJt+fkww1vbB&#10;W7rvfCpCCLsYFWTel7GULsnIoOvYkjhwV1sZ9AFWqdQVPkK4KWQvir6kwZxDQ4Yl/WSU/O5uRsHy&#10;bIf+dBlErU3/cuyue+f1alEq1WzU32MQnmr/L367lzrMH8HfL+E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X5wgAAANsAAAAPAAAAAAAAAAAAAAAAAJgCAABkcnMvZG93&#10;bnJldi54bWxQSwUGAAAAAAQABAD1AAAAhwMAAAAA&#10;" fillcolor="#eaf1dd" stroked="f" strokeweight=".5pt">
              <v:textbox style="mso-next-textbox:#Поле 19">
                <w:txbxContent>
                  <w:p w:rsidR="00493DAA" w:rsidRPr="009A6481" w:rsidRDefault="00493DAA" w:rsidP="005456FC">
                    <w:pPr>
                      <w:rPr>
                        <w:sz w:val="16"/>
                        <w:szCs w:val="16"/>
                      </w:rPr>
                    </w:pPr>
                    <w:r w:rsidRPr="009A6481">
                      <w:rPr>
                        <w:sz w:val="16"/>
                        <w:szCs w:val="16"/>
                      </w:rPr>
                      <w:t>Игрок</w:t>
                    </w:r>
                    <w:proofErr w:type="gramStart"/>
                    <w:r w:rsidRPr="009A6481">
                      <w:rPr>
                        <w:sz w:val="16"/>
                        <w:szCs w:val="16"/>
                      </w:rPr>
                      <w:t xml:space="preserve"> Д</w:t>
                    </w:r>
                    <w:proofErr w:type="gramEnd"/>
                  </w:p>
                </w:txbxContent>
              </v:textbox>
            </v:shape>
            <v:shape id="Поле 17" o:spid="_x0000_s1041" type="#_x0000_t202" style="position:absolute;left:6787;top:9817;width:5811;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EMIA&#10;AADbAAAADwAAAGRycy9kb3ducmV2LnhtbERPS4vCMBC+C/6HMAt7EU0VtNI1igiiF/HN4m1sZtti&#10;MylNVrv/fiMI3ubje85k1phS3Kl2hWUF/V4Egji1uuBMwem47I5BOI+ssbRMCv7IwWzabk0w0fbB&#10;e7offCZCCLsEFeTeV4mULs3JoOvZijhwP7Y26AOsM6lrfIRwU8pBFI2kwYJDQ44VLXJKb4dfo2B9&#10;sWP/fY2jzm54Pfe3g8t2s6qU+vxo5l8gPDX+LX651zrMj+H5Sz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CQQwgAAANsAAAAPAAAAAAAAAAAAAAAAAJgCAABkcnMvZG93&#10;bnJldi54bWxQSwUGAAAAAAQABAD1AAAAhwMAAAAA&#10;" fillcolor="#eaf1dd" stroked="f" strokeweight=".5pt">
              <v:textbox style="mso-next-textbox:#Поле 17">
                <w:txbxContent>
                  <w:p w:rsidR="00493DAA" w:rsidRPr="009A6481" w:rsidRDefault="00493DAA" w:rsidP="005456FC">
                    <w:pPr>
                      <w:rPr>
                        <w:sz w:val="16"/>
                        <w:szCs w:val="16"/>
                      </w:rPr>
                    </w:pPr>
                    <w:r w:rsidRPr="009A6481">
                      <w:rPr>
                        <w:sz w:val="16"/>
                        <w:szCs w:val="16"/>
                      </w:rPr>
                      <w:t>Игрок Г</w:t>
                    </w:r>
                  </w:p>
                </w:txbxContent>
              </v:textbox>
            </v:shape>
            <v:shape id="Поле 18" o:spid="_x0000_s1042" type="#_x0000_t202" style="position:absolute;left:13239;top:11107;width:5586;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sYA&#10;AADbAAAADwAAAGRycy9kb3ducmV2LnhtbESPQWvCQBCF7wX/wzIFL0U3ClaJriJCqRex2op4G7PT&#10;JJidDdlV4793DoXeZnhv3vtmtmhdpW7UhNKzgUE/AUWceVtybuDn+6M3ARUissXKMxl4UIDFvPMy&#10;w9T6O+/oto+5khAOKRooYqxTrUNWkMPQ9zWxaL++cRhlbXJtG7xLuKv0MEnetcOSpaHAmlYFZZf9&#10;1RlYn/wkHs/j5O1rdD4MtsPTdvNZG9N9bZdTUJHa+G/+u15bwRdY+UU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wYsYAAADbAAAADwAAAAAAAAAAAAAAAACYAgAAZHJz&#10;L2Rvd25yZXYueG1sUEsFBgAAAAAEAAQA9QAAAIsDAAAAAA==&#10;" fillcolor="#eaf1dd" stroked="f" strokeweight=".5pt">
              <v:textbox style="mso-next-textbox:#Поле 18">
                <w:txbxContent>
                  <w:p w:rsidR="00493DAA" w:rsidRPr="009A6481" w:rsidRDefault="00493DAA" w:rsidP="005456FC">
                    <w:pPr>
                      <w:rPr>
                        <w:sz w:val="16"/>
                        <w:szCs w:val="16"/>
                      </w:rPr>
                    </w:pPr>
                    <w:r w:rsidRPr="009A6481">
                      <w:rPr>
                        <w:sz w:val="16"/>
                        <w:szCs w:val="16"/>
                      </w:rPr>
                      <w:t>Игрок Е</w:t>
                    </w:r>
                  </w:p>
                </w:txbxContent>
              </v:textbox>
            </v:shape>
            <v:shape id="Поле 21" o:spid="_x0000_s1043" type="#_x0000_t202" style="position:absolute;left:6395;top:15763;width:5810;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TQsUA&#10;AADbAAAADwAAAGRycy9kb3ducmV2LnhtbESPT2vCQBTE7wW/w/IEL0U3CbRKdJVSEL0U6z/E2zP7&#10;TILZtyG7avz2bqHgcZiZ3zCTWWsqcaPGlZYVxIMIBHFmdcm5gt123h+BcB5ZY2WZFDzIwWzaeZtg&#10;qu2d13Tb+FwECLsUFRTe16mULivIoBvYmjh4Z9sY9EE2udQN3gPcVDKJok9psOSwUGBN3wVll83V&#10;KFge7cgfTsPo/ffjtI9XyXH1s6iV6nXbrzEIT61/hf/bS60gieHvS/g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dNCxQAAANsAAAAPAAAAAAAAAAAAAAAAAJgCAABkcnMv&#10;ZG93bnJldi54bWxQSwUGAAAAAAQABAD1AAAAigMAAAAA&#10;" fillcolor="#eaf1dd" stroked="f" strokeweight=".5pt">
              <v:textbox style="mso-next-textbox:#Поле 21">
                <w:txbxContent>
                  <w:p w:rsidR="00493DAA" w:rsidRPr="009A6481" w:rsidRDefault="00493DAA" w:rsidP="005456FC">
                    <w:pPr>
                      <w:rPr>
                        <w:sz w:val="16"/>
                        <w:szCs w:val="16"/>
                      </w:rPr>
                    </w:pPr>
                    <w:r w:rsidRPr="009A6481">
                      <w:rPr>
                        <w:sz w:val="16"/>
                        <w:szCs w:val="16"/>
                      </w:rPr>
                      <w:t>Игрок</w:t>
                    </w:r>
                    <w:proofErr w:type="gramStart"/>
                    <w:r w:rsidRPr="009A6481">
                      <w:rPr>
                        <w:sz w:val="16"/>
                        <w:szCs w:val="16"/>
                      </w:rPr>
                      <w:t xml:space="preserve"> Б</w:t>
                    </w:r>
                    <w:proofErr w:type="gramEnd"/>
                  </w:p>
                </w:txbxContent>
              </v:textbox>
            </v:shape>
            <v:shape id="Поле 20" o:spid="_x0000_s1044" type="#_x0000_t202" style="position:absolute;left:12846;top:18119;width:5974;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22cIA&#10;AADbAAAADwAAAGRycy9kb3ducmV2LnhtbERPTYvCMBC9C/6HMAt7EU0tuErXKCKIXsS1Kou3sZlt&#10;i82kNFmt/94cBI+P9z2dt6YSN2pcaVnBcBCBIM6sLjlXcDys+hMQziNrrCyTggc5mM+6nSkm2t55&#10;T7fU5yKEsEtQQeF9nUjpsoIMuoGtiQP3ZxuDPsAml7rBewg3lYyj6EsaLDk0FFjTsqDsmv4bBZuz&#10;nfjfyzjq/Ywup+EuPu+261qpz4928Q3CU+vf4pd7oxXEYX34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XbZwgAAANsAAAAPAAAAAAAAAAAAAAAAAJgCAABkcnMvZG93&#10;bnJldi54bWxQSwUGAAAAAAQABAD1AAAAhwMAAAAA&#10;" fillcolor="#eaf1dd" stroked="f" strokeweight=".5pt">
              <v:textbox style="mso-next-textbox:#Поле 20">
                <w:txbxContent>
                  <w:p w:rsidR="00493DAA" w:rsidRPr="009A6481" w:rsidRDefault="00493DAA" w:rsidP="005456FC">
                    <w:pPr>
                      <w:rPr>
                        <w:sz w:val="16"/>
                        <w:szCs w:val="16"/>
                      </w:rPr>
                    </w:pPr>
                    <w:r w:rsidRPr="009A6481">
                      <w:rPr>
                        <w:sz w:val="16"/>
                        <w:szCs w:val="16"/>
                      </w:rPr>
                      <w:t>Игрок</w:t>
                    </w:r>
                    <w:proofErr w:type="gramStart"/>
                    <w:r w:rsidRPr="009A6481">
                      <w:rPr>
                        <w:sz w:val="16"/>
                        <w:szCs w:val="16"/>
                      </w:rPr>
                      <w:t xml:space="preserve"> В</w:t>
                    </w:r>
                    <w:proofErr w:type="gramEnd"/>
                  </w:p>
                </w:txbxContent>
              </v:textbox>
            </v:shape>
            <v:oval id="Овал 27" o:spid="_x0000_s1045" style="position:absolute;left:8639;top:11612;width:180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rVcUA&#10;AADbAAAADwAAAGRycy9kb3ducmV2LnhtbESPzWvCQBTE74X+D8sreKsbPTQlZhWRWgrag1+gt2f2&#10;mQSzb0N289H/vlsoeBxm5jdMuhhMJTpqXGlZwWQcgSDOrC45V3A8rF/fQTiPrLGyTAp+yMFi/vyU&#10;YqJtzzvq9j4XAcIuQQWF93UipcsKMujGtiYO3s02Bn2QTS51g32Am0pOo+hNGiw5LBRY06qg7L5v&#10;jYLu/H3a+fbzFpeb+rJdD1cjPzZKjV6G5QyEp8E/wv/tL61gGsPf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OtVxQAAANsAAAAPAAAAAAAAAAAAAAAAAJgCAABkcnMv&#10;ZG93bnJldi54bWxQSwUGAAAAAAQABAD1AAAAigMAAAAA&#10;" strokecolor="#1f497d" strokeweight="2pt"/>
            <v:oval id="Овал 28" o:spid="_x0000_s1046" style="position:absolute;left:15034;top:13014;width:181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J8EA&#10;AADbAAAADwAAAGRycy9kb3ducmV2LnhtbERPy4rCMBTdD/gP4QqzG1NdOEM1FhEVwXHhC3R3ba5t&#10;sbkpTVo7f28WAy4P5z1NOlOKlmpXWFYwHEQgiFOrC84UnI6rrx8QziNrLC2Tgj9ykMx6H1OMtX3y&#10;ntqDz0QIYRejgtz7KpbSpTkZdANbEQfubmuDPsA6k7rGZwg3pRxF0VgaLDg05FjRIqf0cWiMgvay&#10;O+99s75/F9vq+rvqbkYut0p99rv5BISnzr/F/+6NVjAKY8OX8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fyfBAAAA2wAAAA8AAAAAAAAAAAAAAAAAmAIAAGRycy9kb3du&#10;cmV2LnhtbFBLBQYAAAAABAAEAPUAAACGAwAAAAA=&#10;" strokecolor="#1f497d" strokeweight="2pt"/>
            <v:oval id="Овал 29" o:spid="_x0000_s1047" style="position:absolute;left:8078;top:17783;width:180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avMYA&#10;AADbAAAADwAAAGRycy9kb3ducmV2LnhtbESPzWvCQBTE74X+D8sreKubevAjupFSahGiB7UFvT2z&#10;Lx80+zZk1yT+991CocdhZn7DrNaDqUVHrassK3gZRyCIM6srLhR8njbPcxDOI2usLZOCOzlYJ48P&#10;K4y17flA3dEXIkDYxaig9L6JpXRZSQbd2DbEwctta9AH2RZSt9gHuKnlJIqm0mDFYaHEht5Kyr6P&#10;N6OgO++/Dv72kc+qtLnsNsPVyPdUqdHT8LoE4Wnw/+G/9lYrmCzg90v4A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PavMYAAADbAAAADwAAAAAAAAAAAAAAAACYAgAAZHJz&#10;L2Rvd25yZXYueG1sUEsFBgAAAAAEAAQA9QAAAIsDAAAAAA==&#10;" strokecolor="#1f497d" strokeweight="2pt"/>
            <v:oval id="Овал 30" o:spid="_x0000_s1048" style="position:absolute;left:1402;top:20251;width:181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l/MEA&#10;AADbAAAADwAAAGRycy9kb3ducmV2LnhtbERPTYvCMBC9C/6HMII3TVVwpWsUWVYR1IPVhd3b2Ixt&#10;sZmUJtb6781hwePjfc+XrSlFQ7UrLCsYDSMQxKnVBWcKzqf1YAbCeWSNpWVS8CQHy0W3M8dY2wcf&#10;qUl8JkIIuxgV5N5XsZQuzcmgG9qKOHBXWxv0AdaZ1DU+Qrgp5TiKptJgwaEhx4q+ckpvyd0oaH4P&#10;P0d/31w/il31t1+3FyO/d0r1e+3qE4Sn1r/F/+6tVjAJ68O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A5fzBAAAA2wAAAA8AAAAAAAAAAAAAAAAAmAIAAGRycy9kb3du&#10;cmV2LnhtbFBLBQYAAAAABAAEAPUAAACGAwAAAAA=&#10;" strokecolor="#1f497d" strokeweight="2pt"/>
            <v:oval id="Овал 31" o:spid="_x0000_s1049" style="position:absolute;left:14585;top:20251;width:181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AZ8QA&#10;AADbAAAADwAAAGRycy9kb3ducmV2LnhtbESPT4vCMBTE74LfITzBm6ausCvVKLKsy4LuwX+gt2fz&#10;bIvNS2lird/eCILHYWZ+w0xmjSlETZXLLSsY9CMQxInVOacKdttFbwTCeWSNhWVScCcHs2m7NcFY&#10;2xuvqd74VAQIuxgVZN6XsZQuycig69uSOHhnWxn0QVap1BXeAtwU8iOKPqXBnMNChiV9Z5RcNlej&#10;oD7879f++nv+ypflcbVoTkb+LJXqdpr5GISnxr/Dr/afVjAc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MQGfEAAAA2wAAAA8AAAAAAAAAAAAAAAAAmAIAAGRycy9k&#10;b3ducmV2LnhtbFBLBQYAAAAABAAEAPUAAACJAwAAAAA=&#10;" strokecolor="#1f497d" strokeweight="2pt"/>
            <v:line id="Прямая соединительная линия 98" o:spid="_x0000_s1050" style="position:absolute;flip:x;visibility:visible" from="0,11387" to="18942,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AosMAAADbAAAADwAAAGRycy9kb3ducmV2LnhtbERPy2rCQBTdF/yH4Qru6iS11DZmlCKI&#10;wYKvduHykrkmwcydmBlN2q/vLApdHs47XfSmFndqXWVZQTyOQBDnVldcKPj6XD2+gnAeWWNtmRR8&#10;k4PFfPCQYqJtxwe6H30hQgi7BBWU3jeJlC4vyaAb24Y4cGfbGvQBtoXULXYh3NTyKYpepMGKQ0OJ&#10;DS1Lyi/Hm1GQZbzZ/PBqd4r317WfVB/b526q1GjYv89AeOr9v/jPnWkFb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wKLDAAAA2wAAAA8AAAAAAAAAAAAA&#10;AAAAoQIAAGRycy9kb3ducmV2LnhtbFBLBQYAAAAABAAEAPkAAACRAwAAAAA=&#10;" strokecolor="#4579b8"/>
            <v:line id="Прямая соединительная линия 99" o:spid="_x0000_s1051" style="position:absolute;flip:x;visibility:visible" from="56,15202" to="18998,1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lOcUAAADbAAAADwAAAGRycy9kb3ducmV2LnhtbESPT2vCQBTE7wW/w/KE3urGKlWjq0hB&#10;Giz4/+DxkX0mwezbmF1N2k/fLRR6HGbmN8xs0ZpSPKh2hWUF/V4Egji1uuBMwem4ehmDcB5ZY2mZ&#10;FHyRg8W88zTDWNuG9/Q4+EwECLsYFeTeV7GULs3JoOvZijh4F1sb9EHWmdQ1NgFuSvkaRW/SYMFh&#10;IceK3nNKr4e7UZAkvF5/82p77u9uH35QfG6GzUip5267nILw1Pr/8F870QomE/j9E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BlOcUAAADbAAAADwAAAAAAAAAA&#10;AAAAAAChAgAAZHJzL2Rvd25yZXYueG1sUEsFBgAAAAAEAAQA+QAAAJMDAAAAAA==&#10;" strokecolor="#4579b8"/>
            <v:oval id="Овал 10" o:spid="_x0000_s1052" style="position:absolute;left:1402;top:13014;width:181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5nMUA&#10;AADbAAAADwAAAGRycy9kb3ducmV2LnhtbESPT2vCQBDF7wW/wzJCb3WjByvRVYqoCLYH/0F7m2bH&#10;JJidDdk1pt++cxC8zfDevPeb2aJzlWqpCaVnA8NBAoo487bk3MDpuH6bgAoR2WLlmQz8UYDFvPcy&#10;w9T6O++pPcRcSQiHFA0UMdap1iEryGEY+JpYtItvHEZZm1zbBu8S7io9SpKxdliyNBRY07Kg7Hq4&#10;OQPt99d5H2+by3u5q38+192v06udMa/97mMKKlIXn+bH9dYKvtDLLzK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bmcxQAAANsAAAAPAAAAAAAAAAAAAAAAAJgCAABkcnMv&#10;ZG93bnJldi54bWxQSwUGAAAAAAQABAD1AAAAigMAAAAA&#10;" strokecolor="#1f497d" strokeweight="2pt"/>
          </v:group>
        </w:pict>
      </w: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sz w:val="14"/>
          <w:szCs w:val="26"/>
        </w:rPr>
      </w:pPr>
    </w:p>
    <w:p w:rsidR="005456FC" w:rsidRDefault="005456FC" w:rsidP="005456FC">
      <w:pPr>
        <w:pStyle w:val="ae"/>
        <w:jc w:val="both"/>
        <w:rPr>
          <w:rFonts w:ascii="Times New Roman" w:hAnsi="Times New Roman"/>
          <w:b/>
          <w:sz w:val="26"/>
          <w:szCs w:val="26"/>
        </w:rPr>
      </w:pPr>
    </w:p>
    <w:p w:rsidR="005456FC" w:rsidRDefault="005456FC" w:rsidP="005456FC">
      <w:pPr>
        <w:pStyle w:val="ae"/>
        <w:jc w:val="both"/>
        <w:rPr>
          <w:rFonts w:ascii="Times New Roman" w:hAnsi="Times New Roman"/>
          <w:b/>
          <w:sz w:val="26"/>
          <w:szCs w:val="26"/>
        </w:rPr>
      </w:pPr>
    </w:p>
    <w:p w:rsidR="005456FC" w:rsidRDefault="005456FC" w:rsidP="005456FC">
      <w:pPr>
        <w:pStyle w:val="ae"/>
        <w:jc w:val="both"/>
        <w:rPr>
          <w:rFonts w:ascii="Times New Roman" w:hAnsi="Times New Roman"/>
          <w:b/>
          <w:sz w:val="26"/>
          <w:szCs w:val="26"/>
        </w:rPr>
      </w:pPr>
    </w:p>
    <w:p w:rsidR="005456FC" w:rsidRDefault="005456FC" w:rsidP="005456FC">
      <w:pPr>
        <w:pStyle w:val="ae"/>
        <w:jc w:val="both"/>
        <w:rPr>
          <w:rFonts w:ascii="Times New Roman" w:hAnsi="Times New Roman"/>
          <w:b/>
          <w:sz w:val="26"/>
          <w:szCs w:val="26"/>
        </w:rPr>
      </w:pPr>
    </w:p>
    <w:p w:rsidR="005456FC" w:rsidRDefault="005456FC" w:rsidP="005456FC">
      <w:pPr>
        <w:pStyle w:val="ae"/>
        <w:jc w:val="both"/>
        <w:rPr>
          <w:rFonts w:ascii="Times New Roman" w:hAnsi="Times New Roman"/>
          <w:b/>
          <w:sz w:val="26"/>
          <w:szCs w:val="26"/>
        </w:rPr>
      </w:pPr>
    </w:p>
    <w:p w:rsidR="005456FC" w:rsidRPr="00990C6B" w:rsidRDefault="005456FC" w:rsidP="005456FC">
      <w:pPr>
        <w:pStyle w:val="ae"/>
        <w:jc w:val="both"/>
        <w:rPr>
          <w:rFonts w:ascii="Times New Roman" w:hAnsi="Times New Roman"/>
          <w:b/>
          <w:sz w:val="26"/>
          <w:szCs w:val="26"/>
        </w:rPr>
      </w:pPr>
      <w:r w:rsidRPr="009648A0">
        <w:rPr>
          <w:rFonts w:ascii="Times New Roman" w:hAnsi="Times New Roman"/>
          <w:b/>
          <w:sz w:val="26"/>
          <w:szCs w:val="26"/>
        </w:rPr>
        <w:t xml:space="preserve">Г. </w:t>
      </w:r>
      <w:r>
        <w:rPr>
          <w:rFonts w:ascii="Times New Roman" w:hAnsi="Times New Roman"/>
          <w:b/>
          <w:sz w:val="26"/>
          <w:szCs w:val="26"/>
        </w:rPr>
        <w:t xml:space="preserve">Задания </w:t>
      </w:r>
      <w:r w:rsidRPr="00990C6B">
        <w:rPr>
          <w:rFonts w:ascii="Times New Roman" w:hAnsi="Times New Roman"/>
          <w:b/>
          <w:sz w:val="26"/>
          <w:szCs w:val="26"/>
        </w:rPr>
        <w:t>процессуального или алгоритмического толка.</w:t>
      </w:r>
    </w:p>
    <w:p w:rsidR="005456FC" w:rsidRPr="00694CB3" w:rsidRDefault="005456FC" w:rsidP="005456FC">
      <w:pPr>
        <w:pStyle w:val="ae"/>
        <w:ind w:firstLine="708"/>
        <w:jc w:val="both"/>
        <w:rPr>
          <w:rFonts w:ascii="Times New Roman" w:hAnsi="Times New Roman"/>
          <w:b/>
          <w:sz w:val="14"/>
          <w:szCs w:val="26"/>
        </w:rPr>
      </w:pPr>
    </w:p>
    <w:p w:rsidR="005456FC" w:rsidRDefault="005456FC" w:rsidP="005456FC">
      <w:pPr>
        <w:pStyle w:val="ae"/>
        <w:jc w:val="both"/>
        <w:rPr>
          <w:rFonts w:ascii="Times New Roman" w:hAnsi="Times New Roman"/>
          <w:sz w:val="26"/>
          <w:szCs w:val="26"/>
        </w:rPr>
      </w:pPr>
      <w:r w:rsidRPr="00FD4BA0">
        <w:rPr>
          <w:rFonts w:ascii="Times New Roman" w:hAnsi="Times New Roman"/>
          <w:b/>
          <w:sz w:val="26"/>
          <w:szCs w:val="26"/>
        </w:rPr>
        <w:t>Задание 25</w:t>
      </w:r>
      <w:proofErr w:type="gramStart"/>
      <w:r>
        <w:rPr>
          <w:rFonts w:ascii="Times New Roman" w:hAnsi="Times New Roman"/>
          <w:sz w:val="26"/>
          <w:szCs w:val="26"/>
        </w:rPr>
        <w:t xml:space="preserve"> </w:t>
      </w:r>
      <w:r w:rsidRPr="00B962C0">
        <w:rPr>
          <w:rFonts w:ascii="Times New Roman" w:hAnsi="Times New Roman"/>
          <w:sz w:val="26"/>
          <w:szCs w:val="26"/>
        </w:rPr>
        <w:t>В</w:t>
      </w:r>
      <w:proofErr w:type="gramEnd"/>
      <w:r w:rsidRPr="00B962C0">
        <w:rPr>
          <w:rFonts w:ascii="Times New Roman" w:hAnsi="Times New Roman"/>
          <w:sz w:val="26"/>
          <w:szCs w:val="26"/>
        </w:rPr>
        <w:t xml:space="preserve">ыберете правильное распределение перечисленных ниже упражнений в занятии по общей физической подготовке (ОФП). </w:t>
      </w:r>
    </w:p>
    <w:p w:rsidR="005456FC" w:rsidRDefault="005456FC" w:rsidP="00763C26">
      <w:pPr>
        <w:pStyle w:val="ae"/>
        <w:numPr>
          <w:ilvl w:val="0"/>
          <w:numId w:val="41"/>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Ходьба или спокойный бег в чередовании с </w:t>
      </w:r>
      <w:r w:rsidR="00C94FC1">
        <w:rPr>
          <w:rFonts w:ascii="Times New Roman" w:hAnsi="Times New Roman"/>
          <w:sz w:val="26"/>
          <w:szCs w:val="26"/>
        </w:rPr>
        <w:t>«</w:t>
      </w:r>
      <w:r w:rsidRPr="00B962C0">
        <w:rPr>
          <w:rFonts w:ascii="Times New Roman" w:hAnsi="Times New Roman"/>
          <w:sz w:val="26"/>
          <w:szCs w:val="26"/>
        </w:rPr>
        <w:t>дыхательными</w:t>
      </w:r>
      <w:r w:rsidR="00C94FC1">
        <w:rPr>
          <w:rFonts w:ascii="Times New Roman" w:hAnsi="Times New Roman"/>
          <w:sz w:val="26"/>
          <w:szCs w:val="26"/>
        </w:rPr>
        <w:t>»</w:t>
      </w:r>
      <w:r w:rsidRPr="00B962C0">
        <w:rPr>
          <w:rFonts w:ascii="Times New Roman" w:hAnsi="Times New Roman"/>
          <w:sz w:val="26"/>
          <w:szCs w:val="26"/>
        </w:rPr>
        <w:t xml:space="preserve"> упражнениями. </w:t>
      </w:r>
    </w:p>
    <w:p w:rsidR="005456FC" w:rsidRDefault="005456FC" w:rsidP="00763C26">
      <w:pPr>
        <w:pStyle w:val="ae"/>
        <w:numPr>
          <w:ilvl w:val="0"/>
          <w:numId w:val="41"/>
        </w:numPr>
        <w:suppressAutoHyphens w:val="0"/>
        <w:autoSpaceDN/>
        <w:ind w:left="567" w:hanging="207"/>
        <w:jc w:val="both"/>
        <w:textAlignment w:val="auto"/>
        <w:rPr>
          <w:rFonts w:ascii="Times New Roman" w:hAnsi="Times New Roman"/>
          <w:sz w:val="26"/>
          <w:szCs w:val="26"/>
        </w:rPr>
      </w:pPr>
      <w:r w:rsidRPr="00B962C0">
        <w:rPr>
          <w:rFonts w:ascii="Times New Roman" w:hAnsi="Times New Roman"/>
          <w:sz w:val="26"/>
          <w:szCs w:val="26"/>
        </w:rPr>
        <w:t xml:space="preserve">Упражнения, постепенно включающие в работу все большее количество мышечных групп. </w:t>
      </w:r>
    </w:p>
    <w:p w:rsidR="005456FC" w:rsidRDefault="005456FC" w:rsidP="00763C26">
      <w:pPr>
        <w:pStyle w:val="ae"/>
        <w:numPr>
          <w:ilvl w:val="0"/>
          <w:numId w:val="41"/>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Упражнения </w:t>
      </w:r>
      <w:r w:rsidR="00C94FC1">
        <w:rPr>
          <w:rFonts w:ascii="Times New Roman" w:hAnsi="Times New Roman"/>
          <w:sz w:val="26"/>
          <w:szCs w:val="26"/>
        </w:rPr>
        <w:t>«</w:t>
      </w:r>
      <w:r w:rsidRPr="00B962C0">
        <w:rPr>
          <w:rFonts w:ascii="Times New Roman" w:hAnsi="Times New Roman"/>
          <w:sz w:val="26"/>
          <w:szCs w:val="26"/>
        </w:rPr>
        <w:t>на выносливость</w:t>
      </w:r>
      <w:r w:rsidR="00C94FC1">
        <w:rPr>
          <w:rFonts w:ascii="Times New Roman" w:hAnsi="Times New Roman"/>
          <w:sz w:val="26"/>
          <w:szCs w:val="26"/>
        </w:rPr>
        <w:t>»</w:t>
      </w:r>
      <w:r w:rsidRPr="00B962C0">
        <w:rPr>
          <w:rFonts w:ascii="Times New Roman" w:hAnsi="Times New Roman"/>
          <w:sz w:val="26"/>
          <w:szCs w:val="26"/>
        </w:rPr>
        <w:t xml:space="preserve">. </w:t>
      </w:r>
    </w:p>
    <w:p w:rsidR="005456FC" w:rsidRDefault="005456FC" w:rsidP="00763C26">
      <w:pPr>
        <w:pStyle w:val="ae"/>
        <w:numPr>
          <w:ilvl w:val="0"/>
          <w:numId w:val="41"/>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Упражнения </w:t>
      </w:r>
      <w:r w:rsidR="00C94FC1">
        <w:rPr>
          <w:rFonts w:ascii="Times New Roman" w:hAnsi="Times New Roman"/>
          <w:sz w:val="26"/>
          <w:szCs w:val="26"/>
        </w:rPr>
        <w:t>«</w:t>
      </w:r>
      <w:r w:rsidRPr="00B962C0">
        <w:rPr>
          <w:rFonts w:ascii="Times New Roman" w:hAnsi="Times New Roman"/>
          <w:sz w:val="26"/>
          <w:szCs w:val="26"/>
        </w:rPr>
        <w:t>на быстроту и гибкость</w:t>
      </w:r>
      <w:r w:rsidR="00C94FC1">
        <w:rPr>
          <w:rFonts w:ascii="Times New Roman" w:hAnsi="Times New Roman"/>
          <w:sz w:val="26"/>
          <w:szCs w:val="26"/>
        </w:rPr>
        <w:t>»</w:t>
      </w:r>
      <w:r w:rsidRPr="00B962C0">
        <w:rPr>
          <w:rFonts w:ascii="Times New Roman" w:hAnsi="Times New Roman"/>
          <w:sz w:val="26"/>
          <w:szCs w:val="26"/>
        </w:rPr>
        <w:t xml:space="preserve">. </w:t>
      </w:r>
    </w:p>
    <w:p w:rsidR="005456FC" w:rsidRDefault="005456FC" w:rsidP="00763C26">
      <w:pPr>
        <w:pStyle w:val="ae"/>
        <w:numPr>
          <w:ilvl w:val="0"/>
          <w:numId w:val="41"/>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Упражнения </w:t>
      </w:r>
      <w:r w:rsidR="00C94FC1">
        <w:rPr>
          <w:rFonts w:ascii="Times New Roman" w:hAnsi="Times New Roman"/>
          <w:sz w:val="26"/>
          <w:szCs w:val="26"/>
        </w:rPr>
        <w:t>«</w:t>
      </w:r>
      <w:r w:rsidRPr="00B962C0">
        <w:rPr>
          <w:rFonts w:ascii="Times New Roman" w:hAnsi="Times New Roman"/>
          <w:sz w:val="26"/>
          <w:szCs w:val="26"/>
        </w:rPr>
        <w:t>на силу</w:t>
      </w:r>
      <w:r w:rsidR="00C94FC1">
        <w:rPr>
          <w:rFonts w:ascii="Times New Roman" w:hAnsi="Times New Roman"/>
          <w:sz w:val="26"/>
          <w:szCs w:val="26"/>
        </w:rPr>
        <w:t>»</w:t>
      </w:r>
      <w:r w:rsidRPr="00B962C0">
        <w:rPr>
          <w:rFonts w:ascii="Times New Roman" w:hAnsi="Times New Roman"/>
          <w:sz w:val="26"/>
          <w:szCs w:val="26"/>
        </w:rPr>
        <w:t xml:space="preserve">. </w:t>
      </w:r>
    </w:p>
    <w:p w:rsidR="005456FC" w:rsidRDefault="005456FC" w:rsidP="00763C26">
      <w:pPr>
        <w:pStyle w:val="ae"/>
        <w:numPr>
          <w:ilvl w:val="0"/>
          <w:numId w:val="41"/>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Дыхательные упражнения. </w:t>
      </w:r>
    </w:p>
    <w:p w:rsidR="005456FC" w:rsidRPr="00B962C0" w:rsidRDefault="005456FC" w:rsidP="00763C26">
      <w:pPr>
        <w:pStyle w:val="ae"/>
        <w:numPr>
          <w:ilvl w:val="0"/>
          <w:numId w:val="42"/>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1, 2, 5, 4, 3, 6;</w:t>
      </w:r>
    </w:p>
    <w:p w:rsidR="005456FC" w:rsidRDefault="005456FC" w:rsidP="00763C26">
      <w:pPr>
        <w:pStyle w:val="ae"/>
        <w:numPr>
          <w:ilvl w:val="0"/>
          <w:numId w:val="42"/>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2, 6, 4, 5, 3, 1; </w:t>
      </w:r>
    </w:p>
    <w:p w:rsidR="005456FC" w:rsidRDefault="005456FC" w:rsidP="00763C26">
      <w:pPr>
        <w:pStyle w:val="ae"/>
        <w:numPr>
          <w:ilvl w:val="0"/>
          <w:numId w:val="42"/>
        </w:numPr>
        <w:suppressAutoHyphens w:val="0"/>
        <w:autoSpaceDN/>
        <w:jc w:val="both"/>
        <w:textAlignment w:val="auto"/>
        <w:rPr>
          <w:rFonts w:ascii="Times New Roman" w:hAnsi="Times New Roman"/>
          <w:sz w:val="26"/>
          <w:szCs w:val="26"/>
        </w:rPr>
      </w:pPr>
      <w:r w:rsidRPr="00B962C0">
        <w:rPr>
          <w:rFonts w:ascii="Times New Roman" w:hAnsi="Times New Roman"/>
          <w:sz w:val="26"/>
          <w:szCs w:val="26"/>
        </w:rPr>
        <w:t xml:space="preserve">6, 2, 3, 1, 4, 5; </w:t>
      </w:r>
    </w:p>
    <w:p w:rsidR="005456FC" w:rsidRPr="00390507" w:rsidRDefault="005456FC" w:rsidP="00763C26">
      <w:pPr>
        <w:pStyle w:val="ae"/>
        <w:numPr>
          <w:ilvl w:val="0"/>
          <w:numId w:val="42"/>
        </w:numPr>
        <w:suppressAutoHyphens w:val="0"/>
        <w:autoSpaceDN/>
        <w:jc w:val="both"/>
        <w:textAlignment w:val="auto"/>
        <w:rPr>
          <w:rFonts w:ascii="Times New Roman" w:hAnsi="Times New Roman"/>
          <w:b/>
          <w:sz w:val="26"/>
          <w:szCs w:val="26"/>
        </w:rPr>
      </w:pPr>
      <w:r w:rsidRPr="00B962C0">
        <w:rPr>
          <w:rFonts w:ascii="Times New Roman" w:hAnsi="Times New Roman"/>
          <w:sz w:val="26"/>
          <w:szCs w:val="26"/>
        </w:rPr>
        <w:t>2, 1, 3, 4, 5, 6.</w:t>
      </w:r>
    </w:p>
    <w:p w:rsidR="005456FC" w:rsidRPr="00801E17" w:rsidRDefault="005456FC" w:rsidP="005456FC">
      <w:pPr>
        <w:pStyle w:val="ae"/>
        <w:ind w:left="360"/>
        <w:jc w:val="both"/>
        <w:rPr>
          <w:rFonts w:ascii="Times New Roman" w:hAnsi="Times New Roman"/>
          <w:sz w:val="10"/>
          <w:szCs w:val="26"/>
        </w:rPr>
      </w:pPr>
    </w:p>
    <w:p w:rsidR="005456FC" w:rsidRDefault="005456FC" w:rsidP="005456FC">
      <w:pPr>
        <w:pStyle w:val="ae"/>
        <w:jc w:val="both"/>
        <w:rPr>
          <w:rFonts w:ascii="Times New Roman" w:hAnsi="Times New Roman"/>
          <w:sz w:val="26"/>
          <w:szCs w:val="26"/>
        </w:rPr>
      </w:pPr>
      <w:r w:rsidRPr="00390507">
        <w:rPr>
          <w:rFonts w:ascii="Times New Roman" w:hAnsi="Times New Roman"/>
          <w:b/>
          <w:sz w:val="26"/>
          <w:szCs w:val="26"/>
        </w:rPr>
        <w:t xml:space="preserve">Д. </w:t>
      </w:r>
      <w:r w:rsidRPr="00990C6B">
        <w:rPr>
          <w:rFonts w:ascii="Times New Roman" w:hAnsi="Times New Roman"/>
          <w:b/>
          <w:sz w:val="26"/>
          <w:szCs w:val="26"/>
        </w:rPr>
        <w:t>Задания, связанные с перечислениями.</w:t>
      </w:r>
    </w:p>
    <w:p w:rsidR="005456FC" w:rsidRPr="00CF346C" w:rsidRDefault="005456FC" w:rsidP="005456FC">
      <w:pPr>
        <w:pStyle w:val="ae"/>
        <w:jc w:val="both"/>
        <w:rPr>
          <w:rFonts w:ascii="Times New Roman" w:hAnsi="Times New Roman"/>
          <w:sz w:val="26"/>
          <w:szCs w:val="26"/>
        </w:rPr>
      </w:pPr>
      <w:r w:rsidRPr="00FD4BA0">
        <w:rPr>
          <w:rFonts w:ascii="Times New Roman" w:hAnsi="Times New Roman"/>
          <w:b/>
          <w:sz w:val="26"/>
          <w:szCs w:val="26"/>
        </w:rPr>
        <w:t>Задание 26</w:t>
      </w:r>
      <w:proofErr w:type="gramStart"/>
      <w:r>
        <w:rPr>
          <w:rFonts w:ascii="Times New Roman" w:hAnsi="Times New Roman"/>
          <w:sz w:val="26"/>
          <w:szCs w:val="26"/>
        </w:rPr>
        <w:t xml:space="preserve"> </w:t>
      </w:r>
      <w:r w:rsidRPr="00CF346C">
        <w:rPr>
          <w:rFonts w:ascii="Times New Roman" w:hAnsi="Times New Roman"/>
          <w:sz w:val="26"/>
          <w:szCs w:val="26"/>
        </w:rPr>
        <w:t>П</w:t>
      </w:r>
      <w:proofErr w:type="gramEnd"/>
      <w:r w:rsidRPr="00CF346C">
        <w:rPr>
          <w:rFonts w:ascii="Times New Roman" w:hAnsi="Times New Roman"/>
          <w:sz w:val="26"/>
          <w:szCs w:val="26"/>
        </w:rPr>
        <w:t xml:space="preserve">еречислите ошибки теста </w:t>
      </w:r>
      <w:r w:rsidR="00C94FC1">
        <w:rPr>
          <w:rFonts w:ascii="Times New Roman" w:hAnsi="Times New Roman"/>
          <w:sz w:val="26"/>
          <w:szCs w:val="26"/>
        </w:rPr>
        <w:t>«</w:t>
      </w:r>
      <w:r w:rsidRPr="00CF346C">
        <w:rPr>
          <w:rFonts w:ascii="Times New Roman" w:hAnsi="Times New Roman"/>
          <w:sz w:val="26"/>
          <w:szCs w:val="26"/>
        </w:rPr>
        <w:t>Наклон вперед из положения</w:t>
      </w:r>
      <w:r>
        <w:rPr>
          <w:rFonts w:ascii="Times New Roman" w:hAnsi="Times New Roman"/>
          <w:sz w:val="26"/>
          <w:szCs w:val="26"/>
        </w:rPr>
        <w:t>,</w:t>
      </w:r>
      <w:r w:rsidRPr="00CF346C">
        <w:rPr>
          <w:rFonts w:ascii="Times New Roman" w:hAnsi="Times New Roman"/>
          <w:sz w:val="26"/>
          <w:szCs w:val="26"/>
        </w:rPr>
        <w:t xml:space="preserve"> стоя с прямыми ногами</w:t>
      </w:r>
      <w:r w:rsidR="00C94FC1">
        <w:rPr>
          <w:rFonts w:ascii="Times New Roman" w:hAnsi="Times New Roman"/>
          <w:sz w:val="26"/>
          <w:szCs w:val="26"/>
        </w:rPr>
        <w:t>»</w:t>
      </w:r>
      <w:r w:rsidRPr="00CF346C">
        <w:rPr>
          <w:rFonts w:ascii="Times New Roman" w:hAnsi="Times New Roman"/>
          <w:sz w:val="26"/>
          <w:szCs w:val="26"/>
        </w:rPr>
        <w:t>, при которых попытка не засчитывается. Ответ запишите в бланк ответов без сокращения слов</w:t>
      </w:r>
      <w:r>
        <w:rPr>
          <w:rFonts w:ascii="Times New Roman" w:hAnsi="Times New Roman"/>
          <w:sz w:val="26"/>
          <w:szCs w:val="26"/>
        </w:rPr>
        <w:t>.</w:t>
      </w:r>
    </w:p>
    <w:p w:rsidR="005456FC" w:rsidRPr="00801E17" w:rsidRDefault="005456FC" w:rsidP="005456FC">
      <w:pPr>
        <w:pStyle w:val="ae"/>
        <w:ind w:left="360"/>
        <w:jc w:val="both"/>
        <w:rPr>
          <w:rFonts w:ascii="Times New Roman" w:hAnsi="Times New Roman"/>
          <w:b/>
          <w:sz w:val="10"/>
          <w:szCs w:val="26"/>
        </w:rPr>
      </w:pPr>
    </w:p>
    <w:p w:rsidR="005456FC" w:rsidRPr="00596F3B" w:rsidRDefault="005456FC" w:rsidP="005456FC">
      <w:pPr>
        <w:pStyle w:val="ae"/>
        <w:jc w:val="both"/>
        <w:rPr>
          <w:rFonts w:ascii="Times New Roman" w:hAnsi="Times New Roman"/>
          <w:b/>
          <w:sz w:val="26"/>
          <w:szCs w:val="26"/>
        </w:rPr>
      </w:pPr>
      <w:r w:rsidRPr="00596F3B">
        <w:rPr>
          <w:rFonts w:ascii="Times New Roman" w:hAnsi="Times New Roman"/>
          <w:b/>
          <w:sz w:val="26"/>
          <w:szCs w:val="26"/>
        </w:rPr>
        <w:t>Е. Задания с графическими изображениями двигательных действий (пиктограммы).</w:t>
      </w:r>
    </w:p>
    <w:p w:rsidR="005456FC" w:rsidRPr="00801E17" w:rsidRDefault="005456FC" w:rsidP="005456FC">
      <w:pPr>
        <w:pStyle w:val="ae"/>
        <w:ind w:firstLine="708"/>
        <w:jc w:val="both"/>
        <w:rPr>
          <w:rFonts w:ascii="Times New Roman" w:hAnsi="Times New Roman"/>
          <w:b/>
          <w:sz w:val="10"/>
          <w:szCs w:val="26"/>
        </w:rPr>
      </w:pPr>
    </w:p>
    <w:p w:rsidR="005456FC" w:rsidRDefault="005456FC" w:rsidP="005456FC">
      <w:pPr>
        <w:pStyle w:val="ae"/>
        <w:jc w:val="both"/>
        <w:rPr>
          <w:rFonts w:ascii="Times New Roman" w:hAnsi="Times New Roman"/>
          <w:sz w:val="26"/>
          <w:szCs w:val="26"/>
        </w:rPr>
      </w:pPr>
      <w:r w:rsidRPr="00FD4BA0">
        <w:rPr>
          <w:rFonts w:ascii="Times New Roman" w:hAnsi="Times New Roman"/>
          <w:b/>
          <w:sz w:val="26"/>
          <w:szCs w:val="26"/>
        </w:rPr>
        <w:t>Задание 27</w:t>
      </w:r>
      <w:proofErr w:type="gramStart"/>
      <w:r>
        <w:rPr>
          <w:rFonts w:ascii="Times New Roman" w:hAnsi="Times New Roman"/>
          <w:sz w:val="26"/>
          <w:szCs w:val="26"/>
        </w:rPr>
        <w:t xml:space="preserve"> </w:t>
      </w:r>
      <w:r w:rsidRPr="00390507">
        <w:rPr>
          <w:rFonts w:ascii="Times New Roman" w:hAnsi="Times New Roman"/>
          <w:sz w:val="26"/>
          <w:szCs w:val="26"/>
        </w:rPr>
        <w:t>В</w:t>
      </w:r>
      <w:proofErr w:type="gramEnd"/>
      <w:r w:rsidRPr="00390507">
        <w:rPr>
          <w:rFonts w:ascii="Times New Roman" w:hAnsi="Times New Roman"/>
          <w:sz w:val="26"/>
          <w:szCs w:val="26"/>
        </w:rPr>
        <w:t xml:space="preserve"> соответствии с описанием выполните графическую запись ОРУ:</w:t>
      </w:r>
    </w:p>
    <w:p w:rsidR="005456FC" w:rsidRDefault="005456FC" w:rsidP="005456FC">
      <w:pPr>
        <w:pStyle w:val="ae"/>
        <w:ind w:left="340"/>
        <w:jc w:val="both"/>
        <w:rPr>
          <w:rFonts w:ascii="Times New Roman" w:hAnsi="Times New Roman"/>
          <w:sz w:val="26"/>
          <w:szCs w:val="26"/>
        </w:rPr>
      </w:pPr>
      <w:r w:rsidRPr="004E63A8">
        <w:rPr>
          <w:rFonts w:ascii="Times New Roman" w:hAnsi="Times New Roman"/>
          <w:b/>
          <w:sz w:val="26"/>
          <w:szCs w:val="26"/>
        </w:rPr>
        <w:t>И. п</w:t>
      </w:r>
      <w:r w:rsidRPr="00390507">
        <w:rPr>
          <w:rFonts w:ascii="Times New Roman" w:hAnsi="Times New Roman"/>
          <w:sz w:val="26"/>
          <w:szCs w:val="26"/>
        </w:rPr>
        <w:t xml:space="preserve">. – </w:t>
      </w:r>
      <w:r>
        <w:rPr>
          <w:rFonts w:ascii="Times New Roman" w:hAnsi="Times New Roman"/>
          <w:sz w:val="26"/>
          <w:szCs w:val="26"/>
        </w:rPr>
        <w:t xml:space="preserve">основная стойка; </w:t>
      </w:r>
      <w:r w:rsidRPr="00390507">
        <w:rPr>
          <w:rFonts w:ascii="Times New Roman" w:hAnsi="Times New Roman"/>
          <w:sz w:val="26"/>
          <w:szCs w:val="26"/>
        </w:rPr>
        <w:t xml:space="preserve"> </w:t>
      </w:r>
      <w:r w:rsidRPr="004E63A8">
        <w:rPr>
          <w:rFonts w:ascii="Times New Roman" w:hAnsi="Times New Roman"/>
          <w:b/>
          <w:sz w:val="26"/>
          <w:szCs w:val="26"/>
        </w:rPr>
        <w:t>1</w:t>
      </w:r>
      <w:r w:rsidRPr="00390507">
        <w:rPr>
          <w:rFonts w:ascii="Times New Roman" w:hAnsi="Times New Roman"/>
          <w:sz w:val="26"/>
          <w:szCs w:val="26"/>
        </w:rPr>
        <w:t xml:space="preserve"> – мах</w:t>
      </w:r>
      <w:r>
        <w:rPr>
          <w:rFonts w:ascii="Times New Roman" w:hAnsi="Times New Roman"/>
          <w:sz w:val="26"/>
          <w:szCs w:val="26"/>
        </w:rPr>
        <w:t xml:space="preserve"> правой вперед, руки вниз-назад;</w:t>
      </w:r>
      <w:r w:rsidRPr="00390507">
        <w:rPr>
          <w:rFonts w:ascii="Times New Roman" w:hAnsi="Times New Roman"/>
          <w:sz w:val="26"/>
          <w:szCs w:val="26"/>
        </w:rPr>
        <w:t xml:space="preserve"> </w:t>
      </w:r>
    </w:p>
    <w:p w:rsidR="005456FC" w:rsidRDefault="005456FC" w:rsidP="005456FC">
      <w:pPr>
        <w:pStyle w:val="ae"/>
        <w:ind w:left="340"/>
        <w:jc w:val="both"/>
      </w:pPr>
      <w:r w:rsidRPr="004E63A8">
        <w:rPr>
          <w:rFonts w:ascii="Times New Roman" w:hAnsi="Times New Roman"/>
          <w:b/>
          <w:sz w:val="26"/>
          <w:szCs w:val="26"/>
        </w:rPr>
        <w:t>2</w:t>
      </w:r>
      <w:r w:rsidRPr="00390507">
        <w:rPr>
          <w:rFonts w:ascii="Times New Roman" w:hAnsi="Times New Roman"/>
          <w:sz w:val="26"/>
          <w:szCs w:val="26"/>
        </w:rPr>
        <w:t xml:space="preserve"> – </w:t>
      </w:r>
      <w:r>
        <w:rPr>
          <w:rFonts w:ascii="Times New Roman" w:hAnsi="Times New Roman"/>
          <w:sz w:val="26"/>
          <w:szCs w:val="26"/>
        </w:rPr>
        <w:t xml:space="preserve">основная стойка, руки вперед; </w:t>
      </w:r>
      <w:r w:rsidRPr="004E63A8">
        <w:rPr>
          <w:rFonts w:ascii="Times New Roman" w:hAnsi="Times New Roman"/>
          <w:b/>
          <w:sz w:val="26"/>
          <w:szCs w:val="26"/>
        </w:rPr>
        <w:t xml:space="preserve"> 3</w:t>
      </w:r>
      <w:r w:rsidRPr="00390507">
        <w:rPr>
          <w:rFonts w:ascii="Times New Roman" w:hAnsi="Times New Roman"/>
          <w:sz w:val="26"/>
          <w:szCs w:val="26"/>
        </w:rPr>
        <w:t xml:space="preserve"> – мах левой вперед, руки вниз-назад</w:t>
      </w:r>
      <w:r>
        <w:rPr>
          <w:rFonts w:ascii="Times New Roman" w:hAnsi="Times New Roman"/>
          <w:sz w:val="26"/>
          <w:szCs w:val="26"/>
        </w:rPr>
        <w:t xml:space="preserve">;   </w:t>
      </w:r>
      <w:r w:rsidRPr="00390507">
        <w:rPr>
          <w:rFonts w:ascii="Times New Roman" w:hAnsi="Times New Roman"/>
          <w:sz w:val="26"/>
          <w:szCs w:val="26"/>
        </w:rPr>
        <w:t xml:space="preserve"> </w:t>
      </w:r>
      <w:r w:rsidRPr="004E63A8">
        <w:rPr>
          <w:rFonts w:ascii="Times New Roman" w:hAnsi="Times New Roman"/>
          <w:b/>
          <w:sz w:val="26"/>
          <w:szCs w:val="26"/>
        </w:rPr>
        <w:t>4</w:t>
      </w:r>
      <w:r w:rsidRPr="00390507">
        <w:rPr>
          <w:rFonts w:ascii="Times New Roman" w:hAnsi="Times New Roman"/>
          <w:sz w:val="26"/>
          <w:szCs w:val="26"/>
        </w:rPr>
        <w:t xml:space="preserve"> – И.</w:t>
      </w:r>
      <w:r w:rsidRPr="00720434">
        <w:rPr>
          <w:rFonts w:ascii="Times New Roman" w:hAnsi="Times New Roman"/>
          <w:sz w:val="26"/>
          <w:szCs w:val="26"/>
        </w:rPr>
        <w:t xml:space="preserve"> </w:t>
      </w:r>
      <w:r w:rsidRPr="00390507">
        <w:rPr>
          <w:rFonts w:ascii="Times New Roman" w:hAnsi="Times New Roman"/>
          <w:sz w:val="26"/>
          <w:szCs w:val="26"/>
        </w:rPr>
        <w:t>п</w:t>
      </w:r>
      <w:r>
        <w:t>.</w:t>
      </w:r>
    </w:p>
    <w:p w:rsidR="005456FC" w:rsidRDefault="005456FC" w:rsidP="005456FC">
      <w:pPr>
        <w:pStyle w:val="ae"/>
        <w:ind w:left="340"/>
        <w:jc w:val="both"/>
      </w:pPr>
    </w:p>
    <w:p w:rsidR="005456FC" w:rsidRDefault="005456FC" w:rsidP="00763C26">
      <w:pPr>
        <w:pStyle w:val="ae"/>
        <w:numPr>
          <w:ilvl w:val="1"/>
          <w:numId w:val="46"/>
        </w:numPr>
        <w:suppressAutoHyphens w:val="0"/>
        <w:autoSpaceDN/>
        <w:jc w:val="both"/>
        <w:textAlignment w:val="auto"/>
        <w:rPr>
          <w:rFonts w:ascii="Times New Roman" w:hAnsi="Times New Roman"/>
          <w:sz w:val="28"/>
          <w:szCs w:val="28"/>
        </w:rPr>
      </w:pPr>
      <w:r>
        <w:rPr>
          <w:rFonts w:ascii="Times New Roman" w:hAnsi="Times New Roman"/>
          <w:sz w:val="28"/>
          <w:szCs w:val="28"/>
        </w:rPr>
        <w:t>к</w:t>
      </w:r>
      <w:r w:rsidRPr="009973B8">
        <w:rPr>
          <w:rFonts w:ascii="Times New Roman" w:hAnsi="Times New Roman"/>
          <w:sz w:val="28"/>
          <w:szCs w:val="28"/>
        </w:rPr>
        <w:t xml:space="preserve">лассы </w:t>
      </w:r>
    </w:p>
    <w:p w:rsidR="005456FC" w:rsidRDefault="005456FC" w:rsidP="005456FC">
      <w:pPr>
        <w:pStyle w:val="ae"/>
        <w:ind w:left="340"/>
        <w:jc w:val="both"/>
        <w:rPr>
          <w:rFonts w:ascii="Times New Roman" w:hAnsi="Times New Roman"/>
          <w:sz w:val="28"/>
          <w:szCs w:val="28"/>
        </w:rPr>
      </w:pPr>
    </w:p>
    <w:p w:rsidR="005456FC" w:rsidRPr="00251EDC" w:rsidRDefault="005456FC" w:rsidP="005456FC">
      <w:pPr>
        <w:pStyle w:val="ae"/>
        <w:jc w:val="both"/>
        <w:rPr>
          <w:rFonts w:ascii="Times New Roman" w:hAnsi="Times New Roman"/>
          <w:sz w:val="26"/>
          <w:szCs w:val="26"/>
        </w:rPr>
      </w:pPr>
      <w:r w:rsidRPr="009973B8">
        <w:rPr>
          <w:rFonts w:ascii="Times New Roman" w:hAnsi="Times New Roman"/>
          <w:b/>
          <w:bCs/>
          <w:sz w:val="26"/>
          <w:szCs w:val="26"/>
        </w:rPr>
        <w:t>Задание 23</w:t>
      </w:r>
      <w:proofErr w:type="gramStart"/>
      <w:r>
        <w:rPr>
          <w:rFonts w:ascii="Times New Roman" w:hAnsi="Times New Roman"/>
          <w:bCs/>
          <w:sz w:val="26"/>
          <w:szCs w:val="26"/>
        </w:rPr>
        <w:t xml:space="preserve"> </w:t>
      </w:r>
      <w:r w:rsidRPr="00DD12FC">
        <w:rPr>
          <w:rFonts w:ascii="Times New Roman" w:hAnsi="Times New Roman"/>
          <w:bCs/>
          <w:sz w:val="26"/>
          <w:szCs w:val="26"/>
        </w:rPr>
        <w:t>С</w:t>
      </w:r>
      <w:proofErr w:type="gramEnd"/>
      <w:r w:rsidRPr="00DD12FC">
        <w:rPr>
          <w:rFonts w:ascii="Times New Roman" w:hAnsi="Times New Roman"/>
          <w:bCs/>
          <w:sz w:val="26"/>
          <w:szCs w:val="26"/>
        </w:rPr>
        <w:t>оставьте определения двух терминов уличных форм занятий физической культурой, используя приведенные ниже слова (каждое слово можно использовать один раз).</w:t>
      </w:r>
      <w:r w:rsidRPr="00043E4A">
        <w:rPr>
          <w:rFonts w:ascii="Times New Roman" w:hAnsi="Times New Roman"/>
          <w:i/>
          <w:iCs/>
          <w:sz w:val="26"/>
          <w:szCs w:val="26"/>
        </w:rPr>
        <w:t xml:space="preserve"> </w:t>
      </w:r>
      <w:r w:rsidRPr="009A22AD">
        <w:rPr>
          <w:rFonts w:ascii="Times New Roman" w:hAnsi="Times New Roman"/>
          <w:i/>
          <w:iCs/>
          <w:sz w:val="26"/>
          <w:szCs w:val="26"/>
        </w:rPr>
        <w:t>Ответ цифрами запишите в бланке ответов.</w:t>
      </w:r>
    </w:p>
    <w:p w:rsidR="005456FC" w:rsidRPr="00030FE0" w:rsidRDefault="005456FC" w:rsidP="005456FC">
      <w:pPr>
        <w:pStyle w:val="ae"/>
        <w:tabs>
          <w:tab w:val="left" w:pos="4275"/>
        </w:tabs>
        <w:ind w:left="710"/>
        <w:jc w:val="both"/>
        <w:rPr>
          <w:rFonts w:ascii="Times New Roman" w:hAnsi="Times New Roman"/>
          <w:b/>
          <w:bCs/>
          <w:sz w:val="14"/>
          <w:szCs w:val="26"/>
        </w:rPr>
      </w:pPr>
    </w:p>
    <w:p w:rsidR="005456FC" w:rsidRDefault="005456FC" w:rsidP="005456FC">
      <w:pPr>
        <w:pStyle w:val="ae"/>
        <w:tabs>
          <w:tab w:val="left" w:pos="4275"/>
        </w:tabs>
        <w:ind w:left="710"/>
        <w:jc w:val="both"/>
        <w:rPr>
          <w:rFonts w:ascii="Times New Roman" w:hAnsi="Times New Roman"/>
          <w:b/>
          <w:bCs/>
          <w:sz w:val="26"/>
          <w:szCs w:val="26"/>
        </w:rPr>
      </w:pPr>
      <w:r w:rsidRPr="00BD6215">
        <w:rPr>
          <w:rFonts w:ascii="Times New Roman" w:hAnsi="Times New Roman"/>
          <w:b/>
          <w:bCs/>
          <w:sz w:val="26"/>
          <w:szCs w:val="26"/>
        </w:rPr>
        <w:t xml:space="preserve">А. </w:t>
      </w:r>
      <w:r w:rsidR="00C94FC1">
        <w:rPr>
          <w:rFonts w:ascii="Times New Roman" w:hAnsi="Times New Roman"/>
          <w:b/>
          <w:bCs/>
          <w:sz w:val="26"/>
          <w:szCs w:val="26"/>
        </w:rPr>
        <w:t>«</w:t>
      </w:r>
      <w:r w:rsidRPr="00BD6215">
        <w:rPr>
          <w:rFonts w:ascii="Times New Roman" w:hAnsi="Times New Roman"/>
          <w:b/>
          <w:bCs/>
          <w:sz w:val="26"/>
          <w:szCs w:val="26"/>
        </w:rPr>
        <w:t>Паркур</w:t>
      </w:r>
      <w:r w:rsidR="00C94FC1">
        <w:rPr>
          <w:rFonts w:ascii="Times New Roman" w:hAnsi="Times New Roman"/>
          <w:b/>
          <w:bCs/>
          <w:sz w:val="26"/>
          <w:szCs w:val="26"/>
        </w:rPr>
        <w:t>»</w:t>
      </w:r>
      <w:r w:rsidRPr="00BD6215">
        <w:rPr>
          <w:rFonts w:ascii="Times New Roman" w:hAnsi="Times New Roman"/>
          <w:b/>
          <w:bCs/>
          <w:sz w:val="26"/>
          <w:szCs w:val="26"/>
        </w:rPr>
        <w:t xml:space="preserve"> - это... </w:t>
      </w:r>
      <w:r>
        <w:rPr>
          <w:rFonts w:ascii="Times New Roman" w:hAnsi="Times New Roman"/>
          <w:b/>
          <w:bCs/>
          <w:sz w:val="26"/>
          <w:szCs w:val="26"/>
        </w:rPr>
        <w:tab/>
      </w:r>
    </w:p>
    <w:p w:rsidR="005456FC" w:rsidRPr="00043E4A" w:rsidRDefault="005456FC" w:rsidP="005456FC">
      <w:pPr>
        <w:pStyle w:val="ae"/>
        <w:ind w:left="710"/>
        <w:jc w:val="both"/>
        <w:rPr>
          <w:rFonts w:ascii="Times New Roman" w:hAnsi="Times New Roman"/>
          <w:b/>
          <w:bCs/>
          <w:sz w:val="14"/>
          <w:szCs w:val="26"/>
        </w:rPr>
      </w:pPr>
    </w:p>
    <w:p w:rsidR="005456FC" w:rsidRDefault="005456FC" w:rsidP="005456FC">
      <w:pPr>
        <w:pStyle w:val="ae"/>
        <w:ind w:left="710"/>
        <w:jc w:val="both"/>
        <w:rPr>
          <w:rFonts w:ascii="Times New Roman" w:hAnsi="Times New Roman"/>
          <w:b/>
          <w:bCs/>
          <w:sz w:val="26"/>
          <w:szCs w:val="26"/>
        </w:rPr>
      </w:pPr>
      <w:r w:rsidRPr="00BD6215">
        <w:rPr>
          <w:rFonts w:ascii="Times New Roman" w:hAnsi="Times New Roman"/>
          <w:b/>
          <w:bCs/>
          <w:sz w:val="26"/>
          <w:szCs w:val="26"/>
        </w:rPr>
        <w:t xml:space="preserve">Б. </w:t>
      </w:r>
      <w:r w:rsidR="00C94FC1">
        <w:rPr>
          <w:rFonts w:ascii="Times New Roman" w:hAnsi="Times New Roman"/>
          <w:b/>
          <w:bCs/>
          <w:sz w:val="26"/>
          <w:szCs w:val="26"/>
        </w:rPr>
        <w:t>«</w:t>
      </w:r>
      <w:r w:rsidRPr="00BD6215">
        <w:rPr>
          <w:rFonts w:ascii="Times New Roman" w:hAnsi="Times New Roman"/>
          <w:b/>
          <w:bCs/>
          <w:sz w:val="26"/>
          <w:szCs w:val="26"/>
        </w:rPr>
        <w:t>Воркаут</w:t>
      </w:r>
      <w:r w:rsidR="00C94FC1">
        <w:rPr>
          <w:rFonts w:ascii="Times New Roman" w:hAnsi="Times New Roman"/>
          <w:b/>
          <w:bCs/>
          <w:sz w:val="26"/>
          <w:szCs w:val="26"/>
        </w:rPr>
        <w:t>»</w:t>
      </w:r>
      <w:r w:rsidRPr="00BD6215">
        <w:rPr>
          <w:rFonts w:ascii="Times New Roman" w:hAnsi="Times New Roman"/>
          <w:b/>
          <w:bCs/>
          <w:sz w:val="26"/>
          <w:szCs w:val="26"/>
        </w:rPr>
        <w:t xml:space="preserve"> - это...</w:t>
      </w:r>
    </w:p>
    <w:tbl>
      <w:tblPr>
        <w:tblpPr w:leftFromText="180" w:rightFromText="180" w:vertAnchor="text" w:horzAnchor="margin" w:tblpXSpec="center" w:tblpY="4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8"/>
        <w:gridCol w:w="2693"/>
        <w:gridCol w:w="993"/>
        <w:gridCol w:w="3260"/>
      </w:tblGrid>
      <w:tr w:rsidR="005456FC" w:rsidRPr="00BD6215" w:rsidTr="005456FC">
        <w:trPr>
          <w:trHeight w:val="127"/>
        </w:trPr>
        <w:tc>
          <w:tcPr>
            <w:tcW w:w="838" w:type="dxa"/>
          </w:tcPr>
          <w:p w:rsidR="005456FC" w:rsidRPr="00AB315A" w:rsidRDefault="005456FC" w:rsidP="00763C26">
            <w:pPr>
              <w:pStyle w:val="ae"/>
              <w:numPr>
                <w:ilvl w:val="0"/>
                <w:numId w:val="44"/>
              </w:numPr>
              <w:suppressAutoHyphens w:val="0"/>
              <w:autoSpaceDN/>
              <w:jc w:val="both"/>
              <w:textAlignment w:val="auto"/>
              <w:rPr>
                <w:rFonts w:ascii="Times New Roman" w:hAnsi="Times New Roman"/>
                <w:sz w:val="26"/>
                <w:szCs w:val="26"/>
              </w:rPr>
            </w:pPr>
          </w:p>
        </w:tc>
        <w:tc>
          <w:tcPr>
            <w:tcW w:w="2693" w:type="dxa"/>
            <w:vAlign w:val="center"/>
          </w:tcPr>
          <w:p w:rsidR="005456FC" w:rsidRPr="00AB315A" w:rsidRDefault="005456FC" w:rsidP="005456FC">
            <w:pPr>
              <w:pStyle w:val="ae"/>
              <w:ind w:left="317"/>
              <w:jc w:val="both"/>
              <w:rPr>
                <w:rFonts w:ascii="Times New Roman" w:hAnsi="Times New Roman"/>
                <w:sz w:val="26"/>
                <w:szCs w:val="26"/>
              </w:rPr>
            </w:pPr>
            <w:r w:rsidRPr="00AB315A">
              <w:rPr>
                <w:rFonts w:ascii="Times New Roman" w:hAnsi="Times New Roman"/>
                <w:sz w:val="26"/>
                <w:szCs w:val="26"/>
              </w:rPr>
              <w:t>искусство</w:t>
            </w:r>
          </w:p>
        </w:tc>
        <w:tc>
          <w:tcPr>
            <w:tcW w:w="993" w:type="dxa"/>
          </w:tcPr>
          <w:p w:rsidR="005456FC" w:rsidRPr="00AB315A" w:rsidRDefault="005456FC" w:rsidP="00763C26">
            <w:pPr>
              <w:pStyle w:val="ae"/>
              <w:numPr>
                <w:ilvl w:val="0"/>
                <w:numId w:val="43"/>
              </w:numPr>
              <w:suppressAutoHyphens w:val="0"/>
              <w:autoSpaceDN/>
              <w:jc w:val="both"/>
              <w:textAlignment w:val="auto"/>
              <w:rPr>
                <w:rFonts w:ascii="Times New Roman" w:hAnsi="Times New Roman"/>
                <w:sz w:val="26"/>
                <w:szCs w:val="26"/>
              </w:rPr>
            </w:pPr>
          </w:p>
        </w:tc>
        <w:tc>
          <w:tcPr>
            <w:tcW w:w="3260" w:type="dxa"/>
          </w:tcPr>
          <w:p w:rsidR="005456FC" w:rsidRPr="00AB315A" w:rsidRDefault="005456FC" w:rsidP="005456FC">
            <w:pPr>
              <w:pStyle w:val="ae"/>
              <w:ind w:left="459"/>
              <w:jc w:val="both"/>
              <w:rPr>
                <w:rFonts w:ascii="Times New Roman" w:hAnsi="Times New Roman"/>
                <w:sz w:val="26"/>
                <w:szCs w:val="26"/>
              </w:rPr>
            </w:pPr>
            <w:r w:rsidRPr="00AB315A">
              <w:rPr>
                <w:rFonts w:ascii="Times New Roman" w:hAnsi="Times New Roman"/>
                <w:sz w:val="26"/>
                <w:szCs w:val="26"/>
              </w:rPr>
              <w:t>преодоления</w:t>
            </w:r>
          </w:p>
        </w:tc>
      </w:tr>
      <w:tr w:rsidR="005456FC" w:rsidRPr="00BD6215" w:rsidTr="005456FC">
        <w:trPr>
          <w:trHeight w:val="127"/>
        </w:trPr>
        <w:tc>
          <w:tcPr>
            <w:tcW w:w="838" w:type="dxa"/>
          </w:tcPr>
          <w:p w:rsidR="005456FC" w:rsidRPr="00AB315A" w:rsidRDefault="005456FC" w:rsidP="00763C26">
            <w:pPr>
              <w:pStyle w:val="ae"/>
              <w:numPr>
                <w:ilvl w:val="0"/>
                <w:numId w:val="44"/>
              </w:numPr>
              <w:suppressAutoHyphens w:val="0"/>
              <w:autoSpaceDN/>
              <w:jc w:val="both"/>
              <w:textAlignment w:val="auto"/>
              <w:rPr>
                <w:rFonts w:ascii="Times New Roman" w:hAnsi="Times New Roman"/>
                <w:sz w:val="26"/>
                <w:szCs w:val="26"/>
              </w:rPr>
            </w:pPr>
          </w:p>
        </w:tc>
        <w:tc>
          <w:tcPr>
            <w:tcW w:w="2693" w:type="dxa"/>
            <w:vAlign w:val="center"/>
          </w:tcPr>
          <w:p w:rsidR="005456FC" w:rsidRPr="00AB315A" w:rsidRDefault="005456FC" w:rsidP="005456FC">
            <w:pPr>
              <w:pStyle w:val="ae"/>
              <w:ind w:left="317"/>
              <w:jc w:val="both"/>
              <w:rPr>
                <w:rFonts w:ascii="Times New Roman" w:hAnsi="Times New Roman"/>
                <w:sz w:val="26"/>
                <w:szCs w:val="26"/>
              </w:rPr>
            </w:pPr>
            <w:r w:rsidRPr="00AB315A">
              <w:rPr>
                <w:rFonts w:ascii="Times New Roman" w:hAnsi="Times New Roman"/>
                <w:sz w:val="26"/>
                <w:szCs w:val="26"/>
              </w:rPr>
              <w:t>выполнение</w:t>
            </w:r>
          </w:p>
        </w:tc>
        <w:tc>
          <w:tcPr>
            <w:tcW w:w="993" w:type="dxa"/>
          </w:tcPr>
          <w:p w:rsidR="005456FC" w:rsidRPr="00AB315A" w:rsidRDefault="005456FC" w:rsidP="00763C26">
            <w:pPr>
              <w:pStyle w:val="ae"/>
              <w:numPr>
                <w:ilvl w:val="0"/>
                <w:numId w:val="43"/>
              </w:numPr>
              <w:suppressAutoHyphens w:val="0"/>
              <w:autoSpaceDN/>
              <w:jc w:val="both"/>
              <w:textAlignment w:val="auto"/>
              <w:rPr>
                <w:rFonts w:ascii="Times New Roman" w:hAnsi="Times New Roman"/>
                <w:sz w:val="26"/>
                <w:szCs w:val="26"/>
              </w:rPr>
            </w:pPr>
          </w:p>
        </w:tc>
        <w:tc>
          <w:tcPr>
            <w:tcW w:w="3260" w:type="dxa"/>
          </w:tcPr>
          <w:p w:rsidR="005456FC" w:rsidRPr="00AB315A" w:rsidRDefault="005456FC" w:rsidP="005456FC">
            <w:pPr>
              <w:pStyle w:val="ae"/>
              <w:ind w:left="459"/>
              <w:jc w:val="both"/>
              <w:rPr>
                <w:rFonts w:ascii="Times New Roman" w:hAnsi="Times New Roman"/>
                <w:sz w:val="26"/>
                <w:szCs w:val="26"/>
              </w:rPr>
            </w:pPr>
            <w:proofErr w:type="gramStart"/>
            <w:r w:rsidRPr="00AB315A">
              <w:rPr>
                <w:rFonts w:ascii="Times New Roman" w:hAnsi="Times New Roman"/>
                <w:sz w:val="26"/>
                <w:szCs w:val="26"/>
              </w:rPr>
              <w:t>спортплощадках</w:t>
            </w:r>
            <w:proofErr w:type="gramEnd"/>
          </w:p>
        </w:tc>
      </w:tr>
      <w:tr w:rsidR="005456FC" w:rsidRPr="00BD6215" w:rsidTr="005456FC">
        <w:trPr>
          <w:trHeight w:val="127"/>
        </w:trPr>
        <w:tc>
          <w:tcPr>
            <w:tcW w:w="838" w:type="dxa"/>
          </w:tcPr>
          <w:p w:rsidR="005456FC" w:rsidRPr="00AB315A" w:rsidRDefault="005456FC" w:rsidP="00763C26">
            <w:pPr>
              <w:pStyle w:val="ae"/>
              <w:numPr>
                <w:ilvl w:val="0"/>
                <w:numId w:val="44"/>
              </w:numPr>
              <w:suppressAutoHyphens w:val="0"/>
              <w:autoSpaceDN/>
              <w:jc w:val="both"/>
              <w:textAlignment w:val="auto"/>
              <w:rPr>
                <w:rFonts w:ascii="Times New Roman" w:hAnsi="Times New Roman"/>
                <w:sz w:val="26"/>
                <w:szCs w:val="26"/>
              </w:rPr>
            </w:pPr>
          </w:p>
        </w:tc>
        <w:tc>
          <w:tcPr>
            <w:tcW w:w="2693" w:type="dxa"/>
            <w:vAlign w:val="center"/>
          </w:tcPr>
          <w:p w:rsidR="005456FC" w:rsidRPr="00AB315A" w:rsidRDefault="005456FC" w:rsidP="005456FC">
            <w:pPr>
              <w:pStyle w:val="ae"/>
              <w:ind w:left="317"/>
              <w:jc w:val="both"/>
              <w:rPr>
                <w:rFonts w:ascii="Times New Roman" w:hAnsi="Times New Roman"/>
                <w:sz w:val="26"/>
                <w:szCs w:val="26"/>
              </w:rPr>
            </w:pPr>
            <w:r w:rsidRPr="00AB315A">
              <w:rPr>
                <w:rFonts w:ascii="Times New Roman" w:hAnsi="Times New Roman"/>
                <w:sz w:val="26"/>
                <w:szCs w:val="26"/>
              </w:rPr>
              <w:t>перемещения</w:t>
            </w:r>
          </w:p>
        </w:tc>
        <w:tc>
          <w:tcPr>
            <w:tcW w:w="993" w:type="dxa"/>
          </w:tcPr>
          <w:p w:rsidR="005456FC" w:rsidRPr="00AB315A" w:rsidRDefault="005456FC" w:rsidP="00763C26">
            <w:pPr>
              <w:pStyle w:val="ae"/>
              <w:numPr>
                <w:ilvl w:val="0"/>
                <w:numId w:val="43"/>
              </w:numPr>
              <w:suppressAutoHyphens w:val="0"/>
              <w:autoSpaceDN/>
              <w:jc w:val="both"/>
              <w:textAlignment w:val="auto"/>
              <w:rPr>
                <w:rFonts w:ascii="Times New Roman" w:hAnsi="Times New Roman"/>
                <w:sz w:val="26"/>
                <w:szCs w:val="26"/>
              </w:rPr>
            </w:pPr>
          </w:p>
        </w:tc>
        <w:tc>
          <w:tcPr>
            <w:tcW w:w="3260" w:type="dxa"/>
          </w:tcPr>
          <w:p w:rsidR="005456FC" w:rsidRPr="00AB315A" w:rsidRDefault="005456FC" w:rsidP="005456FC">
            <w:pPr>
              <w:pStyle w:val="ae"/>
              <w:ind w:left="459"/>
              <w:jc w:val="both"/>
              <w:rPr>
                <w:rFonts w:ascii="Times New Roman" w:hAnsi="Times New Roman"/>
                <w:sz w:val="26"/>
                <w:szCs w:val="26"/>
              </w:rPr>
            </w:pPr>
            <w:r w:rsidRPr="00AB315A">
              <w:rPr>
                <w:rFonts w:ascii="Times New Roman" w:hAnsi="Times New Roman"/>
                <w:sz w:val="26"/>
                <w:szCs w:val="26"/>
              </w:rPr>
              <w:t>и</w:t>
            </w:r>
          </w:p>
        </w:tc>
      </w:tr>
      <w:tr w:rsidR="005456FC" w:rsidRPr="00BD6215" w:rsidTr="005456FC">
        <w:trPr>
          <w:trHeight w:val="127"/>
        </w:trPr>
        <w:tc>
          <w:tcPr>
            <w:tcW w:w="838" w:type="dxa"/>
          </w:tcPr>
          <w:p w:rsidR="005456FC" w:rsidRPr="00AB315A" w:rsidRDefault="005456FC" w:rsidP="00763C26">
            <w:pPr>
              <w:pStyle w:val="ae"/>
              <w:numPr>
                <w:ilvl w:val="0"/>
                <w:numId w:val="44"/>
              </w:numPr>
              <w:suppressAutoHyphens w:val="0"/>
              <w:autoSpaceDN/>
              <w:jc w:val="both"/>
              <w:textAlignment w:val="auto"/>
              <w:rPr>
                <w:rFonts w:ascii="Times New Roman" w:hAnsi="Times New Roman"/>
                <w:sz w:val="26"/>
                <w:szCs w:val="26"/>
              </w:rPr>
            </w:pPr>
          </w:p>
        </w:tc>
        <w:tc>
          <w:tcPr>
            <w:tcW w:w="2693" w:type="dxa"/>
            <w:vAlign w:val="center"/>
          </w:tcPr>
          <w:p w:rsidR="005456FC" w:rsidRPr="00AB315A" w:rsidRDefault="005456FC" w:rsidP="005456FC">
            <w:pPr>
              <w:pStyle w:val="ae"/>
              <w:ind w:left="317"/>
              <w:jc w:val="both"/>
              <w:rPr>
                <w:rFonts w:ascii="Times New Roman" w:hAnsi="Times New Roman"/>
                <w:sz w:val="26"/>
                <w:szCs w:val="26"/>
              </w:rPr>
            </w:pPr>
            <w:r w:rsidRPr="00AB315A">
              <w:rPr>
                <w:rFonts w:ascii="Times New Roman" w:hAnsi="Times New Roman"/>
                <w:sz w:val="26"/>
                <w:szCs w:val="26"/>
              </w:rPr>
              <w:t>упражнений</w:t>
            </w:r>
          </w:p>
        </w:tc>
        <w:tc>
          <w:tcPr>
            <w:tcW w:w="993" w:type="dxa"/>
          </w:tcPr>
          <w:p w:rsidR="005456FC" w:rsidRPr="00AB315A" w:rsidRDefault="005456FC" w:rsidP="00763C26">
            <w:pPr>
              <w:pStyle w:val="ae"/>
              <w:numPr>
                <w:ilvl w:val="0"/>
                <w:numId w:val="43"/>
              </w:numPr>
              <w:suppressAutoHyphens w:val="0"/>
              <w:autoSpaceDN/>
              <w:jc w:val="both"/>
              <w:textAlignment w:val="auto"/>
              <w:rPr>
                <w:rFonts w:ascii="Times New Roman" w:hAnsi="Times New Roman"/>
                <w:sz w:val="26"/>
                <w:szCs w:val="26"/>
              </w:rPr>
            </w:pPr>
          </w:p>
        </w:tc>
        <w:tc>
          <w:tcPr>
            <w:tcW w:w="3260" w:type="dxa"/>
          </w:tcPr>
          <w:p w:rsidR="005456FC" w:rsidRPr="00AB315A" w:rsidRDefault="005456FC" w:rsidP="005456FC">
            <w:pPr>
              <w:pStyle w:val="ae"/>
              <w:ind w:left="459"/>
              <w:jc w:val="both"/>
              <w:rPr>
                <w:rFonts w:ascii="Times New Roman" w:hAnsi="Times New Roman"/>
                <w:sz w:val="26"/>
                <w:szCs w:val="26"/>
              </w:rPr>
            </w:pPr>
            <w:r w:rsidRPr="00AB315A">
              <w:rPr>
                <w:rFonts w:ascii="Times New Roman" w:hAnsi="Times New Roman"/>
                <w:sz w:val="26"/>
                <w:szCs w:val="26"/>
              </w:rPr>
              <w:t>на</w:t>
            </w:r>
          </w:p>
        </w:tc>
      </w:tr>
      <w:tr w:rsidR="005456FC" w:rsidRPr="00BD6215" w:rsidTr="005456FC">
        <w:trPr>
          <w:trHeight w:val="127"/>
        </w:trPr>
        <w:tc>
          <w:tcPr>
            <w:tcW w:w="838" w:type="dxa"/>
          </w:tcPr>
          <w:p w:rsidR="005456FC" w:rsidRPr="00AB315A" w:rsidRDefault="005456FC" w:rsidP="00763C26">
            <w:pPr>
              <w:pStyle w:val="ae"/>
              <w:numPr>
                <w:ilvl w:val="0"/>
                <w:numId w:val="44"/>
              </w:numPr>
              <w:suppressAutoHyphens w:val="0"/>
              <w:autoSpaceDN/>
              <w:jc w:val="both"/>
              <w:textAlignment w:val="auto"/>
              <w:rPr>
                <w:rFonts w:ascii="Times New Roman" w:hAnsi="Times New Roman"/>
                <w:sz w:val="26"/>
                <w:szCs w:val="26"/>
              </w:rPr>
            </w:pPr>
          </w:p>
        </w:tc>
        <w:tc>
          <w:tcPr>
            <w:tcW w:w="2693" w:type="dxa"/>
            <w:vAlign w:val="center"/>
          </w:tcPr>
          <w:p w:rsidR="005456FC" w:rsidRPr="00AB315A" w:rsidRDefault="005456FC" w:rsidP="005456FC">
            <w:pPr>
              <w:pStyle w:val="ae"/>
              <w:ind w:left="317"/>
              <w:jc w:val="both"/>
              <w:rPr>
                <w:rFonts w:ascii="Times New Roman" w:hAnsi="Times New Roman"/>
                <w:sz w:val="26"/>
                <w:szCs w:val="26"/>
              </w:rPr>
            </w:pPr>
            <w:r w:rsidRPr="00AB315A">
              <w:rPr>
                <w:rFonts w:ascii="Times New Roman" w:hAnsi="Times New Roman"/>
                <w:sz w:val="26"/>
                <w:szCs w:val="26"/>
              </w:rPr>
              <w:t>препятствий</w:t>
            </w:r>
          </w:p>
        </w:tc>
        <w:tc>
          <w:tcPr>
            <w:tcW w:w="993" w:type="dxa"/>
          </w:tcPr>
          <w:p w:rsidR="005456FC" w:rsidRPr="00AB315A" w:rsidRDefault="005456FC" w:rsidP="00763C26">
            <w:pPr>
              <w:pStyle w:val="ae"/>
              <w:numPr>
                <w:ilvl w:val="0"/>
                <w:numId w:val="43"/>
              </w:numPr>
              <w:suppressAutoHyphens w:val="0"/>
              <w:autoSpaceDN/>
              <w:jc w:val="both"/>
              <w:textAlignment w:val="auto"/>
              <w:rPr>
                <w:rFonts w:ascii="Times New Roman" w:hAnsi="Times New Roman"/>
                <w:sz w:val="26"/>
                <w:szCs w:val="26"/>
              </w:rPr>
            </w:pPr>
          </w:p>
        </w:tc>
        <w:tc>
          <w:tcPr>
            <w:tcW w:w="3260" w:type="dxa"/>
          </w:tcPr>
          <w:p w:rsidR="005456FC" w:rsidRPr="00AB315A" w:rsidRDefault="005456FC" w:rsidP="005456FC">
            <w:pPr>
              <w:pStyle w:val="ae"/>
              <w:ind w:left="459"/>
              <w:jc w:val="both"/>
              <w:rPr>
                <w:rFonts w:ascii="Times New Roman" w:hAnsi="Times New Roman"/>
                <w:sz w:val="26"/>
                <w:szCs w:val="26"/>
              </w:rPr>
            </w:pPr>
            <w:r w:rsidRPr="00AB315A">
              <w:rPr>
                <w:rFonts w:ascii="Times New Roman" w:hAnsi="Times New Roman"/>
                <w:sz w:val="26"/>
                <w:szCs w:val="26"/>
              </w:rPr>
              <w:t>рационального</w:t>
            </w:r>
          </w:p>
        </w:tc>
      </w:tr>
      <w:tr w:rsidR="005456FC" w:rsidRPr="00BD6215" w:rsidTr="005456FC">
        <w:trPr>
          <w:trHeight w:val="127"/>
        </w:trPr>
        <w:tc>
          <w:tcPr>
            <w:tcW w:w="838" w:type="dxa"/>
          </w:tcPr>
          <w:p w:rsidR="005456FC" w:rsidRPr="00AB315A" w:rsidRDefault="005456FC" w:rsidP="00763C26">
            <w:pPr>
              <w:pStyle w:val="ae"/>
              <w:numPr>
                <w:ilvl w:val="0"/>
                <w:numId w:val="44"/>
              </w:numPr>
              <w:suppressAutoHyphens w:val="0"/>
              <w:autoSpaceDN/>
              <w:jc w:val="both"/>
              <w:textAlignment w:val="auto"/>
              <w:rPr>
                <w:rFonts w:ascii="Times New Roman" w:hAnsi="Times New Roman"/>
                <w:sz w:val="26"/>
                <w:szCs w:val="26"/>
              </w:rPr>
            </w:pPr>
          </w:p>
        </w:tc>
        <w:tc>
          <w:tcPr>
            <w:tcW w:w="2693" w:type="dxa"/>
            <w:vAlign w:val="center"/>
          </w:tcPr>
          <w:p w:rsidR="005456FC" w:rsidRPr="00AB315A" w:rsidRDefault="005456FC" w:rsidP="005456FC">
            <w:pPr>
              <w:pStyle w:val="ae"/>
              <w:ind w:left="317"/>
              <w:jc w:val="both"/>
              <w:rPr>
                <w:rFonts w:ascii="Times New Roman" w:hAnsi="Times New Roman"/>
                <w:sz w:val="26"/>
                <w:szCs w:val="26"/>
              </w:rPr>
            </w:pPr>
            <w:r w:rsidRPr="00AB315A">
              <w:rPr>
                <w:rFonts w:ascii="Times New Roman" w:hAnsi="Times New Roman"/>
                <w:sz w:val="26"/>
                <w:szCs w:val="26"/>
              </w:rPr>
              <w:t>уличных</w:t>
            </w:r>
          </w:p>
        </w:tc>
        <w:tc>
          <w:tcPr>
            <w:tcW w:w="993" w:type="dxa"/>
          </w:tcPr>
          <w:p w:rsidR="005456FC" w:rsidRPr="00AB315A" w:rsidRDefault="005456FC" w:rsidP="00763C26">
            <w:pPr>
              <w:pStyle w:val="ae"/>
              <w:numPr>
                <w:ilvl w:val="0"/>
                <w:numId w:val="43"/>
              </w:numPr>
              <w:suppressAutoHyphens w:val="0"/>
              <w:autoSpaceDN/>
              <w:jc w:val="both"/>
              <w:textAlignment w:val="auto"/>
              <w:rPr>
                <w:rFonts w:ascii="Times New Roman" w:hAnsi="Times New Roman"/>
                <w:sz w:val="26"/>
                <w:szCs w:val="26"/>
              </w:rPr>
            </w:pPr>
          </w:p>
        </w:tc>
        <w:tc>
          <w:tcPr>
            <w:tcW w:w="3260" w:type="dxa"/>
          </w:tcPr>
          <w:p w:rsidR="005456FC" w:rsidRPr="00AB315A" w:rsidRDefault="005456FC" w:rsidP="005456FC">
            <w:pPr>
              <w:pStyle w:val="ae"/>
              <w:ind w:left="459"/>
              <w:jc w:val="both"/>
              <w:rPr>
                <w:rFonts w:ascii="Times New Roman" w:hAnsi="Times New Roman"/>
                <w:sz w:val="26"/>
                <w:szCs w:val="26"/>
              </w:rPr>
            </w:pPr>
            <w:r w:rsidRPr="00AB315A">
              <w:rPr>
                <w:rFonts w:ascii="Times New Roman" w:hAnsi="Times New Roman"/>
                <w:sz w:val="26"/>
                <w:szCs w:val="26"/>
              </w:rPr>
              <w:t>физических</w:t>
            </w:r>
          </w:p>
        </w:tc>
      </w:tr>
    </w:tbl>
    <w:p w:rsidR="005456FC" w:rsidRPr="00BC16C1" w:rsidRDefault="005456FC" w:rsidP="005456FC">
      <w:pPr>
        <w:pStyle w:val="ae"/>
        <w:ind w:left="710"/>
        <w:jc w:val="both"/>
        <w:rPr>
          <w:rFonts w:ascii="Times New Roman" w:hAnsi="Times New Roman"/>
          <w:sz w:val="28"/>
          <w:szCs w:val="26"/>
        </w:rPr>
      </w:pPr>
    </w:p>
    <w:p w:rsidR="005456FC" w:rsidRDefault="005456FC" w:rsidP="005456FC">
      <w:pPr>
        <w:pStyle w:val="ae"/>
        <w:ind w:left="710"/>
        <w:jc w:val="both"/>
        <w:rPr>
          <w:rFonts w:ascii="Times New Roman" w:hAnsi="Times New Roman"/>
          <w:sz w:val="26"/>
          <w:szCs w:val="26"/>
        </w:rPr>
      </w:pPr>
    </w:p>
    <w:p w:rsidR="005456FC" w:rsidRDefault="005456FC" w:rsidP="005456FC">
      <w:pPr>
        <w:pStyle w:val="ae"/>
        <w:ind w:left="710"/>
        <w:jc w:val="both"/>
        <w:rPr>
          <w:rFonts w:ascii="Times New Roman" w:hAnsi="Times New Roman"/>
          <w:sz w:val="26"/>
          <w:szCs w:val="26"/>
        </w:rPr>
      </w:pPr>
    </w:p>
    <w:p w:rsidR="005456FC" w:rsidRDefault="005456FC" w:rsidP="005456FC">
      <w:pPr>
        <w:pStyle w:val="ae"/>
        <w:ind w:left="710"/>
        <w:jc w:val="both"/>
        <w:rPr>
          <w:rFonts w:ascii="Times New Roman" w:hAnsi="Times New Roman"/>
          <w:sz w:val="26"/>
          <w:szCs w:val="26"/>
        </w:rPr>
      </w:pPr>
    </w:p>
    <w:p w:rsidR="005456FC" w:rsidRDefault="005456FC" w:rsidP="005456FC">
      <w:pPr>
        <w:pStyle w:val="ae"/>
        <w:ind w:left="710"/>
        <w:jc w:val="both"/>
        <w:rPr>
          <w:rFonts w:ascii="Times New Roman" w:hAnsi="Times New Roman"/>
          <w:sz w:val="26"/>
          <w:szCs w:val="26"/>
        </w:rPr>
      </w:pPr>
    </w:p>
    <w:p w:rsidR="005456FC" w:rsidRDefault="005456FC" w:rsidP="005456FC">
      <w:pPr>
        <w:pStyle w:val="ae"/>
        <w:ind w:left="710"/>
        <w:jc w:val="both"/>
        <w:rPr>
          <w:rFonts w:ascii="Times New Roman" w:hAnsi="Times New Roman"/>
          <w:sz w:val="26"/>
          <w:szCs w:val="26"/>
        </w:rPr>
      </w:pPr>
    </w:p>
    <w:p w:rsidR="005456FC" w:rsidRDefault="005456FC" w:rsidP="005456FC">
      <w:pPr>
        <w:pStyle w:val="ae"/>
        <w:jc w:val="both"/>
        <w:rPr>
          <w:rFonts w:ascii="Times New Roman" w:hAnsi="Times New Roman"/>
          <w:b/>
          <w:bCs/>
          <w:sz w:val="26"/>
          <w:szCs w:val="26"/>
        </w:rPr>
      </w:pPr>
    </w:p>
    <w:p w:rsidR="005456FC" w:rsidRDefault="005456FC" w:rsidP="005456FC">
      <w:pPr>
        <w:pStyle w:val="ae"/>
        <w:jc w:val="both"/>
        <w:rPr>
          <w:rFonts w:ascii="Times New Roman" w:hAnsi="Times New Roman"/>
          <w:b/>
          <w:bCs/>
          <w:sz w:val="26"/>
          <w:szCs w:val="26"/>
        </w:rPr>
      </w:pPr>
    </w:p>
    <w:p w:rsidR="005456FC" w:rsidRPr="00C40D63" w:rsidRDefault="005456FC" w:rsidP="005456FC">
      <w:pPr>
        <w:pStyle w:val="ae"/>
        <w:jc w:val="both"/>
        <w:rPr>
          <w:rFonts w:ascii="Times New Roman" w:hAnsi="Times New Roman"/>
          <w:b/>
          <w:bCs/>
          <w:color w:val="002060"/>
          <w:sz w:val="26"/>
          <w:szCs w:val="26"/>
        </w:rPr>
      </w:pPr>
      <w:r>
        <w:rPr>
          <w:rFonts w:ascii="Times New Roman" w:hAnsi="Times New Roman"/>
          <w:b/>
          <w:bCs/>
          <w:sz w:val="26"/>
          <w:szCs w:val="26"/>
        </w:rPr>
        <w:t xml:space="preserve">Д. </w:t>
      </w:r>
      <w:r w:rsidRPr="00BD6215">
        <w:rPr>
          <w:rFonts w:ascii="Times New Roman" w:hAnsi="Times New Roman"/>
          <w:b/>
          <w:bCs/>
          <w:sz w:val="26"/>
          <w:szCs w:val="26"/>
        </w:rPr>
        <w:t xml:space="preserve">Задания в форме, предполагающей перечисление </w:t>
      </w:r>
      <w:r w:rsidRPr="00BD6215">
        <w:rPr>
          <w:rFonts w:ascii="Times New Roman" w:hAnsi="Times New Roman"/>
          <w:b/>
          <w:sz w:val="26"/>
          <w:szCs w:val="26"/>
        </w:rPr>
        <w:t>известных Вам составляющих, характеристик:</w:t>
      </w:r>
    </w:p>
    <w:p w:rsidR="005456FC" w:rsidRPr="00495A15" w:rsidRDefault="005456FC" w:rsidP="005456FC">
      <w:pPr>
        <w:pStyle w:val="ae"/>
        <w:ind w:left="360"/>
        <w:jc w:val="both"/>
        <w:rPr>
          <w:rFonts w:ascii="Times New Roman" w:hAnsi="Times New Roman"/>
          <w:b/>
          <w:bCs/>
          <w:color w:val="002060"/>
          <w:sz w:val="28"/>
          <w:szCs w:val="28"/>
        </w:rPr>
      </w:pPr>
    </w:p>
    <w:p w:rsidR="005456FC" w:rsidRDefault="005456FC" w:rsidP="005456FC">
      <w:pPr>
        <w:pStyle w:val="ae"/>
        <w:ind w:left="360"/>
        <w:jc w:val="both"/>
        <w:rPr>
          <w:rFonts w:ascii="Times New Roman" w:hAnsi="Times New Roman"/>
          <w:bCs/>
          <w:sz w:val="26"/>
          <w:szCs w:val="26"/>
        </w:rPr>
      </w:pPr>
      <w:r w:rsidRPr="009973B8">
        <w:rPr>
          <w:rFonts w:ascii="Times New Roman" w:hAnsi="Times New Roman"/>
          <w:b/>
          <w:bCs/>
          <w:sz w:val="26"/>
          <w:szCs w:val="26"/>
        </w:rPr>
        <w:t>Задание 25</w:t>
      </w:r>
      <w:proofErr w:type="gramStart"/>
      <w:r>
        <w:rPr>
          <w:rFonts w:ascii="Times New Roman" w:hAnsi="Times New Roman"/>
          <w:bCs/>
          <w:sz w:val="26"/>
          <w:szCs w:val="26"/>
        </w:rPr>
        <w:t xml:space="preserve"> </w:t>
      </w:r>
      <w:r w:rsidRPr="00BD6215">
        <w:rPr>
          <w:rFonts w:ascii="Times New Roman" w:hAnsi="Times New Roman"/>
          <w:bCs/>
          <w:sz w:val="26"/>
          <w:szCs w:val="26"/>
        </w:rPr>
        <w:t>П</w:t>
      </w:r>
      <w:proofErr w:type="gramEnd"/>
      <w:r w:rsidRPr="00BD6215">
        <w:rPr>
          <w:rFonts w:ascii="Times New Roman" w:hAnsi="Times New Roman"/>
          <w:bCs/>
          <w:sz w:val="26"/>
          <w:szCs w:val="26"/>
        </w:rPr>
        <w:t>еречислите известные Вам виды туризма по способу передвижения…</w:t>
      </w:r>
    </w:p>
    <w:p w:rsidR="005456FC" w:rsidRPr="00257DCB" w:rsidRDefault="005456FC" w:rsidP="005456FC">
      <w:pPr>
        <w:pStyle w:val="ae"/>
        <w:ind w:left="680"/>
        <w:jc w:val="both"/>
        <w:rPr>
          <w:rFonts w:ascii="Times New Roman" w:hAnsi="Times New Roman"/>
          <w:bCs/>
          <w:sz w:val="10"/>
          <w:szCs w:val="26"/>
        </w:rPr>
      </w:pPr>
    </w:p>
    <w:p w:rsidR="005456FC" w:rsidRDefault="005456FC" w:rsidP="005456FC">
      <w:pPr>
        <w:pStyle w:val="ae"/>
        <w:jc w:val="both"/>
        <w:rPr>
          <w:rFonts w:ascii="Times New Roman" w:hAnsi="Times New Roman"/>
          <w:b/>
          <w:bCs/>
          <w:sz w:val="26"/>
          <w:szCs w:val="26"/>
        </w:rPr>
      </w:pPr>
      <w:r>
        <w:rPr>
          <w:rFonts w:ascii="Times New Roman" w:hAnsi="Times New Roman"/>
          <w:b/>
          <w:bCs/>
          <w:sz w:val="26"/>
          <w:szCs w:val="26"/>
        </w:rPr>
        <w:t xml:space="preserve">Е. </w:t>
      </w:r>
      <w:r w:rsidRPr="00BD6215">
        <w:rPr>
          <w:rFonts w:ascii="Times New Roman" w:hAnsi="Times New Roman"/>
          <w:b/>
          <w:bCs/>
          <w:sz w:val="26"/>
          <w:szCs w:val="26"/>
        </w:rPr>
        <w:t>Задания с графическими изображениями:</w:t>
      </w:r>
    </w:p>
    <w:p w:rsidR="005456FC" w:rsidRPr="00495A15" w:rsidRDefault="005456FC" w:rsidP="005456FC">
      <w:pPr>
        <w:pStyle w:val="ae"/>
        <w:jc w:val="both"/>
        <w:rPr>
          <w:rFonts w:ascii="Times New Roman" w:hAnsi="Times New Roman"/>
          <w:b/>
          <w:bCs/>
          <w:color w:val="943634"/>
          <w:sz w:val="28"/>
          <w:szCs w:val="28"/>
        </w:rPr>
      </w:pPr>
    </w:p>
    <w:p w:rsidR="005456FC" w:rsidRDefault="005456FC" w:rsidP="005456FC">
      <w:pPr>
        <w:pStyle w:val="ae"/>
        <w:ind w:left="360"/>
        <w:jc w:val="both"/>
        <w:rPr>
          <w:rFonts w:ascii="Times New Roman" w:hAnsi="Times New Roman"/>
          <w:bCs/>
          <w:sz w:val="26"/>
          <w:szCs w:val="26"/>
        </w:rPr>
      </w:pPr>
      <w:r w:rsidRPr="009973B8">
        <w:rPr>
          <w:rFonts w:ascii="Times New Roman" w:hAnsi="Times New Roman"/>
          <w:b/>
          <w:bCs/>
          <w:sz w:val="26"/>
          <w:szCs w:val="26"/>
        </w:rPr>
        <w:t>Задание 27</w:t>
      </w:r>
      <w:proofErr w:type="gramStart"/>
      <w:r>
        <w:rPr>
          <w:rFonts w:ascii="Times New Roman" w:hAnsi="Times New Roman"/>
          <w:bCs/>
          <w:sz w:val="26"/>
          <w:szCs w:val="26"/>
        </w:rPr>
        <w:t xml:space="preserve"> </w:t>
      </w:r>
      <w:r w:rsidRPr="00BD6215">
        <w:rPr>
          <w:rFonts w:ascii="Times New Roman" w:hAnsi="Times New Roman"/>
          <w:bCs/>
          <w:sz w:val="26"/>
          <w:szCs w:val="26"/>
        </w:rPr>
        <w:t>С</w:t>
      </w:r>
      <w:proofErr w:type="gramEnd"/>
      <w:r w:rsidRPr="00BD6215">
        <w:rPr>
          <w:rFonts w:ascii="Times New Roman" w:hAnsi="Times New Roman"/>
          <w:bCs/>
          <w:sz w:val="26"/>
          <w:szCs w:val="26"/>
        </w:rPr>
        <w:t xml:space="preserve">формулируйте название положения тела, соответствующее графическому </w:t>
      </w:r>
    </w:p>
    <w:p w:rsidR="005456FC" w:rsidRDefault="005456FC" w:rsidP="005456FC">
      <w:pPr>
        <w:pStyle w:val="ae"/>
        <w:jc w:val="both"/>
        <w:rPr>
          <w:rFonts w:ascii="Times New Roman" w:hAnsi="Times New Roman"/>
          <w:bCs/>
          <w:sz w:val="26"/>
          <w:szCs w:val="26"/>
        </w:rPr>
      </w:pPr>
      <w:r w:rsidRPr="00BD6215">
        <w:rPr>
          <w:rFonts w:ascii="Times New Roman" w:hAnsi="Times New Roman"/>
          <w:bCs/>
          <w:sz w:val="26"/>
          <w:szCs w:val="26"/>
        </w:rPr>
        <w:t>изображению (ответ впишите в бланк ответов):</w:t>
      </w:r>
    </w:p>
    <w:p w:rsidR="005456FC" w:rsidRPr="00495A15" w:rsidRDefault="005456FC" w:rsidP="005456FC">
      <w:pPr>
        <w:pStyle w:val="ae"/>
        <w:ind w:left="360" w:firstLine="348"/>
        <w:jc w:val="both"/>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7"/>
        <w:gridCol w:w="1548"/>
        <w:gridCol w:w="1548"/>
        <w:gridCol w:w="1548"/>
        <w:gridCol w:w="1548"/>
        <w:gridCol w:w="1548"/>
      </w:tblGrid>
      <w:tr w:rsidR="005456FC" w:rsidTr="005456FC">
        <w:tc>
          <w:tcPr>
            <w:tcW w:w="1676" w:type="dxa"/>
          </w:tcPr>
          <w:p w:rsidR="005456FC" w:rsidRPr="00AB315A" w:rsidRDefault="005456FC" w:rsidP="00763C26">
            <w:pPr>
              <w:pStyle w:val="ae"/>
              <w:numPr>
                <w:ilvl w:val="0"/>
                <w:numId w:val="45"/>
              </w:numPr>
              <w:suppressAutoHyphens w:val="0"/>
              <w:autoSpaceDN/>
              <w:jc w:val="both"/>
              <w:textAlignment w:val="auto"/>
              <w:rPr>
                <w:rFonts w:ascii="Times New Roman" w:hAnsi="Times New Roman"/>
                <w:bCs/>
                <w:sz w:val="26"/>
                <w:szCs w:val="26"/>
              </w:rPr>
            </w:pPr>
          </w:p>
        </w:tc>
        <w:tc>
          <w:tcPr>
            <w:tcW w:w="1677" w:type="dxa"/>
          </w:tcPr>
          <w:p w:rsidR="005456FC" w:rsidRPr="00AB315A" w:rsidRDefault="005456FC" w:rsidP="00763C26">
            <w:pPr>
              <w:pStyle w:val="ae"/>
              <w:numPr>
                <w:ilvl w:val="0"/>
                <w:numId w:val="45"/>
              </w:numPr>
              <w:suppressAutoHyphens w:val="0"/>
              <w:autoSpaceDN/>
              <w:jc w:val="both"/>
              <w:textAlignment w:val="auto"/>
              <w:rPr>
                <w:rFonts w:ascii="Times New Roman" w:hAnsi="Times New Roman"/>
                <w:bCs/>
                <w:sz w:val="26"/>
                <w:szCs w:val="26"/>
              </w:rPr>
            </w:pPr>
          </w:p>
        </w:tc>
        <w:tc>
          <w:tcPr>
            <w:tcW w:w="1677" w:type="dxa"/>
          </w:tcPr>
          <w:p w:rsidR="005456FC" w:rsidRPr="00AB315A" w:rsidRDefault="005456FC" w:rsidP="00763C26">
            <w:pPr>
              <w:pStyle w:val="ae"/>
              <w:numPr>
                <w:ilvl w:val="0"/>
                <w:numId w:val="45"/>
              </w:numPr>
              <w:suppressAutoHyphens w:val="0"/>
              <w:autoSpaceDN/>
              <w:jc w:val="both"/>
              <w:textAlignment w:val="auto"/>
              <w:rPr>
                <w:rFonts w:ascii="Times New Roman" w:hAnsi="Times New Roman"/>
                <w:bCs/>
                <w:sz w:val="26"/>
                <w:szCs w:val="26"/>
              </w:rPr>
            </w:pPr>
          </w:p>
        </w:tc>
        <w:tc>
          <w:tcPr>
            <w:tcW w:w="1677" w:type="dxa"/>
          </w:tcPr>
          <w:p w:rsidR="005456FC" w:rsidRPr="00AB315A" w:rsidRDefault="005456FC" w:rsidP="00763C26">
            <w:pPr>
              <w:pStyle w:val="ae"/>
              <w:numPr>
                <w:ilvl w:val="0"/>
                <w:numId w:val="45"/>
              </w:numPr>
              <w:suppressAutoHyphens w:val="0"/>
              <w:autoSpaceDN/>
              <w:jc w:val="both"/>
              <w:textAlignment w:val="auto"/>
              <w:rPr>
                <w:rFonts w:ascii="Times New Roman" w:hAnsi="Times New Roman"/>
                <w:bCs/>
                <w:sz w:val="26"/>
                <w:szCs w:val="26"/>
              </w:rPr>
            </w:pPr>
          </w:p>
        </w:tc>
        <w:tc>
          <w:tcPr>
            <w:tcW w:w="1677" w:type="dxa"/>
          </w:tcPr>
          <w:p w:rsidR="005456FC" w:rsidRPr="00AB315A" w:rsidRDefault="005456FC" w:rsidP="00763C26">
            <w:pPr>
              <w:pStyle w:val="ae"/>
              <w:numPr>
                <w:ilvl w:val="0"/>
                <w:numId w:val="45"/>
              </w:numPr>
              <w:suppressAutoHyphens w:val="0"/>
              <w:autoSpaceDN/>
              <w:jc w:val="both"/>
              <w:textAlignment w:val="auto"/>
              <w:rPr>
                <w:rFonts w:ascii="Times New Roman" w:hAnsi="Times New Roman"/>
                <w:bCs/>
                <w:sz w:val="26"/>
                <w:szCs w:val="26"/>
              </w:rPr>
            </w:pPr>
          </w:p>
        </w:tc>
        <w:tc>
          <w:tcPr>
            <w:tcW w:w="1677" w:type="dxa"/>
          </w:tcPr>
          <w:p w:rsidR="005456FC" w:rsidRPr="00AB315A" w:rsidRDefault="005456FC" w:rsidP="00763C26">
            <w:pPr>
              <w:pStyle w:val="ae"/>
              <w:numPr>
                <w:ilvl w:val="0"/>
                <w:numId w:val="45"/>
              </w:numPr>
              <w:suppressAutoHyphens w:val="0"/>
              <w:autoSpaceDN/>
              <w:jc w:val="both"/>
              <w:textAlignment w:val="auto"/>
              <w:rPr>
                <w:rFonts w:ascii="Times New Roman" w:hAnsi="Times New Roman"/>
                <w:bCs/>
                <w:sz w:val="26"/>
                <w:szCs w:val="26"/>
              </w:rPr>
            </w:pPr>
          </w:p>
        </w:tc>
      </w:tr>
      <w:tr w:rsidR="005456FC" w:rsidTr="005456FC">
        <w:trPr>
          <w:trHeight w:val="818"/>
        </w:trPr>
        <w:tc>
          <w:tcPr>
            <w:tcW w:w="1676" w:type="dxa"/>
          </w:tcPr>
          <w:p w:rsidR="005456FC" w:rsidRPr="00AB315A" w:rsidRDefault="00CE2B13" w:rsidP="005456FC">
            <w:pPr>
              <w:pStyle w:val="ae"/>
              <w:spacing w:after="200" w:line="276" w:lineRule="auto"/>
              <w:jc w:val="both"/>
              <w:rPr>
                <w:rFonts w:ascii="Times New Roman" w:hAnsi="Times New Roman"/>
                <w:bCs/>
                <w:sz w:val="26"/>
                <w:szCs w:val="26"/>
              </w:rPr>
            </w:pPr>
            <w:r w:rsidRPr="00CE2B13">
              <w:rPr>
                <w:noProof/>
                <w:lang w:eastAsia="ru-RU"/>
              </w:rPr>
              <w:pict>
                <v:group id="Группа 95" o:spid="_x0000_s1086" style="position:absolute;left:0;text-align:left;margin-left:25.05pt;margin-top:8.7pt;width:28.5pt;height:29.9pt;z-index:251681792;mso-position-horizontal-relative:text;mso-position-vertical-relative:text" coordsize="3619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v9AMAAIAOAAAOAAAAZHJzL2Uyb0RvYy54bWzsV0lvGzcUvhfofyB4r6UZLSMNPA4Mp3YL&#10;GIlRZznTHI40KIdkScoj59TlWsCH3tu/YBQJEMBd/sLoH/WRs0iNlaRRgLQoYgMUl/ceyY9v+Wb/&#10;3rLg6JJpk0uR4GCvjxETVKa5mCX48aPjzyYYGUtESrgULMFXzOB7B59+sl+qmIVyLnnKNAIjwsSl&#10;SvDcWhX3eobOWUHMnlRMwGImdUEsDPWsl2pSgvWC98J+f9wrpU6VlpQZA7P360V84O1nGaP2YZYZ&#10;ZhFPMJzN+lb79sK1vYN9Es80UfOcNscgO5yiILmATTtT94klaKHzO6aKnGppZGb3qCx6Mstyyvwd&#10;4DZB/5XbnGi5UP4us7icqQ4mgPYVnHY2Sx9cnmmUpwmejjASpIA3qn5afbv6ofoT/m8QTANGpZrF&#10;IHqi1bk6083ErB65ay8zXbhfuBBaenSvOnTZ0iIKk4NxMB3BG1BYGkTTaNCgT+fwRHe06PzzN+r1&#10;2k177mzdUUoFfmTWUJn3g+p8ThTzL2Dc/RuoJuMOql8Aquvqt+pmdY1W31V/VC+q59XL6vfq5ep7&#10;6N+ufoS+W6xum+lrBOoeQW/ySDR4mtgAtFvAHEbjEN4GUJuOQgDQu2wLaoNnOIqCyL9UhwuJlTb2&#10;hMkCuU6CeS7cVUhMLk+NBSsg2oq4aS5cayTP0+Occz9wYciOuEaXBALILgO3O+htSMHIacIztDfw&#10;PXvFWW31K5aBg4EDBH53H9prm4RSJmxrlwuQdmoZnKBT7L9dsZF3qsyH/bsodxp+Zylsp1zkQupt&#10;u6+hyGr5FoH63g6CC5le+bf10IBTujD6EN4ZvZ93Ru/kneB4LqhdTI/CITjq39yz8Usf85Nw9NFD&#10;vXN3/lbHxT9w707j/+GhQAqaUvNz9Wt1U92iyWTD67oa02aUNte/ucAE/WEESdA7W5cqX58PGee5&#10;Mv9uSgy35ZY6Jfoi4ZPrtpS4NZfyLo/ulA7bHXdwtvTrNoO/JR0iLWsOZhQ9zqEunRJjz4gG0gVZ&#10;BIikfQhNxmWZYNn0MJpL/WzbvJOHAg+rGJVA4hJsvlkQzTDiXwoo/dNgOASz1g+GoyiEgd5cudhc&#10;EYviSEKZC4CyKuq7Tt7ytptpWTwFvnnodoUlIijsnWBqdTs4sjW5BMZK2eGhFwOmp4g9FeeKtkXQ&#10;1d1Hy6dEq6Y4WyjoD2RLN+7U6FrWBb+Qhwsrs9wX8HWZacrPh6sy00EXw7twIFCHQuHOD7TqNRwI&#10;ZRCgX/j3cL0nLXgNyRwEw0FDjAbwV9MfKP8NbWxok2Obw/HgY+mpeVUX2/+90uOJPHzmeILZfJK5&#10;76jNsXfz9YfjwV8AAAD//wMAUEsDBBQABgAIAAAAIQAgLbRf3gAAAAgBAAAPAAAAZHJzL2Rvd25y&#10;ZXYueG1sTI/BTsMwEETvSPyDtUjcqJ1CCQpxqqoCThVSWyTEbRtvk6jxOordJP173BMcd2Y0+yZf&#10;TrYVA/W+cawhmSkQxKUzDVcavvbvDy8gfEA22DomDRfysCxub3LMjBt5S8MuVCKWsM9QQx1Cl0np&#10;y5os+pnriKN3dL3FEM++kqbHMZbbVs6VepYWG44fauxoXVN52p2tho8Rx9Vj8jZsTsf15We/+Pze&#10;JKT1/d20egURaAp/YbjiR3QoItPBndl40WpYqCQmo54+gbj6Ko3CQUOazkEWufw/oPgFAAD//wMA&#10;UEsBAi0AFAAGAAgAAAAhALaDOJL+AAAA4QEAABMAAAAAAAAAAAAAAAAAAAAAAFtDb250ZW50X1R5&#10;cGVzXS54bWxQSwECLQAUAAYACAAAACEAOP0h/9YAAACUAQAACwAAAAAAAAAAAAAAAAAvAQAAX3Jl&#10;bHMvLnJlbHNQSwECLQAUAAYACAAAACEAg2Ddb/QDAACADgAADgAAAAAAAAAAAAAAAAAuAgAAZHJz&#10;L2Uyb0RvYy54bWxQSwECLQAUAAYACAAAACEAIC20X94AAAAIAQAADwAAAAAAAAAAAAAAAABOBgAA&#10;ZHJzL2Rvd25yZXYueG1sUEsFBgAAAAAEAAQA8wAAAFkHAAAAAA==&#10;">
                  <v:line id="Прямая соединительная линия 86" o:spid="_x0000_s1087" style="position:absolute;visibility:visible" from="47625,95250" to="47625,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tUMQAAADbAAAADwAAAGRycy9kb3ducmV2LnhtbESPT2vCQBTE7wW/w/KE3upGwURSVwmC&#10;UOvJf/T6yL4mqdm3YXcb0356Vyj0OMz8ZpjlejCt6Mn5xrKC6SQBQVxa3XCl4HzavixA+ICssbVM&#10;Cn7Iw3o1elpiru2ND9QfQyViCfscFdQhdLmUvqzJoJ/Yjjh6n9YZDFG6SmqHt1huWjlLklQabDgu&#10;1NjRpqbyevw2Chbl+5crsmI3nV+67Lef7dPtR6bU83goXkEEGsJ/+I9+05FL4fE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C1QxAAAANsAAAAPAAAAAAAAAAAA&#10;AAAAAKECAABkcnMvZG93bnJldi54bWxQSwUGAAAAAAQABAD5AAAAkgMAAAAA&#10;"/>
                  <v:line id="Прямая соединительная линия 87" o:spid="_x0000_s1088" style="position:absolute;visibility:visible" from="57150,352425" to="314325,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Iy8QAAADbAAAADwAAAGRycy9kb3ducmV2LnhtbESPT2vCQBTE7wW/w/IEb3WjoJHoKkEQ&#10;qj3VP3h9ZJ9JNPs27G5j2k/fLRR6HGZ+M8xq05tGdOR8bVnBZJyAIC6srrlUcD7tXhcgfEDW2Fgm&#10;BV/kYbMevKww0/bJH9QdQyliCfsMFVQhtJmUvqjIoB/bljh6N+sMhihdKbXDZyw3jZwmyVwarDku&#10;VNjStqLicfw0ChbF4e7yNN9PZpc2/e6m7/PdNVVqNOzzJYhAffgP/9FvOnI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IjLxAAAANsAAAAPAAAAAAAAAAAA&#10;AAAAAKECAABkcnMvZG93bnJldi54bWxQSwUGAAAAAAQABAD5AAAAkgMAAAAA&#10;"/>
                  <v:oval id="Овал 88" o:spid="_x0000_s1089" style="position:absolute;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b4A&#10;AADbAAAADwAAAGRycy9kb3ducmV2LnhtbERPy4rCMBTdD/gP4QruxlSFQapRRBREV75xd2mubbG5&#10;KUms9e/NYsDl4byn89ZUoiHnS8sKBv0EBHFmdcm5gtNx/TsG4QOyxsoyKXiTh/ms8zPFVNsX76k5&#10;hFzEEPYpKihCqFMpfVaQQd+3NXHk7tYZDBG6XGqHrxhuKjlMkj9psOTYUGBNy4Kyx+FpFFzOu1Nz&#10;1bvLduRW5XO/HN7O1ijV67aLCYhAbfiK/90brWAcx8Yv8Qf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fSsG+AAAA2wAAAA8AAAAAAAAAAAAAAAAAmAIAAGRycy9kb3ducmV2&#10;LnhtbFBLBQYAAAAABAAEAPUAAACDAwAAAAA=&#10;" strokeweight="2pt"/>
                  <v:line id="Прямая соединительная линия 93" o:spid="_x0000_s1090" style="position:absolute;flip:x y;visibility:visible" from="314325,333375" to="361950,37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4vOMMAAADbAAAADwAAAGRycy9kb3ducmV2LnhtbESPQWvCQBSE74L/YXlCb7qpRYmpq6hg&#10;ERRB294f2dckbfZtyG7N+u9dQfA4zMw3zHwZTC0u1LrKsoLXUQKCOLe64kLB1+d2mIJwHlljbZkU&#10;XMnBctHvzTHTtuMTXc6+EBHCLkMFpfdNJqXLSzLoRrYhjt6PbQ36KNtC6ha7CDe1HCfJVBqsOC6U&#10;2NCmpPzv/G8U7PZhlvLm+HvA787Wx8k60R9BqZdBWL2D8BT8M/xo77SC2Rvcv8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zjDAAAA2wAAAA8AAAAAAAAAAAAA&#10;AAAAoQIAAGRycy9kb3ducmV2LnhtbFBLBQYAAAAABAAEAPkAAACRAwAAAAA=&#10;"/>
                </v:group>
              </w:pict>
            </w:r>
            <w:r w:rsidRPr="00CE2B13">
              <w:rPr>
                <w:noProof/>
                <w:lang w:eastAsia="ru-RU"/>
              </w:rPr>
              <w:pict>
                <v:line id="Прямая соединительная линия 89" o:spid="_x0000_s1084" style="position:absolute;left:0;text-align:left;flip:y;z-index:251679744;visibility:visible;mso-position-horizontal-relative:text;mso-position-vertical-relative:text;mso-width-relative:margin;mso-height-relative:margin" from="25.05pt,14.7pt" to="25.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TmAgIAAC4EAAAOAAAAZHJzL2Uyb0RvYy54bWysU82O0zAQviPxDpbvNGmlRbtR0z3sarkg&#10;qPjZu9exG0v+k22a9AackfoIvAIHkFZa4BmSN2LspOkKEBKIizUez/fNzDfj5XmrJNoy54XRJZ7P&#10;coyYpqYSelPi16+uHp1i5APRFZFGsxLvmMfnq4cPlo0t2MLURlbMISDRvmhsiesQbJFlntZMET8z&#10;lml45MYpEuDqNlnlSAPsSmaLPH+cNcZV1hnKvAfv5fCIV4mfc0bDc849C0iWGGoL6XTpvIlntlqS&#10;YuOIrQUdyyD/UIUiQkPSieqSBILeOPELlRLUGW94mFGjMsO5oCz1AN3M85+6eVkTy1IvII63k0z+&#10;/9HSZ9u1Q6Iq8ekZRpoomFH3sX/b77uv3ad+j/p33ffuS/e5u+2+dbf9e7Dv+g9gx8fubnTvEcBB&#10;y8b6Aigv9NqNN2/XLgrTcqcQl8Jew5okqaB51KZJ7KZJsDYgOjgpeM9OFieRNhvwkcc6H54wo1A0&#10;SiyFjgqRgmyf+jCEHkKiW+p4eiNFdSWkTJe4W+xCOrQlsBWhnY8p7kVBwojMYj9DB8kKO8kG1heM&#10;g2pQ6dBL2tcjJ6GU6XDglRqiI4xDBRMwT2X/ETjGRyhLu/w34AmRMhsdJrAS2rjfZT9KwYf4gwJD&#10;31GCG1Pt0myTNLCUaTjjB4pbf/+e4MdvvvoBAAD//wMAUEsDBBQABgAIAAAAIQDDtTC83QAAAAcB&#10;AAAPAAAAZHJzL2Rvd25yZXYueG1sTI5RS8MwFIXfBf9DuIJvLlmn4rreDhE2xLfVgewtbdKmrLkp&#10;TdZ1/nqjL/PxcA7f+bL1ZDs26sG3jhDmMwFMU+VUSw3C/nPz8ALMB0lKdo40wkV7WOe3N5lMlTvT&#10;To9FaFiEkE8lggmhTzn3ldFW+pnrNcWudoOVIcah4WqQ5wi3HU+EeOZWthQfjOz1m9HVsThZhE1Z&#10;Xw7f26/3pN4m5vix2O/GQiDe302vK2BBT+E6hl/9qA55dCrdiZRnHcKTmMclQrJ8BBb7v1wiLMQS&#10;eJ7x//75DwAAAP//AwBQSwECLQAUAAYACAAAACEAtoM4kv4AAADhAQAAEwAAAAAAAAAAAAAAAAAA&#10;AAAAW0NvbnRlbnRfVHlwZXNdLnhtbFBLAQItABQABgAIAAAAIQA4/SH/1gAAAJQBAAALAAAAAAAA&#10;AAAAAAAAAC8BAABfcmVscy8ucmVsc1BLAQItABQABgAIAAAAIQBMDdTmAgIAAC4EAAAOAAAAAAAA&#10;AAAAAAAAAC4CAABkcnMvZTJvRG9jLnhtbFBLAQItABQABgAIAAAAIQDDtTC83QAAAAcBAAAPAAAA&#10;AAAAAAAAAAAAAFwEAABkcnMvZG93bnJldi54bWxQSwUGAAAAAAQABADzAAAAZgUAAAAA&#10;"/>
              </w:pict>
            </w:r>
            <w:r w:rsidRPr="00CE2B13">
              <w:rPr>
                <w:noProof/>
                <w:color w:val="000000"/>
                <w:lang w:eastAsia="ru-RU"/>
              </w:rPr>
              <w:pict>
                <v:line id="Прямая соединительная линия 90" o:spid="_x0000_s1085" style="position:absolute;left:0;text-align:left;flip:y;z-index:251680768;visibility:visible;mso-position-horizontal-relative:text;mso-position-vertical-relative:text;mso-width-relative:margin;mso-height-relative:margin" from="33.3pt,16.95pt" to="33.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fAwIAADAEAAAOAAAAZHJzL2Uyb0RvYy54bWysU82O0zAQviPxDpbvNEmFVmzUdA+7Wi4I&#10;Kv7uXsduLPlPtmnaG3BG6iPwChxAWmmBZ0jeaMdOmq4WhATiYo3H830z8814cbZVEm2Y88LoChez&#10;HCOmqamFXlf4zevLR08w8oHomkijWYV3zOOz5cMHi9aWbG4aI2vmEJBoX7a2wk0ItswyTxumiJ8Z&#10;yzQ8cuMUCXB166x2pAV2JbN5np9krXG1dYYy78F7MTziZeLnnNHwgnPPApIVhtpCOl06r+KZLRek&#10;XDtiG0HHMsg/VKGI0JB0oroggaB3TvxCpQR1xhseZtSozHAuKEs9QDdFfq+bVw2xLPUC4ng7yeT/&#10;Hy19vlk5JOoKn4I8miiYUfe5f9/vu+/dl36P+g/dz+5b97W77n501/1HsG/6T2DHx+5mdO8RwEHL&#10;1voSKM/1yo03b1cuCrPlTiEuhX0La5KkgubRNk1iN02CbQOig5OCtzgpTuePI3E2MEQm63x4yoxC&#10;0aiwFDpqREqyeebDEHoIiW6p4+mNFPWlkDJd4naxc+nQhsBehG0xprgTBQkjMosdDT0kK+wkG1hf&#10;Mg66Qa1DN2ljj5yEUqbDgVdqiI4wDhVMwDyV/UfgGB+hLG3z34AnRMpsdJjASmjjfpf9KAUf4g8K&#10;DH1HCa5MvUvTTdLAWqbhjF8o7v3de4IfP/ryFgAA//8DAFBLAwQUAAYACAAAACEAJitLtt0AAAAH&#10;AQAADwAAAGRycy9kb3ducmV2LnhtbEyOUUvDMBSF3wX/Q7iCby611eK63g4RNsS31YHsLW3Spqy5&#10;KU3Wdf56oy/z8XAO3/ny9Wx6NqnRdZYQHhcRMEW1lR21CPvPzcMLMOcFSdFbUggX5WBd3N7kIpP2&#10;TDs1lb5lAUIuEwja+yHj3NVaGeEWdlAUusaORvgQx5bLUZwD3PQ8jqKUG9FReNBiUG9a1cfyZBA2&#10;VXM5fG+/3uNmG+vjR7LfTWWEeH83v66AeTX76xh+9YM6FMGpsieSjvUIaZqGJUKSLIGF/i9XCM/L&#10;J+BFzv/7Fz8AAAD//wMAUEsBAi0AFAAGAAgAAAAhALaDOJL+AAAA4QEAABMAAAAAAAAAAAAAAAAA&#10;AAAAAFtDb250ZW50X1R5cGVzXS54bWxQSwECLQAUAAYACAAAACEAOP0h/9YAAACUAQAACwAAAAAA&#10;AAAAAAAAAAAvAQAAX3JlbHMvLnJlbHNQSwECLQAUAAYACAAAACEAUNLf3wMCAAAwBAAADgAAAAAA&#10;AAAAAAAAAAAuAgAAZHJzL2Uyb0RvYy54bWxQSwECLQAUAAYACAAAACEAJitLtt0AAAAHAQAADwAA&#10;AAAAAAAAAAAAAABdBAAAZHJzL2Rvd25yZXYueG1sUEsFBgAAAAAEAAQA8wAAAGcFAAAAAA==&#10;"/>
              </w:pict>
            </w:r>
            <w:r>
              <w:rPr>
                <w:rFonts w:ascii="Times New Roman" w:hAnsi="Times New Roman"/>
                <w:bCs/>
                <w:noProof/>
                <w:sz w:val="26"/>
                <w:szCs w:val="26"/>
                <w:lang w:eastAsia="ru-RU"/>
              </w:rPr>
              <w:pict>
                <v:line id="Прямая соединительная линия 15" o:spid="_x0000_s1053" style="position:absolute;left:0;text-align:left;z-index:251673600;visibility:visible;mso-position-horizontal-relative:text;mso-position-vertical-relative:text" from="54.3pt,22.2pt" to="5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jZ3gEAAOEDAAAOAAAAZHJzL2Uyb0RvYy54bWysU0uO1DAQ3SNxB8t7OumRQCjq9CxmBBsE&#10;LT4H8Djlbkv+yTad9A5YI/URuAILkEYa4AzJjSg76QwCJARi41SV61XVe66szjutyB58kNbUdLko&#10;KQHDbSPNtqavXj6695CSEJlpmLIGanqAQM/Xd++sWlfBmd1Z1YAnWMSEqnU13cXoqqIIfAeahYV1&#10;YPBSWK9ZRNdvi8azFqtrVZyV5YOitb5x3nIIAaOX4yVd5/pCAI/PhAgQiaopzhbz6fN5lc5ivWLV&#10;1jO3k3wag/3DFJpJg03nUpcsMvLay19Kacm9DVbEBbe6sEJIDpkDslmWP7F5sWMOMhcUJ7hZpvD/&#10;yvKn+40nssG3u0+JYRrfqP8wvBmO/Zf+43Akw9v+W/+5/9Rf91/76+Ed2jfDe7TTZX8zhY8E4ahl&#10;60KFJS/Mxk9ecBufhOmE1+mLlEmX9T/M+kMXCR+D/BQtbiHOh/gYrCbJqKmSJonCKrZ/EiK2wdRT&#10;CjpphLFptuJBQUpW5jkIJIptlhmdVwwulCd7hsvBOAcTl4kE1svZCSakUjOw/DNwyk9QyOv3N+AZ&#10;kTtbE2ewlsb633WP3WlkMeafFBh5JwmubHPIz5GlwT3KDKedT4v6o5/ht3/m+jsAAAD//wMAUEsD&#10;BBQABgAIAAAAIQDIg0Rc3QAAAAkBAAAPAAAAZHJzL2Rvd25yZXYueG1sTI/BTsMwEETvSP0Hayv1&#10;gqhDlVZRiFMBUtUDIETDB7jxkkTE6yh20pSvZwsHOM7s0+xMtp1sK0bsfeNIwe0yAoFUOtNQpeC9&#10;2N0kIHzQZHTrCBWc0cM2n11lOjXuRG84HkIlOIR8qhXUIXSplL6s0Wq/dB0S3z5cb3Vg2VfS9PrE&#10;4baVqyjaSKsb4g+17vCxxvLzMFgF+90DPq3PQxWb9b64Hovnl6/XRKnFfLq/AxFwCn8wXOpzdci5&#10;09ENZLxoWUfJhlEFcRyDuAA/xvHXkHkm/y/IvwEAAP//AwBQSwECLQAUAAYACAAAACEAtoM4kv4A&#10;AADhAQAAEwAAAAAAAAAAAAAAAAAAAAAAW0NvbnRlbnRfVHlwZXNdLnhtbFBLAQItABQABgAIAAAA&#10;IQA4/SH/1gAAAJQBAAALAAAAAAAAAAAAAAAAAC8BAABfcmVscy8ucmVsc1BLAQItABQABgAIAAAA&#10;IQAyLejZ3gEAAOEDAAAOAAAAAAAAAAAAAAAAAC4CAABkcnMvZTJvRG9jLnhtbFBLAQItABQABgAI&#10;AAAAIQDIg0Rc3QAAAAkBAAAPAAAAAAAAAAAAAAAAADgEAABkcnMvZG93bnJldi54bWxQSwUGAAAA&#10;AAQABADzAAAAQgUAAAAA&#10;" strokecolor="#4579b8"/>
              </w:pict>
            </w:r>
          </w:p>
        </w:tc>
        <w:tc>
          <w:tcPr>
            <w:tcW w:w="1677" w:type="dxa"/>
          </w:tcPr>
          <w:p w:rsidR="005456FC" w:rsidRPr="00AB315A" w:rsidRDefault="00CE2B13" w:rsidP="005456FC">
            <w:pPr>
              <w:pStyle w:val="ae"/>
              <w:spacing w:after="200" w:line="276" w:lineRule="auto"/>
              <w:jc w:val="both"/>
              <w:rPr>
                <w:rFonts w:ascii="Times New Roman" w:hAnsi="Times New Roman"/>
                <w:bCs/>
                <w:color w:val="000000"/>
                <w:sz w:val="26"/>
                <w:szCs w:val="26"/>
              </w:rPr>
            </w:pPr>
            <w:r>
              <w:rPr>
                <w:rFonts w:ascii="Times New Roman" w:hAnsi="Times New Roman"/>
                <w:bCs/>
                <w:noProof/>
                <w:color w:val="000000"/>
                <w:sz w:val="26"/>
                <w:szCs w:val="26"/>
                <w:lang w:eastAsia="ru-RU"/>
              </w:rPr>
              <w:pict>
                <v:group id="Группа 27" o:spid="_x0000_s1054" style="position:absolute;left:0;text-align:left;margin-left:8.75pt;margin-top:8.7pt;width:26.25pt;height:27.7pt;z-index:251674624;mso-position-horizontal-relative:text;mso-position-vertical-relative:text;mso-width-relative:margin" coordorigin="-47625" coordsize="33337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lFgQAACkRAAAOAAAAZHJzL2Uyb0RvYy54bWzsWMtuGzcU3RfoPxDcx5oZayRL8DgwnNoo&#10;YCRGnDZrmuJIg3JIlqQsOas+tgG86L79BaNogQDu4xdGf9RLDmckO4pdyEACtLYBmo97+Tg891yO&#10;d5/OS47OmTaFFBmOtyKMmKByVIhxhr96dfhkByNjiRgRLgXL8AUz+One55/tztSQJXIi+YhpBJMI&#10;M5ypDE+sVcNOx9AJK4nZkooJGMylLomFph53RprMYPaSd5Io6nVmUo+UlpQZA73P6kG85+fPc0bt&#10;izw3zCKeYdib9aX25ZkrO3u7ZDjWRE0KGrZBNthFSQoBi7ZTPSOWoKku3puqLKiWRuZ2i8qyI/O8&#10;oMyfAU4TR7dOc6TlVPmzjIezsWphAmhv4bTxtPT5+YlGxSjDSR8jQUq4o+qnxXeLH6u/4fcKQTdg&#10;NFPjIZgeaXWqTnToGNctd+x5rkv3Fw6E5h7dixZdNreIQuc2/PRTjCgMbadxfxDQpxO4Iuf1pNvv&#10;JWCwdKWTL+507jQrd9wG2/3MFJDJLPEyD8PrdEIU89dgHAgBrxiYHfD6ufq1uqquEXR5aLxZC5QZ&#10;GsDs36IUR91+g9IgTVIPUntOMlTa2CMmS+QqGWacF8q43ZEhOT82FjYA1o2V6+bClUbyYnRYcO4b&#10;LrzYAdfonEBg2HnsNg5+K1bQcp6AbHMAX7MXnNWzvmQ5EAfuLfGr+5BdzkkoZcL2wrxcgLVzy2EH&#10;rWO8zpHbZjPB1rkxH8qtY7TO8eaKrYdfVQrbOpeFkHrdBKNv2pVr++b09Znd8c/k6ALuX8taSIyi&#10;hwXcwzEx9oRoUA7QGFBD+wKKnMtZhmWoYTSR+s26fmcPBIVRjGagRBk2306JZhjxLwVQdxB3u066&#10;fKOb9hNo6NWRs9URMS0PJNxpDLqrqK86e8ubaq5l+RpEc9+tCkNEUFg7w9TqpnFga4UE2aVsf9+b&#10;gVwpYo/FqaJucoeqI9mr+WuiVSCjhVB/LptweY+Qta3zFHJ/amVeeLYucQ14Q+g6xfkYMTxoY/gX&#10;0LzL6o/qanGJFt9Xf1W/V79V76o/q3eLH6B+vXgLdTdYXYfuSxQPVuL9QARhbMKl0aZWFdN+DOHs&#10;5G0HbjF1vsDsIHAw4IQxiQbpfTHPC/FpA35t3Nbh10TQ+oC/I24bx42CvnHeIOiX2pffHfROIAMp&#10;PxI7XaCHDLMJO8Ed9uy2DEnrA+xEOaSPr5uADtl7JQ+7DOTBXRK1TkqerHE/2om7QeKbJ0CTeoIm&#10;PJL1dk78j5IVEs5DyOpR2YCsS1FNkp1eFN6UjaqGPs/WXn87vuc19UjW/wlZk4eRNblfWV1uD3q6&#10;QlEQT3jc30j8qxRNe2nshz/84H+k6CenqP/YhO9xeBDc+OBfbfvHwvI/HHv/AAAA//8DAFBLAwQU&#10;AAYACAAAACEAiJzec9wAAAAHAQAADwAAAGRycy9kb3ducmV2LnhtbEyPQWvCQBCF74X+h2UKvdVN&#10;bK0SsxGRticpVAvF25iMSTA7G7JrEv99x1N7ejze48036Wq0jeqp87VjA/EkAkWcu6Lm0sD3/v1p&#10;AcoH5AIbx2TgSh5W2f1diknhBv6ifhdKJSPsEzRQhdAmWvu8Iot+4lpiyU6usxjEdqUuOhxk3DZ6&#10;GkWv2mLNcqHCljYV5efdxRr4GHBYP8dv/fZ82lwP+9nnzzYmYx4fxvUSVKAx/JXhhi/okAnT0V24&#10;8KoRP59J86YvoCSfR/LaUXS6AJ2l+j9/9gsAAP//AwBQSwECLQAUAAYACAAAACEAtoM4kv4AAADh&#10;AQAAEwAAAAAAAAAAAAAAAAAAAAAAW0NvbnRlbnRfVHlwZXNdLnhtbFBLAQItABQABgAIAAAAIQA4&#10;/SH/1gAAAJQBAAALAAAAAAAAAAAAAAAAAC8BAABfcmVscy8ucmVsc1BLAQItABQABgAIAAAAIQD+&#10;Pm7lFgQAACkRAAAOAAAAAAAAAAAAAAAAAC4CAABkcnMvZTJvRG9jLnhtbFBLAQItABQABgAIAAAA&#10;IQCInN5z3AAAAAcBAAAPAAAAAAAAAAAAAAAAAHAGAABkcnMvZG93bnJldi54bWxQSwUGAAAAAAQA&#10;BADzAAAAeQcAAAAA&#10;">
                  <v:oval id="Овал 18" o:spid="_x0000_s1055" style="position:absolute;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fRsQA&#10;AADbAAAADwAAAGRycy9kb3ducmV2LnhtbESPQWvCQBCF7wX/wzJCb3WjgpTUVYooiJ60aultyE6T&#10;0Oxs2F1j+u+dg+BthvfmvW/my941qqMQa88GxqMMFHHhbc2lgdPX5u0dVEzIFhvPZOCfIiwXg5c5&#10;5tbf+EDdMZVKQjjmaKBKqc21jkVFDuPIt8Si/frgMMkaSm0D3iTcNXqSZTPtsGZpqLClVUXF3/Hq&#10;DFzO+1P3bfeX3TSs6+thNfk5e2fM67D//ACVqE9P8+N6awVfYOUXG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30bEAAAA2wAAAA8AAAAAAAAAAAAAAAAAmAIAAGRycy9k&#10;b3ducmV2LnhtbFBLBQYAAAAABAAEAPUAAACJAwAAAAA=&#10;" strokeweight="2pt"/>
                  <v:line id="Прямая соединительная линия 19" o:spid="_x0000_s1056" style="position:absolute;visibility:visible" from="57150,85725" to="57150,29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v:line id="Прямая соединительная линия 20" o:spid="_x0000_s1057" style="position:absolute;flip:y;visibility:visible" from="-47625,95251" to="47625,26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v:line id="Прямая соединительная линия 21" o:spid="_x0000_s1058" style="position:absolute;flip:y;visibility:visible" from="57150,228600" to="285750,29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I78MAAADbAAAADwAAAGRycy9kb3ducmV2LnhtbESP3WoCMRSE74W+QzgF7zSrqLRbo7SC&#10;IN6IPw9w2Jxulm5OtknUdZ/eCIKXw8x8w8yXra3FhXyoHCsYDTMQxIXTFZcKTsf14ANEiMgaa8ek&#10;4EYBlou33hxz7a68p8shliJBOOSowMTY5FKGwpDFMHQNcfJ+nbcYk/Sl1B6vCW5rOc6ymbRYcVow&#10;2NDKUPF3OFsFdRdP3efPynTZ/+Smd7uZ89OtUv339vsLRKQ2vsLP9kYrGI/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cyO/DAAAA2wAAAA8AAAAAAAAAAAAA&#10;AAAAoQIAAGRycy9kb3ducmV2LnhtbFBLBQYAAAAABAAEAPkAAACRAwAAAAA=&#10;"/>
                  <v:line id="Прямая соединительная линия 22" o:spid="_x0000_s1059" style="position:absolute;visibility:visible" from="57150,295275" to="285750,35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v:group>
              </w:pict>
            </w:r>
          </w:p>
        </w:tc>
        <w:tc>
          <w:tcPr>
            <w:tcW w:w="1677" w:type="dxa"/>
          </w:tcPr>
          <w:p w:rsidR="005456FC" w:rsidRPr="00AB315A" w:rsidRDefault="00CE2B13" w:rsidP="005456FC">
            <w:pPr>
              <w:pStyle w:val="ae"/>
              <w:spacing w:after="200" w:line="276" w:lineRule="auto"/>
              <w:jc w:val="both"/>
              <w:rPr>
                <w:rFonts w:ascii="Times New Roman" w:hAnsi="Times New Roman"/>
                <w:bCs/>
                <w:sz w:val="26"/>
                <w:szCs w:val="26"/>
              </w:rPr>
            </w:pPr>
            <w:r>
              <w:rPr>
                <w:rFonts w:ascii="Times New Roman" w:hAnsi="Times New Roman"/>
                <w:bCs/>
                <w:noProof/>
                <w:sz w:val="26"/>
                <w:szCs w:val="26"/>
                <w:lang w:eastAsia="ru-RU"/>
              </w:rPr>
              <w:pict>
                <v:group id="Группа 96" o:spid="_x0000_s1060" style="position:absolute;left:0;text-align:left;margin-left:8.9pt;margin-top:15.45pt;width:27.75pt;height:20.9pt;z-index:251675648;mso-position-horizontal-relative:text;mso-position-vertical-relative:text" coordsize="35242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cl8QMAAHkOAAAOAAAAZHJzL2Uyb0RvYy54bWzsV8tuGzcU3RfoPxDc16MZSZYteBwYTm0U&#10;MBIjTps1zeFIg3JIlqQsOas+tgG86L79BaNogQDu4xdGf9RLDjlyYsVGFCAFikAAxdfl4/Dec8/s&#10;PVrUHF0wbSopcpxu9TBigsqiEpMcf/386IsdjIwloiBcCpbjS2bwo/3PP9ubqzHL5FTygmkEiwgz&#10;nqscT61V4yQxdMpqYrakYgIGS6lrYqGpJ0mhyRxWr3mS9XrbyVzqQmlJmTHQ+7gdxPt+/bJk1D4t&#10;S8Ms4jmGs1lfal+euzLZ3yPjiSZqWtFwDLLBKWpSCdi0W+oxsQTNdHVnqbqiWhpZ2i0q60SWZUWZ&#10;vwPcJu29dZtjLWfK32Uynk9UBxNA+xZOGy9Ln1ycalQVOd7dxkiQGt6o+Xn5/fKn5h/4XSPoBozm&#10;ajKGqcdanalTHTombctde1Hq2v3DhdDCo3vZocsWFlHo7A+zQTbEiMJQtj0c9AP6dApPdMeKTr+8&#10;1y6JmybubN1R5gr8yKygMh8G1dmUKOZfwLj7B6iyfgfVrwDVVfNnc728Qssfmr+bP5rfm9fNX83r&#10;5Y9Qv1m+grobbG5C9xUCc4+gX/JQBDzN2AC0EUxU8kp9AxHlvSrAujt0+N1FFhzbgzocpSP/XB04&#10;ZKy0scdM1shVcswr4e5DxuTixFg4BkyNU1w3F640klfFUcW5b7hYZIdcowsCUWQXqTs+2N2aBS1n&#10;CW8Rr+Fr9pKzdtVnrAQvAy9oL+Tje7UmoZQJG9flAmY7sxJO0Bn2/LHvNQzznSnzsf8+xp2F31kK&#10;2xnXlZB63e4rKMp2fkSgvbeD4FwWl/6BPTTgmS6WPoaLDj7MRQcPu6jD6b54zwaj7WFwzZ3hCFy3&#10;dZvIFdHtPnkmhNKbMfZmPPzPPBMoLOSZX5rfmuvmBrWu4eICOLZLMJFJItF33hYdC4iwv5P2QhqJ&#10;aSbtDUajkGYcYfrhdxMi40C05r/lxGwdubQ+EOl8PSeuJVPeEelGfBh33MDrim8jhT/Ah0jLVokZ&#10;RY8qSEwnxNhTokF6AWGAnLRPoSi5nOdYhhpGU6lfrut38yHNwyhGc5ByOTbfzYhmGPGvBAiA3XQw&#10;cNrPNwbARNDQt0fOb4+IWX0oIc+lIFwV9VU33/JYLbWsX4DqPHC7whARFPbOMbU6Ng5tKzFBt1J2&#10;cOCngd5TxJ6IM0VjFnQM+HzxgmgVONCCEz+RUXTcSdLtXMe7Qh7MrCwrn8FXeSbkn4+YZlaicSMl&#10;FMTleyuhDAI/aKG03++3QQ5ZP0hGeBUniNJ+1tt5IP4/CaJ3ybANCGAzQeQVPHzfeFEZvsXcB9Tt&#10;tvfs1Rfj/r8AAAD//wMAUEsDBBQABgAIAAAAIQCWWEpf3QAAAAcBAAAPAAAAZHJzL2Rvd25yZXYu&#10;eG1sTI5BS8NAFITvgv9heYI3u0mDRmM2pRT1VARbQby9Jq9JaPZtyG6T9N/7POlpGGaY+fLVbDs1&#10;0uBbxwbiRQSKuHRVy7WBz/3r3SMoH5Ar7ByTgQt5WBXXVzlmlZv4g8ZdqJWMsM/QQBNCn2nty4Ys&#10;+oXriSU7usFiEDvUuhpwknHb6WUUPWiLLctDgz1tGipPu7M18DbhtE7il3F7Om4u3/v7969tTMbc&#10;3szrZ1CB5vBXhl98QYdCmA7uzJVXnfhUyIOBJHoCJXmaJKAOossUdJHr//zFDwAAAP//AwBQSwEC&#10;LQAUAAYACAAAACEAtoM4kv4AAADhAQAAEwAAAAAAAAAAAAAAAAAAAAAAW0NvbnRlbnRfVHlwZXNd&#10;LnhtbFBLAQItABQABgAIAAAAIQA4/SH/1gAAAJQBAAALAAAAAAAAAAAAAAAAAC8BAABfcmVscy8u&#10;cmVsc1BLAQItABQABgAIAAAAIQAQlFcl8QMAAHkOAAAOAAAAAAAAAAAAAAAAAC4CAABkcnMvZTJv&#10;RG9jLnhtbFBLAQItABQABgAIAAAAIQCWWEpf3QAAAAcBAAAPAAAAAAAAAAAAAAAAAEsGAABkcnMv&#10;ZG93bnJldi54bWxQSwUGAAAAAAQABADzAAAAVQcAAAAA&#10;">
                  <v:line id="Прямая соединительная линия 23" o:spid="_x0000_s1061" style="position:absolute;flip:y;visibility:visible" from="9525,0" to="9525,25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zA8UAAADbAAAADwAAAGRycy9kb3ducmV2LnhtbESPzWrDMBCE74G+g9hCb4nctA2tE9k0&#10;gUDoJeTnARZrY5laK1dSEsdPXxUKOQ4z8w2zKHvbigv50DhW8DzJQBBXTjdcKzge1uN3ECEia2wd&#10;k4IbBSiLh9ECc+2uvKPLPtYiQTjkqMDE2OVShsqQxTBxHXHyTs5bjEn6WmqP1wS3rZxm2UxabDgt&#10;GOxoZaj63p+tgnaIx+FjuTJD9vN609vtzPm3L6WeHvvPOYhIfbyH/9sbrWD6An9f0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LzA8UAAADbAAAADwAAAAAAAAAA&#10;AAAAAAChAgAAZHJzL2Rvd25yZXYueG1sUEsFBgAAAAAEAAQA+QAAAJMDAAAAAA==&#10;"/>
                  <v:line id="Прямая соединительная линия 24" o:spid="_x0000_s1062" style="position:absolute;visibility:visible" from="0,0" to="24765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v:oval id="Овал 25" o:spid="_x0000_s1063" style="position:absolute;left:247650;top:38100;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ZcQA&#10;AADbAAAADwAAAGRycy9kb3ducmV2LnhtbESPQWvCQBSE70L/w/IK3nRjpFJSVxFpQfSkRktvj+xr&#10;Epp9G3bXmP57VxA8DjPzDTNf9qYRHTlfW1YwGScgiAuray4V5Mev0TsIH5A1NpZJwT95WC5eBnPM&#10;tL3ynrpDKEWEsM9QQRVCm0npi4oM+rFtiaP3a53BEKUrpXZ4jXDTyDRJZtJgzXGhwpbWFRV/h4tR&#10;cD7t8u5b787bqfusL/t1+nOyRqnha7/6ABGoD8/wo73RCtI3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umXEAAAA2wAAAA8AAAAAAAAAAAAAAAAAmAIAAGRycy9k&#10;b3ducmV2LnhtbFBLBQYAAAAABAAEAPUAAACJAwAAAAA=&#10;" strokeweight="2pt"/>
                  <v:line id="Прямая соединительная линия 26" o:spid="_x0000_s1064" style="position:absolute;flip:y;visibility:visible" from="238125,133350" to="238125,26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m8MAAADbAAAADwAAAGRycy9kb3ducmV2LnhtbESP0WoCMRRE3wX/IVyhb5pV6mJXo6hQ&#10;KL5I1Q+4bG43i5ubNUl13a9vCoU+DjNzhlltOtuIO/lQO1YwnWQgiEuna64UXM7v4wWIEJE1No5J&#10;wZMCbNbDwQoL7R78SfdTrESCcChQgYmxLaQMpSGLYeJa4uR9OW8xJukrqT0+Etw2cpZlubRYc1ow&#10;2NLeUHk9fVsFTR8v/dtub/rs9vrUx2Pu/Pyg1Muo2y5BROrif/iv/aEVzHL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1UJvDAAAA2wAAAA8AAAAAAAAAAAAA&#10;AAAAoQIAAGRycy9kb3ducmV2LnhtbFBLBQYAAAAABAAEAPkAAACRAwAAAAA=&#10;"/>
                </v:group>
              </w:pict>
            </w:r>
          </w:p>
        </w:tc>
        <w:tc>
          <w:tcPr>
            <w:tcW w:w="1677" w:type="dxa"/>
          </w:tcPr>
          <w:p w:rsidR="005456FC" w:rsidRPr="00AB315A" w:rsidRDefault="00CE2B13" w:rsidP="005456FC">
            <w:pPr>
              <w:pStyle w:val="ae"/>
              <w:spacing w:after="200" w:line="276" w:lineRule="auto"/>
              <w:jc w:val="both"/>
              <w:rPr>
                <w:rFonts w:ascii="Times New Roman" w:hAnsi="Times New Roman"/>
                <w:bCs/>
                <w:sz w:val="26"/>
                <w:szCs w:val="26"/>
              </w:rPr>
            </w:pPr>
            <w:r w:rsidRPr="00CE2B13">
              <w:rPr>
                <w:noProof/>
                <w:lang w:eastAsia="ru-RU"/>
              </w:rPr>
              <w:pict>
                <v:group id="Группа 97" o:spid="_x0000_s1091" style="position:absolute;left:0;text-align:left;margin-left:8.3pt;margin-top:10.95pt;width:29.25pt;height:24.7pt;z-index:251682816;mso-position-horizontal-relative:text;mso-position-vertical-relative:text" coordsize="371476,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Aa/AMAAJkOAAAOAAAAZHJzL2Uyb0RvYy54bWzsV8tuGzcU3RfoPxDc19KMXpbgcWA4tVvA&#10;SIw4bdY0xZEG5ZAsSVlyV31sC3iRffsLRtECAdzHL4z+qJccciTbquEqgNtFYGDMx72XvIfnHlJ7&#10;zxYlRxdMm0KKDCc7bYyYoHJciEmGv3h99MkuRsYSMSZcCpbhS2bws/2PP9qbqxFL5VTyMdMIgggz&#10;mqsMT61Vo1bL0CkridmRigmYzKUuiYWunrTGmswheslbabvdb82lHistKTMGRp/Xk3jfx89zRu3L&#10;PDfMIp5h2Jv1X+2/5+7b2t8jo4kmalrQsA2yxS5KUghYtAn1nFiCZrq4F6osqJZG5naHyrIl87yg&#10;zOcA2STtO9kcazlTPpfJaD5RDUwA7R2ctg5LX1ycalSMMzwcYCRICWdUvV1+u/yh+gv+rhEMA0Zz&#10;NRmB6bFWZ+pUh4FJ3XNpL3Jduv+QEFp4dC8bdNnCIgqDnUHSHfQxojDVSTr9YUCfTuGI7nnR6acP&#10;+rXioi23t2YrcwU8MiuozPtBdTYlivkTMC7/AFUKpA5Q/VT9Ul1XNwiGPCrerMHIjAzAtQGg3iDp&#10;AR3vg5S0u4NBrwZp2EvBCMI2uZKR0sYeM1ki18gw47xQxu2QjMjFibG1dbRyw1y4r5G8GB8VnPuO&#10;qy52yDW6IFAXdpGEVdasYE3nCejGJHzLXnJWR33FcuANnGvqV/cVu4pJKGXC9kNcLsDaueWwg8Yx&#10;2eTIbdxMsHVuzFdy49je5Hh7xcbDryqFbZzLQki9KcD4q2bl2j5mX+fs0j+X40vggJa1jhhFjwo4&#10;hxNi7CnRIBxwpiCG9iV8ci7nGZahhdFU6m82jTt7ICnMYjQHIcqw+XpGNMOIfy6AvsOk23XK5Tvd&#10;3iCFjl6fOV+fEbPyUMKZJiC7ivqms7c8NnMtyzegmQduVZgigsLaGaZWx86hrQUSVJeygwNvBmql&#10;iD0RZ4q64A5VR7LXizdEq0BGC5X+QsaSuUfI2tZ5CnkwszIvPFtXuAa8oXyd4DxFHQ+bOv4ZJO+q&#10;+r26Xl6h5XfVn9Vv1a/Vu+qP6t3ye2jfLH+EtpusbsLwFUqHazV/KIIuxnKp9QnlUKBfRsiCPMYi&#10;h/IPTShbYHkQvLTfH7ThaJxQpu3dYdJ7WAR4If5bBdhYyHU9xpLarAAPFHJ03EoFovMWKrASw/xh&#10;FXBKG1j6RHTtACfCtbMNXcEd9uy2DDfZv6ErLPsPTI1EdkxN+skw/cBUf801vKtvyEfQvPF4/H31&#10;P2bqsPteTAX3xzH1MyesGyW2k3Z2wwsrSbodkNNbEgsP0TQ8RaNWxCdsfDuFS+2DuN591EXAnoyy&#10;/oUPv39AcG/9wFrvezFe/aLc/xsAAP//AwBQSwMEFAAGAAgAAAAhANpWkuLdAAAABwEAAA8AAABk&#10;cnMvZG93bnJldi54bWxMjkFLw0AUhO+C/2F5gje72ZZGjdmUUtRTEdoK4m2bfU1Cs29Ddpuk/97n&#10;SU/DMMPMl68m14oB+9B40qBmCQik0tuGKg2fh7eHJxAhGrKm9YQarhhgVdze5CazfqQdDvtYCR6h&#10;kBkNdYxdJmUoa3QmzHyHxNnJ985Etn0lbW9GHnetnCdJKp1piB9q0+GmxvK8vzgN76MZ1wv1OmzP&#10;p831+7D8+Noq1Pr+blq/gIg4xb8y/OIzOhTMdPQXskG07NOUmxrm6hkE549LBeLIqhYgi1z+5y9+&#10;AAAA//8DAFBLAQItABQABgAIAAAAIQC2gziS/gAAAOEBAAATAAAAAAAAAAAAAAAAAAAAAABbQ29u&#10;dGVudF9UeXBlc10ueG1sUEsBAi0AFAAGAAgAAAAhADj9If/WAAAAlAEAAAsAAAAAAAAAAAAAAAAA&#10;LwEAAF9yZWxzLy5yZWxzUEsBAi0AFAAGAAgAAAAhABetIBr8AwAAmQ4AAA4AAAAAAAAAAAAAAAAA&#10;LgIAAGRycy9lMm9Eb2MueG1sUEsBAi0AFAAGAAgAAAAhANpWkuLdAAAABwEAAA8AAAAAAAAAAAAA&#10;AAAAVgYAAGRycy9kb3ducmV2LnhtbFBLBQYAAAAABAAEAPMAAABgBwAAAAA=&#10;">
                  <v:oval id="Овал 28" o:spid="_x0000_s1092" style="position:absolute;left:57150;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V+8IA&#10;AADbAAAADwAAAGRycy9kb3ducmV2LnhtbERPyWrDMBC9F/oPYgK9NXIcKMGNEkJoocQnO0vJbbAm&#10;tok1MpJiu39fHQo9Pt6+3k6mEwM531pWsJgnIIgrq1uuFZyOn68rED4ga+wsk4If8rDdPD+tMdN2&#10;5IKGMtQihrDPUEETQp9J6auGDPq57Ykjd7POYIjQ1VI7HGO46WSaJG/SYMuxocGe9g1V9/JhFFzO&#10;+Wn41vnlsHQf7aPYp9ezNUq9zKbdO4hAU/gX/7m/tII0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RX7wgAAANsAAAAPAAAAAAAAAAAAAAAAAJgCAABkcnMvZG93&#10;bnJldi54bWxQSwUGAAAAAAQABAD1AAAAhwMAAAAA&#10;" strokeweight="2pt"/>
                  <v:line id="Прямая соединительная линия 29" o:spid="_x0000_s1093" style="position:absolute;flip:y;visibility:visible" from="104775,104775" to="371475,3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E6cMAAADbAAAADwAAAGRycy9kb3ducmV2LnhtbESP3WoCMRSE7wXfIZxC7zRbqaJbo7RC&#10;QbwRfx7gsDlulm5O1iTVdZ/eCIKXw8x8w8yXra3FhXyoHCv4GGYgiAunKy4VHA+/gymIEJE11o5J&#10;wY0CLBf93hxz7a68o8s+liJBOOSowMTY5FKGwpDFMHQNcfJOzluMSfpSao/XBLe1HGXZRFqsOC0Y&#10;bGhlqPjb/1sFdReP3exnZbrs/HnT2+3E+fFGqfe39vsLRKQ2vsLP9lorGM3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qxOnDAAAA2wAAAA8AAAAAAAAAAAAA&#10;AAAAoQIAAGRycy9kb3ducmV2LnhtbFBLBQYAAAAABAAEAPkAAACRAwAAAAA=&#10;"/>
                  <v:line id="Прямая соединительная линия 30" o:spid="_x0000_s1094" style="position:absolute;flip:y;visibility:visible" from="0,104775" to="104775,26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7qcAAAADbAAAADwAAAGRycy9kb3ducmV2LnhtbERPy2oCMRTdC/5DuEJ3mtFWsVOjqFAo&#10;bsTHB1wmt5Ohk5sxiTrO1zcLweXhvBer1tbiRj5UjhWMRxkI4sLpiksF59P3cA4iRGSNtWNS8KAA&#10;q2W/t8Bcuzsf6HaMpUghHHJUYGJscilDYchiGLmGOHG/zluMCfpSao/3FG5rOcmymbRYcWow2NDW&#10;UPF3vFoFdRfP3edma7rs8vHQ+/3M+elOqbdBu/4CEamNL/HT/aMVvKf16Uv6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J+6nAAAAA2wAAAA8AAAAAAAAAAAAAAAAA&#10;oQIAAGRycy9kb3ducmV2LnhtbFBLBQYAAAAABAAEAPkAAACOAwAAAAA=&#10;"/>
                  <v:line id="Прямая соединительная линия 94" o:spid="_x0000_s1095" style="position:absolute;flip:x y;visibility:visible" from="323850,114300" to="371476,1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3TMMAAADbAAAADwAAAGRycy9kb3ducmV2LnhtbESPQWvCQBSE74L/YXlCb7qpVImpq6hg&#10;ERRB294f2dckbfZtyG7N+u9dQfA4zMw3zHwZTC0u1LrKsoLXUQKCOLe64kLB1+d2mIJwHlljbZkU&#10;XMnBctHvzTHTtuMTXc6+EBHCLkMFpfdNJqXLSzLoRrYhjt6PbQ36KNtC6ha7CDe1HCfJVBqsOC6U&#10;2NCmpPzv/G8U7PZhlvLm+HvA787Wx8k60R9BqZdBWL2D8BT8M/xo77SC2Rvcv8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Xt0zDAAAA2wAAAA8AAAAAAAAAAAAA&#10;AAAAoQIAAGRycy9kb3ducmV2LnhtbFBLBQYAAAAABAAEAPkAAACRAwAAAAA=&#10;"/>
                </v:group>
              </w:pict>
            </w:r>
            <w:r w:rsidRPr="00CE2B13">
              <w:rPr>
                <w:noProof/>
                <w:lang w:eastAsia="ru-RU"/>
              </w:rPr>
              <w:pict>
                <v:line id="Прямая соединительная линия 31" o:spid="_x0000_s1065" style="position:absolute;left:0;text-align:left;z-index:251676672;visibility:visible;mso-position-horizontal-relative:text;mso-position-vertical-relative:text" from="16.45pt,19.2pt" to="16.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g0+wEAACYEAAAOAAAAZHJzL2Uyb0RvYy54bWysU82O0zAQviPxDpbvNGnRIoia7mFXywVB&#10;BewDeB27seQ/2aZJb8AZqY/AK3AAaaUFniF5I8ZOmq52kRCIy8Qznu+bmc+T5WmrJNoy54XRJZ7P&#10;coyYpqYSelPiy7cXj55i5APRFZFGsxLvmMenq4cPlo0t2MLURlbMISDRvmhsiesQbJFlntZMET8z&#10;lmm45MYpEsB1m6xypAF2JbNFnj/JGuMq6wxl3kP0fLjEq8TPOaPhFeeeBSRLDL2FZF2yV9FmqyUp&#10;No7YWtCxDfIPXSgiNBSdqM5JIOidE/eolKDOeMPDjBqVGc4FZWkGmGae35nmTU0sS7OAON5OMvn/&#10;R0tfbtcOiarEj+cYaaLgjbrP/ft+333vvvR71H/ofnbfuq/ddfeju+4/wvmm/wTneNndjOE9Ajho&#10;2VhfAOWZXrvR83btojAtdyp+YWTUJv13k/6sDYgOQQrRRf7s5CQ9TXbEWefDc2YUiocSS6GjMqQg&#10;2xc+QC1IPaTEsNTReiNFdSGkTE7cKXYmHdoS2IbQpo4BdysLvIjM4hxD5+kUdpINrK8ZB7Wg13mq&#10;nvb0yEkoZToceKWG7Ajj0MEEzP8MHPMjlKUd/hvwhEiVjQ4TWAlt3O+qH6XgQ/5BgWHuKMGVqXbp&#10;TZM0sIxJ8fHHidt+20/w4++9+gUAAP//AwBQSwMEFAAGAAgAAAAhAMcUYpTcAAAABwEAAA8AAABk&#10;cnMvZG93bnJldi54bWxMjkFPg0AUhO8m/ofNM/Fml1ZSKWVpjNGL8QL2oLctvLJE9i1ll4L/3qeX&#10;eppMZjLzZbvZduKMg28dKVguIhBIlatbahTs31/uEhA+aKp15wgVfKOHXX59lem0dhMVeC5DI3iE&#10;fKoVmBD6VEpfGbTaL1yPxNnRDVYHtkMj60FPPG47uYqitbS6JX4wuscng9VXOVoFr6c3v4/XxXPx&#10;cUrK6fM4msahUrc38+MWRMA5XMrwi8/okDPTwY1Ue9EpuF9tuMmaxCA4//MHBQ/LGGSeyf/8+Q8A&#10;AAD//wMAUEsBAi0AFAAGAAgAAAAhALaDOJL+AAAA4QEAABMAAAAAAAAAAAAAAAAAAAAAAFtDb250&#10;ZW50X1R5cGVzXS54bWxQSwECLQAUAAYACAAAACEAOP0h/9YAAACUAQAACwAAAAAAAAAAAAAAAAAv&#10;AQAAX3JlbHMvLnJlbHNQSwECLQAUAAYACAAAACEAlYRoNPsBAAAmBAAADgAAAAAAAAAAAAAAAAAu&#10;AgAAZHJzL2Uyb0RvYy54bWxQSwECLQAUAAYACAAAACEAxxRilNwAAAAHAQAADwAAAAAAAAAAAAAA&#10;AABVBAAAZHJzL2Rvd25yZXYueG1sUEsFBgAAAAAEAAQA8wAAAF4FAAAAAA==&#10;"/>
              </w:pict>
            </w:r>
          </w:p>
        </w:tc>
        <w:tc>
          <w:tcPr>
            <w:tcW w:w="1677" w:type="dxa"/>
          </w:tcPr>
          <w:p w:rsidR="005456FC" w:rsidRPr="00AB315A" w:rsidRDefault="00CE2B13" w:rsidP="005456FC">
            <w:pPr>
              <w:pStyle w:val="ae"/>
              <w:spacing w:after="200" w:line="276" w:lineRule="auto"/>
              <w:jc w:val="both"/>
              <w:rPr>
                <w:rFonts w:ascii="Times New Roman" w:hAnsi="Times New Roman"/>
                <w:bCs/>
                <w:sz w:val="26"/>
                <w:szCs w:val="26"/>
              </w:rPr>
            </w:pPr>
            <w:r>
              <w:rPr>
                <w:rFonts w:ascii="Times New Roman" w:hAnsi="Times New Roman"/>
                <w:bCs/>
                <w:noProof/>
                <w:sz w:val="26"/>
                <w:szCs w:val="26"/>
                <w:lang w:eastAsia="ru-RU"/>
              </w:rPr>
              <w:pict>
                <v:group id="Группа 98" o:spid="_x0000_s1066" style="position:absolute;left:0;text-align:left;margin-left:18.95pt;margin-top:7.2pt;width:19.45pt;height:31.45pt;z-index:251677696;mso-position-horizontal-relative:text;mso-position-vertical-relative:text" coordsize="247015,39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9fwQAAKUWAAAOAAAAZHJzL2Uyb0RvYy54bWzsWMtu4zYU3RfoPxDaN5Zk+SEjyiDINGmB&#10;YCZopp01Q1O2UIlkSTp2ZtXHtkAW3be/EBQtMED6+AX5j3pJUbKTqJmMA0wHHSOAwse9fByee3jp&#10;3SeLIkfnVKqMs8QLdnwPUUb4OGOTxPvyxeEnQw8pjdkY55zRxLugynuy9/FHu3MxoiGf8nxMJYJB&#10;mBrNReJNtRajTkeRKS2w2uGCMuhMuSywhqqcdMYSz2H0Iu+Evt/vzLkcC8kJVQpan1ad3p4dP00p&#10;0c/TVFGN8sSDtWn7lfZ7Zr6dvV08mkgsphlxy8AbrKLAGYNJm6GeYo3RTGZ3hioyIrniqd4hvOjw&#10;NM0ItXuA3QT+rd0cST4Tdi+T0XwiGpgA2ls4bTwseXZ+IlE2TrwYTorhAs6o/Gn57fKH8m/4u0LQ&#10;DBjNxWQEpkdSnIoT6RomVc1se5HKwvyHDaGFRfeiQZcuNCLQGEYDP+h5iEBXN44jKFv0yRSO6I4X&#10;mX56r1+nnrRj1tYsZS6AR2oFlXocVKdTLKg9AWX276DqN0j9XP5aXpXXqF+BZI0ahNRIAVgt8PT7&#10;/QEAcReiwI8GpsdAFPfCnuVns1M8ElLpI8oLZAqJR/M8E8qsD4/w+bHSgCdY11amOWfmq3iejQ+z&#10;PLcVE1v0IJfoHENU6EVgFg9+a1ZQM56Abb0JW9IXOa1G/YKmwBpzqnZ2G6+rMTEhlGkLih0JrI1b&#10;CitoHIM2x1zXi3G2xo3aOG4c/TbHmzM2HnZWznTjXGSMy7YBxl83M1f29e6rPZvtn/HxBTBA8kpF&#10;lCCHGZzDMVb6BEuQDRAYkEL9HD5pzueJx13JQ1MuX7W1G3ugKPR6aA4ylHjqmxmW1EP55wzIGwdR&#10;ZHTLVqLeIISKXO85W+9hs+KAw5kGILqC2KKx13ldTCUvXoJi7ptZoQszAnMnHtGyrhzoSh5Bcwnd&#10;37dmoFUC62N2KogZ3KBqSPZi8RJL4cioIc6f8Tpg7hCysjWejO/PNE8zy9YVrg5vCF4jN+8iiqMm&#10;jH8Bwbss/yivlpdo+V35V/l7+Vv5uvyzfL38HsrXyx+hbDrLa9d8ifrRWswfMKeKdbhU6oRSCNCv&#10;asicOAZB1PUBe4jxIRyoU8FaJaHDCmTQ7cdvCP88Y/9t7LeGcBWJdTDlrC327wnh2nGj+K+dN4j/&#10;lQym98e/0UrHz3dFVLgR3M28EVEtw8yS4QZ7G6JWHHV0tVd1TdIg7A6BuJapgz5kLu4GqdOA+gZy&#10;0rAl6u2rsQbsf0bUVWK0EVHXs6i3IWoQhUOXUAWx3wNxvclWPwrMJWp0NYzDYCurNhtruFclcg/Q&#10;5Mbj4WnV+yyrg8fJ6uCB9/9nNh9rywRMim/zgFbWujTBZgPDoCI1ZNNbjYVHfZPPf3isXT3TN9JY&#10;95x/YzLw76xdV9tut1s9UuGV5p7r8IZt1LY3CKJ4mxsYuWy080NV2/hxamtptEESCxQEhprHVhdS&#10;g9uvrfVENggH28zgfc8M7K998FsoPMJu/Ni6XrcPtNWvy3v/AAAA//8DAFBLAwQUAAYACAAAACEA&#10;7kISX98AAAAHAQAADwAAAGRycy9kb3ducmV2LnhtbEyPQUvDQBCF74L/YRnBm93E1KbGbEop6qkI&#10;tkLxts1Ok9DsbMhuk/TfO570NMy8x5vv5avJtmLA3jeOFMSzCARS6UxDlYKv/dvDEoQPmoxuHaGC&#10;K3pYFbc3uc6MG+kTh12oBIeQz7SCOoQuk9KXNVrtZ65DYu3keqsDr30lTa9HDretfIyihbS6If5Q&#10;6w43NZbn3cUqeB/1uE7i12F7Pm2u3/unj8M2RqXu76b1C4iAU/gzwy8+o0PBTEd3IeNFqyBJn9nJ&#10;9/kcBOvpgpsceaYJyCKX//mLHwAAAP//AwBQSwECLQAUAAYACAAAACEAtoM4kv4AAADhAQAAEwAA&#10;AAAAAAAAAAAAAAAAAAAAW0NvbnRlbnRfVHlwZXNdLnhtbFBLAQItABQABgAIAAAAIQA4/SH/1gAA&#10;AJQBAAALAAAAAAAAAAAAAAAAAC8BAABfcmVscy8ucmVsc1BLAQItABQABgAIAAAAIQAPwY+9fwQA&#10;AKUWAAAOAAAAAAAAAAAAAAAAAC4CAABkcnMvZTJvRG9jLnhtbFBLAQItABQABgAIAAAAIQDuQhJf&#10;3wAAAAcBAAAPAAAAAAAAAAAAAAAAANkGAABkcnMvZG93bnJldi54bWxQSwUGAAAAAAQABADzAAAA&#10;5QcAAAAA&#10;">
                  <v:oval id="Овал 6" o:spid="_x0000_s1067" style="position:absolute;left:66675;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cS8IA&#10;AADaAAAADwAAAGRycy9kb3ducmV2LnhtbESPQYvCMBSE78L+h/AWvGm6CiLVKCIriJ7Uquzt0bxt&#10;i81LSWKt/94IC3scZuYbZr7sTC1acr6yrOBrmIAgzq2uuFCQnTaDKQgfkDXWlknBkzwsFx+9Oaba&#10;PvhA7TEUIkLYp6igDKFJpfR5SQb90DbE0fu1zmCI0hVSO3xEuKnlKEkm0mDFcaHEhtYl5bfj3Si4&#10;nPdZe9X7y27svqv7YT36OVujVP+zW81ABOrCf/ivvdUKJ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1xLwgAAANoAAAAPAAAAAAAAAAAAAAAAAJgCAABkcnMvZG93&#10;bnJldi54bWxQSwUGAAAAAAQABAD1AAAAhwMAAAAA&#10;" strokeweight="2pt"/>
                  <v:line id="Прямая соединительная линия 64" o:spid="_x0000_s1068" style="position:absolute;flip:y;visibility:visible" from="114300,85725" to="114300,39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St8MAAADbAAAADwAAAGRycy9kb3ducmV2LnhtbESP0WoCMRRE3wv+Q7iCbzWr2KWuRmkF&#10;QfoitX7AZXPdLG5u1iTqul9vCoU+DjNzhlmuO9uIG/lQO1YwGWcgiEuna64UHH+2r+8gQkTW2Dgm&#10;BQ8KsF4NXpZYaHfnb7odYiUShEOBCkyMbSFlKA1ZDGPXEifv5LzFmKSvpPZ4T3DbyGmW5dJizWnB&#10;YEsbQ+X5cLUKmj4e+/nnxvTZZfbQ+33u/NuXUqNh97EAEamL/+G/9k4ryGf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0rfDAAAA2wAAAA8AAAAAAAAAAAAA&#10;AAAAoQIAAGRycy9kb3ducmV2LnhtbFBLBQYAAAAABAAEAPkAAACRAwAAAAA=&#10;"/>
                  <v:line id="Прямая соединительная линия 65" o:spid="_x0000_s1069" style="position:absolute;flip:y;visibility:visible" from="0,114300" to="123825,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13LMMAAADbAAAADwAAAGRycy9kb3ducmV2LnhtbESP0WoCMRRE3wv+Q7hC32rWUpe6GkWF&#10;QumLaP2Ay+a6WdzcrEmq6359Iwg+DjNzhpkvO9uIC/lQO1YwHmUgiEuna64UHH6/3j5BhIissXFM&#10;Cm4UYLkYvMyx0O7KO7rsYyUShEOBCkyMbSFlKA1ZDCPXEifv6LzFmKSvpPZ4TXDbyPcsy6XFmtOC&#10;wZY2hsrT/s8qaPp46Kfrjemz88dNb7e585MfpV6H3WoGIlIXn+FH+1sryCdw/5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NdyzDAAAA2wAAAA8AAAAAAAAAAAAA&#10;AAAAoQIAAGRycy9kb3ducmV2LnhtbFBLBQYAAAAABAAEAPkAAACRAwAAAAA=&#10;"/>
                  <v:line id="Прямая соединительная линия 66" o:spid="_x0000_s1070" style="position:absolute;flip:y;visibility:visible" from="142875,190500" to="247015,2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W8MAAADbAAAADwAAAGRycy9kb3ducmV2LnhtbESP3WoCMRSE7wXfIRyhd5q11KXdGsUK&#10;heKN+PMAh83pZnFzsiaprvv0jSB4OczMN8x82dlGXMiH2rGC6SQDQVw6XXOl4Hj4Hr+DCBFZY+OY&#10;FNwowHIxHMyx0O7KO7rsYyUShEOBCkyMbSFlKA1ZDBPXEifv13mLMUlfSe3xmuC2ka9ZlkuLNacF&#10;gy2tDZWn/Z9V0PTx2H98rU2fnd9uervNnZ9tlHoZdatPEJG6+Aw/2j9aQZ7D/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f6VvDAAAA2wAAAA8AAAAAAAAAAAAA&#10;AAAAoQIAAGRycy9kb3ducmV2LnhtbFBLBQYAAAAABAAEAPkAAACRAwAAAAA=&#10;"/>
                  <v:line id="Прямая соединительная линия 67" o:spid="_x0000_s1071" style="position:absolute;flip:x y;visibility:visible" from="9525,190500" to="123825,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ZHMMAAADbAAAADwAAAGRycy9kb3ducmV2LnhtbESPQWvCQBSE74L/YXlCb7qxUJvGbMQK&#10;LYIi1Or9kX0mabNvQ3Zrtv/eFQo9DjPzDZOvgmnFlXrXWFYwnyUgiEurG64UnD7fpikI55E1tpZJ&#10;wS85WBXjUY6ZtgN/0PXoKxEh7DJUUHvfZVK6siaDbmY74uhdbG/QR9lXUvc4RLhp5WOSLKTBhuNC&#10;jR1taiq/jz9GwXYXXlLeHL72eB5se3h6TfR7UOphEtZLEJ6C/w//tbdaweIZ7l/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QWRzDAAAA2wAAAA8AAAAAAAAAAAAA&#10;AAAAoQIAAGRycy9kb3ducmV2LnhtbFBLBQYAAAAABAAEAPkAAACRAwAAAAA=&#10;"/>
                  <v:line id="Прямая соединительная линия 68" o:spid="_x0000_s1072" style="position:absolute;flip:x y;visibility:visible" from="142875,133350" to="247015,19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bsAAAADbAAAADwAAAGRycy9kb3ducmV2LnhtbERPXWvCMBR9H/gfwh34NtMNLLUaRYWN&#10;gqOgm++X5q7tbG5Kk9n475cHwcfD+V5tgunElQbXWlbwOktAEFdWt1wr+P56f8lAOI+ssbNMCm7k&#10;YLOePK0w13bkI11PvhYxhF2OChrv+1xKVzVk0M1sTxy5HzsY9BEOtdQDjjHcdPItSVJpsOXY0GBP&#10;+4aqy+nPKCgOYZHxvvz9xPNou3K+S/RHUGr6HLZLEJ6Cf4jv7kIrSOPY+CX+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PzW7AAAAA2wAAAA8AAAAAAAAAAAAAAAAA&#10;oQIAAGRycy9kb3ducmV2LnhtbFBLBQYAAAAABAAEAPkAAACOAwAAAAA=&#10;"/>
                  <v:line id="Прямая соединительная линия 69" o:spid="_x0000_s1073" style="position:absolute;flip:y;visibility:visible" from="57150,390525" to="180975,39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9KcMAAADbAAAADwAAAGRycy9kb3ducmV2LnhtbESP0WoCMRRE3wv+Q7iCbzVrsUtdjWIF&#10;QfoitX7AZXPdLG5u1iTqul9vCoU+DjNzhlmsOtuIG/lQO1YwGWcgiEuna64UHH+2rx8gQkTW2Dgm&#10;BQ8KsFoOXhZYaHfnb7odYiUShEOBCkyMbSFlKA1ZDGPXEifv5LzFmKSvpPZ4T3DbyLcsy6XFmtOC&#10;wZY2hsrz4WoVNH089rPPjemzy/Sh9/vc+fcvpUbDbj0HEamL/+G/9k4ryGf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AfSnDAAAA2wAAAA8AAAAAAAAAAAAA&#10;AAAAoQIAAGRycy9kb3ducmV2LnhtbFBLBQYAAAAABAAEAPkAAACRAwAAAAA=&#10;"/>
                </v:group>
              </w:pict>
            </w:r>
          </w:p>
        </w:tc>
        <w:tc>
          <w:tcPr>
            <w:tcW w:w="1677" w:type="dxa"/>
          </w:tcPr>
          <w:p w:rsidR="005456FC" w:rsidRPr="00AB315A" w:rsidRDefault="00CE2B13" w:rsidP="005456FC">
            <w:pPr>
              <w:pStyle w:val="ae"/>
              <w:spacing w:after="200" w:line="276" w:lineRule="auto"/>
              <w:jc w:val="both"/>
              <w:rPr>
                <w:rFonts w:ascii="Times New Roman" w:hAnsi="Times New Roman"/>
                <w:bCs/>
                <w:sz w:val="26"/>
                <w:szCs w:val="26"/>
              </w:rPr>
            </w:pPr>
            <w:r>
              <w:rPr>
                <w:rFonts w:ascii="Times New Roman" w:hAnsi="Times New Roman"/>
                <w:bCs/>
                <w:noProof/>
                <w:sz w:val="26"/>
                <w:szCs w:val="26"/>
                <w:lang w:eastAsia="ru-RU"/>
              </w:rPr>
              <w:pict>
                <v:group id="Группа 99" o:spid="_x0000_s1074" style="position:absolute;left:0;text-align:left;margin-left:6.35pt;margin-top:7.2pt;width:41.25pt;height:31.6pt;z-index:251678720;mso-position-horizontal-relative:text;mso-position-vertical-relative:text" coordsize="52387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glwQAAO8cAAAOAAAAZHJzL2Uyb0RvYy54bWzsWdtu2zYYvh+wdyB0v9g62IqNKEWQLsGA&#10;oA2Wrr1maMoWJpEaScfOrna4HZCL3W+vEAwtUCDd9gryG+0nRcpe7LWLDWRDIRiQefp5+PjxP5AH&#10;T+ZFjq6okBlniefvdT1EGeGjjI0T76sXJ5/te0gqzEY454wm3jWV3pPDTz85mJVDGvAJz0dUIOiE&#10;yeGsTLyJUuWw05FkQgss93hJGVSmXBRYQVaMOyOBZ9B7kXeCbrffmXExKgUnVEoofVpXeoem/zSl&#10;RD1PU0kVyhMP5qbMV5jvpf52Dg/wcCxwOcmInQbeYhYFzhgM2nT1FCuMpiJb66rIiOCSp2qP8KLD&#10;0zQj1KwBVuN3763mVPBpadYyHs7GZQMTQHsPp627Jc+uzgXKRok3GHiI4QL2qPp58d3ix+pP+N0i&#10;KAaMZuV4CE1PRXlRngtbMK5zetnzVBT6HxaE5gbd6wZdOleIQGEvCPfjnocIVEVdPwws+mQCW7Qm&#10;RSafv1eu4wbt6Lk1U5mVwCO5hEruBtXFBJfU7IDU67dQxX4D1a8A1U31rrpd3KDF99Uf1ZvqdfW2&#10;+r16u/gB0neLnyCtK6s7W3yDQNwgaLo8ZhZPOZQArQMTpXlWvoQTZVhlYe3Ffg9IDPj1+32A0pDX&#10;wQsVGtnQD/sDg2yDEB6WQqpTygukE4mXZ0wvCg/x1ZlU0As0dU10cc70V/I8G51keW4y+kDS41yg&#10;KwxHSc3NGkBupRXktCRsiFuLSanrnNa9fklToBpQoV6VOeTLPjEhlCnXb86gtRZLYQaNYNdM+72C&#10;tr0WpUYBPES4kTAjc6Ya4SJjXGwafQlFWrd3CNTr1hBc8tG12WUDDdBTH6jH4GmwG0+DLXkaxf3A&#10;ErWmbEtUc2r+zvCWqEuFGjZE/aX6rbqt7lAcrpCvMTpOsTjl31icyB/43Vo3WrPi9KLfjWJndgY9&#10;zcta4TmT5RSf1Y00B8Ur/1v1GGzSMzV5+nb2m9XjRr2aNzp1K8a5EbdQjaOvnTb/gGpEgteemSzJ&#10;SQY26gxLdY4FuGKwp+BequfwSXM+SzxuUx6acPHtpnLdHsw+1HpoBq5d4slvplhQD+VfMHAIBn4U&#10;QbfKZKJeDI4IEqs1l6s1bFocczB5YPNhdiap26vcJVPBi1fghR7pUaEKMwJjJx5RwmWOVe1ygh9L&#10;6NGRaQb+X4nVGbsoiTOImoov5q+wKC0ZFZD4GXdOyJq9rttqU8X40VTxNDPGfGlyrCl6RIsTrR/k&#10;6EEHGQBcdx3bM9ye4fYMP5bXCDGaDQS3im5MXKJ1EARMD4lu6pPv+1EIhnyTx+j3gqiuakObxhrX&#10;AdW/iIsaiY8jtOnvRlLj1WxB0p69xAAb5YdhWHuTEGnauwrgsA7CW6bWQXsbhCdeHO/G1HjFfXqI&#10;OnU+k6Zjq1NX7q7aKHzsIgqrAN21JtzV72L497dkam34wbR376tTH7RtYK+M/SD+QOjeXmv+02Xq&#10;x2X794EwO/AUxMG73ML2r9wxbSKrvZ3X9r8fGie4dVMb4v3/3FTzbgSvaub1w74A6me71by5P1m+&#10;Ux7+BQAA//8DAFBLAwQUAAYACAAAACEAMz+hQd4AAAAHAQAADwAAAGRycy9kb3ducmV2LnhtbEyO&#10;QUvDQBSE74L/YXmCN7tJbBuN2ZRS1FMp2AribZt9TUKzb0N2m6T/3udJT8Mww8yXrybbigF73zhS&#10;EM8iEEilMw1VCj4Pbw9PIHzQZHTrCBVc0cOquL3JdWbcSB847EMleIR8phXUIXSZlL6s0Wo/cx0S&#10;ZyfXWx3Y9pU0vR553LYyiaKltLohfqh1h5say/P+YhW8j3pcP8avw/Z82ly/D4vd1zZGpe7vpvUL&#10;iIBT+CvDLz6jQ8FMR3ch40XLPkm5yTqfg+D8eZGAOCpI0yXIIpf/+YsfAAAA//8DAFBLAQItABQA&#10;BgAIAAAAIQC2gziS/gAAAOEBAAATAAAAAAAAAAAAAAAAAAAAAABbQ29udGVudF9UeXBlc10ueG1s&#10;UEsBAi0AFAAGAAgAAAAhADj9If/WAAAAlAEAAAsAAAAAAAAAAAAAAAAALwEAAF9yZWxzLy5yZWxz&#10;UEsBAi0AFAAGAAgAAAAhABcwH+CXBAAA7xwAAA4AAAAAAAAAAAAAAAAALgIAAGRycy9lMm9Eb2Mu&#10;eG1sUEsBAi0AFAAGAAgAAAAhADM/oUHeAAAABwEAAA8AAAAAAAAAAAAAAAAA8QYAAGRycy9kb3du&#10;cmV2LnhtbFBLBQYAAAAABAAEAPMAAAD8BwAAAAA=&#10;">
                  <v:line id="Прямая соединительная линия 71" o:spid="_x0000_s1075" style="position:absolute;flip:y;visibility:visible" from="57150,66675" to="57150,38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8sQAAADbAAAADwAAAGRycy9kb3ducmV2LnhtbESPUWvCMBSF3wf7D+EKe5tpZbqtmooT&#10;BsMX0fkDLs21KTY3XZJp7a83wmCPh3POdziLZW9bcSYfGscK8nEGgrhyuuFaweH78/kNRIjIGlvH&#10;pOBKAZbl48MCC+0uvKPzPtYiQTgUqMDE2BVShsqQxTB2HXHyjs5bjEn6WmqPlwS3rZxk2UxabDgt&#10;GOxobag67X+tgnaIh+H9Y22G7OflqrfbmfPTjVJPo341BxGpj//hv/aXVvCaw/1L+gG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fyxAAAANsAAAAPAAAAAAAAAAAA&#10;AAAAAKECAABkcnMvZG93bnJldi54bWxQSwUGAAAAAAQABAD5AAAAkgMAAAAA&#10;"/>
                  <v:line id="Прямая соединительная линия 72" o:spid="_x0000_s1076" style="position:absolute;flip:y;visibility:visible" from="476250,57150" to="476250,37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15hcQAAADbAAAADwAAAGRycy9kb3ducmV2LnhtbESP3WoCMRSE7wt9h3AK3mm2YrVdjaKC&#10;IL0Rfx7gsDlulm5O1iTquk/fFIReDjPzDTNbtLYWN/KhcqzgfZCBIC6crrhUcDpu+p8gQkTWWDsm&#10;BQ8KsJi/vsww1+7Oe7odYikShEOOCkyMTS5lKAxZDAPXECfv7LzFmKQvpfZ4T3Bby2GWjaXFitOC&#10;wYbWhoqfw9UqqLt46r5Wa9Nll9FD73Zj5z++leq9tcspiEht/A8/21utYDKEv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XmFxAAAANsAAAAPAAAAAAAAAAAA&#10;AAAAAKECAABkcnMvZG93bnJldi54bWxQSwUGAAAAAAQABAD5AAAAkgMAAAAA&#10;"/>
                  <v:oval id="Овал 73" o:spid="_x0000_s1077" style="position:absolute;left:419100;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ol8MA&#10;AADbAAAADwAAAGRycy9kb3ducmV2LnhtbESPT4vCMBTE74LfITzBm6Yq7ErXKCIKoif/Lnt7NG/b&#10;YvNSkli7394ICx6HmfkNM1u0phINOV9aVjAaJiCIM6tLzhWcT5vBFIQPyBory6Tgjzws5t3ODFNt&#10;H3yg5hhyESHsU1RQhFCnUvqsIIN+aGvi6P1aZzBE6XKpHT4i3FRynCQf0mDJcaHAmlYFZbfj3Si4&#10;Xvbn5lvvr7uJW5f3w2r8c7FGqX6vXX6BCNSGd/i/vdUKPi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6ol8MAAADbAAAADwAAAAAAAAAAAAAAAACYAgAAZHJzL2Rv&#10;d25yZXYueG1sUEsFBgAAAAAEAAQA9QAAAIgDAAAAAA==&#10;" strokeweight="2pt"/>
                  <v:oval id="Овал 74" o:spid="_x0000_s1078" style="position:absolute;width:104775;height:95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w48QA&#10;AADbAAAADwAAAGRycy9kb3ducmV2LnhtbESPT2vCQBTE74V+h+UVvNVNVapEN6GIQqkn/+PtkX1N&#10;QrNvw+4a47fvFgoeh5n5DbPIe9OIjpyvLSt4GyYgiAuray4VHPbr1xkIH5A1NpZJwZ085Nnz0wJT&#10;bW+8pW4XShEh7FNUUIXQplL6oiKDfmhb4uh9W2cwROlKqR3eItw0cpQk79JgzXGhwpaWFRU/u6tR&#10;cDpuDt1Zb05fY7eqr9vl6HK0RqnBS/8xBxGoD4/wf/tTK5hO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MOPEAAAA2wAAAA8AAAAAAAAAAAAAAAAAmAIAAGRycy9k&#10;b3ducmV2LnhtbFBLBQYAAAAABAAEAPUAAACJAwAAAAA=&#10;" strokeweight="2pt"/>
                  <v:line id="Прямая соединительная линия 75" o:spid="_x0000_s1079" style="position:absolute;flip:y;visibility:visible" from="0,114300" to="0,26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h8cMAAADbAAAADwAAAGRycy9kb3ducmV2LnhtbESP0WoCMRRE3wv9h3ALvmnWolZXo7SC&#10;UHwRrR9w2Vw3i5ubbRJ13a9vBKGPw8ycYRar1tbiSj5UjhUMBxkI4sLpiksFx59NfwoiRGSNtWNS&#10;cKcAq+XrywJz7W68p+shliJBOOSowMTY5FKGwpDFMHANcfJOzluMSfpSao+3BLe1fM+yibRYcVow&#10;2NDaUHE+XKyCuovHbva1Nl32O7rr3W7i/HirVO+t/ZyDiNTG//Cz/a0VfIzh8S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4fHDAAAA2wAAAA8AAAAAAAAAAAAA&#10;AAAAoQIAAGRycy9kb3ducmV2LnhtbFBLBQYAAAAABAAEAPkAAACRAwAAAAA=&#10;"/>
                  <v:line id="Прямая соединительная линия 76" o:spid="_x0000_s1080" style="position:absolute;flip:y;visibility:visible" from="523875,133350" to="523875,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hsQAAADbAAAADwAAAGRycy9kb3ducmV2LnhtbESPUWvCMBSF3wf+h3AHe5vpZNbZGUWF&#10;wdiL2PkDLs21KWtuahK19tebwWCPh3POdziLVW9bcSEfGscKXsYZCOLK6YZrBYfvj+c3ECEia2wd&#10;k4IbBVgtRw8LLLS78p4uZaxFgnAoUIGJsSukDJUhi2HsOuLkHZ23GJP0tdQerwluWznJslxabDgt&#10;GOxoa6j6Kc9WQTvEwzDfbM2QnV5verfLnZ9+KfX02K/fQUTq43/4r/2pFcxy+P2Sf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n+GxAAAANsAAAAPAAAAAAAAAAAA&#10;AAAAAKECAABkcnMvZG93bnJldi54bWxQSwUGAAAAAAQABAD5AAAAkgMAAAAA&#10;"/>
                  <v:line id="Прямая соединительная линия 77" o:spid="_x0000_s1081" style="position:absolute;flip:y;visibility:visible" from="104775,114300" to="104775,26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aHcQAAADbAAAADwAAAGRycy9kb3ducmV2LnhtbESP3WoCMRSE7wt9h3AK3tWs0vqzGqUK&#10;QvFGan2Aw+a4WdycbJNU1316IwheDjPzDTNftrYWZ/Khcqxg0M9AEBdOV1wqOPxu3icgQkTWWDsm&#10;BVcKsFy8vswx1+7CP3Tex1IkCIccFZgYm1zKUBiyGPquIU7e0XmLMUlfSu3xkuC2lsMsG0mLFacF&#10;gw2tDRWn/b9VUHfx0E1Xa9Nlfx9XvduNnP/cKtV7a79mICK18Rl+tL+1gvEY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todxAAAANsAAAAPAAAAAAAAAAAA&#10;AAAAAKECAABkcnMvZG93bnJldi54bWxQSwUGAAAAAAQABAD5AAAAkgMAAAAA&#10;"/>
                  <v:line id="Прямая соединительная линия 78" o:spid="_x0000_s1082" style="position:absolute;flip:y;visibility:visible" from="0,400050" to="123825,4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Ob8EAAADbAAAADwAAAGRycy9kb3ducmV2LnhtbERP3WrCMBS+F/YO4Qx2p6mibuuayhQG&#10;shux8wEOzVlTbE66JGrt0y8Xg11+fP/FZrCduJIPrWMF81kGgrh2uuVGwenrY/oCIkRkjZ1jUnCn&#10;AJvyYVJgrt2Nj3StYiNSCIccFZgY+1zKUBuyGGauJ07ct/MWY4K+kdrjLYXbTi6ybC0ttpwaDPa0&#10;M1Sfq4tV0I3xNL5ud2bMfpZ3fTisnV99KvX0OLy/gYg0xH/xn3uvFTynselL+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5vwQAAANsAAAAPAAAAAAAAAAAAAAAA&#10;AKECAABkcnMvZG93bnJldi54bWxQSwUGAAAAAAQABAD5AAAAjwMAAAAA&#10;"/>
                  <v:line id="Прямая соединительная линия 80" o:spid="_x0000_s1083" style="position:absolute;flip:y;visibility:visible" from="419100,400050" to="476250,40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sEAAADbAAAADwAAAGRycy9kb3ducmV2LnhtbERP3WrCMBS+H+wdwhF2N1PHlK4aZRMG&#10;Yzdi9QEOzVlTbE66JGtrn365ELz8+P43u9G2oicfGscKFvMMBHHldMO1gvPp8zkHESKyxtYxKbhS&#10;gN328WGDhXYDH6kvYy1SCIcCFZgYu0LKUBmyGOauI07cj/MWY4K+ltrjkMJtK1+ybCUtNpwaDHa0&#10;N1Rdyj+roJ3ieXr72Jsp+3296sNh5fzyW6mn2fi+BhFpjHfxzf2lFeRpff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NjJOwQAAANsAAAAPAAAAAAAAAAAAAAAA&#10;AKECAABkcnMvZG93bnJldi54bWxQSwUGAAAAAAQABAD5AAAAjwMAAAAA&#10;"/>
                </v:group>
              </w:pict>
            </w:r>
          </w:p>
        </w:tc>
      </w:tr>
    </w:tbl>
    <w:p w:rsidR="005456FC" w:rsidRPr="00495A15" w:rsidRDefault="005456FC" w:rsidP="005456FC">
      <w:pPr>
        <w:pStyle w:val="ae"/>
        <w:jc w:val="both"/>
        <w:rPr>
          <w:rFonts w:ascii="Times New Roman" w:hAnsi="Times New Roman"/>
          <w:bCs/>
          <w:sz w:val="28"/>
          <w:szCs w:val="28"/>
        </w:rPr>
      </w:pPr>
    </w:p>
    <w:p w:rsidR="005456FC" w:rsidRDefault="005456FC" w:rsidP="005456FC">
      <w:pPr>
        <w:pStyle w:val="Default"/>
        <w:tabs>
          <w:tab w:val="left" w:pos="-142"/>
        </w:tabs>
        <w:spacing w:line="360" w:lineRule="auto"/>
        <w:ind w:firstLine="709"/>
        <w:jc w:val="both"/>
        <w:rPr>
          <w:rFonts w:eastAsia="Times New Roman"/>
          <w:sz w:val="28"/>
          <w:szCs w:val="28"/>
        </w:rPr>
      </w:pPr>
      <w:r>
        <w:rPr>
          <w:rFonts w:eastAsia="Times New Roman"/>
          <w:sz w:val="28"/>
          <w:szCs w:val="28"/>
        </w:rPr>
        <w:t>По результатам анализа ответов обучающихся трудности вызвали вышеперечисленные вопросы. Из таблицы 3 видно в процентных отношениях, что участники олимпиады не справились с этими заданиями.</w:t>
      </w:r>
    </w:p>
    <w:p w:rsidR="005456FC" w:rsidRDefault="005456FC" w:rsidP="005456FC">
      <w:pPr>
        <w:pStyle w:val="Default"/>
        <w:tabs>
          <w:tab w:val="left" w:pos="-142"/>
        </w:tabs>
        <w:spacing w:line="360" w:lineRule="auto"/>
        <w:ind w:firstLine="709"/>
        <w:jc w:val="both"/>
        <w:rPr>
          <w:rFonts w:eastAsia="Times New Roman"/>
          <w:sz w:val="28"/>
          <w:szCs w:val="28"/>
        </w:rPr>
      </w:pPr>
    </w:p>
    <w:p w:rsidR="005456FC" w:rsidRDefault="005456FC" w:rsidP="005456FC">
      <w:pPr>
        <w:pStyle w:val="Default"/>
        <w:tabs>
          <w:tab w:val="left" w:pos="-142"/>
        </w:tabs>
        <w:spacing w:line="360" w:lineRule="auto"/>
        <w:ind w:firstLine="709"/>
        <w:jc w:val="both"/>
        <w:rPr>
          <w:rFonts w:eastAsia="Times New Roman"/>
          <w:sz w:val="28"/>
          <w:szCs w:val="28"/>
        </w:rPr>
      </w:pPr>
    </w:p>
    <w:p w:rsidR="005456FC" w:rsidRPr="00C55717" w:rsidRDefault="005456FC" w:rsidP="005456FC">
      <w:pPr>
        <w:pStyle w:val="Default"/>
        <w:tabs>
          <w:tab w:val="left" w:pos="-142"/>
        </w:tabs>
        <w:spacing w:line="360" w:lineRule="auto"/>
        <w:ind w:firstLine="709"/>
        <w:jc w:val="right"/>
        <w:rPr>
          <w:rFonts w:eastAsia="Times New Roman"/>
          <w:b/>
          <w:sz w:val="28"/>
          <w:szCs w:val="28"/>
        </w:rPr>
      </w:pPr>
      <w:r w:rsidRPr="00C55717">
        <w:rPr>
          <w:rFonts w:eastAsia="Times New Roman"/>
          <w:b/>
          <w:sz w:val="28"/>
          <w:szCs w:val="28"/>
        </w:rPr>
        <w:t>Таблица 3</w:t>
      </w:r>
    </w:p>
    <w:tbl>
      <w:tblPr>
        <w:tblpPr w:leftFromText="180" w:rightFromText="180" w:vertAnchor="text" w:horzAnchor="margin" w:tblpY="8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567"/>
        <w:gridCol w:w="1417"/>
        <w:gridCol w:w="567"/>
        <w:gridCol w:w="567"/>
        <w:gridCol w:w="1418"/>
        <w:gridCol w:w="567"/>
        <w:gridCol w:w="567"/>
        <w:gridCol w:w="1417"/>
        <w:gridCol w:w="567"/>
        <w:gridCol w:w="709"/>
        <w:gridCol w:w="1418"/>
      </w:tblGrid>
      <w:tr w:rsidR="005456FC" w:rsidRPr="00FD4BA0" w:rsidTr="005456FC">
        <w:tc>
          <w:tcPr>
            <w:tcW w:w="4928" w:type="dxa"/>
            <w:gridSpan w:val="6"/>
          </w:tcPr>
          <w:p w:rsidR="005456FC" w:rsidRPr="00FD4BA0" w:rsidRDefault="005456FC" w:rsidP="005456FC">
            <w:pPr>
              <w:pStyle w:val="Default"/>
              <w:tabs>
                <w:tab w:val="left" w:pos="-142"/>
              </w:tabs>
              <w:spacing w:line="360" w:lineRule="auto"/>
              <w:jc w:val="center"/>
              <w:rPr>
                <w:rFonts w:eastAsia="Times New Roman"/>
                <w:b/>
                <w:sz w:val="28"/>
                <w:szCs w:val="28"/>
              </w:rPr>
            </w:pPr>
            <w:r w:rsidRPr="00FD4BA0">
              <w:rPr>
                <w:rFonts w:eastAsia="Times New Roman"/>
                <w:b/>
                <w:sz w:val="28"/>
                <w:szCs w:val="28"/>
              </w:rPr>
              <w:t>7-8 классы</w:t>
            </w:r>
          </w:p>
        </w:tc>
        <w:tc>
          <w:tcPr>
            <w:tcW w:w="5245" w:type="dxa"/>
            <w:gridSpan w:val="6"/>
          </w:tcPr>
          <w:p w:rsidR="005456FC" w:rsidRPr="00FD4BA0" w:rsidRDefault="005456FC" w:rsidP="005456FC">
            <w:pPr>
              <w:pStyle w:val="Default"/>
              <w:tabs>
                <w:tab w:val="left" w:pos="-142"/>
              </w:tabs>
              <w:spacing w:line="360" w:lineRule="auto"/>
              <w:jc w:val="center"/>
              <w:rPr>
                <w:rFonts w:eastAsia="Times New Roman"/>
                <w:b/>
                <w:sz w:val="28"/>
                <w:szCs w:val="28"/>
              </w:rPr>
            </w:pPr>
            <w:r w:rsidRPr="00FD4BA0">
              <w:rPr>
                <w:rFonts w:eastAsia="Times New Roman"/>
                <w:b/>
                <w:sz w:val="28"/>
                <w:szCs w:val="28"/>
              </w:rPr>
              <w:t>9-11 классы</w:t>
            </w:r>
          </w:p>
        </w:tc>
      </w:tr>
      <w:tr w:rsidR="005456FC" w:rsidRPr="00FD4BA0" w:rsidTr="005456FC">
        <w:trPr>
          <w:cantSplit/>
          <w:trHeight w:val="1909"/>
        </w:trPr>
        <w:tc>
          <w:tcPr>
            <w:tcW w:w="392" w:type="dxa"/>
            <w:vMerge w:val="restart"/>
            <w:textDirection w:val="btLr"/>
          </w:tcPr>
          <w:p w:rsidR="005456FC" w:rsidRPr="00FD4BA0" w:rsidRDefault="005456FC" w:rsidP="005456FC">
            <w:pPr>
              <w:pStyle w:val="Default"/>
              <w:tabs>
                <w:tab w:val="left" w:pos="-142"/>
              </w:tabs>
              <w:spacing w:line="360" w:lineRule="auto"/>
              <w:ind w:left="113" w:right="113"/>
              <w:jc w:val="both"/>
              <w:rPr>
                <w:rFonts w:eastAsia="Times New Roman"/>
                <w:sz w:val="28"/>
                <w:szCs w:val="28"/>
              </w:rPr>
            </w:pPr>
            <w:r w:rsidRPr="00FD4BA0">
              <w:rPr>
                <w:rFonts w:eastAsia="Times New Roman"/>
                <w:sz w:val="28"/>
                <w:szCs w:val="28"/>
              </w:rPr>
              <w:t xml:space="preserve">Юноши </w:t>
            </w:r>
          </w:p>
        </w:tc>
        <w:tc>
          <w:tcPr>
            <w:tcW w:w="567" w:type="dxa"/>
            <w:textDirection w:val="btLr"/>
          </w:tcPr>
          <w:p w:rsidR="005456FC" w:rsidRPr="00FD4BA0" w:rsidRDefault="005456FC" w:rsidP="005456FC">
            <w:pPr>
              <w:pStyle w:val="Default"/>
              <w:tabs>
                <w:tab w:val="left" w:pos="-142"/>
              </w:tabs>
              <w:spacing w:line="360" w:lineRule="auto"/>
              <w:ind w:left="113" w:right="113"/>
              <w:jc w:val="center"/>
              <w:rPr>
                <w:rFonts w:eastAsia="Times New Roman"/>
                <w:b/>
                <w:sz w:val="28"/>
                <w:szCs w:val="28"/>
              </w:rPr>
            </w:pPr>
            <w:r w:rsidRPr="00FD4BA0">
              <w:rPr>
                <w:rFonts w:eastAsia="Times New Roman"/>
                <w:b/>
                <w:sz w:val="28"/>
                <w:szCs w:val="28"/>
              </w:rPr>
              <w:t>№ вопроса</w:t>
            </w:r>
          </w:p>
        </w:tc>
        <w:tc>
          <w:tcPr>
            <w:tcW w:w="1417" w:type="dxa"/>
          </w:tcPr>
          <w:p w:rsidR="005456FC" w:rsidRPr="00FD4BA0" w:rsidRDefault="005456FC" w:rsidP="005456FC">
            <w:pPr>
              <w:pStyle w:val="Default"/>
              <w:tabs>
                <w:tab w:val="left" w:pos="-142"/>
              </w:tabs>
              <w:spacing w:line="360" w:lineRule="auto"/>
              <w:jc w:val="center"/>
              <w:rPr>
                <w:rFonts w:eastAsia="Times New Roman"/>
                <w:b/>
                <w:sz w:val="28"/>
                <w:szCs w:val="28"/>
              </w:rPr>
            </w:pPr>
            <w:r w:rsidRPr="00FD4BA0">
              <w:rPr>
                <w:rFonts w:eastAsia="Times New Roman"/>
                <w:b/>
                <w:sz w:val="28"/>
                <w:szCs w:val="28"/>
              </w:rPr>
              <w:t xml:space="preserve">не ответили </w:t>
            </w:r>
          </w:p>
        </w:tc>
        <w:tc>
          <w:tcPr>
            <w:tcW w:w="567" w:type="dxa"/>
            <w:vMerge w:val="restart"/>
            <w:textDirection w:val="btLr"/>
          </w:tcPr>
          <w:p w:rsidR="005456FC" w:rsidRPr="00FD4BA0" w:rsidRDefault="005456FC" w:rsidP="005456FC">
            <w:pPr>
              <w:pStyle w:val="Default"/>
              <w:tabs>
                <w:tab w:val="left" w:pos="-142"/>
              </w:tabs>
              <w:spacing w:line="360" w:lineRule="auto"/>
              <w:ind w:left="113" w:right="113"/>
              <w:jc w:val="both"/>
              <w:rPr>
                <w:rFonts w:eastAsia="Times New Roman"/>
                <w:sz w:val="28"/>
                <w:szCs w:val="28"/>
              </w:rPr>
            </w:pPr>
            <w:r w:rsidRPr="00FD4BA0">
              <w:rPr>
                <w:rFonts w:eastAsia="Times New Roman"/>
                <w:sz w:val="28"/>
                <w:szCs w:val="28"/>
              </w:rPr>
              <w:t xml:space="preserve">Девушки </w:t>
            </w:r>
          </w:p>
        </w:tc>
        <w:tc>
          <w:tcPr>
            <w:tcW w:w="567" w:type="dxa"/>
            <w:textDirection w:val="btLr"/>
          </w:tcPr>
          <w:p w:rsidR="005456FC" w:rsidRPr="00FD4BA0" w:rsidRDefault="005456FC" w:rsidP="005456FC">
            <w:pPr>
              <w:pStyle w:val="Default"/>
              <w:tabs>
                <w:tab w:val="left" w:pos="-142"/>
              </w:tabs>
              <w:spacing w:line="360" w:lineRule="auto"/>
              <w:ind w:left="113" w:right="113"/>
              <w:jc w:val="center"/>
              <w:rPr>
                <w:rFonts w:eastAsia="Times New Roman"/>
                <w:b/>
                <w:sz w:val="28"/>
                <w:szCs w:val="28"/>
              </w:rPr>
            </w:pPr>
            <w:r w:rsidRPr="00FD4BA0">
              <w:rPr>
                <w:rFonts w:eastAsia="Times New Roman"/>
                <w:b/>
                <w:sz w:val="28"/>
                <w:szCs w:val="28"/>
              </w:rPr>
              <w:t>№ вопроса</w:t>
            </w:r>
          </w:p>
        </w:tc>
        <w:tc>
          <w:tcPr>
            <w:tcW w:w="1418"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b/>
                <w:sz w:val="28"/>
                <w:szCs w:val="28"/>
              </w:rPr>
              <w:t>не ответили</w:t>
            </w:r>
          </w:p>
        </w:tc>
        <w:tc>
          <w:tcPr>
            <w:tcW w:w="567" w:type="dxa"/>
            <w:vMerge w:val="restart"/>
            <w:textDirection w:val="btLr"/>
          </w:tcPr>
          <w:p w:rsidR="005456FC" w:rsidRPr="00FD4BA0" w:rsidRDefault="005456FC" w:rsidP="005456FC">
            <w:pPr>
              <w:pStyle w:val="Default"/>
              <w:tabs>
                <w:tab w:val="left" w:pos="-142"/>
              </w:tabs>
              <w:spacing w:line="360" w:lineRule="auto"/>
              <w:ind w:left="113" w:right="113"/>
              <w:jc w:val="both"/>
              <w:rPr>
                <w:rFonts w:eastAsia="Times New Roman"/>
                <w:sz w:val="28"/>
                <w:szCs w:val="28"/>
              </w:rPr>
            </w:pPr>
            <w:r w:rsidRPr="00FD4BA0">
              <w:rPr>
                <w:rFonts w:eastAsia="Times New Roman"/>
                <w:sz w:val="28"/>
                <w:szCs w:val="28"/>
              </w:rPr>
              <w:t xml:space="preserve">Юноши </w:t>
            </w:r>
          </w:p>
        </w:tc>
        <w:tc>
          <w:tcPr>
            <w:tcW w:w="567" w:type="dxa"/>
            <w:textDirection w:val="btLr"/>
          </w:tcPr>
          <w:p w:rsidR="005456FC" w:rsidRPr="00FD4BA0" w:rsidRDefault="005456FC" w:rsidP="005456FC">
            <w:pPr>
              <w:pStyle w:val="Default"/>
              <w:tabs>
                <w:tab w:val="left" w:pos="-142"/>
              </w:tabs>
              <w:spacing w:line="360" w:lineRule="auto"/>
              <w:ind w:left="113" w:right="113"/>
              <w:jc w:val="center"/>
              <w:rPr>
                <w:rFonts w:eastAsia="Times New Roman"/>
                <w:b/>
                <w:sz w:val="28"/>
                <w:szCs w:val="28"/>
              </w:rPr>
            </w:pPr>
            <w:r w:rsidRPr="00FD4BA0">
              <w:rPr>
                <w:rFonts w:eastAsia="Times New Roman"/>
                <w:b/>
                <w:sz w:val="28"/>
                <w:szCs w:val="28"/>
              </w:rPr>
              <w:t>№ вопроса</w:t>
            </w:r>
          </w:p>
        </w:tc>
        <w:tc>
          <w:tcPr>
            <w:tcW w:w="1417"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b/>
                <w:sz w:val="28"/>
                <w:szCs w:val="28"/>
              </w:rPr>
              <w:t>не ответили</w:t>
            </w:r>
          </w:p>
        </w:tc>
        <w:tc>
          <w:tcPr>
            <w:tcW w:w="567" w:type="dxa"/>
            <w:vMerge w:val="restart"/>
            <w:textDirection w:val="btLr"/>
          </w:tcPr>
          <w:p w:rsidR="005456FC" w:rsidRPr="00FD4BA0" w:rsidRDefault="005456FC" w:rsidP="005456FC">
            <w:pPr>
              <w:pStyle w:val="Default"/>
              <w:tabs>
                <w:tab w:val="left" w:pos="-142"/>
              </w:tabs>
              <w:spacing w:line="360" w:lineRule="auto"/>
              <w:ind w:left="113" w:right="113"/>
              <w:jc w:val="both"/>
              <w:rPr>
                <w:rFonts w:eastAsia="Times New Roman"/>
                <w:sz w:val="28"/>
                <w:szCs w:val="28"/>
              </w:rPr>
            </w:pPr>
            <w:r w:rsidRPr="00FD4BA0">
              <w:rPr>
                <w:rFonts w:eastAsia="Times New Roman"/>
                <w:sz w:val="28"/>
                <w:szCs w:val="28"/>
              </w:rPr>
              <w:t xml:space="preserve">Девушки </w:t>
            </w:r>
          </w:p>
        </w:tc>
        <w:tc>
          <w:tcPr>
            <w:tcW w:w="709" w:type="dxa"/>
            <w:textDirection w:val="btLr"/>
          </w:tcPr>
          <w:p w:rsidR="005456FC" w:rsidRPr="00FD4BA0" w:rsidRDefault="005456FC" w:rsidP="005456FC">
            <w:pPr>
              <w:pStyle w:val="Default"/>
              <w:tabs>
                <w:tab w:val="left" w:pos="-142"/>
              </w:tabs>
              <w:spacing w:line="360" w:lineRule="auto"/>
              <w:ind w:left="113" w:right="113"/>
              <w:jc w:val="center"/>
              <w:rPr>
                <w:rFonts w:eastAsia="Times New Roman"/>
                <w:b/>
                <w:sz w:val="28"/>
                <w:szCs w:val="28"/>
              </w:rPr>
            </w:pPr>
            <w:r w:rsidRPr="00FD4BA0">
              <w:rPr>
                <w:rFonts w:eastAsia="Times New Roman"/>
                <w:b/>
                <w:sz w:val="28"/>
                <w:szCs w:val="28"/>
              </w:rPr>
              <w:t>№ вопроса</w:t>
            </w:r>
          </w:p>
        </w:tc>
        <w:tc>
          <w:tcPr>
            <w:tcW w:w="1418"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b/>
                <w:sz w:val="28"/>
                <w:szCs w:val="28"/>
              </w:rPr>
              <w:t>не ответили</w:t>
            </w:r>
          </w:p>
        </w:tc>
      </w:tr>
      <w:tr w:rsidR="005456FC" w:rsidRPr="00FD4BA0" w:rsidTr="005456FC">
        <w:tc>
          <w:tcPr>
            <w:tcW w:w="392"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23</w:t>
            </w:r>
          </w:p>
        </w:tc>
        <w:tc>
          <w:tcPr>
            <w:tcW w:w="1417"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sz w:val="28"/>
                <w:szCs w:val="28"/>
              </w:rPr>
              <w:t>72 %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25</w:t>
            </w:r>
          </w:p>
        </w:tc>
        <w:tc>
          <w:tcPr>
            <w:tcW w:w="1418"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sz w:val="28"/>
                <w:szCs w:val="28"/>
              </w:rPr>
              <w:t>90 %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23</w:t>
            </w:r>
          </w:p>
        </w:tc>
        <w:tc>
          <w:tcPr>
            <w:tcW w:w="141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72 %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709"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24</w:t>
            </w:r>
          </w:p>
        </w:tc>
        <w:tc>
          <w:tcPr>
            <w:tcW w:w="1418"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58 %</w:t>
            </w:r>
          </w:p>
        </w:tc>
      </w:tr>
      <w:tr w:rsidR="005456FC" w:rsidRPr="00FD4BA0" w:rsidTr="005456FC">
        <w:tc>
          <w:tcPr>
            <w:tcW w:w="392"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25</w:t>
            </w:r>
          </w:p>
        </w:tc>
        <w:tc>
          <w:tcPr>
            <w:tcW w:w="1417"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sz w:val="28"/>
                <w:szCs w:val="28"/>
              </w:rPr>
              <w:t>72 %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26</w:t>
            </w:r>
          </w:p>
        </w:tc>
        <w:tc>
          <w:tcPr>
            <w:tcW w:w="1418"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sz w:val="28"/>
                <w:szCs w:val="28"/>
              </w:rPr>
              <w:t>75 %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25</w:t>
            </w:r>
          </w:p>
        </w:tc>
        <w:tc>
          <w:tcPr>
            <w:tcW w:w="141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72 %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709"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25</w:t>
            </w:r>
          </w:p>
        </w:tc>
        <w:tc>
          <w:tcPr>
            <w:tcW w:w="1418"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87 %</w:t>
            </w:r>
          </w:p>
        </w:tc>
      </w:tr>
      <w:tr w:rsidR="005456FC" w:rsidRPr="00FD4BA0" w:rsidTr="005456FC">
        <w:tc>
          <w:tcPr>
            <w:tcW w:w="392"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27</w:t>
            </w:r>
          </w:p>
        </w:tc>
        <w:tc>
          <w:tcPr>
            <w:tcW w:w="1417"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sz w:val="28"/>
                <w:szCs w:val="28"/>
              </w:rPr>
              <w:t>46 %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27</w:t>
            </w:r>
          </w:p>
        </w:tc>
        <w:tc>
          <w:tcPr>
            <w:tcW w:w="1418" w:type="dxa"/>
          </w:tcPr>
          <w:p w:rsidR="005456FC" w:rsidRPr="00FD4BA0" w:rsidRDefault="005456FC" w:rsidP="005456FC">
            <w:pPr>
              <w:pStyle w:val="Default"/>
              <w:tabs>
                <w:tab w:val="left" w:pos="-142"/>
              </w:tabs>
              <w:spacing w:line="360" w:lineRule="auto"/>
              <w:jc w:val="center"/>
              <w:rPr>
                <w:rFonts w:eastAsia="Times New Roman"/>
                <w:sz w:val="28"/>
                <w:szCs w:val="28"/>
              </w:rPr>
            </w:pPr>
            <w:r w:rsidRPr="00FD4BA0">
              <w:rPr>
                <w:rFonts w:eastAsia="Times New Roman"/>
                <w:sz w:val="28"/>
                <w:szCs w:val="28"/>
              </w:rPr>
              <w:t>75 %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56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27</w:t>
            </w:r>
          </w:p>
        </w:tc>
        <w:tc>
          <w:tcPr>
            <w:tcW w:w="1417"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46 %</w:t>
            </w:r>
          </w:p>
        </w:tc>
        <w:tc>
          <w:tcPr>
            <w:tcW w:w="567" w:type="dxa"/>
            <w:vMerge/>
          </w:tcPr>
          <w:p w:rsidR="005456FC" w:rsidRPr="00FD4BA0" w:rsidRDefault="005456FC" w:rsidP="005456FC">
            <w:pPr>
              <w:pStyle w:val="Default"/>
              <w:tabs>
                <w:tab w:val="left" w:pos="-142"/>
              </w:tabs>
              <w:spacing w:line="360" w:lineRule="auto"/>
              <w:jc w:val="both"/>
              <w:rPr>
                <w:rFonts w:eastAsia="Times New Roman"/>
                <w:sz w:val="28"/>
                <w:szCs w:val="28"/>
              </w:rPr>
            </w:pPr>
          </w:p>
        </w:tc>
        <w:tc>
          <w:tcPr>
            <w:tcW w:w="709"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27</w:t>
            </w:r>
          </w:p>
        </w:tc>
        <w:tc>
          <w:tcPr>
            <w:tcW w:w="1418" w:type="dxa"/>
          </w:tcPr>
          <w:p w:rsidR="005456FC" w:rsidRPr="00FD4BA0" w:rsidRDefault="005456FC" w:rsidP="005456FC">
            <w:pPr>
              <w:pStyle w:val="Default"/>
              <w:tabs>
                <w:tab w:val="left" w:pos="-142"/>
              </w:tabs>
              <w:spacing w:line="360" w:lineRule="auto"/>
              <w:jc w:val="both"/>
              <w:rPr>
                <w:rFonts w:eastAsia="Times New Roman"/>
                <w:sz w:val="28"/>
                <w:szCs w:val="28"/>
              </w:rPr>
            </w:pPr>
            <w:r w:rsidRPr="00FD4BA0">
              <w:rPr>
                <w:rFonts w:eastAsia="Times New Roman"/>
                <w:sz w:val="28"/>
                <w:szCs w:val="28"/>
              </w:rPr>
              <w:t>74 %</w:t>
            </w:r>
          </w:p>
        </w:tc>
      </w:tr>
    </w:tbl>
    <w:p w:rsidR="005456FC" w:rsidRDefault="005456FC" w:rsidP="005456FC">
      <w:pPr>
        <w:pStyle w:val="Default"/>
        <w:tabs>
          <w:tab w:val="left" w:pos="-142"/>
        </w:tabs>
        <w:spacing w:line="276" w:lineRule="auto"/>
        <w:ind w:firstLine="709"/>
        <w:jc w:val="both"/>
        <w:rPr>
          <w:rFonts w:eastAsia="Times New Roman"/>
          <w:sz w:val="28"/>
          <w:szCs w:val="28"/>
        </w:rPr>
      </w:pPr>
    </w:p>
    <w:p w:rsidR="005456FC" w:rsidRDefault="005456FC" w:rsidP="005456FC">
      <w:pPr>
        <w:pStyle w:val="Default"/>
        <w:tabs>
          <w:tab w:val="left" w:pos="-142"/>
        </w:tabs>
        <w:spacing w:line="360" w:lineRule="auto"/>
        <w:ind w:left="284" w:firstLine="709"/>
        <w:jc w:val="both"/>
        <w:rPr>
          <w:rFonts w:eastAsia="Times New Roman"/>
          <w:sz w:val="28"/>
          <w:szCs w:val="28"/>
        </w:rPr>
      </w:pPr>
      <w:r w:rsidRPr="00F663B7">
        <w:rPr>
          <w:rFonts w:eastAsia="Times New Roman"/>
          <w:sz w:val="28"/>
          <w:szCs w:val="28"/>
        </w:rPr>
        <w:t xml:space="preserve">Из анализа результатов муниципального этапа Олимпиады по физической культуре можно сделать выводы: </w:t>
      </w:r>
    </w:p>
    <w:p w:rsidR="005456FC" w:rsidRPr="00FA1D0E" w:rsidRDefault="005456FC" w:rsidP="005456FC">
      <w:pPr>
        <w:spacing w:line="360" w:lineRule="auto"/>
        <w:ind w:left="284"/>
        <w:jc w:val="both"/>
        <w:rPr>
          <w:rFonts w:eastAsia="Times New Roman"/>
          <w:color w:val="000000"/>
          <w:sz w:val="28"/>
          <w:szCs w:val="28"/>
        </w:rPr>
      </w:pPr>
      <w:r>
        <w:rPr>
          <w:rFonts w:eastAsia="Times New Roman"/>
          <w:sz w:val="28"/>
          <w:szCs w:val="28"/>
        </w:rPr>
        <w:t xml:space="preserve">- </w:t>
      </w:r>
      <w:r w:rsidRPr="00726288">
        <w:rPr>
          <w:rFonts w:eastAsia="Times New Roman"/>
          <w:sz w:val="28"/>
          <w:szCs w:val="28"/>
        </w:rPr>
        <w:t xml:space="preserve">доля участников в Олимпиаде по </w:t>
      </w:r>
      <w:r>
        <w:rPr>
          <w:rFonts w:eastAsia="Times New Roman"/>
          <w:sz w:val="28"/>
          <w:szCs w:val="28"/>
        </w:rPr>
        <w:t>физической культуре</w:t>
      </w:r>
      <w:r w:rsidRPr="00726288">
        <w:rPr>
          <w:rFonts w:eastAsia="Times New Roman"/>
          <w:sz w:val="28"/>
          <w:szCs w:val="28"/>
        </w:rPr>
        <w:t xml:space="preserve"> занимает </w:t>
      </w:r>
      <w:r>
        <w:rPr>
          <w:rFonts w:eastAsia="Times New Roman"/>
          <w:sz w:val="28"/>
          <w:szCs w:val="28"/>
        </w:rPr>
        <w:t>восьмое</w:t>
      </w:r>
      <w:r w:rsidRPr="00726288">
        <w:rPr>
          <w:rFonts w:eastAsia="Times New Roman"/>
          <w:sz w:val="28"/>
          <w:szCs w:val="28"/>
        </w:rPr>
        <w:t xml:space="preserve"> место </w:t>
      </w:r>
      <w:r>
        <w:rPr>
          <w:rFonts w:eastAsia="Times New Roman"/>
          <w:sz w:val="28"/>
          <w:szCs w:val="28"/>
        </w:rPr>
        <w:t>в рейтинге других предметов – 5,9</w:t>
      </w:r>
      <w:r w:rsidRPr="00726288">
        <w:rPr>
          <w:rFonts w:eastAsia="Times New Roman"/>
          <w:sz w:val="28"/>
          <w:szCs w:val="28"/>
        </w:rPr>
        <w:t xml:space="preserve">%, </w:t>
      </w:r>
      <w:r w:rsidRPr="00FA1D0E">
        <w:rPr>
          <w:rFonts w:eastAsia="Times New Roman"/>
          <w:color w:val="000000"/>
          <w:sz w:val="28"/>
          <w:szCs w:val="28"/>
        </w:rPr>
        <w:t xml:space="preserve">но в сравнении с прошлым годом показатель изменился в сторону убывания (2017-2018 учебный год: седьмое место в рейтинге предметов-6,6%); </w:t>
      </w:r>
    </w:p>
    <w:p w:rsidR="005456FC" w:rsidRPr="00F663B7" w:rsidRDefault="005456FC" w:rsidP="005456FC">
      <w:pPr>
        <w:pStyle w:val="a7"/>
        <w:spacing w:line="360" w:lineRule="auto"/>
        <w:ind w:left="284"/>
        <w:jc w:val="both"/>
        <w:rPr>
          <w:color w:val="000000"/>
          <w:sz w:val="28"/>
          <w:szCs w:val="28"/>
        </w:rPr>
      </w:pPr>
      <w:r>
        <w:rPr>
          <w:color w:val="000000"/>
          <w:sz w:val="28"/>
          <w:szCs w:val="28"/>
        </w:rPr>
        <w:t xml:space="preserve">- </w:t>
      </w:r>
      <w:r w:rsidRPr="00F663B7">
        <w:rPr>
          <w:color w:val="000000"/>
          <w:sz w:val="28"/>
          <w:szCs w:val="28"/>
        </w:rPr>
        <w:t>большинство образовательных учреждений города приняли участие в данном этапе Олимпиады - 28 из 43, что составляет 65,1%.</w:t>
      </w:r>
      <w:r w:rsidRPr="00F663B7">
        <w:rPr>
          <w:color w:val="FF0000"/>
          <w:sz w:val="28"/>
          <w:szCs w:val="28"/>
        </w:rPr>
        <w:t xml:space="preserve"> </w:t>
      </w:r>
      <w:r w:rsidRPr="00F663B7">
        <w:rPr>
          <w:color w:val="000000"/>
          <w:sz w:val="28"/>
          <w:szCs w:val="28"/>
        </w:rPr>
        <w:t xml:space="preserve">Не приняли участие в Олимпиаде по физической культуре МБОУ: </w:t>
      </w:r>
      <w:r w:rsidR="00C94FC1">
        <w:rPr>
          <w:color w:val="000000"/>
          <w:sz w:val="28"/>
          <w:szCs w:val="28"/>
        </w:rPr>
        <w:t>«</w:t>
      </w:r>
      <w:r w:rsidRPr="00F663B7">
        <w:rPr>
          <w:color w:val="000000"/>
          <w:sz w:val="28"/>
          <w:szCs w:val="28"/>
        </w:rPr>
        <w:t>СШ № 5</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10</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11</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12</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18</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19 им. Героя России Панова</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24</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28</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СШ № 31</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 xml:space="preserve">СШ </w:t>
      </w:r>
      <w:r w:rsidR="00C94FC1">
        <w:rPr>
          <w:color w:val="000000"/>
          <w:sz w:val="28"/>
          <w:szCs w:val="28"/>
        </w:rPr>
        <w:t>«</w:t>
      </w:r>
      <w:r w:rsidRPr="00F663B7">
        <w:rPr>
          <w:color w:val="000000"/>
          <w:sz w:val="28"/>
          <w:szCs w:val="28"/>
        </w:rPr>
        <w:t>№ 35</w:t>
      </w:r>
      <w:r w:rsidR="00C94FC1">
        <w:rPr>
          <w:color w:val="000000"/>
          <w:sz w:val="28"/>
          <w:szCs w:val="28"/>
        </w:rPr>
        <w:t>»</w:t>
      </w:r>
      <w:r>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 xml:space="preserve">СШ </w:t>
      </w:r>
      <w:r w:rsidR="00C94FC1">
        <w:rPr>
          <w:color w:val="000000"/>
          <w:sz w:val="28"/>
          <w:szCs w:val="28"/>
        </w:rPr>
        <w:t>«</w:t>
      </w:r>
      <w:r w:rsidRPr="00F663B7">
        <w:rPr>
          <w:color w:val="000000"/>
          <w:sz w:val="28"/>
          <w:szCs w:val="28"/>
        </w:rPr>
        <w:t>№ 37</w:t>
      </w:r>
      <w:r w:rsidR="00C94FC1">
        <w:rPr>
          <w:color w:val="000000"/>
          <w:sz w:val="28"/>
          <w:szCs w:val="28"/>
        </w:rPr>
        <w:t>»</w:t>
      </w:r>
      <w:r w:rsidRPr="00F663B7">
        <w:rPr>
          <w:color w:val="000000"/>
          <w:sz w:val="28"/>
          <w:szCs w:val="28"/>
        </w:rPr>
        <w:t xml:space="preserve">, </w:t>
      </w:r>
      <w:r w:rsidR="00C94FC1">
        <w:rPr>
          <w:color w:val="000000"/>
          <w:sz w:val="28"/>
          <w:szCs w:val="28"/>
        </w:rPr>
        <w:t>«</w:t>
      </w:r>
      <w:r w:rsidRPr="00F663B7">
        <w:rPr>
          <w:color w:val="000000"/>
          <w:sz w:val="28"/>
          <w:szCs w:val="28"/>
        </w:rPr>
        <w:t xml:space="preserve">СШ </w:t>
      </w:r>
      <w:r w:rsidR="00C94FC1">
        <w:rPr>
          <w:color w:val="000000"/>
          <w:sz w:val="28"/>
          <w:szCs w:val="28"/>
        </w:rPr>
        <w:t>«</w:t>
      </w:r>
      <w:r w:rsidRPr="00F663B7">
        <w:rPr>
          <w:color w:val="000000"/>
          <w:sz w:val="28"/>
          <w:szCs w:val="28"/>
        </w:rPr>
        <w:t>№ 38</w:t>
      </w:r>
      <w:r w:rsidR="00C94FC1">
        <w:rPr>
          <w:color w:val="000000"/>
          <w:sz w:val="28"/>
          <w:szCs w:val="28"/>
        </w:rPr>
        <w:t>»</w:t>
      </w:r>
      <w:r w:rsidRPr="00F663B7">
        <w:rPr>
          <w:color w:val="000000"/>
          <w:sz w:val="28"/>
          <w:szCs w:val="28"/>
        </w:rPr>
        <w:t xml:space="preserve">, </w:t>
      </w:r>
      <w:r w:rsidR="00C94FC1">
        <w:rPr>
          <w:color w:val="000000"/>
          <w:sz w:val="28"/>
          <w:szCs w:val="28"/>
        </w:rPr>
        <w:t>«</w:t>
      </w:r>
      <w:proofErr w:type="gramStart"/>
      <w:r>
        <w:rPr>
          <w:color w:val="000000"/>
          <w:sz w:val="28"/>
          <w:szCs w:val="28"/>
        </w:rPr>
        <w:t>О(</w:t>
      </w:r>
      <w:proofErr w:type="gramEnd"/>
      <w:r>
        <w:rPr>
          <w:color w:val="000000"/>
          <w:sz w:val="28"/>
          <w:szCs w:val="28"/>
        </w:rPr>
        <w:t>с</w:t>
      </w:r>
      <w:r w:rsidRPr="00F663B7">
        <w:rPr>
          <w:color w:val="000000"/>
          <w:sz w:val="28"/>
          <w:szCs w:val="28"/>
        </w:rPr>
        <w:t>)Ш № 1</w:t>
      </w:r>
      <w:r w:rsidR="00C94FC1">
        <w:rPr>
          <w:color w:val="000000"/>
          <w:sz w:val="28"/>
          <w:szCs w:val="28"/>
        </w:rPr>
        <w:t>»</w:t>
      </w:r>
      <w:r w:rsidRPr="00F663B7">
        <w:rPr>
          <w:color w:val="000000"/>
          <w:sz w:val="28"/>
          <w:szCs w:val="28"/>
        </w:rPr>
        <w:t xml:space="preserve">, </w:t>
      </w:r>
      <w:r w:rsidR="00C94FC1">
        <w:rPr>
          <w:color w:val="000000"/>
          <w:sz w:val="28"/>
          <w:szCs w:val="28"/>
        </w:rPr>
        <w:t>«</w:t>
      </w:r>
      <w:r>
        <w:rPr>
          <w:color w:val="000000"/>
          <w:sz w:val="28"/>
          <w:szCs w:val="28"/>
        </w:rPr>
        <w:t>О(с</w:t>
      </w:r>
      <w:r w:rsidRPr="00F663B7">
        <w:rPr>
          <w:color w:val="000000"/>
          <w:sz w:val="28"/>
          <w:szCs w:val="28"/>
        </w:rPr>
        <w:t xml:space="preserve">)Ш № </w:t>
      </w:r>
      <w:r>
        <w:rPr>
          <w:color w:val="000000"/>
          <w:sz w:val="28"/>
          <w:szCs w:val="28"/>
        </w:rPr>
        <w:t>2</w:t>
      </w:r>
      <w:r w:rsidR="00C94FC1">
        <w:rPr>
          <w:color w:val="000000"/>
          <w:sz w:val="28"/>
          <w:szCs w:val="28"/>
        </w:rPr>
        <w:t>»</w:t>
      </w:r>
      <w:r w:rsidRPr="00F663B7">
        <w:rPr>
          <w:color w:val="000000"/>
          <w:sz w:val="28"/>
          <w:szCs w:val="28"/>
        </w:rPr>
        <w:t>;</w:t>
      </w:r>
    </w:p>
    <w:p w:rsidR="005456FC" w:rsidRPr="00F663B7" w:rsidRDefault="005456FC" w:rsidP="005456FC">
      <w:pPr>
        <w:pStyle w:val="a7"/>
        <w:spacing w:line="360" w:lineRule="auto"/>
        <w:ind w:left="284"/>
        <w:jc w:val="both"/>
        <w:rPr>
          <w:color w:val="000000"/>
          <w:sz w:val="28"/>
          <w:szCs w:val="28"/>
        </w:rPr>
      </w:pPr>
      <w:r>
        <w:rPr>
          <w:color w:val="000000"/>
          <w:sz w:val="28"/>
          <w:szCs w:val="28"/>
        </w:rPr>
        <w:t>- </w:t>
      </w:r>
      <w:r w:rsidRPr="00F663B7">
        <w:rPr>
          <w:color w:val="000000"/>
          <w:sz w:val="28"/>
          <w:szCs w:val="28"/>
        </w:rPr>
        <w:t xml:space="preserve">значительное количество участников олимпиады не ответивших на теоретические вопросы </w:t>
      </w:r>
      <w:r w:rsidRPr="008C2098">
        <w:rPr>
          <w:sz w:val="28"/>
          <w:szCs w:val="28"/>
        </w:rPr>
        <w:t>говорит</w:t>
      </w:r>
      <w:r w:rsidRPr="00F663B7">
        <w:rPr>
          <w:color w:val="000000"/>
          <w:sz w:val="28"/>
          <w:szCs w:val="28"/>
        </w:rPr>
        <w:t xml:space="preserve"> о том, что на уроках не достаточное количество времени уделяется теории и о недостаточной работе учителей физической культуры по работе с моти</w:t>
      </w:r>
      <w:r>
        <w:rPr>
          <w:color w:val="000000"/>
          <w:sz w:val="28"/>
          <w:szCs w:val="28"/>
        </w:rPr>
        <w:t>вированными и одаренными детьми;</w:t>
      </w:r>
      <w:r w:rsidRPr="00F663B7">
        <w:rPr>
          <w:color w:val="000000"/>
          <w:sz w:val="28"/>
          <w:szCs w:val="28"/>
        </w:rPr>
        <w:t xml:space="preserve"> </w:t>
      </w:r>
    </w:p>
    <w:p w:rsidR="005456FC" w:rsidRPr="00EE2B8C" w:rsidRDefault="005456FC" w:rsidP="005456FC">
      <w:pPr>
        <w:pStyle w:val="a7"/>
        <w:spacing w:line="360" w:lineRule="auto"/>
        <w:ind w:left="284"/>
        <w:jc w:val="both"/>
        <w:rPr>
          <w:b/>
          <w:bCs/>
          <w:color w:val="000000"/>
          <w:sz w:val="28"/>
          <w:szCs w:val="28"/>
        </w:rPr>
      </w:pPr>
      <w:r>
        <w:rPr>
          <w:color w:val="000000"/>
          <w:sz w:val="28"/>
          <w:szCs w:val="28"/>
        </w:rPr>
        <w:t xml:space="preserve">- </w:t>
      </w:r>
      <w:r w:rsidRPr="00F663B7">
        <w:rPr>
          <w:color w:val="000000"/>
          <w:sz w:val="28"/>
          <w:szCs w:val="28"/>
        </w:rPr>
        <w:t>итоги муниципального этапа свидетельствуют о том, что Олимпиада является индивидуальным соревнованием одаренных детей, а не соревнованием школ, и в ней имеют право принимать участие все наиболее способные обучающиеся.</w:t>
      </w:r>
    </w:p>
    <w:p w:rsidR="005456FC" w:rsidRPr="00EE2B8C" w:rsidRDefault="005456FC" w:rsidP="00252468">
      <w:pPr>
        <w:pStyle w:val="a7"/>
        <w:spacing w:after="120" w:line="360" w:lineRule="auto"/>
        <w:ind w:left="0"/>
        <w:jc w:val="both"/>
        <w:rPr>
          <w:color w:val="000000"/>
          <w:sz w:val="28"/>
          <w:szCs w:val="28"/>
        </w:rPr>
      </w:pPr>
      <w:r w:rsidRPr="00F663B7">
        <w:rPr>
          <w:color w:val="000000"/>
          <w:sz w:val="28"/>
          <w:szCs w:val="28"/>
        </w:rPr>
        <w:t xml:space="preserve"> </w:t>
      </w:r>
      <w:r w:rsidRPr="00EE2B8C">
        <w:rPr>
          <w:rFonts w:eastAsia="Times New Roman"/>
          <w:b/>
          <w:bCs/>
          <w:color w:val="000000"/>
          <w:sz w:val="28"/>
          <w:szCs w:val="28"/>
        </w:rPr>
        <w:t>Рекомендации:</w:t>
      </w:r>
    </w:p>
    <w:p w:rsidR="005456FC" w:rsidRPr="00EE2B8C" w:rsidRDefault="005456FC" w:rsidP="005456FC">
      <w:pPr>
        <w:pStyle w:val="a7"/>
        <w:spacing w:line="360" w:lineRule="auto"/>
        <w:ind w:left="284"/>
        <w:jc w:val="both"/>
        <w:rPr>
          <w:color w:val="000000"/>
          <w:sz w:val="28"/>
          <w:szCs w:val="28"/>
        </w:rPr>
      </w:pPr>
      <w:r>
        <w:rPr>
          <w:color w:val="000000"/>
          <w:sz w:val="28"/>
          <w:szCs w:val="28"/>
        </w:rPr>
        <w:t>1. </w:t>
      </w:r>
      <w:r w:rsidRPr="00EE2B8C">
        <w:rPr>
          <w:color w:val="000000"/>
          <w:sz w:val="28"/>
          <w:szCs w:val="28"/>
        </w:rPr>
        <w:t>Необходимо продолжить работу по развитию системы раннего выявления и сопровождения мотивированных и одаренных обучающихся, демонстрирующих стабильно высокие результаты по физической культуре, существенно изменить подходы в подготовке школьников к соревнованиям.</w:t>
      </w:r>
    </w:p>
    <w:p w:rsidR="005456FC" w:rsidRPr="00EE2B8C" w:rsidRDefault="005456FC" w:rsidP="005456FC">
      <w:pPr>
        <w:pStyle w:val="a7"/>
        <w:tabs>
          <w:tab w:val="left" w:pos="1400"/>
        </w:tabs>
        <w:spacing w:line="360" w:lineRule="auto"/>
        <w:ind w:left="284"/>
        <w:jc w:val="both"/>
        <w:rPr>
          <w:color w:val="000000"/>
          <w:sz w:val="28"/>
          <w:szCs w:val="28"/>
        </w:rPr>
      </w:pPr>
      <w:r w:rsidRPr="00EE2B8C">
        <w:rPr>
          <w:color w:val="000000"/>
          <w:sz w:val="28"/>
          <w:szCs w:val="28"/>
        </w:rPr>
        <w:t>2. Руководителям школьных методических объединений (кафедр):</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2.1. Обсудить на заседаниях методических объединений (кафедр) итоги муниципального этапа Олимпиады по физической культуре с выявленными затруднениями школьников.</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2.2. Скорректировать планы работы городских методических объединений (кафедр) на текущий учебный год с учетом результатов участия в муниципальном этапе Олимпиады по физической культуре, в части работы с одаренными детьми.</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2.3. Разработать программы индивидуальных занятий, отвечающие требованиям работы с одаренными учащимися.</w:t>
      </w:r>
    </w:p>
    <w:p w:rsidR="005456FC" w:rsidRPr="00EE2B8C" w:rsidRDefault="005456FC" w:rsidP="005456FC">
      <w:pPr>
        <w:pStyle w:val="a7"/>
        <w:tabs>
          <w:tab w:val="left" w:pos="1400"/>
        </w:tabs>
        <w:spacing w:line="360" w:lineRule="auto"/>
        <w:ind w:left="284"/>
        <w:jc w:val="both"/>
        <w:rPr>
          <w:color w:val="000000"/>
          <w:sz w:val="28"/>
          <w:szCs w:val="28"/>
        </w:rPr>
      </w:pPr>
      <w:r w:rsidRPr="00EE2B8C">
        <w:rPr>
          <w:color w:val="000000"/>
          <w:sz w:val="28"/>
          <w:szCs w:val="28"/>
        </w:rPr>
        <w:t>3. Учителям – физической культуры:</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3.2. Проводить систематически дифференцированную работу на уроках и внеурочных занятиях с одаренными детьми, уделяя больше времени на теоретическую часть.</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3.3. Уделять больше внимания работе с одаренными детьми, предлагать задания повышенной сложности, развивающими творческие способности учащихся.</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3.4. Использовать при подготовке к Олимпиаде электронные учебно-методические материалы.</w:t>
      </w:r>
    </w:p>
    <w:p w:rsidR="005456FC" w:rsidRPr="00EE2B8C" w:rsidRDefault="005456FC" w:rsidP="005456FC">
      <w:pPr>
        <w:pStyle w:val="a7"/>
        <w:tabs>
          <w:tab w:val="left" w:pos="1843"/>
        </w:tabs>
        <w:spacing w:line="360" w:lineRule="auto"/>
        <w:ind w:left="284"/>
        <w:jc w:val="both"/>
        <w:rPr>
          <w:color w:val="000000"/>
          <w:sz w:val="28"/>
          <w:szCs w:val="28"/>
        </w:rPr>
      </w:pPr>
      <w:r w:rsidRPr="00EE2B8C">
        <w:rPr>
          <w:color w:val="000000"/>
          <w:sz w:val="28"/>
          <w:szCs w:val="28"/>
        </w:rPr>
        <w:t xml:space="preserve">3.5. Продумать формы работы по повышению мотивации и результативности, учащихся в участии в Олимпиаде по </w:t>
      </w:r>
      <w:r>
        <w:rPr>
          <w:color w:val="000000"/>
          <w:sz w:val="28"/>
          <w:szCs w:val="28"/>
        </w:rPr>
        <w:t>физической культуре</w:t>
      </w:r>
      <w:r w:rsidRPr="00EE2B8C">
        <w:rPr>
          <w:color w:val="000000"/>
          <w:sz w:val="28"/>
          <w:szCs w:val="28"/>
        </w:rPr>
        <w:t>.</w:t>
      </w:r>
    </w:p>
    <w:p w:rsidR="005456FC" w:rsidRPr="00EE2B8C" w:rsidRDefault="005456FC" w:rsidP="005456FC">
      <w:pPr>
        <w:pStyle w:val="a7"/>
        <w:tabs>
          <w:tab w:val="left" w:pos="1843"/>
        </w:tabs>
        <w:spacing w:line="360" w:lineRule="auto"/>
        <w:ind w:left="284"/>
        <w:jc w:val="both"/>
        <w:rPr>
          <w:color w:val="000000"/>
        </w:rPr>
      </w:pPr>
      <w:r w:rsidRPr="00EE2B8C">
        <w:rPr>
          <w:color w:val="000000"/>
          <w:sz w:val="28"/>
          <w:szCs w:val="28"/>
        </w:rPr>
        <w:t>3.6. Повышать профессиональное мастерство через участие в школьных, городских мероприятиях и конкурсах, курсах повышения квалификации.</w:t>
      </w:r>
    </w:p>
    <w:p w:rsidR="005456FC" w:rsidRDefault="005456FC" w:rsidP="00B54101">
      <w:pPr>
        <w:spacing w:line="234" w:lineRule="auto"/>
        <w:ind w:left="360" w:right="20"/>
        <w:jc w:val="both"/>
        <w:rPr>
          <w:color w:val="000000" w:themeColor="text1"/>
          <w:sz w:val="28"/>
          <w:szCs w:val="28"/>
        </w:rPr>
      </w:pPr>
    </w:p>
    <w:p w:rsidR="00252468" w:rsidRDefault="00252468">
      <w:pPr>
        <w:spacing w:after="200" w:line="276" w:lineRule="auto"/>
        <w:rPr>
          <w:b/>
          <w:sz w:val="32"/>
        </w:rPr>
      </w:pPr>
      <w:r>
        <w:rPr>
          <w:b/>
          <w:sz w:val="32"/>
        </w:rPr>
        <w:br w:type="page"/>
      </w:r>
    </w:p>
    <w:p w:rsidR="005456FC" w:rsidRPr="00493DAA" w:rsidRDefault="005456FC" w:rsidP="00493DAA">
      <w:pPr>
        <w:pStyle w:val="3"/>
        <w:jc w:val="center"/>
        <w:rPr>
          <w:sz w:val="32"/>
        </w:rPr>
      </w:pPr>
      <w:bookmarkStart w:id="1092" w:name="_Toc35945620"/>
      <w:r w:rsidRPr="00493DAA">
        <w:rPr>
          <w:sz w:val="32"/>
        </w:rPr>
        <w:t>Анализ результатов муниципального этапа</w:t>
      </w:r>
      <w:bookmarkEnd w:id="1092"/>
    </w:p>
    <w:p w:rsidR="005456FC" w:rsidRPr="00493DAA" w:rsidRDefault="005456FC" w:rsidP="00493DAA">
      <w:pPr>
        <w:pStyle w:val="3"/>
        <w:jc w:val="center"/>
        <w:rPr>
          <w:sz w:val="32"/>
        </w:rPr>
      </w:pPr>
      <w:bookmarkStart w:id="1093" w:name="_Toc35945621"/>
      <w:r w:rsidRPr="00493DAA">
        <w:rPr>
          <w:sz w:val="32"/>
        </w:rPr>
        <w:t>всероссийской олимпиады школьников по экономике</w:t>
      </w:r>
      <w:bookmarkEnd w:id="1093"/>
    </w:p>
    <w:p w:rsidR="005456FC" w:rsidRPr="00193312" w:rsidRDefault="005456FC" w:rsidP="00493DAA">
      <w:pPr>
        <w:pStyle w:val="3"/>
        <w:jc w:val="center"/>
      </w:pPr>
      <w:bookmarkStart w:id="1094" w:name="_Toc35945622"/>
      <w:r w:rsidRPr="00493DAA">
        <w:rPr>
          <w:sz w:val="32"/>
        </w:rPr>
        <w:t>в 2019-2020 учебном году</w:t>
      </w:r>
      <w:bookmarkEnd w:id="1094"/>
    </w:p>
    <w:p w:rsidR="005456FC" w:rsidRPr="00193312" w:rsidRDefault="005456FC" w:rsidP="005456FC">
      <w:pPr>
        <w:jc w:val="center"/>
        <w:rPr>
          <w:b/>
        </w:rPr>
      </w:pPr>
    </w:p>
    <w:p w:rsidR="005456FC" w:rsidRPr="00252468" w:rsidRDefault="005456FC" w:rsidP="005456FC">
      <w:pPr>
        <w:pStyle w:val="a8"/>
        <w:spacing w:before="0" w:beforeAutospacing="0" w:after="0"/>
        <w:ind w:left="5103"/>
        <w:jc w:val="both"/>
        <w:rPr>
          <w:bCs/>
          <w:i/>
          <w:szCs w:val="20"/>
        </w:rPr>
      </w:pPr>
      <w:r w:rsidRPr="00252468">
        <w:rPr>
          <w:b/>
          <w:bCs/>
          <w:i/>
          <w:szCs w:val="20"/>
        </w:rPr>
        <w:t>Терехина О.В.,</w:t>
      </w:r>
      <w:r w:rsidRPr="00252468">
        <w:rPr>
          <w:bCs/>
          <w:i/>
          <w:szCs w:val="20"/>
        </w:rPr>
        <w:t xml:space="preserve"> методист МБУ ДО </w:t>
      </w:r>
      <w:r w:rsidR="00C94FC1" w:rsidRPr="00252468">
        <w:rPr>
          <w:bCs/>
          <w:i/>
          <w:szCs w:val="20"/>
        </w:rPr>
        <w:t>«</w:t>
      </w:r>
      <w:r w:rsidRPr="00252468">
        <w:rPr>
          <w:bCs/>
          <w:i/>
          <w:szCs w:val="20"/>
        </w:rPr>
        <w:t>ЦДО</w:t>
      </w:r>
      <w:r w:rsidR="00C94FC1" w:rsidRPr="00252468">
        <w:rPr>
          <w:bCs/>
          <w:i/>
          <w:szCs w:val="20"/>
        </w:rPr>
        <w:t>»</w:t>
      </w:r>
      <w:r w:rsidRPr="00252468">
        <w:rPr>
          <w:bCs/>
          <w:i/>
          <w:szCs w:val="20"/>
        </w:rPr>
        <w:t xml:space="preserve">, учитель истории и обществознания МБОУ </w:t>
      </w:r>
      <w:r w:rsidR="00C94FC1" w:rsidRPr="00252468">
        <w:rPr>
          <w:bCs/>
          <w:i/>
          <w:szCs w:val="20"/>
        </w:rPr>
        <w:t>«</w:t>
      </w:r>
      <w:r w:rsidRPr="00252468">
        <w:rPr>
          <w:bCs/>
          <w:i/>
          <w:szCs w:val="20"/>
        </w:rPr>
        <w:t>СШ № 12</w:t>
      </w:r>
      <w:r w:rsidR="00C94FC1" w:rsidRPr="00252468">
        <w:rPr>
          <w:bCs/>
          <w:i/>
          <w:szCs w:val="20"/>
        </w:rPr>
        <w:t>»</w:t>
      </w:r>
    </w:p>
    <w:p w:rsidR="005456FC" w:rsidRPr="00252468" w:rsidRDefault="005456FC" w:rsidP="005456FC">
      <w:pPr>
        <w:pStyle w:val="a8"/>
        <w:spacing w:before="0" w:beforeAutospacing="0" w:after="0"/>
        <w:ind w:left="5103"/>
        <w:jc w:val="both"/>
        <w:rPr>
          <w:bCs/>
          <w:i/>
          <w:sz w:val="22"/>
          <w:szCs w:val="20"/>
        </w:rPr>
      </w:pPr>
    </w:p>
    <w:p w:rsidR="005456FC" w:rsidRPr="00193312" w:rsidRDefault="005456FC" w:rsidP="005456FC">
      <w:pPr>
        <w:pStyle w:val="a8"/>
        <w:spacing w:before="0" w:beforeAutospacing="0" w:after="0"/>
        <w:ind w:left="5103"/>
        <w:jc w:val="both"/>
        <w:rPr>
          <w:bCs/>
          <w:sz w:val="22"/>
          <w:szCs w:val="20"/>
        </w:rPr>
      </w:pPr>
    </w:p>
    <w:p w:rsidR="005456FC" w:rsidRPr="00252468" w:rsidRDefault="005456FC" w:rsidP="00252468">
      <w:pPr>
        <w:spacing w:line="360" w:lineRule="auto"/>
        <w:ind w:firstLine="709"/>
        <w:jc w:val="both"/>
        <w:rPr>
          <w:sz w:val="28"/>
        </w:rPr>
      </w:pPr>
      <w:r w:rsidRPr="00252468">
        <w:rPr>
          <w:sz w:val="28"/>
        </w:rPr>
        <w:t xml:space="preserve">Муниципальный этап Всероссийской олимпиады школьников по экономике проводился 30.11.2019 г. согласно приказу Управления образования и молодежной политики Администрации города Смоленска от 19.11.2019 № 500 </w:t>
      </w:r>
      <w:r w:rsidR="00C94FC1" w:rsidRPr="00252468">
        <w:rPr>
          <w:sz w:val="28"/>
        </w:rPr>
        <w:t>«</w:t>
      </w:r>
      <w:r w:rsidRPr="00252468">
        <w:rPr>
          <w:sz w:val="28"/>
        </w:rPr>
        <w:t>О проведении муниципального этапа всероссийской олимпиады школьников по экономике в 2019-2020учебном году</w:t>
      </w:r>
      <w:r w:rsidR="00C94FC1" w:rsidRPr="00252468">
        <w:rPr>
          <w:sz w:val="28"/>
        </w:rPr>
        <w:t>»</w:t>
      </w:r>
      <w:r w:rsidRPr="00252468">
        <w:rPr>
          <w:sz w:val="28"/>
        </w:rPr>
        <w:t xml:space="preserve"> </w:t>
      </w:r>
    </w:p>
    <w:p w:rsidR="005456FC" w:rsidRPr="00252468" w:rsidRDefault="005456FC" w:rsidP="00252468">
      <w:pPr>
        <w:spacing w:line="360" w:lineRule="auto"/>
        <w:ind w:firstLine="709"/>
        <w:jc w:val="both"/>
        <w:rPr>
          <w:sz w:val="28"/>
        </w:rPr>
      </w:pPr>
      <w:proofErr w:type="gramStart"/>
      <w:r w:rsidRPr="00252468">
        <w:rPr>
          <w:sz w:val="28"/>
        </w:rPr>
        <w:t xml:space="preserve">Участниками муниципального этапа всероссийской олимпиады школьников по экономике стали для обучающиеся 7-11 классов из 12 образовательных учреждений г. Смоленска, участники школьного этапа, набравшие </w:t>
      </w:r>
      <w:r w:rsidRPr="00252468">
        <w:rPr>
          <w:iCs/>
          <w:sz w:val="28"/>
        </w:rPr>
        <w:t xml:space="preserve">по итогам оценивания выполненных олимпиадных заданий следующие баллы: </w:t>
      </w:r>
      <w:r w:rsidRPr="00252468">
        <w:rPr>
          <w:sz w:val="28"/>
        </w:rPr>
        <w:t>7 классы – не менее 40 баллов; 8 классы – не менее 50 баллов; 9 классы – не менее 26 баллов;</w:t>
      </w:r>
      <w:proofErr w:type="gramEnd"/>
      <w:r w:rsidRPr="00252468">
        <w:rPr>
          <w:sz w:val="28"/>
        </w:rPr>
        <w:t xml:space="preserve"> 10 классы – не менее 37 баллов. 11 классы - не менее 35 баллов</w:t>
      </w:r>
      <w:r w:rsidRPr="00252468">
        <w:rPr>
          <w:iCs/>
          <w:sz w:val="28"/>
        </w:rPr>
        <w:t>, победители и призеры муниципального этапа 2017 года.</w:t>
      </w:r>
    </w:p>
    <w:p w:rsidR="005456FC" w:rsidRPr="00252468" w:rsidRDefault="005456FC" w:rsidP="00252468">
      <w:pPr>
        <w:spacing w:line="360" w:lineRule="auto"/>
        <w:ind w:firstLine="709"/>
        <w:jc w:val="both"/>
        <w:rPr>
          <w:iCs/>
          <w:sz w:val="28"/>
        </w:rPr>
      </w:pPr>
      <w:r w:rsidRPr="00252468">
        <w:rPr>
          <w:iCs/>
          <w:sz w:val="28"/>
        </w:rPr>
        <w:t>Количество участников распределилось следующим образом:</w:t>
      </w:r>
    </w:p>
    <w:p w:rsidR="005456FC" w:rsidRPr="00193312" w:rsidRDefault="005456FC" w:rsidP="005456FC">
      <w:pPr>
        <w:ind w:firstLine="708"/>
        <w:jc w:val="right"/>
      </w:pPr>
      <w:r w:rsidRPr="00193312">
        <w:rPr>
          <w:b/>
          <w:iCs/>
          <w:sz w:val="24"/>
        </w:rPr>
        <w:t>Таблица 1. Количество участников муниципального этапа</w:t>
      </w:r>
    </w:p>
    <w:tbl>
      <w:tblPr>
        <w:tblStyle w:val="a4"/>
        <w:tblW w:w="9643" w:type="dxa"/>
        <w:tblLook w:val="04A0"/>
      </w:tblPr>
      <w:tblGrid>
        <w:gridCol w:w="2518"/>
        <w:gridCol w:w="1225"/>
        <w:gridCol w:w="1225"/>
        <w:gridCol w:w="1226"/>
        <w:gridCol w:w="1226"/>
        <w:gridCol w:w="1226"/>
        <w:gridCol w:w="997"/>
      </w:tblGrid>
      <w:tr w:rsidR="005456FC" w:rsidRPr="00193312" w:rsidTr="005456FC">
        <w:tc>
          <w:tcPr>
            <w:tcW w:w="2518" w:type="dxa"/>
          </w:tcPr>
          <w:p w:rsidR="005456FC" w:rsidRPr="00193312" w:rsidRDefault="005456FC" w:rsidP="005456FC">
            <w:pPr>
              <w:jc w:val="both"/>
            </w:pPr>
            <w:r w:rsidRPr="00193312">
              <w:t>Класс</w:t>
            </w:r>
          </w:p>
        </w:tc>
        <w:tc>
          <w:tcPr>
            <w:tcW w:w="1225" w:type="dxa"/>
          </w:tcPr>
          <w:p w:rsidR="005456FC" w:rsidRPr="00193312" w:rsidRDefault="005456FC" w:rsidP="005456FC">
            <w:pPr>
              <w:jc w:val="both"/>
            </w:pPr>
            <w:r w:rsidRPr="00193312">
              <w:t>7 класс</w:t>
            </w:r>
          </w:p>
        </w:tc>
        <w:tc>
          <w:tcPr>
            <w:tcW w:w="1225" w:type="dxa"/>
          </w:tcPr>
          <w:p w:rsidR="005456FC" w:rsidRPr="00193312" w:rsidRDefault="005456FC" w:rsidP="005456FC">
            <w:pPr>
              <w:jc w:val="both"/>
            </w:pPr>
            <w:r w:rsidRPr="00193312">
              <w:t>8 класс</w:t>
            </w:r>
          </w:p>
        </w:tc>
        <w:tc>
          <w:tcPr>
            <w:tcW w:w="1226" w:type="dxa"/>
          </w:tcPr>
          <w:p w:rsidR="005456FC" w:rsidRPr="00193312" w:rsidRDefault="005456FC" w:rsidP="005456FC">
            <w:pPr>
              <w:jc w:val="both"/>
            </w:pPr>
            <w:r w:rsidRPr="00193312">
              <w:t>9 класс</w:t>
            </w:r>
          </w:p>
        </w:tc>
        <w:tc>
          <w:tcPr>
            <w:tcW w:w="1226" w:type="dxa"/>
          </w:tcPr>
          <w:p w:rsidR="005456FC" w:rsidRPr="00193312" w:rsidRDefault="005456FC" w:rsidP="005456FC">
            <w:pPr>
              <w:jc w:val="both"/>
            </w:pPr>
            <w:r w:rsidRPr="00193312">
              <w:t>10 класс</w:t>
            </w:r>
          </w:p>
        </w:tc>
        <w:tc>
          <w:tcPr>
            <w:tcW w:w="1226" w:type="dxa"/>
          </w:tcPr>
          <w:p w:rsidR="005456FC" w:rsidRPr="00193312" w:rsidRDefault="005456FC" w:rsidP="005456FC">
            <w:pPr>
              <w:jc w:val="both"/>
            </w:pPr>
            <w:r w:rsidRPr="00193312">
              <w:t>11 класс</w:t>
            </w:r>
          </w:p>
        </w:tc>
        <w:tc>
          <w:tcPr>
            <w:tcW w:w="997" w:type="dxa"/>
          </w:tcPr>
          <w:p w:rsidR="005456FC" w:rsidRPr="00193312" w:rsidRDefault="005456FC" w:rsidP="005456FC">
            <w:pPr>
              <w:jc w:val="both"/>
            </w:pPr>
            <w:r w:rsidRPr="00193312">
              <w:t>Итого</w:t>
            </w:r>
          </w:p>
        </w:tc>
      </w:tr>
      <w:tr w:rsidR="005456FC" w:rsidRPr="00193312" w:rsidTr="005456FC">
        <w:tc>
          <w:tcPr>
            <w:tcW w:w="2518" w:type="dxa"/>
          </w:tcPr>
          <w:p w:rsidR="005456FC" w:rsidRPr="00193312" w:rsidRDefault="005456FC" w:rsidP="005456FC">
            <w:r w:rsidRPr="00193312">
              <w:t>Заявлено участников по результату школьного этапа</w:t>
            </w:r>
          </w:p>
        </w:tc>
        <w:tc>
          <w:tcPr>
            <w:tcW w:w="1225" w:type="dxa"/>
            <w:vAlign w:val="center"/>
          </w:tcPr>
          <w:p w:rsidR="005456FC" w:rsidRPr="00193312" w:rsidRDefault="005456FC" w:rsidP="005456FC">
            <w:pPr>
              <w:jc w:val="center"/>
            </w:pPr>
            <w:r>
              <w:t>15</w:t>
            </w:r>
          </w:p>
        </w:tc>
        <w:tc>
          <w:tcPr>
            <w:tcW w:w="1225" w:type="dxa"/>
            <w:vAlign w:val="center"/>
          </w:tcPr>
          <w:p w:rsidR="005456FC" w:rsidRPr="00193312" w:rsidRDefault="005456FC" w:rsidP="005456FC">
            <w:pPr>
              <w:jc w:val="center"/>
            </w:pPr>
            <w:r w:rsidRPr="00193312">
              <w:t>1</w:t>
            </w:r>
            <w:r>
              <w:t>3</w:t>
            </w:r>
          </w:p>
        </w:tc>
        <w:tc>
          <w:tcPr>
            <w:tcW w:w="1226" w:type="dxa"/>
            <w:vAlign w:val="center"/>
          </w:tcPr>
          <w:p w:rsidR="005456FC" w:rsidRPr="00193312" w:rsidRDefault="005456FC" w:rsidP="005456FC">
            <w:pPr>
              <w:jc w:val="center"/>
            </w:pPr>
            <w:r>
              <w:t>11</w:t>
            </w:r>
          </w:p>
        </w:tc>
        <w:tc>
          <w:tcPr>
            <w:tcW w:w="1226" w:type="dxa"/>
            <w:vAlign w:val="center"/>
          </w:tcPr>
          <w:p w:rsidR="005456FC" w:rsidRPr="00193312" w:rsidRDefault="005456FC" w:rsidP="005456FC">
            <w:pPr>
              <w:jc w:val="center"/>
            </w:pPr>
            <w:r w:rsidRPr="00193312">
              <w:t>2</w:t>
            </w:r>
            <w:r>
              <w:t>2</w:t>
            </w:r>
          </w:p>
        </w:tc>
        <w:tc>
          <w:tcPr>
            <w:tcW w:w="1226" w:type="dxa"/>
            <w:vAlign w:val="center"/>
          </w:tcPr>
          <w:p w:rsidR="005456FC" w:rsidRPr="00193312" w:rsidRDefault="005456FC" w:rsidP="005456FC">
            <w:pPr>
              <w:jc w:val="center"/>
            </w:pPr>
            <w:r w:rsidRPr="00193312">
              <w:t>19</w:t>
            </w:r>
          </w:p>
        </w:tc>
        <w:tc>
          <w:tcPr>
            <w:tcW w:w="997" w:type="dxa"/>
            <w:vAlign w:val="center"/>
          </w:tcPr>
          <w:p w:rsidR="005456FC" w:rsidRPr="00193312" w:rsidRDefault="005456FC" w:rsidP="005456FC">
            <w:pPr>
              <w:jc w:val="center"/>
            </w:pPr>
            <w:r>
              <w:t>80</w:t>
            </w:r>
          </w:p>
        </w:tc>
      </w:tr>
      <w:tr w:rsidR="005456FC" w:rsidRPr="00193312" w:rsidTr="005456FC">
        <w:tc>
          <w:tcPr>
            <w:tcW w:w="2518" w:type="dxa"/>
          </w:tcPr>
          <w:p w:rsidR="005456FC" w:rsidRPr="00193312" w:rsidRDefault="005456FC" w:rsidP="005456FC">
            <w:pPr>
              <w:jc w:val="both"/>
            </w:pPr>
            <w:r w:rsidRPr="00193312">
              <w:t>Количество участников муниципального этапа (фактическое)</w:t>
            </w:r>
          </w:p>
        </w:tc>
        <w:tc>
          <w:tcPr>
            <w:tcW w:w="1225" w:type="dxa"/>
            <w:vAlign w:val="center"/>
          </w:tcPr>
          <w:p w:rsidR="005456FC" w:rsidRPr="00193312" w:rsidRDefault="005456FC" w:rsidP="005456FC">
            <w:pPr>
              <w:jc w:val="center"/>
            </w:pPr>
            <w:r>
              <w:t>11</w:t>
            </w:r>
          </w:p>
        </w:tc>
        <w:tc>
          <w:tcPr>
            <w:tcW w:w="1225" w:type="dxa"/>
            <w:vAlign w:val="center"/>
          </w:tcPr>
          <w:p w:rsidR="005456FC" w:rsidRPr="00193312" w:rsidRDefault="005456FC" w:rsidP="005456FC">
            <w:pPr>
              <w:jc w:val="center"/>
            </w:pPr>
            <w:r w:rsidRPr="00193312">
              <w:t>1</w:t>
            </w:r>
            <w:r>
              <w:t>1</w:t>
            </w:r>
          </w:p>
        </w:tc>
        <w:tc>
          <w:tcPr>
            <w:tcW w:w="1226" w:type="dxa"/>
            <w:vAlign w:val="center"/>
          </w:tcPr>
          <w:p w:rsidR="005456FC" w:rsidRPr="00193312" w:rsidRDefault="005456FC" w:rsidP="005456FC">
            <w:pPr>
              <w:jc w:val="center"/>
            </w:pPr>
            <w:r>
              <w:t>7</w:t>
            </w:r>
          </w:p>
        </w:tc>
        <w:tc>
          <w:tcPr>
            <w:tcW w:w="1226" w:type="dxa"/>
            <w:vAlign w:val="center"/>
          </w:tcPr>
          <w:p w:rsidR="005456FC" w:rsidRPr="00193312" w:rsidRDefault="005456FC" w:rsidP="005456FC">
            <w:pPr>
              <w:jc w:val="center"/>
            </w:pPr>
            <w:r>
              <w:t>13</w:t>
            </w:r>
          </w:p>
        </w:tc>
        <w:tc>
          <w:tcPr>
            <w:tcW w:w="1226" w:type="dxa"/>
            <w:vAlign w:val="center"/>
          </w:tcPr>
          <w:p w:rsidR="005456FC" w:rsidRPr="00193312" w:rsidRDefault="005456FC" w:rsidP="005456FC">
            <w:pPr>
              <w:jc w:val="center"/>
            </w:pPr>
            <w:r w:rsidRPr="00193312">
              <w:t>1</w:t>
            </w:r>
            <w:r>
              <w:t>6</w:t>
            </w:r>
          </w:p>
        </w:tc>
        <w:tc>
          <w:tcPr>
            <w:tcW w:w="997" w:type="dxa"/>
            <w:vAlign w:val="center"/>
          </w:tcPr>
          <w:p w:rsidR="005456FC" w:rsidRPr="00193312" w:rsidRDefault="005456FC" w:rsidP="005456FC">
            <w:pPr>
              <w:jc w:val="center"/>
            </w:pPr>
            <w:r w:rsidRPr="00193312">
              <w:t>5</w:t>
            </w:r>
            <w:r>
              <w:t>8</w:t>
            </w:r>
          </w:p>
        </w:tc>
      </w:tr>
    </w:tbl>
    <w:p w:rsidR="005456FC" w:rsidRDefault="005456FC" w:rsidP="005456FC">
      <w:pPr>
        <w:jc w:val="both"/>
      </w:pPr>
    </w:p>
    <w:p w:rsidR="005456FC" w:rsidRDefault="005456FC" w:rsidP="005456FC">
      <w:pPr>
        <w:jc w:val="both"/>
      </w:pPr>
    </w:p>
    <w:p w:rsidR="005456FC" w:rsidRPr="00252468" w:rsidRDefault="005456FC" w:rsidP="005456FC">
      <w:pPr>
        <w:spacing w:line="360" w:lineRule="auto"/>
        <w:ind w:firstLine="708"/>
        <w:jc w:val="both"/>
        <w:rPr>
          <w:sz w:val="28"/>
        </w:rPr>
      </w:pPr>
      <w:r w:rsidRPr="00252468">
        <w:rPr>
          <w:sz w:val="28"/>
        </w:rPr>
        <w:t>Победителями и призерами муниципального этапа всероссийской олимпиады школьников по экономике стали участники, набравшие не менее 50% баллов по итогам оценивания выполненных олимпиадных заданий. Группы участников олимпиады были распределены в соответствии с методическими рекомендациями следующим образом: группа 1 – 7-е классы, группа 2 – 8-9 классы, группа 3 – 10-11 классы.</w:t>
      </w:r>
    </w:p>
    <w:p w:rsidR="005456FC" w:rsidRPr="00252468" w:rsidRDefault="005456FC" w:rsidP="005456FC">
      <w:pPr>
        <w:spacing w:line="360" w:lineRule="auto"/>
        <w:ind w:firstLine="708"/>
        <w:jc w:val="both"/>
        <w:rPr>
          <w:sz w:val="28"/>
        </w:rPr>
      </w:pPr>
      <w:r w:rsidRPr="00252468">
        <w:rPr>
          <w:sz w:val="28"/>
        </w:rPr>
        <w:t>Количество победителей и призеров распределилось следующим образом:</w:t>
      </w:r>
    </w:p>
    <w:p w:rsidR="005456FC" w:rsidRPr="00252468" w:rsidRDefault="005456FC" w:rsidP="005456FC">
      <w:pPr>
        <w:pStyle w:val="ae"/>
        <w:spacing w:line="360" w:lineRule="auto"/>
        <w:ind w:left="709"/>
        <w:rPr>
          <w:rFonts w:ascii="Times New Roman" w:hAnsi="Times New Roman" w:cs="Times New Roman"/>
          <w:sz w:val="28"/>
        </w:rPr>
      </w:pPr>
      <w:r w:rsidRPr="00252468">
        <w:rPr>
          <w:rFonts w:ascii="Times New Roman" w:hAnsi="Times New Roman" w:cs="Times New Roman"/>
          <w:sz w:val="28"/>
        </w:rPr>
        <w:t>7 класс – 9 % от общего количества участников;</w:t>
      </w:r>
    </w:p>
    <w:p w:rsidR="005456FC" w:rsidRPr="00252468" w:rsidRDefault="005456FC" w:rsidP="005456FC">
      <w:pPr>
        <w:pStyle w:val="ae"/>
        <w:spacing w:line="360" w:lineRule="auto"/>
        <w:ind w:left="709"/>
        <w:rPr>
          <w:rFonts w:ascii="Times New Roman" w:hAnsi="Times New Roman" w:cs="Times New Roman"/>
          <w:sz w:val="28"/>
        </w:rPr>
      </w:pPr>
      <w:r w:rsidRPr="00252468">
        <w:rPr>
          <w:rFonts w:ascii="Times New Roman" w:hAnsi="Times New Roman" w:cs="Times New Roman"/>
          <w:sz w:val="28"/>
        </w:rPr>
        <w:t>8-9 класс – 44%  от общего количества участников %;</w:t>
      </w:r>
    </w:p>
    <w:p w:rsidR="005456FC" w:rsidRPr="00252468" w:rsidRDefault="005456FC" w:rsidP="005456FC">
      <w:pPr>
        <w:pStyle w:val="ae"/>
        <w:spacing w:line="360" w:lineRule="auto"/>
        <w:ind w:left="709"/>
        <w:rPr>
          <w:rFonts w:ascii="Times New Roman" w:hAnsi="Times New Roman" w:cs="Times New Roman"/>
          <w:sz w:val="28"/>
        </w:rPr>
      </w:pPr>
      <w:r w:rsidRPr="00252468">
        <w:rPr>
          <w:rFonts w:ascii="Times New Roman" w:hAnsi="Times New Roman" w:cs="Times New Roman"/>
          <w:sz w:val="28"/>
        </w:rPr>
        <w:t>10-11 класс – 24 % от общего количества участников;</w:t>
      </w:r>
    </w:p>
    <w:p w:rsidR="005456FC" w:rsidRPr="00252468" w:rsidRDefault="005456FC" w:rsidP="005456FC">
      <w:pPr>
        <w:pStyle w:val="ae"/>
        <w:spacing w:line="360" w:lineRule="auto"/>
        <w:ind w:firstLine="709"/>
        <w:jc w:val="both"/>
        <w:rPr>
          <w:rFonts w:ascii="Times New Roman" w:hAnsi="Times New Roman" w:cs="Times New Roman"/>
          <w:sz w:val="28"/>
        </w:rPr>
      </w:pPr>
      <w:r w:rsidRPr="00252468">
        <w:rPr>
          <w:rFonts w:ascii="Times New Roman" w:hAnsi="Times New Roman" w:cs="Times New Roman"/>
          <w:sz w:val="28"/>
        </w:rPr>
        <w:t>Среди образовательных учреждений</w:t>
      </w:r>
      <w:r w:rsidR="00252468">
        <w:rPr>
          <w:rFonts w:ascii="Times New Roman" w:hAnsi="Times New Roman" w:cs="Times New Roman"/>
          <w:sz w:val="28"/>
        </w:rPr>
        <w:t xml:space="preserve"> </w:t>
      </w:r>
      <w:r w:rsidRPr="00252468">
        <w:rPr>
          <w:rFonts w:ascii="Times New Roman" w:hAnsi="Times New Roman" w:cs="Times New Roman"/>
          <w:sz w:val="28"/>
        </w:rPr>
        <w:t>количество победителей и призеров распределились следующим образом:</w:t>
      </w:r>
    </w:p>
    <w:p w:rsidR="005456FC" w:rsidRPr="00252468" w:rsidRDefault="005456FC" w:rsidP="005456FC">
      <w:pPr>
        <w:pStyle w:val="ae"/>
        <w:spacing w:line="360" w:lineRule="auto"/>
        <w:ind w:firstLine="708"/>
        <w:jc w:val="both"/>
        <w:rPr>
          <w:rFonts w:ascii="Times New Roman" w:hAnsi="Times New Roman" w:cs="Times New Roman"/>
          <w:sz w:val="28"/>
        </w:rPr>
      </w:pPr>
      <w:r w:rsidRPr="00252468">
        <w:rPr>
          <w:rFonts w:ascii="Times New Roman" w:hAnsi="Times New Roman" w:cs="Times New Roman"/>
          <w:sz w:val="28"/>
        </w:rPr>
        <w:t xml:space="preserve">7 класс </w:t>
      </w:r>
      <w:proofErr w:type="gramStart"/>
      <w:r w:rsidRPr="00252468">
        <w:rPr>
          <w:rFonts w:ascii="Times New Roman" w:hAnsi="Times New Roman" w:cs="Times New Roman"/>
          <w:sz w:val="28"/>
        </w:rPr>
        <w:t>–п</w:t>
      </w:r>
      <w:proofErr w:type="gramEnd"/>
      <w:r w:rsidRPr="00252468">
        <w:rPr>
          <w:rFonts w:ascii="Times New Roman" w:hAnsi="Times New Roman" w:cs="Times New Roman"/>
          <w:sz w:val="28"/>
        </w:rPr>
        <w:t>обедитель  Низохин</w:t>
      </w:r>
      <w:r w:rsidRPr="00252468">
        <w:rPr>
          <w:rFonts w:ascii="Times New Roman" w:hAnsi="Times New Roman" w:cs="Times New Roman"/>
          <w:sz w:val="28"/>
        </w:rPr>
        <w:tab/>
        <w:t xml:space="preserve">Матвей Николаевич (85 баллов) учитель Цветкова Любовь Петровна МБОУ </w:t>
      </w:r>
      <w:r w:rsidR="00C94FC1" w:rsidRPr="00252468">
        <w:rPr>
          <w:rFonts w:ascii="Times New Roman" w:hAnsi="Times New Roman" w:cs="Times New Roman"/>
          <w:sz w:val="28"/>
        </w:rPr>
        <w:t>«</w:t>
      </w:r>
      <w:r w:rsidRPr="00252468">
        <w:rPr>
          <w:rFonts w:ascii="Times New Roman" w:hAnsi="Times New Roman" w:cs="Times New Roman"/>
          <w:sz w:val="28"/>
        </w:rPr>
        <w:t>Лицей № 1 им. ак. Б.Н. Петрова</w:t>
      </w:r>
      <w:r w:rsidR="00C94FC1" w:rsidRPr="00252468">
        <w:rPr>
          <w:rFonts w:ascii="Times New Roman" w:hAnsi="Times New Roman" w:cs="Times New Roman"/>
          <w:sz w:val="28"/>
        </w:rPr>
        <w:t>»</w:t>
      </w:r>
      <w:r w:rsidRPr="00252468">
        <w:rPr>
          <w:rFonts w:ascii="Times New Roman" w:hAnsi="Times New Roman" w:cs="Times New Roman"/>
          <w:sz w:val="28"/>
        </w:rPr>
        <w:t xml:space="preserve">. </w:t>
      </w:r>
      <w:proofErr w:type="gramStart"/>
      <w:r w:rsidRPr="00252468">
        <w:rPr>
          <w:rFonts w:ascii="Times New Roman" w:hAnsi="Times New Roman" w:cs="Times New Roman"/>
          <w:sz w:val="28"/>
        </w:rPr>
        <w:t xml:space="preserve">(Все призеры, также обучающиеся МБОУ </w:t>
      </w:r>
      <w:r w:rsidR="00C94FC1" w:rsidRPr="00252468">
        <w:rPr>
          <w:rFonts w:ascii="Times New Roman" w:hAnsi="Times New Roman" w:cs="Times New Roman"/>
          <w:sz w:val="28"/>
        </w:rPr>
        <w:t>«</w:t>
      </w:r>
      <w:r w:rsidRPr="00252468">
        <w:rPr>
          <w:rFonts w:ascii="Times New Roman" w:hAnsi="Times New Roman" w:cs="Times New Roman"/>
          <w:sz w:val="28"/>
        </w:rPr>
        <w:t>Лицей № 1 им. ак.</w:t>
      </w:r>
      <w:proofErr w:type="gramEnd"/>
      <w:r w:rsidRPr="00252468">
        <w:rPr>
          <w:rFonts w:ascii="Times New Roman" w:hAnsi="Times New Roman" w:cs="Times New Roman"/>
          <w:sz w:val="28"/>
        </w:rPr>
        <w:t xml:space="preserve"> Б.Н. Петрова</w:t>
      </w:r>
      <w:r w:rsidR="00C94FC1" w:rsidRPr="00252468">
        <w:rPr>
          <w:rFonts w:ascii="Times New Roman" w:hAnsi="Times New Roman" w:cs="Times New Roman"/>
          <w:sz w:val="28"/>
        </w:rPr>
        <w:t>»</w:t>
      </w:r>
      <w:r w:rsidRPr="00252468">
        <w:rPr>
          <w:rFonts w:ascii="Times New Roman" w:hAnsi="Times New Roman" w:cs="Times New Roman"/>
          <w:sz w:val="28"/>
        </w:rPr>
        <w:t>)</w:t>
      </w:r>
    </w:p>
    <w:p w:rsidR="005456FC" w:rsidRPr="00252468" w:rsidRDefault="005456FC" w:rsidP="005456FC">
      <w:pPr>
        <w:pStyle w:val="ae"/>
        <w:spacing w:line="360" w:lineRule="auto"/>
        <w:ind w:firstLine="708"/>
        <w:jc w:val="both"/>
        <w:rPr>
          <w:rFonts w:ascii="Times New Roman" w:hAnsi="Times New Roman" w:cs="Times New Roman"/>
          <w:sz w:val="28"/>
        </w:rPr>
      </w:pPr>
      <w:r w:rsidRPr="00252468">
        <w:rPr>
          <w:rFonts w:ascii="Times New Roman" w:hAnsi="Times New Roman" w:cs="Times New Roman"/>
          <w:sz w:val="28"/>
        </w:rPr>
        <w:t>8-9 класс – победитель</w:t>
      </w:r>
      <w:r w:rsidR="00252468">
        <w:rPr>
          <w:rFonts w:ascii="Times New Roman" w:hAnsi="Times New Roman" w:cs="Times New Roman"/>
          <w:sz w:val="28"/>
        </w:rPr>
        <w:t xml:space="preserve"> </w:t>
      </w:r>
      <w:r w:rsidRPr="00252468">
        <w:rPr>
          <w:rFonts w:ascii="Times New Roman" w:hAnsi="Times New Roman" w:cs="Times New Roman"/>
          <w:sz w:val="28"/>
        </w:rPr>
        <w:t xml:space="preserve">Харламов </w:t>
      </w:r>
      <w:r w:rsidRPr="00252468">
        <w:rPr>
          <w:rFonts w:ascii="Times New Roman" w:hAnsi="Times New Roman" w:cs="Times New Roman"/>
          <w:sz w:val="28"/>
        </w:rPr>
        <w:tab/>
        <w:t xml:space="preserve">Петр </w:t>
      </w:r>
      <w:r w:rsidRPr="00252468">
        <w:rPr>
          <w:rFonts w:ascii="Times New Roman" w:hAnsi="Times New Roman" w:cs="Times New Roman"/>
          <w:sz w:val="28"/>
        </w:rPr>
        <w:tab/>
        <w:t xml:space="preserve">Сергеевич, 9 класс (81 балл) учитель Цветкова Любовь Петровна МБОУ </w:t>
      </w:r>
      <w:r w:rsidR="00C94FC1" w:rsidRPr="00252468">
        <w:rPr>
          <w:rFonts w:ascii="Times New Roman" w:hAnsi="Times New Roman" w:cs="Times New Roman"/>
          <w:sz w:val="28"/>
        </w:rPr>
        <w:t>«</w:t>
      </w:r>
      <w:r w:rsidRPr="00252468">
        <w:rPr>
          <w:rFonts w:ascii="Times New Roman" w:hAnsi="Times New Roman" w:cs="Times New Roman"/>
          <w:sz w:val="28"/>
        </w:rPr>
        <w:t>Лицей № 1 им. ак. Б.Н. Петрова</w:t>
      </w:r>
      <w:r w:rsidR="00C94FC1" w:rsidRPr="00252468">
        <w:rPr>
          <w:rFonts w:ascii="Times New Roman" w:hAnsi="Times New Roman" w:cs="Times New Roman"/>
          <w:sz w:val="28"/>
        </w:rPr>
        <w:t>»</w:t>
      </w:r>
      <w:r w:rsidRPr="00252468">
        <w:rPr>
          <w:rFonts w:ascii="Times New Roman" w:hAnsi="Times New Roman" w:cs="Times New Roman"/>
          <w:sz w:val="28"/>
        </w:rPr>
        <w:t xml:space="preserve">. </w:t>
      </w:r>
      <w:proofErr w:type="gramStart"/>
      <w:r w:rsidRPr="00252468">
        <w:rPr>
          <w:rFonts w:ascii="Times New Roman" w:hAnsi="Times New Roman" w:cs="Times New Roman"/>
          <w:sz w:val="28"/>
        </w:rPr>
        <w:t xml:space="preserve">(Призеры - обучающиеся МБОУ </w:t>
      </w:r>
      <w:r w:rsidR="00C94FC1" w:rsidRPr="00252468">
        <w:rPr>
          <w:rFonts w:ascii="Times New Roman" w:hAnsi="Times New Roman" w:cs="Times New Roman"/>
          <w:sz w:val="28"/>
        </w:rPr>
        <w:t>«</w:t>
      </w:r>
      <w:r w:rsidRPr="00252468">
        <w:rPr>
          <w:rFonts w:ascii="Times New Roman" w:hAnsi="Times New Roman" w:cs="Times New Roman"/>
          <w:sz w:val="28"/>
        </w:rPr>
        <w:t>Лицей № 1 им. ак.</w:t>
      </w:r>
      <w:proofErr w:type="gramEnd"/>
      <w:r w:rsidRPr="00252468">
        <w:rPr>
          <w:rFonts w:ascii="Times New Roman" w:hAnsi="Times New Roman" w:cs="Times New Roman"/>
          <w:sz w:val="28"/>
        </w:rPr>
        <w:t xml:space="preserve"> Б.Н. Петрова</w:t>
      </w:r>
      <w:r w:rsidR="00C94FC1" w:rsidRPr="00252468">
        <w:rPr>
          <w:rFonts w:ascii="Times New Roman" w:hAnsi="Times New Roman" w:cs="Times New Roman"/>
          <w:sz w:val="28"/>
        </w:rPr>
        <w:t>»</w:t>
      </w:r>
      <w:r w:rsidRPr="00252468">
        <w:rPr>
          <w:rFonts w:ascii="Times New Roman" w:hAnsi="Times New Roman" w:cs="Times New Roman"/>
          <w:sz w:val="28"/>
        </w:rPr>
        <w:t xml:space="preserve"> учитель Цветкова Любовь Петровна, Моисейкина Галина Борисовна, МБОУ </w:t>
      </w:r>
      <w:r w:rsidR="00C94FC1" w:rsidRPr="00252468">
        <w:rPr>
          <w:rFonts w:ascii="Times New Roman" w:hAnsi="Times New Roman" w:cs="Times New Roman"/>
          <w:sz w:val="28"/>
        </w:rPr>
        <w:t>«</w:t>
      </w:r>
      <w:r w:rsidRPr="00252468">
        <w:rPr>
          <w:rFonts w:ascii="Times New Roman" w:hAnsi="Times New Roman" w:cs="Times New Roman"/>
          <w:sz w:val="28"/>
        </w:rPr>
        <w:t>СШ № 34</w:t>
      </w:r>
      <w:r w:rsidR="00C94FC1" w:rsidRPr="00252468">
        <w:rPr>
          <w:rFonts w:ascii="Times New Roman" w:hAnsi="Times New Roman" w:cs="Times New Roman"/>
          <w:sz w:val="28"/>
        </w:rPr>
        <w:t>»</w:t>
      </w:r>
      <w:r w:rsidRPr="00252468">
        <w:rPr>
          <w:rFonts w:ascii="Times New Roman" w:hAnsi="Times New Roman" w:cs="Times New Roman"/>
          <w:sz w:val="28"/>
        </w:rPr>
        <w:t xml:space="preserve"> г. Смоленска, учитель</w:t>
      </w:r>
      <w:r w:rsidR="00252468">
        <w:rPr>
          <w:rFonts w:ascii="Times New Roman" w:hAnsi="Times New Roman" w:cs="Times New Roman"/>
          <w:sz w:val="28"/>
        </w:rPr>
        <w:t xml:space="preserve"> </w:t>
      </w:r>
      <w:r w:rsidRPr="00252468">
        <w:rPr>
          <w:rFonts w:ascii="Times New Roman" w:hAnsi="Times New Roman" w:cs="Times New Roman"/>
          <w:sz w:val="28"/>
        </w:rPr>
        <w:t>Матраева Юлия Николаевна)</w:t>
      </w:r>
    </w:p>
    <w:p w:rsidR="005456FC" w:rsidRDefault="005456FC" w:rsidP="005456FC">
      <w:pPr>
        <w:pStyle w:val="ae"/>
        <w:spacing w:line="360" w:lineRule="auto"/>
        <w:ind w:firstLine="708"/>
        <w:jc w:val="both"/>
      </w:pPr>
      <w:r w:rsidRPr="00252468">
        <w:rPr>
          <w:rFonts w:ascii="Times New Roman" w:hAnsi="Times New Roman" w:cs="Times New Roman"/>
          <w:sz w:val="28"/>
        </w:rPr>
        <w:t>10-11 класс – победитель Володин</w:t>
      </w:r>
      <w:r w:rsidRPr="00252468">
        <w:rPr>
          <w:rFonts w:ascii="Times New Roman" w:hAnsi="Times New Roman" w:cs="Times New Roman"/>
          <w:sz w:val="28"/>
        </w:rPr>
        <w:tab/>
        <w:t xml:space="preserve">Павел Евгеньевич, 11 класс (62 балла), учитель Шарай Людмила Дмитриевна, МБОУ </w:t>
      </w:r>
      <w:r w:rsidR="00C94FC1" w:rsidRPr="00252468">
        <w:rPr>
          <w:rFonts w:ascii="Times New Roman" w:hAnsi="Times New Roman" w:cs="Times New Roman"/>
          <w:sz w:val="28"/>
        </w:rPr>
        <w:t>«</w:t>
      </w:r>
      <w:r w:rsidRPr="00252468">
        <w:rPr>
          <w:rFonts w:ascii="Times New Roman" w:hAnsi="Times New Roman" w:cs="Times New Roman"/>
          <w:sz w:val="28"/>
        </w:rPr>
        <w:t>Гимназия № 1 им.Н.М. Пржевальского</w:t>
      </w:r>
      <w:r w:rsidR="00C94FC1" w:rsidRPr="00252468">
        <w:rPr>
          <w:rFonts w:ascii="Times New Roman" w:hAnsi="Times New Roman" w:cs="Times New Roman"/>
          <w:sz w:val="28"/>
        </w:rPr>
        <w:t>»</w:t>
      </w:r>
      <w:r w:rsidRPr="00252468">
        <w:rPr>
          <w:rFonts w:ascii="Times New Roman" w:hAnsi="Times New Roman" w:cs="Times New Roman"/>
          <w:sz w:val="28"/>
        </w:rPr>
        <w:t xml:space="preserve"> </w:t>
      </w:r>
      <w:proofErr w:type="gramStart"/>
      <w:r w:rsidRPr="00252468">
        <w:rPr>
          <w:rFonts w:ascii="Times New Roman" w:hAnsi="Times New Roman" w:cs="Times New Roman"/>
          <w:sz w:val="28"/>
        </w:rPr>
        <w:t>г</w:t>
      </w:r>
      <w:proofErr w:type="gramEnd"/>
      <w:r w:rsidRPr="00252468">
        <w:rPr>
          <w:rFonts w:ascii="Times New Roman" w:hAnsi="Times New Roman" w:cs="Times New Roman"/>
          <w:sz w:val="28"/>
        </w:rPr>
        <w:t xml:space="preserve">. Смоленска. </w:t>
      </w:r>
      <w:proofErr w:type="gramStart"/>
      <w:r w:rsidRPr="00252468">
        <w:rPr>
          <w:rFonts w:ascii="Times New Roman" w:hAnsi="Times New Roman" w:cs="Times New Roman"/>
          <w:sz w:val="28"/>
        </w:rPr>
        <w:t xml:space="preserve">(Призеры – обучающиеся МБОУ </w:t>
      </w:r>
      <w:r w:rsidR="00C94FC1" w:rsidRPr="00252468">
        <w:rPr>
          <w:rFonts w:ascii="Times New Roman" w:hAnsi="Times New Roman" w:cs="Times New Roman"/>
          <w:sz w:val="28"/>
        </w:rPr>
        <w:t>«</w:t>
      </w:r>
      <w:r w:rsidRPr="00252468">
        <w:rPr>
          <w:rFonts w:ascii="Times New Roman" w:hAnsi="Times New Roman" w:cs="Times New Roman"/>
          <w:sz w:val="28"/>
        </w:rPr>
        <w:t>Гимназия № 1 им.Н.М. Пржевальского</w:t>
      </w:r>
      <w:r w:rsidR="00C94FC1" w:rsidRPr="00252468">
        <w:rPr>
          <w:rFonts w:ascii="Times New Roman" w:hAnsi="Times New Roman" w:cs="Times New Roman"/>
          <w:sz w:val="28"/>
        </w:rPr>
        <w:t>»</w:t>
      </w:r>
      <w:r w:rsidRPr="00252468">
        <w:rPr>
          <w:rFonts w:ascii="Times New Roman" w:hAnsi="Times New Roman" w:cs="Times New Roman"/>
          <w:sz w:val="28"/>
        </w:rPr>
        <w:t xml:space="preserve"> г. Смоленска, учителя Шарай Людмила Дмитриевна, Михальченков Николай Валерьевич,</w:t>
      </w:r>
      <w:r w:rsidR="00252468">
        <w:rPr>
          <w:rFonts w:ascii="Times New Roman" w:hAnsi="Times New Roman" w:cs="Times New Roman"/>
          <w:sz w:val="28"/>
        </w:rPr>
        <w:t xml:space="preserve"> </w:t>
      </w:r>
      <w:r w:rsidRPr="00252468">
        <w:rPr>
          <w:rFonts w:ascii="Times New Roman" w:hAnsi="Times New Roman" w:cs="Times New Roman"/>
          <w:sz w:val="28"/>
        </w:rPr>
        <w:t xml:space="preserve">МБОУ </w:t>
      </w:r>
      <w:r w:rsidR="00C94FC1" w:rsidRPr="00252468">
        <w:rPr>
          <w:rFonts w:ascii="Times New Roman" w:hAnsi="Times New Roman" w:cs="Times New Roman"/>
          <w:sz w:val="28"/>
        </w:rPr>
        <w:t>«</w:t>
      </w:r>
      <w:r w:rsidRPr="00252468">
        <w:rPr>
          <w:rFonts w:ascii="Times New Roman" w:hAnsi="Times New Roman" w:cs="Times New Roman"/>
          <w:sz w:val="28"/>
        </w:rPr>
        <w:t>Лицей № 1 им. ак.</w:t>
      </w:r>
      <w:proofErr w:type="gramEnd"/>
      <w:r w:rsidRPr="00252468">
        <w:rPr>
          <w:rFonts w:ascii="Times New Roman" w:hAnsi="Times New Roman" w:cs="Times New Roman"/>
          <w:sz w:val="28"/>
        </w:rPr>
        <w:t xml:space="preserve"> Б.Н. Петрова</w:t>
      </w:r>
      <w:r w:rsidR="00C94FC1" w:rsidRPr="00252468">
        <w:rPr>
          <w:rFonts w:ascii="Times New Roman" w:hAnsi="Times New Roman" w:cs="Times New Roman"/>
          <w:sz w:val="28"/>
        </w:rPr>
        <w:t>»</w:t>
      </w:r>
      <w:r w:rsidRPr="00252468">
        <w:rPr>
          <w:rFonts w:ascii="Times New Roman" w:hAnsi="Times New Roman" w:cs="Times New Roman"/>
          <w:sz w:val="28"/>
        </w:rPr>
        <w:t xml:space="preserve"> учитель</w:t>
      </w:r>
      <w:r w:rsidR="00252468">
        <w:rPr>
          <w:rFonts w:ascii="Times New Roman" w:hAnsi="Times New Roman" w:cs="Times New Roman"/>
          <w:sz w:val="28"/>
        </w:rPr>
        <w:t xml:space="preserve"> </w:t>
      </w:r>
      <w:r w:rsidRPr="00252468">
        <w:rPr>
          <w:rFonts w:ascii="Times New Roman" w:hAnsi="Times New Roman" w:cs="Times New Roman"/>
          <w:sz w:val="28"/>
        </w:rPr>
        <w:t xml:space="preserve">Моисейкина Галина Борисовна, МБОУ </w:t>
      </w:r>
      <w:r w:rsidR="00C94FC1" w:rsidRPr="00252468">
        <w:rPr>
          <w:rFonts w:ascii="Times New Roman" w:hAnsi="Times New Roman" w:cs="Times New Roman"/>
          <w:sz w:val="28"/>
        </w:rPr>
        <w:t>«</w:t>
      </w:r>
      <w:r w:rsidRPr="00252468">
        <w:rPr>
          <w:rFonts w:ascii="Times New Roman" w:hAnsi="Times New Roman" w:cs="Times New Roman"/>
          <w:sz w:val="28"/>
        </w:rPr>
        <w:t>СШ № 3</w:t>
      </w:r>
      <w:r w:rsidR="00C94FC1" w:rsidRPr="00252468">
        <w:rPr>
          <w:rFonts w:ascii="Times New Roman" w:hAnsi="Times New Roman" w:cs="Times New Roman"/>
          <w:sz w:val="28"/>
        </w:rPr>
        <w:t>»</w:t>
      </w:r>
      <w:r w:rsidRPr="00252468">
        <w:rPr>
          <w:rFonts w:ascii="Times New Roman" w:hAnsi="Times New Roman" w:cs="Times New Roman"/>
          <w:sz w:val="28"/>
        </w:rPr>
        <w:t>, учитель Гавриленкова Наталья Николаевна)</w:t>
      </w:r>
    </w:p>
    <w:p w:rsidR="005456FC" w:rsidRDefault="00252468" w:rsidP="00252468">
      <w:pPr>
        <w:jc w:val="right"/>
      </w:pPr>
      <w:r>
        <w:rPr>
          <w:b/>
          <w:iCs/>
          <w:noProof/>
          <w:sz w:val="24"/>
        </w:rPr>
        <w:drawing>
          <wp:anchor distT="0" distB="0" distL="114300" distR="114300" simplePos="0" relativeHeight="251687936" behindDoc="1" locked="0" layoutInCell="1" allowOverlap="1">
            <wp:simplePos x="0" y="0"/>
            <wp:positionH relativeFrom="column">
              <wp:posOffset>51435</wp:posOffset>
            </wp:positionH>
            <wp:positionV relativeFrom="paragraph">
              <wp:posOffset>207645</wp:posOffset>
            </wp:positionV>
            <wp:extent cx="6091555" cy="3200400"/>
            <wp:effectExtent l="19050" t="0" r="23495" b="0"/>
            <wp:wrapTight wrapText="bothSides">
              <wp:wrapPolygon edited="0">
                <wp:start x="-68" y="0"/>
                <wp:lineTo x="-68" y="21600"/>
                <wp:lineTo x="21683" y="21600"/>
                <wp:lineTo x="21683" y="0"/>
                <wp:lineTo x="-68" y="0"/>
              </wp:wrapPolygon>
            </wp:wrapTight>
            <wp:docPr id="1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r>
        <w:rPr>
          <w:b/>
          <w:iCs/>
          <w:sz w:val="24"/>
        </w:rPr>
        <w:t>Диаграмма</w:t>
      </w:r>
      <w:r w:rsidRPr="00D135FF">
        <w:rPr>
          <w:b/>
          <w:iCs/>
          <w:sz w:val="24"/>
        </w:rPr>
        <w:t xml:space="preserve"> 1. Количество </w:t>
      </w:r>
      <w:r>
        <w:rPr>
          <w:b/>
          <w:iCs/>
          <w:sz w:val="24"/>
        </w:rPr>
        <w:t>победителей и призеров по параллелям</w:t>
      </w:r>
      <w:r>
        <w:rPr>
          <w:noProof/>
        </w:rPr>
        <w:t xml:space="preserve"> </w:t>
      </w:r>
    </w:p>
    <w:p w:rsidR="007D4BDF" w:rsidRDefault="005456FC" w:rsidP="00252468">
      <w:pPr>
        <w:spacing w:line="360" w:lineRule="auto"/>
        <w:ind w:firstLine="709"/>
        <w:jc w:val="both"/>
        <w:rPr>
          <w:sz w:val="28"/>
        </w:rPr>
      </w:pPr>
      <w:r w:rsidRPr="00252468">
        <w:rPr>
          <w:sz w:val="28"/>
        </w:rPr>
        <w:t>Олимпиадные задания для обучающихся включали</w:t>
      </w:r>
      <w:proofErr w:type="gramStart"/>
      <w:r w:rsidRPr="00252468">
        <w:rPr>
          <w:sz w:val="28"/>
        </w:rPr>
        <w:t xml:space="preserve"> П</w:t>
      </w:r>
      <w:proofErr w:type="gramEnd"/>
      <w:r w:rsidRPr="00252468">
        <w:rPr>
          <w:sz w:val="28"/>
        </w:rPr>
        <w:t xml:space="preserve">ервая часть теста включает 10 вопросов типа </w:t>
      </w:r>
      <w:r w:rsidR="00C94FC1" w:rsidRPr="00252468">
        <w:rPr>
          <w:sz w:val="28"/>
        </w:rPr>
        <w:t>«</w:t>
      </w:r>
      <w:r w:rsidRPr="00252468">
        <w:rPr>
          <w:sz w:val="28"/>
        </w:rPr>
        <w:t>Верно/Неверно</w:t>
      </w:r>
      <w:r w:rsidR="00C94FC1" w:rsidRPr="00252468">
        <w:rPr>
          <w:sz w:val="28"/>
        </w:rPr>
        <w:t>»</w:t>
      </w:r>
      <w:r w:rsidRPr="00252468">
        <w:rPr>
          <w:sz w:val="28"/>
        </w:rPr>
        <w:t>. Вторая часть теста включает 10 вопросов, каждый из которых имеет несколько вариантов ответов, из которых нужно выбрать единственный верный ответ. Правильный ответ на каждый вопрос оценивается</w:t>
      </w:r>
      <w:proofErr w:type="gramStart"/>
      <w:r w:rsidRPr="00252468">
        <w:rPr>
          <w:sz w:val="28"/>
        </w:rPr>
        <w:t xml:space="preserve"> Т</w:t>
      </w:r>
      <w:proofErr w:type="gramEnd"/>
      <w:r w:rsidRPr="00252468">
        <w:rPr>
          <w:sz w:val="28"/>
        </w:rPr>
        <w:t>ретья часть теста включает 10 определений, в которые необходимо вставить пропущенные понятия (слово или словосочетание). Правильный ответ на каждый вопрос оценивается в 2 балла.</w:t>
      </w:r>
    </w:p>
    <w:p w:rsidR="005456FC" w:rsidRPr="00252468" w:rsidRDefault="005456FC" w:rsidP="00252468">
      <w:pPr>
        <w:spacing w:line="360" w:lineRule="auto"/>
        <w:ind w:firstLine="709"/>
        <w:jc w:val="both"/>
        <w:rPr>
          <w:b/>
          <w:sz w:val="28"/>
        </w:rPr>
      </w:pPr>
      <w:r w:rsidRPr="00252468">
        <w:rPr>
          <w:b/>
          <w:sz w:val="28"/>
        </w:rPr>
        <w:t>ЗАДАЧИ</w:t>
      </w:r>
    </w:p>
    <w:p w:rsidR="005456FC" w:rsidRPr="00252468" w:rsidRDefault="005456FC" w:rsidP="00252468">
      <w:pPr>
        <w:spacing w:line="360" w:lineRule="auto"/>
        <w:jc w:val="both"/>
        <w:rPr>
          <w:sz w:val="28"/>
        </w:rPr>
      </w:pPr>
      <w:r w:rsidRPr="00252468">
        <w:rPr>
          <w:sz w:val="28"/>
        </w:rPr>
        <w:t xml:space="preserve">Раздел включает </w:t>
      </w:r>
      <w:r w:rsidRPr="00252468">
        <w:rPr>
          <w:b/>
          <w:sz w:val="28"/>
        </w:rPr>
        <w:t>3 задачи</w:t>
      </w:r>
      <w:r w:rsidRPr="00252468">
        <w:rPr>
          <w:sz w:val="28"/>
        </w:rPr>
        <w:t>.</w:t>
      </w:r>
    </w:p>
    <w:p w:rsidR="005456FC" w:rsidRPr="00252468" w:rsidRDefault="005456FC" w:rsidP="00252468">
      <w:pPr>
        <w:spacing w:line="360" w:lineRule="auto"/>
        <w:ind w:firstLine="709"/>
        <w:jc w:val="both"/>
        <w:rPr>
          <w:sz w:val="28"/>
        </w:rPr>
      </w:pPr>
      <w:r w:rsidRPr="00252468">
        <w:rPr>
          <w:sz w:val="28"/>
        </w:rPr>
        <w:t>Задания для участников распределялись по 2 категориям: 7-8 и 9-11 классы. Победителями и призерами муниципального этапа всероссийской олимпиады школьников по экономике стали участники, набравшиене менее 50 баллов по итогам оценивания выполненных олимпиадных заданий.</w:t>
      </w:r>
    </w:p>
    <w:p w:rsidR="005456FC" w:rsidRPr="00193312" w:rsidRDefault="007D4BDF" w:rsidP="005456FC">
      <w:pPr>
        <w:spacing w:line="360" w:lineRule="auto"/>
        <w:ind w:firstLine="709"/>
        <w:jc w:val="right"/>
      </w:pPr>
      <w:r>
        <w:rPr>
          <w:b/>
          <w:iCs/>
          <w:noProof/>
          <w:sz w:val="24"/>
        </w:rPr>
        <w:drawing>
          <wp:anchor distT="0" distB="0" distL="114300" distR="114300" simplePos="0" relativeHeight="251684864" behindDoc="1" locked="0" layoutInCell="1" allowOverlap="1">
            <wp:simplePos x="0" y="0"/>
            <wp:positionH relativeFrom="column">
              <wp:posOffset>-47625</wp:posOffset>
            </wp:positionH>
            <wp:positionV relativeFrom="paragraph">
              <wp:posOffset>387985</wp:posOffset>
            </wp:positionV>
            <wp:extent cx="6152515" cy="2384425"/>
            <wp:effectExtent l="19050" t="0" r="19685" b="0"/>
            <wp:wrapTight wrapText="bothSides">
              <wp:wrapPolygon edited="0">
                <wp:start x="-67" y="0"/>
                <wp:lineTo x="-67" y="21571"/>
                <wp:lineTo x="21669" y="21571"/>
                <wp:lineTo x="21669" y="0"/>
                <wp:lineTo x="-67" y="0"/>
              </wp:wrapPolygon>
            </wp:wrapTight>
            <wp:docPr id="1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anchor>
        </w:drawing>
      </w:r>
      <w:r w:rsidR="005456FC" w:rsidRPr="00193312">
        <w:rPr>
          <w:b/>
          <w:iCs/>
          <w:sz w:val="24"/>
        </w:rPr>
        <w:t>Диаграмма 1. Количество победителей и призеров по параллелям</w:t>
      </w:r>
    </w:p>
    <w:p w:rsidR="005456FC" w:rsidRPr="00193312" w:rsidRDefault="005456FC" w:rsidP="005456FC">
      <w:pPr>
        <w:spacing w:line="360" w:lineRule="auto"/>
        <w:ind w:firstLine="709"/>
        <w:jc w:val="both"/>
      </w:pPr>
    </w:p>
    <w:p w:rsidR="005456FC" w:rsidRPr="007D4BDF" w:rsidRDefault="005456FC" w:rsidP="007D4BDF">
      <w:pPr>
        <w:spacing w:line="360" w:lineRule="auto"/>
        <w:ind w:firstLine="709"/>
        <w:jc w:val="both"/>
        <w:rPr>
          <w:sz w:val="28"/>
        </w:rPr>
      </w:pPr>
      <w:r w:rsidRPr="007D4BDF">
        <w:rPr>
          <w:sz w:val="28"/>
        </w:rPr>
        <w:t>Среди обучающихся 7-8 классов количество победителей и призеров составило 15%, среди обучающихся 9-11 классов – 17% (от общего количества участников)</w:t>
      </w:r>
    </w:p>
    <w:p w:rsidR="005456FC" w:rsidRPr="007D4BDF" w:rsidRDefault="005456FC" w:rsidP="007D4BDF">
      <w:pPr>
        <w:spacing w:line="360" w:lineRule="auto"/>
        <w:ind w:firstLine="709"/>
        <w:jc w:val="both"/>
        <w:rPr>
          <w:sz w:val="28"/>
        </w:rPr>
      </w:pPr>
      <w:r w:rsidRPr="007D4BDF">
        <w:rPr>
          <w:sz w:val="28"/>
        </w:rPr>
        <w:t>Олимпиадные задания включали в себя 2 части тестовых заданий (1 часть выбрать правильный ответ, 2 часть – множественный выбор), а также требовалось решение 2х экономических задач. </w:t>
      </w:r>
    </w:p>
    <w:p w:rsidR="005456FC" w:rsidRPr="007D4BDF" w:rsidRDefault="005456FC" w:rsidP="007D4BDF">
      <w:pPr>
        <w:spacing w:line="360" w:lineRule="auto"/>
        <w:ind w:firstLine="709"/>
        <w:jc w:val="both"/>
        <w:rPr>
          <w:sz w:val="28"/>
        </w:rPr>
      </w:pPr>
      <w:r w:rsidRPr="007D4BDF">
        <w:rPr>
          <w:sz w:val="28"/>
        </w:rPr>
        <w:t>Ответы на задания распределились следующим образом:</w:t>
      </w:r>
    </w:p>
    <w:p w:rsidR="005456FC" w:rsidRPr="00193312" w:rsidRDefault="005456FC" w:rsidP="005456FC">
      <w:pPr>
        <w:spacing w:line="360" w:lineRule="auto"/>
        <w:ind w:firstLine="708"/>
        <w:jc w:val="right"/>
      </w:pPr>
      <w:r w:rsidRPr="00193312">
        <w:rPr>
          <w:b/>
          <w:iCs/>
          <w:sz w:val="24"/>
        </w:rPr>
        <w:t xml:space="preserve">Диаграмма 2. Анализ ответов на задания, 7-8 класс </w:t>
      </w:r>
      <w:r w:rsidRPr="00193312">
        <w:rPr>
          <w:noProof/>
        </w:rPr>
        <w:drawing>
          <wp:anchor distT="0" distB="0" distL="114300" distR="114300" simplePos="0" relativeHeight="251685888" behindDoc="1" locked="0" layoutInCell="1" allowOverlap="1">
            <wp:simplePos x="0" y="0"/>
            <wp:positionH relativeFrom="column">
              <wp:posOffset>-299085</wp:posOffset>
            </wp:positionH>
            <wp:positionV relativeFrom="paragraph">
              <wp:posOffset>365125</wp:posOffset>
            </wp:positionV>
            <wp:extent cx="6362700" cy="1962150"/>
            <wp:effectExtent l="19050" t="0" r="19050" b="0"/>
            <wp:wrapTight wrapText="bothSides">
              <wp:wrapPolygon edited="0">
                <wp:start x="-65" y="0"/>
                <wp:lineTo x="-65" y="21600"/>
                <wp:lineTo x="21665" y="21600"/>
                <wp:lineTo x="21665" y="0"/>
                <wp:lineTo x="-65" y="0"/>
              </wp:wrapPolygon>
            </wp:wrapTight>
            <wp:docPr id="1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anchor>
        </w:drawing>
      </w:r>
    </w:p>
    <w:p w:rsidR="007D4BDF" w:rsidRDefault="007D4BDF" w:rsidP="005456FC">
      <w:pPr>
        <w:spacing w:line="360" w:lineRule="auto"/>
        <w:ind w:firstLine="708"/>
        <w:jc w:val="right"/>
        <w:rPr>
          <w:b/>
          <w:iCs/>
          <w:sz w:val="24"/>
        </w:rPr>
      </w:pPr>
    </w:p>
    <w:p w:rsidR="005456FC" w:rsidRPr="00193312" w:rsidRDefault="007D4BDF" w:rsidP="005456FC">
      <w:pPr>
        <w:spacing w:line="360" w:lineRule="auto"/>
        <w:ind w:firstLine="708"/>
        <w:jc w:val="right"/>
      </w:pPr>
      <w:r>
        <w:rPr>
          <w:b/>
          <w:iCs/>
          <w:sz w:val="24"/>
        </w:rPr>
        <w:t>4</w:t>
      </w:r>
      <w:r w:rsidR="005456FC" w:rsidRPr="00193312">
        <w:rPr>
          <w:b/>
          <w:iCs/>
          <w:noProof/>
          <w:sz w:val="24"/>
        </w:rPr>
        <w:drawing>
          <wp:anchor distT="0" distB="0" distL="114300" distR="114300" simplePos="0" relativeHeight="251686912" behindDoc="1" locked="0" layoutInCell="1" allowOverlap="1">
            <wp:simplePos x="0" y="0"/>
            <wp:positionH relativeFrom="column">
              <wp:posOffset>-299085</wp:posOffset>
            </wp:positionH>
            <wp:positionV relativeFrom="paragraph">
              <wp:posOffset>365760</wp:posOffset>
            </wp:positionV>
            <wp:extent cx="6438900" cy="2076450"/>
            <wp:effectExtent l="19050" t="0" r="19050" b="0"/>
            <wp:wrapTopAndBottom/>
            <wp:docPr id="13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anchor>
        </w:drawing>
      </w:r>
      <w:r w:rsidR="005456FC" w:rsidRPr="00193312">
        <w:rPr>
          <w:b/>
          <w:iCs/>
          <w:sz w:val="24"/>
        </w:rPr>
        <w:t xml:space="preserve">Диаграмма 3. Анализ ответов на задания, 9-11 класс </w:t>
      </w:r>
    </w:p>
    <w:p w:rsidR="005456FC" w:rsidRPr="00193312" w:rsidRDefault="005456FC" w:rsidP="005456FC">
      <w:pPr>
        <w:spacing w:line="360" w:lineRule="auto"/>
        <w:ind w:firstLine="708"/>
        <w:jc w:val="both"/>
      </w:pPr>
    </w:p>
    <w:p w:rsidR="005456FC" w:rsidRPr="007D4BDF" w:rsidRDefault="005456FC" w:rsidP="005456FC">
      <w:pPr>
        <w:spacing w:line="360" w:lineRule="auto"/>
        <w:ind w:firstLine="708"/>
        <w:jc w:val="both"/>
        <w:rPr>
          <w:sz w:val="28"/>
          <w:szCs w:val="28"/>
        </w:rPr>
      </w:pPr>
      <w:r w:rsidRPr="007D4BDF">
        <w:rPr>
          <w:sz w:val="28"/>
          <w:szCs w:val="28"/>
        </w:rPr>
        <w:t>Из представленных диаграмм видно, что тестовые части не вызвали у участников больших затруднений. Однако</w:t>
      </w:r>
      <w:proofErr w:type="gramStart"/>
      <w:r w:rsidRPr="007D4BDF">
        <w:rPr>
          <w:sz w:val="28"/>
          <w:szCs w:val="28"/>
        </w:rPr>
        <w:t>,</w:t>
      </w:r>
      <w:proofErr w:type="gramEnd"/>
      <w:r w:rsidRPr="007D4BDF">
        <w:rPr>
          <w:sz w:val="28"/>
          <w:szCs w:val="28"/>
        </w:rPr>
        <w:t xml:space="preserve"> решение задач у участников вызвали затруднения. Среди 7-8 классов не выполнили задание 42% (задача</w:t>
      </w:r>
      <w:proofErr w:type="gramStart"/>
      <w:r w:rsidRPr="007D4BDF">
        <w:rPr>
          <w:sz w:val="28"/>
          <w:szCs w:val="28"/>
        </w:rPr>
        <w:t>1</w:t>
      </w:r>
      <w:proofErr w:type="gramEnd"/>
      <w:r w:rsidRPr="007D4BDF">
        <w:rPr>
          <w:sz w:val="28"/>
          <w:szCs w:val="28"/>
        </w:rPr>
        <w:t>) и 89% (задача 2), среди 9-11 классов 60% и 77% соответственно.</w:t>
      </w:r>
    </w:p>
    <w:p w:rsidR="005456FC" w:rsidRPr="007D4BDF" w:rsidRDefault="005456FC" w:rsidP="005456FC">
      <w:pPr>
        <w:spacing w:line="360" w:lineRule="auto"/>
        <w:ind w:firstLine="708"/>
        <w:jc w:val="both"/>
        <w:rPr>
          <w:sz w:val="28"/>
          <w:szCs w:val="28"/>
        </w:rPr>
      </w:pPr>
      <w:r w:rsidRPr="007D4BDF">
        <w:rPr>
          <w:sz w:val="28"/>
          <w:szCs w:val="28"/>
        </w:rPr>
        <w:t xml:space="preserve">Эссе – </w:t>
      </w:r>
    </w:p>
    <w:p w:rsidR="005456FC" w:rsidRPr="007D4BDF" w:rsidRDefault="005456FC" w:rsidP="005456FC">
      <w:pPr>
        <w:spacing w:line="360" w:lineRule="auto"/>
        <w:ind w:firstLine="708"/>
        <w:jc w:val="both"/>
        <w:rPr>
          <w:sz w:val="28"/>
          <w:szCs w:val="28"/>
        </w:rPr>
      </w:pPr>
      <w:r w:rsidRPr="007D4BDF">
        <w:rPr>
          <w:sz w:val="28"/>
          <w:szCs w:val="28"/>
        </w:rPr>
        <w:t>10-11 классы – 0 – 14 макс – 19 баллов – 2</w:t>
      </w:r>
    </w:p>
    <w:p w:rsidR="005456FC" w:rsidRPr="007D4BDF" w:rsidRDefault="005456FC" w:rsidP="005456FC">
      <w:pPr>
        <w:spacing w:line="360" w:lineRule="auto"/>
        <w:ind w:firstLine="708"/>
        <w:jc w:val="both"/>
        <w:rPr>
          <w:sz w:val="28"/>
          <w:szCs w:val="28"/>
        </w:rPr>
      </w:pPr>
      <w:r w:rsidRPr="007D4BDF">
        <w:rPr>
          <w:sz w:val="28"/>
          <w:szCs w:val="28"/>
        </w:rPr>
        <w:t>9 классы – 0 -8чел, макс 17 – 1 чел</w:t>
      </w:r>
    </w:p>
    <w:p w:rsidR="005456FC" w:rsidRPr="007D4BDF" w:rsidRDefault="005456FC" w:rsidP="005456FC">
      <w:pPr>
        <w:spacing w:line="360" w:lineRule="auto"/>
        <w:jc w:val="both"/>
        <w:rPr>
          <w:sz w:val="28"/>
          <w:szCs w:val="28"/>
        </w:rPr>
      </w:pPr>
      <w:r w:rsidRPr="007D4BDF">
        <w:rPr>
          <w:sz w:val="28"/>
          <w:szCs w:val="28"/>
        </w:rPr>
        <w:t>Исходя из результатов олимпиады, определены следующие рекомендации:</w:t>
      </w:r>
    </w:p>
    <w:p w:rsidR="005456FC" w:rsidRPr="007D4BDF" w:rsidRDefault="005456FC" w:rsidP="00763C26">
      <w:pPr>
        <w:pStyle w:val="a7"/>
        <w:numPr>
          <w:ilvl w:val="0"/>
          <w:numId w:val="11"/>
        </w:numPr>
        <w:spacing w:line="360" w:lineRule="auto"/>
        <w:jc w:val="both"/>
        <w:rPr>
          <w:sz w:val="28"/>
          <w:szCs w:val="28"/>
        </w:rPr>
      </w:pPr>
      <w:r w:rsidRPr="007D4BDF">
        <w:rPr>
          <w:sz w:val="28"/>
          <w:szCs w:val="28"/>
        </w:rPr>
        <w:t xml:space="preserve">Вести работу с одаренными детьми </w:t>
      </w:r>
    </w:p>
    <w:p w:rsidR="005456FC" w:rsidRPr="007D4BDF" w:rsidRDefault="005456FC" w:rsidP="00763C26">
      <w:pPr>
        <w:pStyle w:val="a7"/>
        <w:numPr>
          <w:ilvl w:val="0"/>
          <w:numId w:val="11"/>
        </w:numPr>
        <w:spacing w:line="360" w:lineRule="auto"/>
        <w:jc w:val="both"/>
        <w:rPr>
          <w:sz w:val="28"/>
          <w:szCs w:val="28"/>
        </w:rPr>
      </w:pPr>
      <w:r w:rsidRPr="007D4BDF">
        <w:rPr>
          <w:sz w:val="28"/>
          <w:szCs w:val="28"/>
        </w:rPr>
        <w:t xml:space="preserve">В течение года, определить время для подготовки к олимпиаде </w:t>
      </w:r>
    </w:p>
    <w:p w:rsidR="005456FC" w:rsidRPr="007D4BDF" w:rsidRDefault="005456FC" w:rsidP="00763C26">
      <w:pPr>
        <w:pStyle w:val="a7"/>
        <w:numPr>
          <w:ilvl w:val="0"/>
          <w:numId w:val="11"/>
        </w:numPr>
        <w:spacing w:line="360" w:lineRule="auto"/>
        <w:jc w:val="both"/>
        <w:rPr>
          <w:sz w:val="28"/>
          <w:szCs w:val="28"/>
        </w:rPr>
      </w:pPr>
      <w:r w:rsidRPr="007D4BDF">
        <w:rPr>
          <w:sz w:val="28"/>
          <w:szCs w:val="28"/>
        </w:rPr>
        <w:t>Совершенствовать работу с решением экономических задач</w:t>
      </w:r>
    </w:p>
    <w:p w:rsidR="005456FC" w:rsidRPr="007D4BDF" w:rsidRDefault="005456FC" w:rsidP="007D4BDF">
      <w:pPr>
        <w:pStyle w:val="a7"/>
        <w:numPr>
          <w:ilvl w:val="0"/>
          <w:numId w:val="11"/>
        </w:numPr>
        <w:spacing w:after="200" w:line="276" w:lineRule="auto"/>
        <w:jc w:val="both"/>
        <w:rPr>
          <w:sz w:val="28"/>
          <w:szCs w:val="28"/>
        </w:rPr>
      </w:pPr>
      <w:r w:rsidRPr="007D4BDF">
        <w:rPr>
          <w:sz w:val="28"/>
          <w:szCs w:val="28"/>
        </w:rPr>
        <w:t>Изучить методическую литературу по подготовке к предме</w:t>
      </w:r>
      <w:r w:rsidR="007D4BDF">
        <w:rPr>
          <w:sz w:val="28"/>
          <w:szCs w:val="28"/>
        </w:rPr>
        <w:t>тным олимпиадам.</w:t>
      </w:r>
    </w:p>
    <w:sectPr w:rsidR="005456FC" w:rsidRPr="007D4BDF" w:rsidSect="002233DB">
      <w:pgSz w:w="11906" w:h="16838"/>
      <w:pgMar w:top="992"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A26" w:rsidRDefault="001A3A26" w:rsidP="00F77811">
      <w:r>
        <w:separator/>
      </w:r>
    </w:p>
  </w:endnote>
  <w:endnote w:type="continuationSeparator" w:id="0">
    <w:p w:rsidR="001A3A26" w:rsidRDefault="001A3A26" w:rsidP="00F778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T Sans">
    <w:altName w:val="Times New Roman"/>
    <w:charset w:val="00"/>
    <w:family w:val="auto"/>
    <w:pitch w:val="default"/>
    <w:sig w:usb0="00000000" w:usb1="00000000" w:usb2="00000000" w:usb3="00000000" w:csb0="00000000" w:csb1="00000000"/>
  </w:font>
  <w:font w:name="yandex-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A26" w:rsidRDefault="001A3A26" w:rsidP="00F77811">
      <w:r>
        <w:separator/>
      </w:r>
    </w:p>
  </w:footnote>
  <w:footnote w:type="continuationSeparator" w:id="0">
    <w:p w:rsidR="001A3A26" w:rsidRDefault="001A3A26" w:rsidP="00F77811">
      <w:r>
        <w:continuationSeparator/>
      </w:r>
    </w:p>
  </w:footnote>
  <w:footnote w:id="1">
    <w:p w:rsidR="00493DAA" w:rsidRPr="00716FCC" w:rsidRDefault="00493DAA" w:rsidP="00B54101">
      <w:pPr>
        <w:pStyle w:val="af0"/>
        <w:rPr>
          <w:rFonts w:ascii="Times New Roman" w:hAnsi="Times New Roman" w:cs="Times New Roman"/>
        </w:rPr>
      </w:pPr>
      <w:r w:rsidRPr="00716FCC">
        <w:rPr>
          <w:rStyle w:val="af2"/>
          <w:rFonts w:ascii="Times New Roman" w:hAnsi="Times New Roman" w:cs="Times New Roman"/>
        </w:rPr>
        <w:footnoteRef/>
      </w:r>
      <w:r w:rsidRPr="00716FCC">
        <w:rPr>
          <w:rFonts w:ascii="Times New Roman" w:hAnsi="Times New Roman" w:cs="Times New Roman"/>
        </w:rPr>
        <w:t xml:space="preserve"> Общеевропейские компетенции владения языком: Изучение, преподавание, оценка. МГЛУ, 2003.</w:t>
      </w:r>
    </w:p>
  </w:footnote>
  <w:footnote w:id="2">
    <w:p w:rsidR="00493DAA" w:rsidRPr="005B4360" w:rsidRDefault="00493DAA" w:rsidP="00B54101">
      <w:pPr>
        <w:pStyle w:val="af0"/>
        <w:jc w:val="both"/>
        <w:rPr>
          <w:rFonts w:ascii="Times New Roman" w:hAnsi="Times New Roman" w:cs="Times New Roman"/>
        </w:rPr>
      </w:pPr>
    </w:p>
  </w:footnote>
  <w:footnote w:id="3">
    <w:p w:rsidR="00493DAA" w:rsidRPr="00452A7F" w:rsidRDefault="00493DAA" w:rsidP="00B54101">
      <w:pPr>
        <w:pStyle w:val="af0"/>
        <w:rPr>
          <w:rFonts w:ascii="Times New Roman" w:hAnsi="Times New Roman" w:cs="Times New Roman"/>
        </w:rPr>
      </w:pPr>
    </w:p>
  </w:footnote>
  <w:footnote w:id="4">
    <w:p w:rsidR="00493DAA" w:rsidRPr="00716FCC" w:rsidRDefault="00493DAA" w:rsidP="00B54101">
      <w:pPr>
        <w:pStyle w:val="af0"/>
        <w:rPr>
          <w:rFonts w:ascii="Times New Roman" w:hAnsi="Times New Roman" w:cs="Times New Roman"/>
        </w:rPr>
      </w:pPr>
      <w:r w:rsidRPr="00716FCC">
        <w:rPr>
          <w:rStyle w:val="af2"/>
          <w:rFonts w:ascii="Times New Roman" w:hAnsi="Times New Roman" w:cs="Times New Roman"/>
        </w:rPr>
        <w:footnoteRef/>
      </w:r>
      <w:r w:rsidRPr="00716FCC">
        <w:rPr>
          <w:rFonts w:ascii="Times New Roman" w:hAnsi="Times New Roman" w:cs="Times New Roman"/>
        </w:rPr>
        <w:t xml:space="preserve"> Общеевропейские компетенции владения языком: Изучение, преподавание, оценка. МГЛУ, 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EF0EBF8"/>
    <w:lvl w:ilvl="0">
      <w:start w:val="1"/>
      <w:numFmt w:val="bullet"/>
      <w:pStyle w:val="a"/>
      <w:lvlText w:val=""/>
      <w:lvlJc w:val="left"/>
      <w:pPr>
        <w:tabs>
          <w:tab w:val="num" w:pos="360"/>
        </w:tabs>
        <w:ind w:left="360" w:hanging="360"/>
      </w:pPr>
      <w:rPr>
        <w:rFonts w:ascii="Symbol" w:hAnsi="Symbol" w:hint="default"/>
      </w:rPr>
    </w:lvl>
  </w:abstractNum>
  <w:abstractNum w:abstractNumId="1">
    <w:nsid w:val="02C603FF"/>
    <w:multiLevelType w:val="hybridMultilevel"/>
    <w:tmpl w:val="7ACAF880"/>
    <w:lvl w:ilvl="0" w:tplc="AF20E32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FB1DD5"/>
    <w:multiLevelType w:val="multilevel"/>
    <w:tmpl w:val="694C0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9A6041"/>
    <w:multiLevelType w:val="multilevel"/>
    <w:tmpl w:val="355EB4C6"/>
    <w:lvl w:ilvl="0">
      <w:start w:val="1"/>
      <w:numFmt w:val="decimal"/>
      <w:lvlText w:val="%1."/>
      <w:lvlJc w:val="left"/>
      <w:pPr>
        <w:ind w:left="720" w:hanging="360"/>
      </w:pPr>
      <w:rPr>
        <w:rFonts w:hint="default"/>
      </w:rPr>
    </w:lvl>
    <w:lvl w:ilvl="1">
      <w:start w:val="1"/>
      <w:numFmt w:val="decimal"/>
      <w:isLgl/>
      <w:lvlText w:val="%1.%2."/>
      <w:lvlJc w:val="left"/>
      <w:pPr>
        <w:ind w:left="1682"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7E0BDE"/>
    <w:multiLevelType w:val="hybridMultilevel"/>
    <w:tmpl w:val="0BB473C6"/>
    <w:lvl w:ilvl="0" w:tplc="BAF6FD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8F66F14"/>
    <w:multiLevelType w:val="hybridMultilevel"/>
    <w:tmpl w:val="66403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E75D04"/>
    <w:multiLevelType w:val="hybridMultilevel"/>
    <w:tmpl w:val="BDFE45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9E2FF5"/>
    <w:multiLevelType w:val="hybridMultilevel"/>
    <w:tmpl w:val="205CE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6A3DF5"/>
    <w:multiLevelType w:val="hybridMultilevel"/>
    <w:tmpl w:val="6A6AD4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5D7FEC"/>
    <w:multiLevelType w:val="hybridMultilevel"/>
    <w:tmpl w:val="80246F24"/>
    <w:lvl w:ilvl="0" w:tplc="5BC86DC0">
      <w:start w:val="1"/>
      <w:numFmt w:val="bullet"/>
      <w:lvlText w:val=""/>
      <w:lvlJc w:val="left"/>
      <w:pPr>
        <w:ind w:left="1425" w:hanging="360"/>
      </w:pPr>
      <w:rPr>
        <w:rFonts w:ascii="Wingdings" w:hAnsi="Wingdings" w:hint="default"/>
        <w:color w:val="000000" w:themeColor="text1"/>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
    <w:nsid w:val="19307988"/>
    <w:multiLevelType w:val="hybridMultilevel"/>
    <w:tmpl w:val="4A504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59575D"/>
    <w:multiLevelType w:val="hybridMultilevel"/>
    <w:tmpl w:val="9488B7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C9C4B8B"/>
    <w:multiLevelType w:val="hybridMultilevel"/>
    <w:tmpl w:val="ACEEB7D6"/>
    <w:lvl w:ilvl="0" w:tplc="011036A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336C16"/>
    <w:multiLevelType w:val="hybridMultilevel"/>
    <w:tmpl w:val="F27292F4"/>
    <w:lvl w:ilvl="0" w:tplc="1F820834">
      <w:start w:val="1"/>
      <w:numFmt w:val="russianLower"/>
      <w:suff w:val="space"/>
      <w:lvlText w:val="%1."/>
      <w:lvlJc w:val="left"/>
      <w:pPr>
        <w:ind w:left="0" w:firstLine="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16427"/>
    <w:multiLevelType w:val="hybridMultilevel"/>
    <w:tmpl w:val="DCE26BF0"/>
    <w:lvl w:ilvl="0" w:tplc="BAF6F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BE2E5B"/>
    <w:multiLevelType w:val="hybridMultilevel"/>
    <w:tmpl w:val="4FB8AF56"/>
    <w:lvl w:ilvl="0" w:tplc="A1B42232">
      <w:start w:val="1"/>
      <w:numFmt w:val="russianUpper"/>
      <w:suff w:val="space"/>
      <w:lvlText w:val="%1."/>
      <w:lvlJc w:val="center"/>
      <w:pPr>
        <w:ind w:left="0" w:firstLine="68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014275"/>
    <w:multiLevelType w:val="hybridMultilevel"/>
    <w:tmpl w:val="CBB6A6A0"/>
    <w:lvl w:ilvl="0" w:tplc="CF0A6082">
      <w:start w:val="1"/>
      <w:numFmt w:val="bullet"/>
      <w:lvlText w:val=""/>
      <w:lvlJc w:val="left"/>
      <w:pPr>
        <w:ind w:left="1429" w:hanging="360"/>
      </w:pPr>
      <w:rPr>
        <w:rFonts w:ascii="Wingdings" w:hAnsi="Wingdings"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2043DF3"/>
    <w:multiLevelType w:val="hybridMultilevel"/>
    <w:tmpl w:val="8506B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1030BB"/>
    <w:multiLevelType w:val="multilevel"/>
    <w:tmpl w:val="EEFA8FDA"/>
    <w:lvl w:ilvl="0">
      <w:start w:val="1"/>
      <w:numFmt w:val="decimal"/>
      <w:lvlText w:val="%1."/>
      <w:lvlJc w:val="left"/>
      <w:pPr>
        <w:ind w:left="620" w:hanging="360"/>
      </w:pPr>
      <w:rPr>
        <w:rFonts w:hint="default"/>
      </w:rPr>
    </w:lvl>
    <w:lvl w:ilvl="1">
      <w:start w:val="1"/>
      <w:numFmt w:val="decimal"/>
      <w:isLgl/>
      <w:lvlText w:val="%1.%2."/>
      <w:lvlJc w:val="left"/>
      <w:pPr>
        <w:ind w:left="720" w:hanging="720"/>
      </w:pPr>
      <w:rPr>
        <w:rFonts w:eastAsia="Times New Roman" w:hint="default"/>
      </w:rPr>
    </w:lvl>
    <w:lvl w:ilvl="2">
      <w:start w:val="1"/>
      <w:numFmt w:val="decimal"/>
      <w:isLgl/>
      <w:lvlText w:val="%1.%2.%3."/>
      <w:lvlJc w:val="left"/>
      <w:pPr>
        <w:ind w:left="1308" w:hanging="720"/>
      </w:pPr>
      <w:rPr>
        <w:rFonts w:eastAsia="Times New Roman" w:hint="default"/>
      </w:rPr>
    </w:lvl>
    <w:lvl w:ilvl="3">
      <w:start w:val="1"/>
      <w:numFmt w:val="decimal"/>
      <w:isLgl/>
      <w:lvlText w:val="%1.%2.%3.%4."/>
      <w:lvlJc w:val="left"/>
      <w:pPr>
        <w:ind w:left="1832" w:hanging="1080"/>
      </w:pPr>
      <w:rPr>
        <w:rFonts w:eastAsia="Times New Roman" w:hint="default"/>
      </w:rPr>
    </w:lvl>
    <w:lvl w:ilvl="4">
      <w:start w:val="1"/>
      <w:numFmt w:val="decimal"/>
      <w:isLgl/>
      <w:lvlText w:val="%1.%2.%3.%4.%5."/>
      <w:lvlJc w:val="left"/>
      <w:pPr>
        <w:ind w:left="1996" w:hanging="1080"/>
      </w:pPr>
      <w:rPr>
        <w:rFonts w:eastAsia="Times New Roman" w:hint="default"/>
      </w:rPr>
    </w:lvl>
    <w:lvl w:ilvl="5">
      <w:start w:val="1"/>
      <w:numFmt w:val="decimal"/>
      <w:isLgl/>
      <w:lvlText w:val="%1.%2.%3.%4.%5.%6."/>
      <w:lvlJc w:val="left"/>
      <w:pPr>
        <w:ind w:left="2520" w:hanging="1440"/>
      </w:pPr>
      <w:rPr>
        <w:rFonts w:eastAsia="Times New Roman" w:hint="default"/>
      </w:rPr>
    </w:lvl>
    <w:lvl w:ilvl="6">
      <w:start w:val="1"/>
      <w:numFmt w:val="decimal"/>
      <w:isLgl/>
      <w:lvlText w:val="%1.%2.%3.%4.%5.%6.%7."/>
      <w:lvlJc w:val="left"/>
      <w:pPr>
        <w:ind w:left="3044" w:hanging="1800"/>
      </w:pPr>
      <w:rPr>
        <w:rFonts w:eastAsia="Times New Roman" w:hint="default"/>
      </w:rPr>
    </w:lvl>
    <w:lvl w:ilvl="7">
      <w:start w:val="1"/>
      <w:numFmt w:val="decimal"/>
      <w:isLgl/>
      <w:lvlText w:val="%1.%2.%3.%4.%5.%6.%7.%8."/>
      <w:lvlJc w:val="left"/>
      <w:pPr>
        <w:ind w:left="3208" w:hanging="1800"/>
      </w:pPr>
      <w:rPr>
        <w:rFonts w:eastAsia="Times New Roman" w:hint="default"/>
      </w:rPr>
    </w:lvl>
    <w:lvl w:ilvl="8">
      <w:start w:val="1"/>
      <w:numFmt w:val="decimal"/>
      <w:isLgl/>
      <w:lvlText w:val="%1.%2.%3.%4.%5.%6.%7.%8.%9."/>
      <w:lvlJc w:val="left"/>
      <w:pPr>
        <w:ind w:left="3732" w:hanging="2160"/>
      </w:pPr>
      <w:rPr>
        <w:rFonts w:eastAsia="Times New Roman" w:hint="default"/>
      </w:rPr>
    </w:lvl>
  </w:abstractNum>
  <w:abstractNum w:abstractNumId="19">
    <w:nsid w:val="2495308B"/>
    <w:multiLevelType w:val="hybridMultilevel"/>
    <w:tmpl w:val="19949F78"/>
    <w:lvl w:ilvl="0" w:tplc="B43284C0">
      <w:start w:val="1"/>
      <w:numFmt w:val="decimal"/>
      <w:suff w:val="space"/>
      <w:lvlText w:val="%1."/>
      <w:lvlJc w:val="left"/>
      <w:pPr>
        <w:ind w:left="0" w:firstLine="34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4F20D53"/>
    <w:multiLevelType w:val="hybridMultilevel"/>
    <w:tmpl w:val="D5C22E7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9A498B"/>
    <w:multiLevelType w:val="hybridMultilevel"/>
    <w:tmpl w:val="32AA2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B85623"/>
    <w:multiLevelType w:val="hybridMultilevel"/>
    <w:tmpl w:val="6CB4C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5D7CFC"/>
    <w:multiLevelType w:val="hybridMultilevel"/>
    <w:tmpl w:val="396AE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DE47A5"/>
    <w:multiLevelType w:val="hybridMultilevel"/>
    <w:tmpl w:val="7696F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296F56"/>
    <w:multiLevelType w:val="multilevel"/>
    <w:tmpl w:val="355EB4C6"/>
    <w:lvl w:ilvl="0">
      <w:start w:val="1"/>
      <w:numFmt w:val="decimal"/>
      <w:lvlText w:val="%1."/>
      <w:lvlJc w:val="left"/>
      <w:pPr>
        <w:ind w:left="720" w:hanging="360"/>
      </w:pPr>
      <w:rPr>
        <w:rFonts w:hint="default"/>
      </w:rPr>
    </w:lvl>
    <w:lvl w:ilvl="1">
      <w:start w:val="1"/>
      <w:numFmt w:val="decimal"/>
      <w:isLgl/>
      <w:lvlText w:val="%1.%2."/>
      <w:lvlJc w:val="left"/>
      <w:pPr>
        <w:ind w:left="1682"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DAD08B2"/>
    <w:multiLevelType w:val="hybridMultilevel"/>
    <w:tmpl w:val="5C64D79A"/>
    <w:lvl w:ilvl="0" w:tplc="F2AA27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5C05EF"/>
    <w:multiLevelType w:val="hybridMultilevel"/>
    <w:tmpl w:val="C50AA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08421C"/>
    <w:multiLevelType w:val="hybridMultilevel"/>
    <w:tmpl w:val="33907C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C86FF5"/>
    <w:multiLevelType w:val="hybridMultilevel"/>
    <w:tmpl w:val="98963A0C"/>
    <w:lvl w:ilvl="0" w:tplc="BAF6FD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37DA71BE"/>
    <w:multiLevelType w:val="hybridMultilevel"/>
    <w:tmpl w:val="1B249F60"/>
    <w:lvl w:ilvl="0" w:tplc="A27E5338">
      <w:start w:val="1"/>
      <w:numFmt w:val="decimal"/>
      <w:lvlText w:val="%1."/>
      <w:lvlJc w:val="left"/>
      <w:pPr>
        <w:ind w:left="1309" w:hanging="60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BB01AB5"/>
    <w:multiLevelType w:val="hybridMultilevel"/>
    <w:tmpl w:val="73ECBD34"/>
    <w:lvl w:ilvl="0" w:tplc="5922C2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BB66C21"/>
    <w:multiLevelType w:val="multilevel"/>
    <w:tmpl w:val="FC8053E4"/>
    <w:lvl w:ilvl="0">
      <w:start w:val="9"/>
      <w:numFmt w:val="decimal"/>
      <w:lvlText w:val="%1"/>
      <w:lvlJc w:val="left"/>
      <w:pPr>
        <w:ind w:left="540" w:hanging="540"/>
      </w:pPr>
      <w:rPr>
        <w:rFonts w:hint="default"/>
      </w:rPr>
    </w:lvl>
    <w:lvl w:ilvl="1">
      <w:start w:val="11"/>
      <w:numFmt w:val="decimal"/>
      <w:lvlText w:val="%1-%2"/>
      <w:lvlJc w:val="left"/>
      <w:pPr>
        <w:ind w:left="880" w:hanging="54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33">
    <w:nsid w:val="43CD52FE"/>
    <w:multiLevelType w:val="hybridMultilevel"/>
    <w:tmpl w:val="57C44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AAD0CBD"/>
    <w:multiLevelType w:val="multilevel"/>
    <w:tmpl w:val="07DCCD6A"/>
    <w:lvl w:ilvl="0">
      <w:start w:val="1"/>
      <w:numFmt w:val="decimal"/>
      <w:lvlText w:val="%1."/>
      <w:lvlJc w:val="left"/>
      <w:pPr>
        <w:ind w:left="720" w:hanging="360"/>
      </w:pPr>
      <w:rPr>
        <w:rFonts w:hint="default"/>
      </w:rPr>
    </w:lvl>
    <w:lvl w:ilvl="1">
      <w:start w:val="2"/>
      <w:numFmt w:val="decimal"/>
      <w:isLgl/>
      <w:lvlText w:val="%1.%2."/>
      <w:lvlJc w:val="left"/>
      <w:pPr>
        <w:ind w:left="1688" w:hanging="720"/>
      </w:pPr>
      <w:rPr>
        <w:rFonts w:eastAsia="Times New Roman" w:hint="default"/>
      </w:rPr>
    </w:lvl>
    <w:lvl w:ilvl="2">
      <w:start w:val="1"/>
      <w:numFmt w:val="decimal"/>
      <w:isLgl/>
      <w:lvlText w:val="%1.%2.%3."/>
      <w:lvlJc w:val="left"/>
      <w:pPr>
        <w:ind w:left="2296" w:hanging="720"/>
      </w:pPr>
      <w:rPr>
        <w:rFonts w:eastAsia="Times New Roman" w:hint="default"/>
      </w:rPr>
    </w:lvl>
    <w:lvl w:ilvl="3">
      <w:start w:val="1"/>
      <w:numFmt w:val="decimal"/>
      <w:isLgl/>
      <w:lvlText w:val="%1.%2.%3.%4."/>
      <w:lvlJc w:val="left"/>
      <w:pPr>
        <w:ind w:left="3264" w:hanging="1080"/>
      </w:pPr>
      <w:rPr>
        <w:rFonts w:eastAsia="Times New Roman" w:hint="default"/>
      </w:rPr>
    </w:lvl>
    <w:lvl w:ilvl="4">
      <w:start w:val="1"/>
      <w:numFmt w:val="decimal"/>
      <w:isLgl/>
      <w:lvlText w:val="%1.%2.%3.%4.%5."/>
      <w:lvlJc w:val="left"/>
      <w:pPr>
        <w:ind w:left="3872" w:hanging="1080"/>
      </w:pPr>
      <w:rPr>
        <w:rFonts w:eastAsia="Times New Roman" w:hint="default"/>
      </w:rPr>
    </w:lvl>
    <w:lvl w:ilvl="5">
      <w:start w:val="1"/>
      <w:numFmt w:val="decimal"/>
      <w:isLgl/>
      <w:lvlText w:val="%1.%2.%3.%4.%5.%6."/>
      <w:lvlJc w:val="left"/>
      <w:pPr>
        <w:ind w:left="4840" w:hanging="1440"/>
      </w:pPr>
      <w:rPr>
        <w:rFonts w:eastAsia="Times New Roman" w:hint="default"/>
      </w:rPr>
    </w:lvl>
    <w:lvl w:ilvl="6">
      <w:start w:val="1"/>
      <w:numFmt w:val="decimal"/>
      <w:isLgl/>
      <w:lvlText w:val="%1.%2.%3.%4.%5.%6.%7."/>
      <w:lvlJc w:val="left"/>
      <w:pPr>
        <w:ind w:left="5808" w:hanging="1800"/>
      </w:pPr>
      <w:rPr>
        <w:rFonts w:eastAsia="Times New Roman" w:hint="default"/>
      </w:rPr>
    </w:lvl>
    <w:lvl w:ilvl="7">
      <w:start w:val="1"/>
      <w:numFmt w:val="decimal"/>
      <w:isLgl/>
      <w:lvlText w:val="%1.%2.%3.%4.%5.%6.%7.%8."/>
      <w:lvlJc w:val="left"/>
      <w:pPr>
        <w:ind w:left="6416" w:hanging="1800"/>
      </w:pPr>
      <w:rPr>
        <w:rFonts w:eastAsia="Times New Roman" w:hint="default"/>
      </w:rPr>
    </w:lvl>
    <w:lvl w:ilvl="8">
      <w:start w:val="1"/>
      <w:numFmt w:val="decimal"/>
      <w:isLgl/>
      <w:lvlText w:val="%1.%2.%3.%4.%5.%6.%7.%8.%9."/>
      <w:lvlJc w:val="left"/>
      <w:pPr>
        <w:ind w:left="7384" w:hanging="2160"/>
      </w:pPr>
      <w:rPr>
        <w:rFonts w:eastAsia="Times New Roman" w:hint="default"/>
      </w:rPr>
    </w:lvl>
  </w:abstractNum>
  <w:abstractNum w:abstractNumId="35">
    <w:nsid w:val="505E6009"/>
    <w:multiLevelType w:val="hybridMultilevel"/>
    <w:tmpl w:val="138A1DC8"/>
    <w:lvl w:ilvl="0" w:tplc="0419000D">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6">
    <w:nsid w:val="51805D08"/>
    <w:multiLevelType w:val="hybridMultilevel"/>
    <w:tmpl w:val="6FF20E0A"/>
    <w:lvl w:ilvl="0" w:tplc="D8361BE2">
      <w:start w:val="1"/>
      <w:numFmt w:val="bullet"/>
      <w:lvlText w:val=""/>
      <w:lvlJc w:val="left"/>
      <w:pPr>
        <w:tabs>
          <w:tab w:val="num" w:pos="720"/>
        </w:tabs>
        <w:ind w:left="720" w:hanging="360"/>
      </w:pPr>
      <w:rPr>
        <w:rFonts w:ascii="Wingdings" w:hAnsi="Wingdings" w:hint="default"/>
      </w:rPr>
    </w:lvl>
    <w:lvl w:ilvl="1" w:tplc="ED8E0064" w:tentative="1">
      <w:start w:val="1"/>
      <w:numFmt w:val="bullet"/>
      <w:lvlText w:val=""/>
      <w:lvlJc w:val="left"/>
      <w:pPr>
        <w:tabs>
          <w:tab w:val="num" w:pos="1440"/>
        </w:tabs>
        <w:ind w:left="1440" w:hanging="360"/>
      </w:pPr>
      <w:rPr>
        <w:rFonts w:ascii="Wingdings" w:hAnsi="Wingdings" w:hint="default"/>
      </w:rPr>
    </w:lvl>
    <w:lvl w:ilvl="2" w:tplc="6F208714" w:tentative="1">
      <w:start w:val="1"/>
      <w:numFmt w:val="bullet"/>
      <w:lvlText w:val=""/>
      <w:lvlJc w:val="left"/>
      <w:pPr>
        <w:tabs>
          <w:tab w:val="num" w:pos="2160"/>
        </w:tabs>
        <w:ind w:left="2160" w:hanging="360"/>
      </w:pPr>
      <w:rPr>
        <w:rFonts w:ascii="Wingdings" w:hAnsi="Wingdings" w:hint="default"/>
      </w:rPr>
    </w:lvl>
    <w:lvl w:ilvl="3" w:tplc="9E26A5B4" w:tentative="1">
      <w:start w:val="1"/>
      <w:numFmt w:val="bullet"/>
      <w:lvlText w:val=""/>
      <w:lvlJc w:val="left"/>
      <w:pPr>
        <w:tabs>
          <w:tab w:val="num" w:pos="2880"/>
        </w:tabs>
        <w:ind w:left="2880" w:hanging="360"/>
      </w:pPr>
      <w:rPr>
        <w:rFonts w:ascii="Wingdings" w:hAnsi="Wingdings" w:hint="default"/>
      </w:rPr>
    </w:lvl>
    <w:lvl w:ilvl="4" w:tplc="96A22896" w:tentative="1">
      <w:start w:val="1"/>
      <w:numFmt w:val="bullet"/>
      <w:lvlText w:val=""/>
      <w:lvlJc w:val="left"/>
      <w:pPr>
        <w:tabs>
          <w:tab w:val="num" w:pos="3600"/>
        </w:tabs>
        <w:ind w:left="3600" w:hanging="360"/>
      </w:pPr>
      <w:rPr>
        <w:rFonts w:ascii="Wingdings" w:hAnsi="Wingdings" w:hint="default"/>
      </w:rPr>
    </w:lvl>
    <w:lvl w:ilvl="5" w:tplc="657A8AAC" w:tentative="1">
      <w:start w:val="1"/>
      <w:numFmt w:val="bullet"/>
      <w:lvlText w:val=""/>
      <w:lvlJc w:val="left"/>
      <w:pPr>
        <w:tabs>
          <w:tab w:val="num" w:pos="4320"/>
        </w:tabs>
        <w:ind w:left="4320" w:hanging="360"/>
      </w:pPr>
      <w:rPr>
        <w:rFonts w:ascii="Wingdings" w:hAnsi="Wingdings" w:hint="default"/>
      </w:rPr>
    </w:lvl>
    <w:lvl w:ilvl="6" w:tplc="68C4B8E2" w:tentative="1">
      <w:start w:val="1"/>
      <w:numFmt w:val="bullet"/>
      <w:lvlText w:val=""/>
      <w:lvlJc w:val="left"/>
      <w:pPr>
        <w:tabs>
          <w:tab w:val="num" w:pos="5040"/>
        </w:tabs>
        <w:ind w:left="5040" w:hanging="360"/>
      </w:pPr>
      <w:rPr>
        <w:rFonts w:ascii="Wingdings" w:hAnsi="Wingdings" w:hint="default"/>
      </w:rPr>
    </w:lvl>
    <w:lvl w:ilvl="7" w:tplc="4A589502" w:tentative="1">
      <w:start w:val="1"/>
      <w:numFmt w:val="bullet"/>
      <w:lvlText w:val=""/>
      <w:lvlJc w:val="left"/>
      <w:pPr>
        <w:tabs>
          <w:tab w:val="num" w:pos="5760"/>
        </w:tabs>
        <w:ind w:left="5760" w:hanging="360"/>
      </w:pPr>
      <w:rPr>
        <w:rFonts w:ascii="Wingdings" w:hAnsi="Wingdings" w:hint="default"/>
      </w:rPr>
    </w:lvl>
    <w:lvl w:ilvl="8" w:tplc="0E58C800" w:tentative="1">
      <w:start w:val="1"/>
      <w:numFmt w:val="bullet"/>
      <w:lvlText w:val=""/>
      <w:lvlJc w:val="left"/>
      <w:pPr>
        <w:tabs>
          <w:tab w:val="num" w:pos="6480"/>
        </w:tabs>
        <w:ind w:left="6480" w:hanging="360"/>
      </w:pPr>
      <w:rPr>
        <w:rFonts w:ascii="Wingdings" w:hAnsi="Wingdings" w:hint="default"/>
      </w:rPr>
    </w:lvl>
  </w:abstractNum>
  <w:abstractNum w:abstractNumId="37">
    <w:nsid w:val="52961324"/>
    <w:multiLevelType w:val="hybridMultilevel"/>
    <w:tmpl w:val="0AE8A23E"/>
    <w:lvl w:ilvl="0" w:tplc="BAF6FD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52E01423"/>
    <w:multiLevelType w:val="hybridMultilevel"/>
    <w:tmpl w:val="906614D6"/>
    <w:lvl w:ilvl="0" w:tplc="5922C2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533408F"/>
    <w:multiLevelType w:val="hybridMultilevel"/>
    <w:tmpl w:val="4BBE2CEA"/>
    <w:lvl w:ilvl="0" w:tplc="40B4A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5625863"/>
    <w:multiLevelType w:val="hybridMultilevel"/>
    <w:tmpl w:val="36049E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648483E"/>
    <w:multiLevelType w:val="hybridMultilevel"/>
    <w:tmpl w:val="8B42F732"/>
    <w:lvl w:ilvl="0" w:tplc="32AC4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E355987"/>
    <w:multiLevelType w:val="hybridMultilevel"/>
    <w:tmpl w:val="C6BA8440"/>
    <w:lvl w:ilvl="0" w:tplc="681EAC9E">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E65252E"/>
    <w:multiLevelType w:val="hybridMultilevel"/>
    <w:tmpl w:val="B14A1542"/>
    <w:lvl w:ilvl="0" w:tplc="6D585B1C">
      <w:start w:val="1"/>
      <w:numFmt w:val="decimal"/>
      <w:suff w:val="space"/>
      <w:lvlText w:val="%1."/>
      <w:lvlJc w:val="center"/>
      <w:pPr>
        <w:ind w:left="0" w:firstLine="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A8159C"/>
    <w:multiLevelType w:val="hybridMultilevel"/>
    <w:tmpl w:val="16B8E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FD3D4C"/>
    <w:multiLevelType w:val="hybridMultilevel"/>
    <w:tmpl w:val="3C6C5D68"/>
    <w:lvl w:ilvl="0" w:tplc="E4649516">
      <w:start w:val="1"/>
      <w:numFmt w:val="bullet"/>
      <w:lvlText w:val=""/>
      <w:lvlJc w:val="left"/>
      <w:pPr>
        <w:ind w:left="1353" w:hanging="360"/>
      </w:pPr>
      <w:rPr>
        <w:rFonts w:ascii="Wingdings" w:hAnsi="Wingdings"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5E67344"/>
    <w:multiLevelType w:val="hybridMultilevel"/>
    <w:tmpl w:val="1C0A297A"/>
    <w:lvl w:ilvl="0" w:tplc="357C286C">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67F44BE5"/>
    <w:multiLevelType w:val="hybridMultilevel"/>
    <w:tmpl w:val="F4180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05831FA"/>
    <w:multiLevelType w:val="hybridMultilevel"/>
    <w:tmpl w:val="0A2A6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2EE6E1F"/>
    <w:multiLevelType w:val="hybridMultilevel"/>
    <w:tmpl w:val="D2884698"/>
    <w:lvl w:ilvl="0" w:tplc="BAF6FD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75522F0E"/>
    <w:multiLevelType w:val="hybridMultilevel"/>
    <w:tmpl w:val="75FCB896"/>
    <w:lvl w:ilvl="0" w:tplc="B952192E">
      <w:start w:val="1"/>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84F4460"/>
    <w:multiLevelType w:val="hybridMultilevel"/>
    <w:tmpl w:val="D5C22E7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CB73E71"/>
    <w:multiLevelType w:val="multilevel"/>
    <w:tmpl w:val="355EB4C6"/>
    <w:lvl w:ilvl="0">
      <w:start w:val="1"/>
      <w:numFmt w:val="decimal"/>
      <w:lvlText w:val="%1."/>
      <w:lvlJc w:val="left"/>
      <w:pPr>
        <w:ind w:left="720" w:hanging="360"/>
      </w:pPr>
      <w:rPr>
        <w:rFonts w:hint="default"/>
      </w:rPr>
    </w:lvl>
    <w:lvl w:ilvl="1">
      <w:start w:val="1"/>
      <w:numFmt w:val="decimal"/>
      <w:isLgl/>
      <w:lvlText w:val="%1.%2."/>
      <w:lvlJc w:val="left"/>
      <w:pPr>
        <w:ind w:left="1682"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D1A2A84"/>
    <w:multiLevelType w:val="multilevel"/>
    <w:tmpl w:val="8542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D707B8E"/>
    <w:multiLevelType w:val="hybridMultilevel"/>
    <w:tmpl w:val="16B8E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F540254"/>
    <w:multiLevelType w:val="hybridMultilevel"/>
    <w:tmpl w:val="16B8E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4"/>
  </w:num>
  <w:num w:numId="3">
    <w:abstractNumId w:val="49"/>
  </w:num>
  <w:num w:numId="4">
    <w:abstractNumId w:val="4"/>
  </w:num>
  <w:num w:numId="5">
    <w:abstractNumId w:val="37"/>
  </w:num>
  <w:num w:numId="6">
    <w:abstractNumId w:val="7"/>
  </w:num>
  <w:num w:numId="7">
    <w:abstractNumId w:val="29"/>
  </w:num>
  <w:num w:numId="8">
    <w:abstractNumId w:val="17"/>
  </w:num>
  <w:num w:numId="9">
    <w:abstractNumId w:val="55"/>
  </w:num>
  <w:num w:numId="10">
    <w:abstractNumId w:val="24"/>
  </w:num>
  <w:num w:numId="11">
    <w:abstractNumId w:val="23"/>
  </w:num>
  <w:num w:numId="12">
    <w:abstractNumId w:val="39"/>
  </w:num>
  <w:num w:numId="13">
    <w:abstractNumId w:val="54"/>
  </w:num>
  <w:num w:numId="14">
    <w:abstractNumId w:val="34"/>
  </w:num>
  <w:num w:numId="15">
    <w:abstractNumId w:val="18"/>
  </w:num>
  <w:num w:numId="16">
    <w:abstractNumId w:val="10"/>
  </w:num>
  <w:num w:numId="17">
    <w:abstractNumId w:val="33"/>
  </w:num>
  <w:num w:numId="18">
    <w:abstractNumId w:val="16"/>
  </w:num>
  <w:num w:numId="19">
    <w:abstractNumId w:val="28"/>
  </w:num>
  <w:num w:numId="20">
    <w:abstractNumId w:val="45"/>
  </w:num>
  <w:num w:numId="21">
    <w:abstractNumId w:val="41"/>
  </w:num>
  <w:num w:numId="22">
    <w:abstractNumId w:val="42"/>
  </w:num>
  <w:num w:numId="23">
    <w:abstractNumId w:val="51"/>
  </w:num>
  <w:num w:numId="24">
    <w:abstractNumId w:val="0"/>
  </w:num>
  <w:num w:numId="25">
    <w:abstractNumId w:val="30"/>
  </w:num>
  <w:num w:numId="26">
    <w:abstractNumId w:val="20"/>
  </w:num>
  <w:num w:numId="27">
    <w:abstractNumId w:val="46"/>
  </w:num>
  <w:num w:numId="28">
    <w:abstractNumId w:val="50"/>
  </w:num>
  <w:num w:numId="29">
    <w:abstractNumId w:val="3"/>
  </w:num>
  <w:num w:numId="30">
    <w:abstractNumId w:val="44"/>
  </w:num>
  <w:num w:numId="31">
    <w:abstractNumId w:val="47"/>
  </w:num>
  <w:num w:numId="32">
    <w:abstractNumId w:val="2"/>
    <w:lvlOverride w:ilvl="0">
      <w:startOverride w:val="1"/>
    </w:lvlOverride>
  </w:num>
  <w:num w:numId="33">
    <w:abstractNumId w:val="36"/>
  </w:num>
  <w:num w:numId="34">
    <w:abstractNumId w:val="6"/>
  </w:num>
  <w:num w:numId="35">
    <w:abstractNumId w:val="26"/>
  </w:num>
  <w:num w:numId="36">
    <w:abstractNumId w:val="48"/>
  </w:num>
  <w:num w:numId="37">
    <w:abstractNumId w:val="53"/>
  </w:num>
  <w:num w:numId="38">
    <w:abstractNumId w:val="21"/>
  </w:num>
  <w:num w:numId="39">
    <w:abstractNumId w:val="31"/>
  </w:num>
  <w:num w:numId="40">
    <w:abstractNumId w:val="38"/>
  </w:num>
  <w:num w:numId="41">
    <w:abstractNumId w:val="43"/>
  </w:num>
  <w:num w:numId="42">
    <w:abstractNumId w:val="13"/>
  </w:num>
  <w:num w:numId="43">
    <w:abstractNumId w:val="19"/>
  </w:num>
  <w:num w:numId="44">
    <w:abstractNumId w:val="12"/>
  </w:num>
  <w:num w:numId="45">
    <w:abstractNumId w:val="15"/>
  </w:num>
  <w:num w:numId="46">
    <w:abstractNumId w:val="32"/>
  </w:num>
  <w:num w:numId="47">
    <w:abstractNumId w:val="22"/>
  </w:num>
  <w:num w:numId="48">
    <w:abstractNumId w:val="27"/>
  </w:num>
  <w:num w:numId="49">
    <w:abstractNumId w:val="52"/>
  </w:num>
  <w:num w:numId="50">
    <w:abstractNumId w:val="11"/>
  </w:num>
  <w:num w:numId="51">
    <w:abstractNumId w:val="1"/>
  </w:num>
  <w:num w:numId="52">
    <w:abstractNumId w:val="8"/>
  </w:num>
  <w:num w:numId="53">
    <w:abstractNumId w:val="40"/>
  </w:num>
  <w:num w:numId="54">
    <w:abstractNumId w:val="5"/>
  </w:num>
  <w:num w:numId="55">
    <w:abstractNumId w:val="35"/>
  </w:num>
  <w:num w:numId="56">
    <w:abstractNumId w:val="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FD2B07"/>
    <w:rsid w:val="00027EEE"/>
    <w:rsid w:val="00033025"/>
    <w:rsid w:val="00050D56"/>
    <w:rsid w:val="0005767D"/>
    <w:rsid w:val="000650DE"/>
    <w:rsid w:val="00067357"/>
    <w:rsid w:val="0009794A"/>
    <w:rsid w:val="000A463F"/>
    <w:rsid w:val="000B0135"/>
    <w:rsid w:val="000C15B4"/>
    <w:rsid w:val="000C3475"/>
    <w:rsid w:val="000C5AA9"/>
    <w:rsid w:val="000D07F4"/>
    <w:rsid w:val="000E04DE"/>
    <w:rsid w:val="000E6C2E"/>
    <w:rsid w:val="00101B2D"/>
    <w:rsid w:val="00106E31"/>
    <w:rsid w:val="0011200B"/>
    <w:rsid w:val="00114286"/>
    <w:rsid w:val="00116AF2"/>
    <w:rsid w:val="001275E1"/>
    <w:rsid w:val="001613AA"/>
    <w:rsid w:val="0018128B"/>
    <w:rsid w:val="00190C04"/>
    <w:rsid w:val="00192CE5"/>
    <w:rsid w:val="001A3A26"/>
    <w:rsid w:val="001A7E2A"/>
    <w:rsid w:val="001C0709"/>
    <w:rsid w:val="001C591A"/>
    <w:rsid w:val="001F1EBE"/>
    <w:rsid w:val="001F22BD"/>
    <w:rsid w:val="002032C9"/>
    <w:rsid w:val="002055D1"/>
    <w:rsid w:val="00207BC7"/>
    <w:rsid w:val="00215BDA"/>
    <w:rsid w:val="0022118B"/>
    <w:rsid w:val="002233DB"/>
    <w:rsid w:val="00227349"/>
    <w:rsid w:val="00240EA0"/>
    <w:rsid w:val="00247DA4"/>
    <w:rsid w:val="00252468"/>
    <w:rsid w:val="00252940"/>
    <w:rsid w:val="00252CD7"/>
    <w:rsid w:val="0026046A"/>
    <w:rsid w:val="00267C10"/>
    <w:rsid w:val="00281EE1"/>
    <w:rsid w:val="00286D8D"/>
    <w:rsid w:val="002B0CE5"/>
    <w:rsid w:val="002C0B7F"/>
    <w:rsid w:val="002C2E5A"/>
    <w:rsid w:val="002F6803"/>
    <w:rsid w:val="0034637A"/>
    <w:rsid w:val="003515D5"/>
    <w:rsid w:val="00357E50"/>
    <w:rsid w:val="003778A4"/>
    <w:rsid w:val="00393CAD"/>
    <w:rsid w:val="003E189E"/>
    <w:rsid w:val="003F355D"/>
    <w:rsid w:val="00451095"/>
    <w:rsid w:val="00452C83"/>
    <w:rsid w:val="0046527E"/>
    <w:rsid w:val="00465677"/>
    <w:rsid w:val="00474C1A"/>
    <w:rsid w:val="00475F42"/>
    <w:rsid w:val="00490A60"/>
    <w:rsid w:val="00493DAA"/>
    <w:rsid w:val="004A328C"/>
    <w:rsid w:val="004E6865"/>
    <w:rsid w:val="005004AF"/>
    <w:rsid w:val="00504EA4"/>
    <w:rsid w:val="005067D6"/>
    <w:rsid w:val="0054095D"/>
    <w:rsid w:val="005456FC"/>
    <w:rsid w:val="005A3244"/>
    <w:rsid w:val="005A7EFC"/>
    <w:rsid w:val="005B012B"/>
    <w:rsid w:val="005B4C9B"/>
    <w:rsid w:val="005C04FA"/>
    <w:rsid w:val="00602373"/>
    <w:rsid w:val="0060271E"/>
    <w:rsid w:val="0061456B"/>
    <w:rsid w:val="0061679F"/>
    <w:rsid w:val="00621CFD"/>
    <w:rsid w:val="006242AF"/>
    <w:rsid w:val="00624771"/>
    <w:rsid w:val="006437E6"/>
    <w:rsid w:val="00643C41"/>
    <w:rsid w:val="00671795"/>
    <w:rsid w:val="00684D48"/>
    <w:rsid w:val="006858D6"/>
    <w:rsid w:val="006A2389"/>
    <w:rsid w:val="006A35E3"/>
    <w:rsid w:val="006A4F9B"/>
    <w:rsid w:val="006B3930"/>
    <w:rsid w:val="006C244D"/>
    <w:rsid w:val="006E650A"/>
    <w:rsid w:val="006F6F77"/>
    <w:rsid w:val="00705F56"/>
    <w:rsid w:val="007142CF"/>
    <w:rsid w:val="00717274"/>
    <w:rsid w:val="00720455"/>
    <w:rsid w:val="00723DD3"/>
    <w:rsid w:val="007244C0"/>
    <w:rsid w:val="0072522C"/>
    <w:rsid w:val="00762732"/>
    <w:rsid w:val="00763C26"/>
    <w:rsid w:val="007811D8"/>
    <w:rsid w:val="007941D4"/>
    <w:rsid w:val="007A4F6F"/>
    <w:rsid w:val="007B15BA"/>
    <w:rsid w:val="007C1DCB"/>
    <w:rsid w:val="007C42F0"/>
    <w:rsid w:val="007D4BDF"/>
    <w:rsid w:val="007D5D9E"/>
    <w:rsid w:val="008031EB"/>
    <w:rsid w:val="00817B04"/>
    <w:rsid w:val="0084031A"/>
    <w:rsid w:val="00843A3E"/>
    <w:rsid w:val="00860B85"/>
    <w:rsid w:val="00870D80"/>
    <w:rsid w:val="0087365D"/>
    <w:rsid w:val="0088258C"/>
    <w:rsid w:val="0089292D"/>
    <w:rsid w:val="008937BB"/>
    <w:rsid w:val="008B20E9"/>
    <w:rsid w:val="008B639A"/>
    <w:rsid w:val="008F1FC5"/>
    <w:rsid w:val="00901783"/>
    <w:rsid w:val="009122CB"/>
    <w:rsid w:val="00926F32"/>
    <w:rsid w:val="009413AC"/>
    <w:rsid w:val="009457B7"/>
    <w:rsid w:val="009458AE"/>
    <w:rsid w:val="00992F52"/>
    <w:rsid w:val="00995466"/>
    <w:rsid w:val="009A2CA6"/>
    <w:rsid w:val="009A5D93"/>
    <w:rsid w:val="009A5E04"/>
    <w:rsid w:val="009A6F34"/>
    <w:rsid w:val="009C41CA"/>
    <w:rsid w:val="009D1044"/>
    <w:rsid w:val="009D5E94"/>
    <w:rsid w:val="009E1601"/>
    <w:rsid w:val="00A10163"/>
    <w:rsid w:val="00A123FD"/>
    <w:rsid w:val="00A20000"/>
    <w:rsid w:val="00A4677D"/>
    <w:rsid w:val="00A573CD"/>
    <w:rsid w:val="00A61FA9"/>
    <w:rsid w:val="00A705BE"/>
    <w:rsid w:val="00A73CAE"/>
    <w:rsid w:val="00A77767"/>
    <w:rsid w:val="00A77F32"/>
    <w:rsid w:val="00A811DF"/>
    <w:rsid w:val="00A84104"/>
    <w:rsid w:val="00A878EB"/>
    <w:rsid w:val="00AB0C3F"/>
    <w:rsid w:val="00AB1DB1"/>
    <w:rsid w:val="00AF477A"/>
    <w:rsid w:val="00B00839"/>
    <w:rsid w:val="00B03CC1"/>
    <w:rsid w:val="00B11C71"/>
    <w:rsid w:val="00B13858"/>
    <w:rsid w:val="00B150CD"/>
    <w:rsid w:val="00B25F1D"/>
    <w:rsid w:val="00B343E6"/>
    <w:rsid w:val="00B352E0"/>
    <w:rsid w:val="00B54101"/>
    <w:rsid w:val="00B926C5"/>
    <w:rsid w:val="00B9464B"/>
    <w:rsid w:val="00BB36EC"/>
    <w:rsid w:val="00BB6B78"/>
    <w:rsid w:val="00BD1B1C"/>
    <w:rsid w:val="00BD587E"/>
    <w:rsid w:val="00BE08A0"/>
    <w:rsid w:val="00BE5502"/>
    <w:rsid w:val="00BF2881"/>
    <w:rsid w:val="00C2279A"/>
    <w:rsid w:val="00C24435"/>
    <w:rsid w:val="00C419F8"/>
    <w:rsid w:val="00C84E11"/>
    <w:rsid w:val="00C942BD"/>
    <w:rsid w:val="00C94FC1"/>
    <w:rsid w:val="00CC111D"/>
    <w:rsid w:val="00CE2B13"/>
    <w:rsid w:val="00CE4E87"/>
    <w:rsid w:val="00CF5426"/>
    <w:rsid w:val="00CF766D"/>
    <w:rsid w:val="00D00863"/>
    <w:rsid w:val="00D02A39"/>
    <w:rsid w:val="00D07A0E"/>
    <w:rsid w:val="00D07DBD"/>
    <w:rsid w:val="00D71DA4"/>
    <w:rsid w:val="00D844A7"/>
    <w:rsid w:val="00D87A49"/>
    <w:rsid w:val="00D91004"/>
    <w:rsid w:val="00D933DE"/>
    <w:rsid w:val="00DB32AF"/>
    <w:rsid w:val="00DB346F"/>
    <w:rsid w:val="00DB6E0C"/>
    <w:rsid w:val="00DC16BE"/>
    <w:rsid w:val="00DC724F"/>
    <w:rsid w:val="00DD349D"/>
    <w:rsid w:val="00E1050D"/>
    <w:rsid w:val="00E12194"/>
    <w:rsid w:val="00E41DAF"/>
    <w:rsid w:val="00E5056C"/>
    <w:rsid w:val="00E52424"/>
    <w:rsid w:val="00E53CEA"/>
    <w:rsid w:val="00E61187"/>
    <w:rsid w:val="00E71569"/>
    <w:rsid w:val="00E8607B"/>
    <w:rsid w:val="00E87522"/>
    <w:rsid w:val="00EA6E7C"/>
    <w:rsid w:val="00ED48C0"/>
    <w:rsid w:val="00F02C2F"/>
    <w:rsid w:val="00F26040"/>
    <w:rsid w:val="00F34AEA"/>
    <w:rsid w:val="00F40BF7"/>
    <w:rsid w:val="00F42E38"/>
    <w:rsid w:val="00F528C4"/>
    <w:rsid w:val="00F55D7C"/>
    <w:rsid w:val="00F65976"/>
    <w:rsid w:val="00F77811"/>
    <w:rsid w:val="00F91D98"/>
    <w:rsid w:val="00FB02FA"/>
    <w:rsid w:val="00FD2B07"/>
    <w:rsid w:val="00FD7D19"/>
    <w:rsid w:val="00FF3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B07"/>
    <w:pPr>
      <w:spacing w:after="0" w:line="240" w:lineRule="auto"/>
    </w:pPr>
    <w:rPr>
      <w:rFonts w:ascii="Times New Roman" w:eastAsiaTheme="minorEastAsia" w:hAnsi="Times New Roman" w:cs="Times New Roman"/>
      <w:lang w:eastAsia="ru-RU"/>
    </w:rPr>
  </w:style>
  <w:style w:type="paragraph" w:styleId="1">
    <w:name w:val="heading 1"/>
    <w:basedOn w:val="a0"/>
    <w:next w:val="a0"/>
    <w:link w:val="10"/>
    <w:uiPriority w:val="9"/>
    <w:qFormat/>
    <w:rsid w:val="006027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link w:val="30"/>
    <w:qFormat/>
    <w:rsid w:val="00FD2B07"/>
    <w:pPr>
      <w:outlineLvl w:val="2"/>
    </w:pPr>
    <w:rPr>
      <w:rFonts w:eastAsia="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0271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1"/>
    <w:link w:val="3"/>
    <w:rsid w:val="00FD2B07"/>
    <w:rPr>
      <w:rFonts w:ascii="Times New Roman" w:eastAsia="Times New Roman" w:hAnsi="Times New Roman" w:cs="Times New Roman"/>
      <w:b/>
      <w:bCs/>
      <w:sz w:val="27"/>
      <w:szCs w:val="27"/>
      <w:lang w:eastAsia="ru-RU"/>
    </w:rPr>
  </w:style>
  <w:style w:type="table" w:styleId="a4">
    <w:name w:val="Table Grid"/>
    <w:basedOn w:val="a2"/>
    <w:uiPriority w:val="59"/>
    <w:rsid w:val="00FD2B07"/>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FD2B07"/>
    <w:rPr>
      <w:rFonts w:ascii="Tahoma" w:hAnsi="Tahoma" w:cs="Tahoma"/>
      <w:sz w:val="16"/>
      <w:szCs w:val="16"/>
    </w:rPr>
  </w:style>
  <w:style w:type="character" w:customStyle="1" w:styleId="a6">
    <w:name w:val="Текст выноски Знак"/>
    <w:basedOn w:val="a1"/>
    <w:link w:val="a5"/>
    <w:uiPriority w:val="99"/>
    <w:semiHidden/>
    <w:rsid w:val="00FD2B07"/>
    <w:rPr>
      <w:rFonts w:ascii="Tahoma" w:eastAsiaTheme="minorEastAsia" w:hAnsi="Tahoma" w:cs="Tahoma"/>
      <w:sz w:val="16"/>
      <w:szCs w:val="16"/>
      <w:lang w:eastAsia="ru-RU"/>
    </w:rPr>
  </w:style>
  <w:style w:type="paragraph" w:styleId="a7">
    <w:name w:val="List Paragraph"/>
    <w:basedOn w:val="a0"/>
    <w:uiPriority w:val="34"/>
    <w:qFormat/>
    <w:rsid w:val="00475F42"/>
    <w:pPr>
      <w:ind w:left="720"/>
      <w:contextualSpacing/>
    </w:pPr>
  </w:style>
  <w:style w:type="paragraph" w:styleId="a8">
    <w:name w:val="Normal (Web)"/>
    <w:basedOn w:val="a0"/>
    <w:uiPriority w:val="99"/>
    <w:rsid w:val="00A77F32"/>
    <w:pPr>
      <w:spacing w:before="100" w:beforeAutospacing="1" w:after="119"/>
    </w:pPr>
    <w:rPr>
      <w:rFonts w:eastAsia="SimSun"/>
      <w:sz w:val="24"/>
      <w:szCs w:val="24"/>
      <w:lang w:eastAsia="zh-CN"/>
    </w:rPr>
  </w:style>
  <w:style w:type="character" w:styleId="a9">
    <w:name w:val="Hyperlink"/>
    <w:uiPriority w:val="99"/>
    <w:rsid w:val="00B03CC1"/>
    <w:rPr>
      <w:color w:val="000080"/>
      <w:u w:val="single"/>
    </w:rPr>
  </w:style>
  <w:style w:type="paragraph" w:styleId="aa">
    <w:name w:val="header"/>
    <w:basedOn w:val="a0"/>
    <w:link w:val="ab"/>
    <w:uiPriority w:val="99"/>
    <w:unhideWhenUsed/>
    <w:rsid w:val="00B03CC1"/>
    <w:pPr>
      <w:tabs>
        <w:tab w:val="center" w:pos="4677"/>
        <w:tab w:val="right" w:pos="9355"/>
      </w:tabs>
    </w:pPr>
    <w:rPr>
      <w:rFonts w:eastAsia="SimSun"/>
      <w:sz w:val="24"/>
      <w:szCs w:val="24"/>
      <w:lang w:eastAsia="zh-CN"/>
    </w:rPr>
  </w:style>
  <w:style w:type="character" w:customStyle="1" w:styleId="ab">
    <w:name w:val="Верхний колонтитул Знак"/>
    <w:basedOn w:val="a1"/>
    <w:link w:val="aa"/>
    <w:uiPriority w:val="99"/>
    <w:rsid w:val="00B03CC1"/>
    <w:rPr>
      <w:rFonts w:ascii="Times New Roman" w:eastAsia="SimSun" w:hAnsi="Times New Roman" w:cs="Times New Roman"/>
      <w:sz w:val="24"/>
      <w:szCs w:val="24"/>
      <w:lang w:eastAsia="zh-CN"/>
    </w:rPr>
  </w:style>
  <w:style w:type="paragraph" w:styleId="ac">
    <w:name w:val="footer"/>
    <w:basedOn w:val="a0"/>
    <w:link w:val="ad"/>
    <w:uiPriority w:val="99"/>
    <w:unhideWhenUsed/>
    <w:rsid w:val="00B03CC1"/>
    <w:pPr>
      <w:tabs>
        <w:tab w:val="center" w:pos="4677"/>
        <w:tab w:val="right" w:pos="9355"/>
      </w:tabs>
    </w:pPr>
    <w:rPr>
      <w:rFonts w:eastAsia="SimSun"/>
      <w:sz w:val="24"/>
      <w:szCs w:val="24"/>
      <w:lang w:eastAsia="zh-CN"/>
    </w:rPr>
  </w:style>
  <w:style w:type="character" w:customStyle="1" w:styleId="ad">
    <w:name w:val="Нижний колонтитул Знак"/>
    <w:basedOn w:val="a1"/>
    <w:link w:val="ac"/>
    <w:uiPriority w:val="99"/>
    <w:rsid w:val="00B03CC1"/>
    <w:rPr>
      <w:rFonts w:ascii="Times New Roman" w:eastAsia="SimSun" w:hAnsi="Times New Roman" w:cs="Times New Roman"/>
      <w:sz w:val="24"/>
      <w:szCs w:val="24"/>
      <w:lang w:eastAsia="zh-CN"/>
    </w:rPr>
  </w:style>
  <w:style w:type="paragraph" w:customStyle="1" w:styleId="Standard">
    <w:name w:val="Standard"/>
    <w:rsid w:val="00B03CC1"/>
    <w:pPr>
      <w:suppressAutoHyphens/>
      <w:autoSpaceDN w:val="0"/>
      <w:textAlignment w:val="baseline"/>
    </w:pPr>
    <w:rPr>
      <w:rFonts w:ascii="Calibri" w:eastAsia="SimSun" w:hAnsi="Calibri" w:cs="Tahoma"/>
      <w:kern w:val="3"/>
    </w:rPr>
  </w:style>
  <w:style w:type="paragraph" w:styleId="ae">
    <w:name w:val="No Spacing"/>
    <w:link w:val="af"/>
    <w:uiPriority w:val="1"/>
    <w:qFormat/>
    <w:rsid w:val="00B03CC1"/>
    <w:pPr>
      <w:suppressAutoHyphens/>
      <w:autoSpaceDN w:val="0"/>
      <w:spacing w:after="0" w:line="240" w:lineRule="auto"/>
      <w:textAlignment w:val="baseline"/>
    </w:pPr>
    <w:rPr>
      <w:rFonts w:ascii="Calibri" w:eastAsia="SimSun" w:hAnsi="Calibri" w:cs="Tahoma"/>
      <w:kern w:val="3"/>
    </w:rPr>
  </w:style>
  <w:style w:type="character" w:customStyle="1" w:styleId="af">
    <w:name w:val="Без интервала Знак"/>
    <w:basedOn w:val="a1"/>
    <w:link w:val="ae"/>
    <w:uiPriority w:val="1"/>
    <w:rsid w:val="00050D56"/>
    <w:rPr>
      <w:rFonts w:ascii="Calibri" w:eastAsia="SimSun" w:hAnsi="Calibri" w:cs="Tahoma"/>
      <w:kern w:val="3"/>
    </w:rPr>
  </w:style>
  <w:style w:type="paragraph" w:styleId="af0">
    <w:name w:val="footnote text"/>
    <w:basedOn w:val="a0"/>
    <w:link w:val="af1"/>
    <w:uiPriority w:val="99"/>
    <w:semiHidden/>
    <w:unhideWhenUsed/>
    <w:rsid w:val="00F77811"/>
    <w:rPr>
      <w:rFonts w:asciiTheme="minorHAnsi" w:eastAsiaTheme="minorHAnsi" w:hAnsiTheme="minorHAnsi" w:cstheme="minorBidi"/>
      <w:sz w:val="20"/>
      <w:szCs w:val="20"/>
      <w:lang w:eastAsia="en-US"/>
    </w:rPr>
  </w:style>
  <w:style w:type="character" w:customStyle="1" w:styleId="af1">
    <w:name w:val="Текст сноски Знак"/>
    <w:basedOn w:val="a1"/>
    <w:link w:val="af0"/>
    <w:uiPriority w:val="99"/>
    <w:semiHidden/>
    <w:rsid w:val="00F77811"/>
    <w:rPr>
      <w:sz w:val="20"/>
      <w:szCs w:val="20"/>
    </w:rPr>
  </w:style>
  <w:style w:type="character" w:styleId="af2">
    <w:name w:val="footnote reference"/>
    <w:basedOn w:val="a1"/>
    <w:uiPriority w:val="99"/>
    <w:semiHidden/>
    <w:unhideWhenUsed/>
    <w:rsid w:val="00F77811"/>
    <w:rPr>
      <w:vertAlign w:val="superscript"/>
    </w:rPr>
  </w:style>
  <w:style w:type="table" w:customStyle="1" w:styleId="11">
    <w:name w:val="Сетка таблицы1"/>
    <w:basedOn w:val="a2"/>
    <w:next w:val="a4"/>
    <w:uiPriority w:val="39"/>
    <w:rsid w:val="000D07F4"/>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013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2"/>
    <w:next w:val="a4"/>
    <w:uiPriority w:val="39"/>
    <w:rsid w:val="00BD587E"/>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4"/>
    <w:uiPriority w:val="39"/>
    <w:rsid w:val="00E7156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0"/>
    <w:link w:val="af4"/>
    <w:rsid w:val="00E53CEA"/>
    <w:pPr>
      <w:ind w:firstLine="720"/>
      <w:jc w:val="both"/>
    </w:pPr>
    <w:rPr>
      <w:rFonts w:eastAsia="Times New Roman"/>
      <w:sz w:val="28"/>
      <w:szCs w:val="20"/>
    </w:rPr>
  </w:style>
  <w:style w:type="character" w:customStyle="1" w:styleId="af4">
    <w:name w:val="Основной текст с отступом Знак"/>
    <w:basedOn w:val="a1"/>
    <w:link w:val="af3"/>
    <w:rsid w:val="00E53CEA"/>
    <w:rPr>
      <w:rFonts w:ascii="Times New Roman" w:eastAsia="Times New Roman" w:hAnsi="Times New Roman" w:cs="Times New Roman"/>
      <w:sz w:val="28"/>
      <w:szCs w:val="20"/>
      <w:lang w:eastAsia="ru-RU"/>
    </w:rPr>
  </w:style>
  <w:style w:type="paragraph" w:styleId="af5">
    <w:name w:val="TOC Heading"/>
    <w:basedOn w:val="1"/>
    <w:next w:val="a0"/>
    <w:uiPriority w:val="39"/>
    <w:semiHidden/>
    <w:unhideWhenUsed/>
    <w:qFormat/>
    <w:rsid w:val="00050D56"/>
    <w:pPr>
      <w:spacing w:line="276" w:lineRule="auto"/>
      <w:outlineLvl w:val="9"/>
    </w:pPr>
    <w:rPr>
      <w:lang w:eastAsia="en-US"/>
    </w:rPr>
  </w:style>
  <w:style w:type="paragraph" w:styleId="12">
    <w:name w:val="toc 1"/>
    <w:basedOn w:val="a0"/>
    <w:next w:val="a0"/>
    <w:autoRedefine/>
    <w:uiPriority w:val="39"/>
    <w:unhideWhenUsed/>
    <w:rsid w:val="00050D56"/>
    <w:pPr>
      <w:spacing w:after="100"/>
    </w:pPr>
  </w:style>
  <w:style w:type="paragraph" w:styleId="32">
    <w:name w:val="toc 3"/>
    <w:basedOn w:val="a0"/>
    <w:next w:val="a0"/>
    <w:autoRedefine/>
    <w:uiPriority w:val="39"/>
    <w:unhideWhenUsed/>
    <w:rsid w:val="00493DAA"/>
    <w:pPr>
      <w:tabs>
        <w:tab w:val="left" w:pos="851"/>
        <w:tab w:val="right" w:leader="dot" w:pos="9344"/>
      </w:tabs>
      <w:spacing w:after="100"/>
      <w:ind w:left="440"/>
    </w:pPr>
  </w:style>
  <w:style w:type="paragraph" w:styleId="af6">
    <w:name w:val="caption"/>
    <w:basedOn w:val="a0"/>
    <w:next w:val="a0"/>
    <w:qFormat/>
    <w:rsid w:val="0089292D"/>
    <w:pPr>
      <w:spacing w:before="120" w:after="120"/>
    </w:pPr>
    <w:rPr>
      <w:rFonts w:eastAsia="SimSun"/>
      <w:b/>
      <w:bCs/>
      <w:sz w:val="20"/>
      <w:szCs w:val="20"/>
      <w:lang w:eastAsia="zh-CN"/>
    </w:rPr>
  </w:style>
  <w:style w:type="paragraph" w:styleId="a">
    <w:name w:val="List Bullet"/>
    <w:basedOn w:val="a0"/>
    <w:uiPriority w:val="99"/>
    <w:unhideWhenUsed/>
    <w:rsid w:val="0089292D"/>
    <w:pPr>
      <w:numPr>
        <w:numId w:val="24"/>
      </w:numPr>
      <w:spacing w:after="200" w:line="276" w:lineRule="auto"/>
      <w:contextualSpacing/>
    </w:pPr>
    <w:rPr>
      <w:rFonts w:asciiTheme="minorHAnsi" w:eastAsiaTheme="minorHAnsi" w:hAnsiTheme="minorHAnsi" w:cstheme="minorBidi"/>
      <w:lang w:eastAsia="en-US"/>
    </w:rPr>
  </w:style>
  <w:style w:type="paragraph" w:customStyle="1" w:styleId="bigtext">
    <w:name w:val="bigtext"/>
    <w:basedOn w:val="a0"/>
    <w:rsid w:val="00B54101"/>
    <w:pPr>
      <w:spacing w:before="100" w:beforeAutospacing="1" w:after="100" w:afterAutospacing="1"/>
    </w:pPr>
    <w:rPr>
      <w:rFonts w:eastAsia="Times New Roman"/>
      <w:sz w:val="24"/>
      <w:szCs w:val="24"/>
    </w:rPr>
  </w:style>
  <w:style w:type="character" w:styleId="af7">
    <w:name w:val="Strong"/>
    <w:uiPriority w:val="22"/>
    <w:qFormat/>
    <w:rsid w:val="00B54101"/>
    <w:rPr>
      <w:b/>
      <w:bCs/>
    </w:rPr>
  </w:style>
  <w:style w:type="paragraph" w:customStyle="1" w:styleId="rtejustify">
    <w:name w:val="rtejustify"/>
    <w:basedOn w:val="a0"/>
    <w:rsid w:val="00B54101"/>
    <w:pPr>
      <w:spacing w:before="144" w:after="288"/>
      <w:jc w:val="both"/>
    </w:pPr>
    <w:rPr>
      <w:rFonts w:eastAsia="Times New Roman"/>
      <w:sz w:val="24"/>
      <w:szCs w:val="24"/>
    </w:rPr>
  </w:style>
  <w:style w:type="character" w:styleId="af8">
    <w:name w:val="Emphasis"/>
    <w:qFormat/>
    <w:rsid w:val="00B54101"/>
    <w:rPr>
      <w:i/>
      <w:iCs/>
    </w:rPr>
  </w:style>
  <w:style w:type="paragraph" w:styleId="20">
    <w:name w:val="Body Text 2"/>
    <w:basedOn w:val="a0"/>
    <w:link w:val="21"/>
    <w:uiPriority w:val="99"/>
    <w:semiHidden/>
    <w:unhideWhenUsed/>
    <w:rsid w:val="00B54101"/>
    <w:pPr>
      <w:spacing w:after="120" w:line="480" w:lineRule="auto"/>
    </w:pPr>
  </w:style>
  <w:style w:type="character" w:customStyle="1" w:styleId="21">
    <w:name w:val="Основной текст 2 Знак"/>
    <w:basedOn w:val="a1"/>
    <w:link w:val="20"/>
    <w:uiPriority w:val="99"/>
    <w:semiHidden/>
    <w:rsid w:val="00B54101"/>
    <w:rPr>
      <w:rFonts w:ascii="Times New Roman" w:eastAsiaTheme="minorEastAsia" w:hAnsi="Times New Roman" w:cs="Times New Roman"/>
      <w:lang w:eastAsia="ru-RU"/>
    </w:rPr>
  </w:style>
  <w:style w:type="paragraph" w:styleId="22">
    <w:name w:val="toc 2"/>
    <w:basedOn w:val="a0"/>
    <w:next w:val="a0"/>
    <w:autoRedefine/>
    <w:uiPriority w:val="39"/>
    <w:unhideWhenUsed/>
    <w:rsid w:val="00493DAA"/>
    <w:pPr>
      <w:spacing w:after="100"/>
      <w:ind w:left="220"/>
    </w:pPr>
  </w:style>
</w:styles>
</file>

<file path=word/webSettings.xml><?xml version="1.0" encoding="utf-8"?>
<w:webSettings xmlns:r="http://schemas.openxmlformats.org/officeDocument/2006/relationships" xmlns:w="http://schemas.openxmlformats.org/wordprocessingml/2006/main">
  <w:divs>
    <w:div w:id="130220166">
      <w:bodyDiv w:val="1"/>
      <w:marLeft w:val="0"/>
      <w:marRight w:val="0"/>
      <w:marTop w:val="0"/>
      <w:marBottom w:val="0"/>
      <w:divBdr>
        <w:top w:val="none" w:sz="0" w:space="0" w:color="auto"/>
        <w:left w:val="none" w:sz="0" w:space="0" w:color="auto"/>
        <w:bottom w:val="none" w:sz="0" w:space="0" w:color="auto"/>
        <w:right w:val="none" w:sz="0" w:space="0" w:color="auto"/>
      </w:divBdr>
    </w:div>
    <w:div w:id="157620969">
      <w:bodyDiv w:val="1"/>
      <w:marLeft w:val="0"/>
      <w:marRight w:val="0"/>
      <w:marTop w:val="0"/>
      <w:marBottom w:val="0"/>
      <w:divBdr>
        <w:top w:val="none" w:sz="0" w:space="0" w:color="auto"/>
        <w:left w:val="none" w:sz="0" w:space="0" w:color="auto"/>
        <w:bottom w:val="none" w:sz="0" w:space="0" w:color="auto"/>
        <w:right w:val="none" w:sz="0" w:space="0" w:color="auto"/>
      </w:divBdr>
    </w:div>
    <w:div w:id="204954954">
      <w:bodyDiv w:val="1"/>
      <w:marLeft w:val="0"/>
      <w:marRight w:val="0"/>
      <w:marTop w:val="0"/>
      <w:marBottom w:val="0"/>
      <w:divBdr>
        <w:top w:val="none" w:sz="0" w:space="0" w:color="auto"/>
        <w:left w:val="none" w:sz="0" w:space="0" w:color="auto"/>
        <w:bottom w:val="none" w:sz="0" w:space="0" w:color="auto"/>
        <w:right w:val="none" w:sz="0" w:space="0" w:color="auto"/>
      </w:divBdr>
    </w:div>
    <w:div w:id="501971337">
      <w:bodyDiv w:val="1"/>
      <w:marLeft w:val="0"/>
      <w:marRight w:val="0"/>
      <w:marTop w:val="0"/>
      <w:marBottom w:val="0"/>
      <w:divBdr>
        <w:top w:val="none" w:sz="0" w:space="0" w:color="auto"/>
        <w:left w:val="none" w:sz="0" w:space="0" w:color="auto"/>
        <w:bottom w:val="none" w:sz="0" w:space="0" w:color="auto"/>
        <w:right w:val="none" w:sz="0" w:space="0" w:color="auto"/>
      </w:divBdr>
    </w:div>
    <w:div w:id="504057499">
      <w:bodyDiv w:val="1"/>
      <w:marLeft w:val="0"/>
      <w:marRight w:val="0"/>
      <w:marTop w:val="0"/>
      <w:marBottom w:val="0"/>
      <w:divBdr>
        <w:top w:val="none" w:sz="0" w:space="0" w:color="auto"/>
        <w:left w:val="none" w:sz="0" w:space="0" w:color="auto"/>
        <w:bottom w:val="none" w:sz="0" w:space="0" w:color="auto"/>
        <w:right w:val="none" w:sz="0" w:space="0" w:color="auto"/>
      </w:divBdr>
    </w:div>
    <w:div w:id="563957265">
      <w:bodyDiv w:val="1"/>
      <w:marLeft w:val="0"/>
      <w:marRight w:val="0"/>
      <w:marTop w:val="0"/>
      <w:marBottom w:val="0"/>
      <w:divBdr>
        <w:top w:val="none" w:sz="0" w:space="0" w:color="auto"/>
        <w:left w:val="none" w:sz="0" w:space="0" w:color="auto"/>
        <w:bottom w:val="none" w:sz="0" w:space="0" w:color="auto"/>
        <w:right w:val="none" w:sz="0" w:space="0" w:color="auto"/>
      </w:divBdr>
    </w:div>
    <w:div w:id="785730632">
      <w:bodyDiv w:val="1"/>
      <w:marLeft w:val="0"/>
      <w:marRight w:val="0"/>
      <w:marTop w:val="0"/>
      <w:marBottom w:val="0"/>
      <w:divBdr>
        <w:top w:val="none" w:sz="0" w:space="0" w:color="auto"/>
        <w:left w:val="none" w:sz="0" w:space="0" w:color="auto"/>
        <w:bottom w:val="none" w:sz="0" w:space="0" w:color="auto"/>
        <w:right w:val="none" w:sz="0" w:space="0" w:color="auto"/>
      </w:divBdr>
    </w:div>
    <w:div w:id="894008236">
      <w:bodyDiv w:val="1"/>
      <w:marLeft w:val="0"/>
      <w:marRight w:val="0"/>
      <w:marTop w:val="0"/>
      <w:marBottom w:val="0"/>
      <w:divBdr>
        <w:top w:val="none" w:sz="0" w:space="0" w:color="auto"/>
        <w:left w:val="none" w:sz="0" w:space="0" w:color="auto"/>
        <w:bottom w:val="none" w:sz="0" w:space="0" w:color="auto"/>
        <w:right w:val="none" w:sz="0" w:space="0" w:color="auto"/>
      </w:divBdr>
    </w:div>
    <w:div w:id="1005783611">
      <w:bodyDiv w:val="1"/>
      <w:marLeft w:val="0"/>
      <w:marRight w:val="0"/>
      <w:marTop w:val="0"/>
      <w:marBottom w:val="0"/>
      <w:divBdr>
        <w:top w:val="none" w:sz="0" w:space="0" w:color="auto"/>
        <w:left w:val="none" w:sz="0" w:space="0" w:color="auto"/>
        <w:bottom w:val="none" w:sz="0" w:space="0" w:color="auto"/>
        <w:right w:val="none" w:sz="0" w:space="0" w:color="auto"/>
      </w:divBdr>
    </w:div>
    <w:div w:id="1177158141">
      <w:bodyDiv w:val="1"/>
      <w:marLeft w:val="0"/>
      <w:marRight w:val="0"/>
      <w:marTop w:val="0"/>
      <w:marBottom w:val="0"/>
      <w:divBdr>
        <w:top w:val="none" w:sz="0" w:space="0" w:color="auto"/>
        <w:left w:val="none" w:sz="0" w:space="0" w:color="auto"/>
        <w:bottom w:val="none" w:sz="0" w:space="0" w:color="auto"/>
        <w:right w:val="none" w:sz="0" w:space="0" w:color="auto"/>
      </w:divBdr>
    </w:div>
    <w:div w:id="1352025042">
      <w:bodyDiv w:val="1"/>
      <w:marLeft w:val="0"/>
      <w:marRight w:val="0"/>
      <w:marTop w:val="0"/>
      <w:marBottom w:val="0"/>
      <w:divBdr>
        <w:top w:val="none" w:sz="0" w:space="0" w:color="auto"/>
        <w:left w:val="none" w:sz="0" w:space="0" w:color="auto"/>
        <w:bottom w:val="none" w:sz="0" w:space="0" w:color="auto"/>
        <w:right w:val="none" w:sz="0" w:space="0" w:color="auto"/>
      </w:divBdr>
    </w:div>
    <w:div w:id="1383797288">
      <w:bodyDiv w:val="1"/>
      <w:marLeft w:val="0"/>
      <w:marRight w:val="0"/>
      <w:marTop w:val="0"/>
      <w:marBottom w:val="0"/>
      <w:divBdr>
        <w:top w:val="none" w:sz="0" w:space="0" w:color="auto"/>
        <w:left w:val="none" w:sz="0" w:space="0" w:color="auto"/>
        <w:bottom w:val="none" w:sz="0" w:space="0" w:color="auto"/>
        <w:right w:val="none" w:sz="0" w:space="0" w:color="auto"/>
      </w:divBdr>
    </w:div>
    <w:div w:id="1396972724">
      <w:bodyDiv w:val="1"/>
      <w:marLeft w:val="0"/>
      <w:marRight w:val="0"/>
      <w:marTop w:val="0"/>
      <w:marBottom w:val="0"/>
      <w:divBdr>
        <w:top w:val="none" w:sz="0" w:space="0" w:color="auto"/>
        <w:left w:val="none" w:sz="0" w:space="0" w:color="auto"/>
        <w:bottom w:val="none" w:sz="0" w:space="0" w:color="auto"/>
        <w:right w:val="none" w:sz="0" w:space="0" w:color="auto"/>
      </w:divBdr>
    </w:div>
    <w:div w:id="1470976755">
      <w:bodyDiv w:val="1"/>
      <w:marLeft w:val="0"/>
      <w:marRight w:val="0"/>
      <w:marTop w:val="0"/>
      <w:marBottom w:val="0"/>
      <w:divBdr>
        <w:top w:val="none" w:sz="0" w:space="0" w:color="auto"/>
        <w:left w:val="none" w:sz="0" w:space="0" w:color="auto"/>
        <w:bottom w:val="none" w:sz="0" w:space="0" w:color="auto"/>
        <w:right w:val="none" w:sz="0" w:space="0" w:color="auto"/>
      </w:divBdr>
    </w:div>
    <w:div w:id="193936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image" Target="media/image39.jpeg"/><Relationship Id="rId21" Type="http://schemas.openxmlformats.org/officeDocument/2006/relationships/chart" Target="charts/chart13.xml"/><Relationship Id="rId42" Type="http://schemas.openxmlformats.org/officeDocument/2006/relationships/hyperlink" Target="https://infourok.ru/go.html?href=http%3A%2F%2Fdoc4web.ru%2Fgo.html%3Fhref%3Dhttp%253A%252F%252Fwww.math.ru%252F" TargetMode="External"/><Relationship Id="rId47" Type="http://schemas.openxmlformats.org/officeDocument/2006/relationships/hyperlink" Target="https://infourok.ru/go.html?href=http%3A%2F%2Fdoc4web.ru%2Fgo.html%3Fhref%3Dhttp%253A%252F%252Fwww.bymath.net%252F" TargetMode="External"/><Relationship Id="rId63" Type="http://schemas.openxmlformats.org/officeDocument/2006/relationships/hyperlink" Target="https://infourok.ru/go.html?href=http%3A%2F%2Fdoc4web.ru%2Fgo.html%3Fhref%3Dhttp%253A%252F%252Fwww.zaba.ru%252F" TargetMode="External"/><Relationship Id="rId68" Type="http://schemas.openxmlformats.org/officeDocument/2006/relationships/hyperlink" Target="https://infourok.ru/go.html?href=http%3A%2F%2Fdoc4web.ru%2Fgo.html%3Fhref%3Dhttp%253A%252F%252Fwww.mathnet.spb.ru%252F" TargetMode="External"/><Relationship Id="rId84" Type="http://schemas.openxmlformats.org/officeDocument/2006/relationships/hyperlink" Target="https://infourok.ru/go.html?href=http%3A%2F%2Fdtcs.diary.ru%2F" TargetMode="External"/><Relationship Id="rId89" Type="http://schemas.openxmlformats.org/officeDocument/2006/relationships/image" Target="media/image15.jpeg"/><Relationship Id="rId112" Type="http://schemas.openxmlformats.org/officeDocument/2006/relationships/image" Target="media/image34.jpeg"/><Relationship Id="rId133" Type="http://schemas.openxmlformats.org/officeDocument/2006/relationships/hyperlink" Target="https://infourok.ru/go.html?href=http%3A%2F%2Fwww.pdmi.ras.ru%2F~olymp%2F" TargetMode="External"/><Relationship Id="rId138" Type="http://schemas.openxmlformats.org/officeDocument/2006/relationships/hyperlink" Target="https://infourok.ru/go.html?href=http%3A%2F%2Fcommunity.livejournal.com%2Fru_olymp_math%2F" TargetMode="External"/><Relationship Id="rId154" Type="http://schemas.openxmlformats.org/officeDocument/2006/relationships/chart" Target="charts/chart33.xml"/><Relationship Id="rId159" Type="http://schemas.openxmlformats.org/officeDocument/2006/relationships/chart" Target="charts/chart38.xml"/><Relationship Id="rId170" Type="http://schemas.openxmlformats.org/officeDocument/2006/relationships/fontTable" Target="fontTable.xml"/><Relationship Id="rId16" Type="http://schemas.openxmlformats.org/officeDocument/2006/relationships/chart" Target="charts/chart8.xml"/><Relationship Id="rId107" Type="http://schemas.openxmlformats.org/officeDocument/2006/relationships/image" Target="media/image29.jpeg"/><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hyperlink" Target="http://problems.ru/" TargetMode="External"/><Relationship Id="rId53" Type="http://schemas.openxmlformats.org/officeDocument/2006/relationships/hyperlink" Target="https://infourok.ru/go.html?href=http%3A%2F%2Fdoc4web.ru%2Fgo.html%3Fhref%3Dhttp%253A%252F%252Fzadachi.mccme.ru%252F" TargetMode="External"/><Relationship Id="rId58" Type="http://schemas.openxmlformats.org/officeDocument/2006/relationships/hyperlink" Target="https://infourok.ru/go.html?href=http%3A%2F%2Fdoc4web.ru%2Fgo.html%3Fhref%3Dhttp%253A%252F%252Fwww.mathem.h1.ru%252F" TargetMode="External"/><Relationship Id="rId74" Type="http://schemas.openxmlformats.org/officeDocument/2006/relationships/hyperlink" Target="https://infourok.ru/go.html?href=http%3A%2F%2Fmihailovoschool.ucoz.ru%2Findex%2Fuchimsja_sostavljat_i_razgadyvat_rebusy%2F0-86%2Fo%D0%A3%D1%87%D0%B8%D0%BC%D1%81%D1%8F%2520%D1%80%D0%B0%D0%B7%D0%B3%D0%B0%D0%B4%D1%8B%D0%B2%D0%B0%D1%82%D1%8C%2520%D1%80%D0%B5%D0%B1%D1%83%D1%81%D1%8B%2Ft_blank" TargetMode="External"/><Relationship Id="rId79" Type="http://schemas.openxmlformats.org/officeDocument/2006/relationships/image" Target="media/image6.gif"/><Relationship Id="rId102" Type="http://schemas.openxmlformats.org/officeDocument/2006/relationships/hyperlink" Target="https://infourok.ru/go.html?href=http%3A%2F%2Fifolder.ru%2F23518099" TargetMode="External"/><Relationship Id="rId123" Type="http://schemas.openxmlformats.org/officeDocument/2006/relationships/image" Target="media/image45.jpeg"/><Relationship Id="rId128" Type="http://schemas.openxmlformats.org/officeDocument/2006/relationships/image" Target="media/image50.jpeg"/><Relationship Id="rId144" Type="http://schemas.openxmlformats.org/officeDocument/2006/relationships/hyperlink" Target="https://www.labirint.ru/books/85022/" TargetMode="External"/><Relationship Id="rId149" Type="http://schemas.openxmlformats.org/officeDocument/2006/relationships/chart" Target="charts/chart28.xml"/><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image" Target="media/image20.jpeg"/><Relationship Id="rId160" Type="http://schemas.openxmlformats.org/officeDocument/2006/relationships/chart" Target="charts/chart39.xml"/><Relationship Id="rId165" Type="http://schemas.openxmlformats.org/officeDocument/2006/relationships/chart" Target="charts/chart44.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hyperlink" Target="https://infourok.ru/go.html?href=http%3A%2F%2Fdoc4web.ru%2Fgo.html%3Fhref%3Dhttp%253A%252F%252Fwww.mccme.ru%252F" TargetMode="External"/><Relationship Id="rId48" Type="http://schemas.openxmlformats.org/officeDocument/2006/relationships/hyperlink" Target="https://infourok.ru/go.html?href=http%3A%2F%2Fdoc4web.ru%2Fgo.html%3Fhref%3Dhttp%253A%252F%252Fwww.neive.by.ru%252F" TargetMode="External"/><Relationship Id="rId64" Type="http://schemas.openxmlformats.org/officeDocument/2006/relationships/hyperlink" Target="https://infourok.ru/go.html?href=http%3A%2F%2Fdoc4web.ru%2Fgo.html%3Fhref%3Dhttp%253A%252F%252Fwww.kenguru.sp.ru%252F" TargetMode="External"/><Relationship Id="rId69" Type="http://schemas.openxmlformats.org/officeDocument/2006/relationships/hyperlink" Target="https://infourok.ru/go.html?href=http%3A%2F%2Fdoc4web.ru%2Fgo.html%3Fhref%3Dhttp%253A%252F%252Fwww.turgor.ru%252F" TargetMode="External"/><Relationship Id="rId113" Type="http://schemas.openxmlformats.org/officeDocument/2006/relationships/image" Target="media/image35.jpeg"/><Relationship Id="rId118" Type="http://schemas.openxmlformats.org/officeDocument/2006/relationships/image" Target="media/image40.jpeg"/><Relationship Id="rId134" Type="http://schemas.openxmlformats.org/officeDocument/2006/relationships/hyperlink" Target="https://infourok.ru/go.html?href=http%3A%2F%2Fwww.turgor.ru%2F" TargetMode="External"/><Relationship Id="rId139" Type="http://schemas.openxmlformats.org/officeDocument/2006/relationships/hyperlink" Target="https://infourok.ru/go.html?href=http%3A%2F%2Fdxdy.ru%2Ftopic2200.html" TargetMode="External"/><Relationship Id="rId80" Type="http://schemas.openxmlformats.org/officeDocument/2006/relationships/image" Target="media/image7.png"/><Relationship Id="rId85" Type="http://schemas.openxmlformats.org/officeDocument/2006/relationships/image" Target="media/image11.jpeg"/><Relationship Id="rId150" Type="http://schemas.openxmlformats.org/officeDocument/2006/relationships/chart" Target="charts/chart29.xml"/><Relationship Id="rId155" Type="http://schemas.openxmlformats.org/officeDocument/2006/relationships/chart" Target="charts/chart34.xml"/><Relationship Id="rId171" Type="http://schemas.openxmlformats.org/officeDocument/2006/relationships/theme" Target="theme/theme1.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hyperlink" Target="https://4ege.ru/matematika/56591-posobie-dlya-podgotovki-k-matematicheskim-olimpiadam.html" TargetMode="External"/><Relationship Id="rId59" Type="http://schemas.openxmlformats.org/officeDocument/2006/relationships/hyperlink" Target="https://infourok.ru/go.html?href=http%3A%2F%2Fdoc4web.ru%2Fgo.html%3Fhref%3Dhttp%253A%252F%252Fwww.mathtest.ru%252F" TargetMode="External"/><Relationship Id="rId103" Type="http://schemas.openxmlformats.org/officeDocument/2006/relationships/hyperlink" Target="https://infourok.ru/go.html?href=http%3A%2F%2Fwww.mediafire.com%2F%3Fzaf3bwc48zvhpdv" TargetMode="External"/><Relationship Id="rId108" Type="http://schemas.openxmlformats.org/officeDocument/2006/relationships/image" Target="media/image30.jpeg"/><Relationship Id="rId124" Type="http://schemas.openxmlformats.org/officeDocument/2006/relationships/image" Target="media/image46.jpeg"/><Relationship Id="rId129" Type="http://schemas.openxmlformats.org/officeDocument/2006/relationships/hyperlink" Target="https://infourok.ru/go.html?href=http%3A%2F%2Folimpiada.ru%2F" TargetMode="External"/><Relationship Id="rId54" Type="http://schemas.openxmlformats.org/officeDocument/2006/relationships/hyperlink" Target="https://infourok.ru/go.html?href=http%3A%2F%2Fdoc4web.ru%2Fgo.html%3Fhref%3Dhttp%253A%252F%252Ftasks.ceemat.ru%252F" TargetMode="External"/><Relationship Id="rId70" Type="http://schemas.openxmlformats.org/officeDocument/2006/relationships/hyperlink" Target="https://infourok.ru/go.html?href=http%3A%2F%2Fmat.1september.ru%2F" TargetMode="External"/><Relationship Id="rId75" Type="http://schemas.openxmlformats.org/officeDocument/2006/relationships/image" Target="media/image2.jpeg"/><Relationship Id="rId91" Type="http://schemas.openxmlformats.org/officeDocument/2006/relationships/image" Target="media/image17.jpeg"/><Relationship Id="rId96" Type="http://schemas.openxmlformats.org/officeDocument/2006/relationships/image" Target="media/image21.jpeg"/><Relationship Id="rId140" Type="http://schemas.openxmlformats.org/officeDocument/2006/relationships/hyperlink" Target="https://infourok.ru/go.html?href=http%3A%2F%2Fschool-collection.edu.ru%2Fcatalog%2Frubr%2F1040fa23-ac04-b94b-4a41-bd93fbf0d55a%2F" TargetMode="External"/><Relationship Id="rId145" Type="http://schemas.openxmlformats.org/officeDocument/2006/relationships/hyperlink" Target="https://moluch.ru/conf/ped/archive/209/11333/" TargetMode="External"/><Relationship Id="rId161" Type="http://schemas.openxmlformats.org/officeDocument/2006/relationships/chart" Target="charts/chart40.xml"/><Relationship Id="rId166" Type="http://schemas.openxmlformats.org/officeDocument/2006/relationships/chart" Target="charts/chart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s://artofproblemsolving.com/" TargetMode="External"/><Relationship Id="rId49" Type="http://schemas.openxmlformats.org/officeDocument/2006/relationships/hyperlink" Target="https://infourok.ru/go.html?href=http%3A%2F%2Fdoc4web.ru%2Fgo.html%3Fhref%3Dhttp%253A%252F%252Fgraphfunk.narod.ru%252F" TargetMode="External"/><Relationship Id="rId57" Type="http://schemas.openxmlformats.org/officeDocument/2006/relationships/hyperlink" Target="https://infourok.ru/go.html?href=http%3A%2F%2Fdoc4web.ru%2Fgo.html%3Fhref%3Dhttp%253A%252F%252Fwww.etudes.ru%252F" TargetMode="External"/><Relationship Id="rId106" Type="http://schemas.openxmlformats.org/officeDocument/2006/relationships/image" Target="media/image28.jpeg"/><Relationship Id="rId114" Type="http://schemas.openxmlformats.org/officeDocument/2006/relationships/image" Target="media/image36.jpeg"/><Relationship Id="rId119" Type="http://schemas.openxmlformats.org/officeDocument/2006/relationships/image" Target="media/image41.jpeg"/><Relationship Id="rId127" Type="http://schemas.openxmlformats.org/officeDocument/2006/relationships/image" Target="media/image49.jpeg"/><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hyperlink" Target="https://infourok.ru/go.html?href=http%3A%2F%2Fdoc4web.ru%2Fgo.html%3Fhref%3Dhttp%253A%252F%252Fwww.allmath.ru%252F" TargetMode="External"/><Relationship Id="rId52" Type="http://schemas.openxmlformats.org/officeDocument/2006/relationships/hyperlink" Target="https://infourok.ru/go.html?href=http%3A%2F%2Fdoc4web.ru%2Fgo.html%3Fhref%3Dhttp%253A%252F%252Fwww.uztest.ru%252F" TargetMode="External"/><Relationship Id="rId60" Type="http://schemas.openxmlformats.org/officeDocument/2006/relationships/hyperlink" Target="https://infourok.ru/go.html?href=http%3A%2F%2Fdoc4web.ru%2Fgo.html%3Fhref%3Dhttp%253A%252F%252Fwww.matematika.agava.ru%252F" TargetMode="External"/><Relationship Id="rId65" Type="http://schemas.openxmlformats.org/officeDocument/2006/relationships/hyperlink" Target="https://infourok.ru/go.html?href=http%3A%2F%2Fdoc4web.ru%2Fgo.html%3Fhref%3Dhttp%253A%252F%252Fmethmath.chat.ru%252F" TargetMode="External"/><Relationship Id="rId73" Type="http://schemas.openxmlformats.org/officeDocument/2006/relationships/hyperlink" Target="https://infourok.ru/go.html?href=http%3A%2F%2Fwww.zaba.ru%2F" TargetMode="External"/><Relationship Id="rId78" Type="http://schemas.openxmlformats.org/officeDocument/2006/relationships/image" Target="media/image5.jpeg"/><Relationship Id="rId81" Type="http://schemas.openxmlformats.org/officeDocument/2006/relationships/image" Target="media/image8.png"/><Relationship Id="rId86" Type="http://schemas.openxmlformats.org/officeDocument/2006/relationships/image" Target="media/image12.jpeg"/><Relationship Id="rId94" Type="http://schemas.openxmlformats.org/officeDocument/2006/relationships/image" Target="media/image19.jpeg"/><Relationship Id="rId99" Type="http://schemas.openxmlformats.org/officeDocument/2006/relationships/image" Target="media/image24.jpeg"/><Relationship Id="rId101" Type="http://schemas.openxmlformats.org/officeDocument/2006/relationships/hyperlink" Target="https://infourok.ru/go.html?href=http%3A%2F%2Fanalysis.diary.ru%2F" TargetMode="External"/><Relationship Id="rId122" Type="http://schemas.openxmlformats.org/officeDocument/2006/relationships/image" Target="media/image44.jpeg"/><Relationship Id="rId130" Type="http://schemas.openxmlformats.org/officeDocument/2006/relationships/hyperlink" Target="https://infourok.ru/go.html?href=http%3A%2F%2Fmath.rusolymp.ru%2F" TargetMode="External"/><Relationship Id="rId135" Type="http://schemas.openxmlformats.org/officeDocument/2006/relationships/hyperlink" Target="https://infourok.ru/go.html?href=http%3A%2F%2Fwww.mccme.ru%2F" TargetMode="External"/><Relationship Id="rId143" Type="http://schemas.openxmlformats.org/officeDocument/2006/relationships/hyperlink" Target="https://nsportal.ru/user/1026789/page/sistema-podgotovki-uchashchihsya-k-olimpiadam-po-matematike" TargetMode="External"/><Relationship Id="rId148" Type="http://schemas.openxmlformats.org/officeDocument/2006/relationships/chart" Target="charts/chart27.xml"/><Relationship Id="rId151" Type="http://schemas.openxmlformats.org/officeDocument/2006/relationships/chart" Target="charts/chart30.xml"/><Relationship Id="rId156" Type="http://schemas.openxmlformats.org/officeDocument/2006/relationships/chart" Target="charts/chart35.xml"/><Relationship Id="rId164" Type="http://schemas.openxmlformats.org/officeDocument/2006/relationships/chart" Target="charts/chart43.xml"/><Relationship Id="rId169"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s://mathus.ru/math/" TargetMode="External"/><Relationship Id="rId109" Type="http://schemas.openxmlformats.org/officeDocument/2006/relationships/image" Target="media/image31.jpeg"/><Relationship Id="rId34" Type="http://schemas.openxmlformats.org/officeDocument/2006/relationships/chart" Target="charts/chart26.xml"/><Relationship Id="rId50" Type="http://schemas.openxmlformats.org/officeDocument/2006/relationships/hyperlink" Target="https://infourok.ru/go.html?href=http%3A%2F%2Fdoc4web.ru%2Fgo.html%3Fhref%3Dhttp%253A%252F%252Fcomp-science.narod.ru%252F" TargetMode="External"/><Relationship Id="rId55" Type="http://schemas.openxmlformats.org/officeDocument/2006/relationships/hyperlink" Target="https://infourok.ru/go.html?href=http%3A%2F%2Fdoc4web.ru%2Fgo.html%3Fhref%3Dhttp%253A%252F%252Fwww.math-on-line.com%252F" TargetMode="External"/><Relationship Id="rId76" Type="http://schemas.openxmlformats.org/officeDocument/2006/relationships/image" Target="media/image3.jpeg"/><Relationship Id="rId97" Type="http://schemas.openxmlformats.org/officeDocument/2006/relationships/image" Target="media/image22.jpeg"/><Relationship Id="rId104" Type="http://schemas.openxmlformats.org/officeDocument/2006/relationships/image" Target="media/image26.jpeg"/><Relationship Id="rId120" Type="http://schemas.openxmlformats.org/officeDocument/2006/relationships/image" Target="media/image42.jpeg"/><Relationship Id="rId125" Type="http://schemas.openxmlformats.org/officeDocument/2006/relationships/image" Target="media/image47.jpeg"/><Relationship Id="rId141" Type="http://schemas.openxmlformats.org/officeDocument/2006/relationships/hyperlink" Target="https://infourok.ru/go.html?href=http%3A%2F%2Fwww.mathlinks.ro%2F" TargetMode="External"/><Relationship Id="rId146" Type="http://schemas.openxmlformats.org/officeDocument/2006/relationships/hyperlink" Target="https://docviewer.yandex.ru/view/160237287/?page=1&amp;*=6Qcy5KRO5zAxMV%2FIbxGaiRCl6%2FZ7InVybCI6Imh0dHBzOi8vd3d3LmF6YnlrYS5rei9maWxlcy9wZGYvOTMyLzkzMi5wZGYiLCJ0aXRsZSI6IjkzMi5wZGYiLCJub2lmcmFtZSI6dHJ1ZSwidWlkIjoiMTYwMjM3Mjg3IiwidHMiOjE1Nzg3MzQwOTUyNzksInl1IjoiNDIxNzk1NDM3MTU2Njc5NzIwNSIsInNlcnBQYXJhbXMiOiJsYW5nPXJ1JnRtPTE1Nzg3MzQwODQmdGxkPXJ1Jm5hbWU9OTMyLnBkZiZ0ZXh0PSVEMSU4MSVEMCVCOCVEMSU4MSVEMSU4MiVEMCVCNSVEMCVCQyVEMCVCMCslRDElODAlRDAlQjAlRDAlQjElRDAlQkUlRDElODIlRDElOEIrJUQxJTgzJUQxJTg3JUQwJUI4JUQxJTgyJUQwJUI1JUQwJUJCJUQxJThGKyVEMCVCRiVEMCVCRSslRDAlQkYlRDAlQkUlRDAlQjQlRDAlQjMlRDAlQkUlRDElODIlRDAlQkUlRDAlQjIlRDAlQkElRDAlQjUrJUQwJUJBKyVEMCVCRSVEMCVCQiVEMCVCOCVEMCVCQyVEMCVCRiVEMCVCOCVEMCVCMCVEMCVCNCVEMCVCMCVEMCVCQyslRDAlQkYlRDAlQkUrJUQwJUJDJUQwJUIwJUQxJTgyJUQwJUI1JUQwJUJDJUQwJUIwJUQxJTgyJUQwJUI4JUQwJUJBJUQwJUI1KyVEMCVCQyVEMCVCNSVEMSU4MiVEMCVCRSVEMCVCNCVEMCVCOCVEMSU4NyVEMCVCNSVEMSU4MSVEMCVCQSVEMCVCRSVEMCVCNSslRDAlQkYlRDAlQkUlRDElODElRDAlQkUlRDAlQjElRDAlQjglRDAlQjUmdXJsPWh0dHBzJTNBLy93d3cuYXpieWthLmt6L2ZpbGVzL3BkZi85MzIvOTMyLnBkZiZscj0xMiZtaW1lPXBkZiZsMTBuPXJ1JnNpZ249ZGRhMTFmNWJiNzM2MzNlNTZjM2YwMmY0MmYxMTJhMWYma2V5bm89MCJ9&amp;lang=ru" TargetMode="External"/><Relationship Id="rId167" Type="http://schemas.openxmlformats.org/officeDocument/2006/relationships/chart" Target="charts/chart46.xml"/><Relationship Id="rId7" Type="http://schemas.openxmlformats.org/officeDocument/2006/relationships/endnotes" Target="endnotes.xml"/><Relationship Id="rId71" Type="http://schemas.openxmlformats.org/officeDocument/2006/relationships/hyperlink" Target="https://infourok.ru/go.html?href=http%3A%2F%2Fwww.math.ru%2F" TargetMode="External"/><Relationship Id="rId92" Type="http://schemas.openxmlformats.org/officeDocument/2006/relationships/hyperlink" Target="https://infourok.ru/go.html?href=http%3A%2F%2Fwww.math.ru%2Flib%2Fbook%2Fpdf%2FKanKov.pdf" TargetMode="External"/><Relationship Id="rId162" Type="http://schemas.openxmlformats.org/officeDocument/2006/relationships/chart" Target="charts/chart41.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hyperlink" Target="https://infourok.ru/go.html?href=http%3A%2F%2Fdoc4web.ru%2Fgo.html%3Fhref%3Dhttp%253A%252F%252Fmat.1september.ru%252F" TargetMode="External"/><Relationship Id="rId45" Type="http://schemas.openxmlformats.org/officeDocument/2006/relationships/hyperlink" Target="https://infourok.ru/go.html?href=http%3A%2F%2Fdoc4web.ru%2Fgo.html%3Fhref%3Dhttp%253A%252F%252Feqworld.ipmnet.ru%252F" TargetMode="External"/><Relationship Id="rId66" Type="http://schemas.openxmlformats.org/officeDocument/2006/relationships/hyperlink" Target="https://infourok.ru/go.html?href=http%3A%2F%2Fdoc4web.ru%2Fgo.html%3Fhref%3Dhttp%253A%252F%252Folympiads.mccme.ru%252Fmmo" TargetMode="External"/><Relationship Id="rId87" Type="http://schemas.openxmlformats.org/officeDocument/2006/relationships/image" Target="media/image13.jpeg"/><Relationship Id="rId110" Type="http://schemas.openxmlformats.org/officeDocument/2006/relationships/image" Target="media/image32.jpeg"/><Relationship Id="rId115" Type="http://schemas.openxmlformats.org/officeDocument/2006/relationships/image" Target="media/image37.jpeg"/><Relationship Id="rId131" Type="http://schemas.openxmlformats.org/officeDocument/2006/relationships/hyperlink" Target="https://infourok.ru/go.html?href=http%3A%2F%2Fmathkang.ru%2F" TargetMode="External"/><Relationship Id="rId136" Type="http://schemas.openxmlformats.org/officeDocument/2006/relationships/hyperlink" Target="https://infourok.ru/go.html?href=http%3A%2F%2Fzaba.ru%2F" TargetMode="External"/><Relationship Id="rId157" Type="http://schemas.openxmlformats.org/officeDocument/2006/relationships/chart" Target="charts/chart36.xml"/><Relationship Id="rId61" Type="http://schemas.openxmlformats.org/officeDocument/2006/relationships/hyperlink" Target="https://infourok.ru/go.html?href=http%3A%2F%2Fdoc4web.ru%2Fgo.html%3Fhref%3Dhttp%253A%252F%252Fschool.msu.ru%252F" TargetMode="External"/><Relationship Id="rId82" Type="http://schemas.openxmlformats.org/officeDocument/2006/relationships/image" Target="media/image9.jpeg"/><Relationship Id="rId152" Type="http://schemas.openxmlformats.org/officeDocument/2006/relationships/chart" Target="charts/chart31.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hyperlink" Target="https://olimpiada.ru/article/784" TargetMode="External"/><Relationship Id="rId56" Type="http://schemas.openxmlformats.org/officeDocument/2006/relationships/hyperlink" Target="https://infourok.ru/go.html?href=http%3A%2F%2Fdoc4web.ru%2Fgo.html%3Fhref%3Dhttp%253A%252F%252Fwww.problems.ru%252F" TargetMode="External"/><Relationship Id="rId77" Type="http://schemas.openxmlformats.org/officeDocument/2006/relationships/image" Target="media/image4.jpeg"/><Relationship Id="rId100" Type="http://schemas.openxmlformats.org/officeDocument/2006/relationships/image" Target="media/image25.jpeg"/><Relationship Id="rId105" Type="http://schemas.openxmlformats.org/officeDocument/2006/relationships/image" Target="media/image27.jpeg"/><Relationship Id="rId126" Type="http://schemas.openxmlformats.org/officeDocument/2006/relationships/image" Target="media/image48.jpeg"/><Relationship Id="rId147" Type="http://schemas.openxmlformats.org/officeDocument/2006/relationships/hyperlink" Target="https://elibrary.ru/item.asp?id=37081772" TargetMode="External"/><Relationship Id="rId168" Type="http://schemas.openxmlformats.org/officeDocument/2006/relationships/chart" Target="charts/chart47.xml"/><Relationship Id="rId8" Type="http://schemas.openxmlformats.org/officeDocument/2006/relationships/image" Target="media/image1.png"/><Relationship Id="rId51" Type="http://schemas.openxmlformats.org/officeDocument/2006/relationships/hyperlink" Target="https://infourok.ru/go.html?href=http%3A%2F%2Fdoc4web.ru%2Fgo.html%3Fhref%3Dhttp%253A%252F%252Frain.ifmo.ru%252Fcat" TargetMode="External"/><Relationship Id="rId72" Type="http://schemas.openxmlformats.org/officeDocument/2006/relationships/hyperlink" Target="https://infourok.ru/go.html?href=http%3A%2F%2Fwww.allmath.ru%2F" TargetMode="External"/><Relationship Id="rId93" Type="http://schemas.openxmlformats.org/officeDocument/2006/relationships/image" Target="media/image18.jpeg"/><Relationship Id="rId98" Type="http://schemas.openxmlformats.org/officeDocument/2006/relationships/image" Target="media/image23.jpeg"/><Relationship Id="rId121" Type="http://schemas.openxmlformats.org/officeDocument/2006/relationships/image" Target="media/image43.jpeg"/><Relationship Id="rId142" Type="http://schemas.openxmlformats.org/officeDocument/2006/relationships/hyperlink" Target="https://infourok.ru/go.html?href=http%3A%2F%2Fwww.artofproblemsolving.com%2F" TargetMode="External"/><Relationship Id="rId163" Type="http://schemas.openxmlformats.org/officeDocument/2006/relationships/chart" Target="charts/chart42.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hyperlink" Target="https://infourok.ru/go.html?href=http%3A%2F%2Fdoc4web.ru%2Fgo.html%3Fhref%3Dhttp%253A%252F%252Fwww.exponenta.ru%252F" TargetMode="External"/><Relationship Id="rId67" Type="http://schemas.openxmlformats.org/officeDocument/2006/relationships/hyperlink" Target="https://infourok.ru/go.html?href=http%3A%2F%2Fdoc4web.ru%2Fgo.html%3Fhref%3Dhttp%253A%252F%252Fwww.reshebnik.ru%252F" TargetMode="External"/><Relationship Id="rId116" Type="http://schemas.openxmlformats.org/officeDocument/2006/relationships/image" Target="media/image38.jpeg"/><Relationship Id="rId137" Type="http://schemas.openxmlformats.org/officeDocument/2006/relationships/hyperlink" Target="https://infourok.ru/go.html?href=http%3A%2F%2Fwww.problems.ru%2F" TargetMode="External"/><Relationship Id="rId158" Type="http://schemas.openxmlformats.org/officeDocument/2006/relationships/chart" Target="charts/chart37.xml"/><Relationship Id="rId20" Type="http://schemas.openxmlformats.org/officeDocument/2006/relationships/chart" Target="charts/chart12.xml"/><Relationship Id="rId41" Type="http://schemas.openxmlformats.org/officeDocument/2006/relationships/hyperlink" Target="https://infourok.ru/go.html?href=http%3A%2F%2Fdoc4web.ru%2Fgo.html%3Fhref%3Dhttp%253A%252F%252Fwww.mathematics.ru%252F" TargetMode="External"/><Relationship Id="rId62" Type="http://schemas.openxmlformats.org/officeDocument/2006/relationships/hyperlink" Target="https://infourok.ru/go.html?href=http%3A%2F%2Fdoc4web.ru%2Fgo.html%3Fhref%3Dhttp%253A%252F%252Fwww.mathprog.narod.ru%252F" TargetMode="External"/><Relationship Id="rId83" Type="http://schemas.openxmlformats.org/officeDocument/2006/relationships/image" Target="media/image10.jpeg"/><Relationship Id="rId88" Type="http://schemas.openxmlformats.org/officeDocument/2006/relationships/image" Target="media/image14.jpeg"/><Relationship Id="rId111" Type="http://schemas.openxmlformats.org/officeDocument/2006/relationships/image" Target="media/image33.jpeg"/><Relationship Id="rId132" Type="http://schemas.openxmlformats.org/officeDocument/2006/relationships/hyperlink" Target="https://infourok.ru/go.html?href=http%3A%2F%2Folympiads.mccme.ru%2Fmmo%2F" TargetMode="External"/><Relationship Id="rId153" Type="http://schemas.openxmlformats.org/officeDocument/2006/relationships/chart" Target="charts/chart32.xml"/></Relationships>
</file>

<file path=word/charts/_rels/chart1.xml.rels><?xml version="1.0" encoding="UTF-8" standalone="yes"?>
<Relationships xmlns="http://schemas.openxmlformats.org/package/2006/relationships"><Relationship Id="rId1" Type="http://schemas.openxmlformats.org/officeDocument/2006/relationships/oleObject" Target="file:///G:\&#9834;&#9835;&#1042;&#1089;&#1054;&#1064;%202019-2020&#9835;&#9834;\&#1040;&#1085;&#1072;&#1083;&#1080;&#1079;\&#1057;&#1090;&#1072;&#1090;&#1080;&#1089;&#1090;&#1080;&#1095;&#1077;&#1089;&#1082;&#1080;&#1081;%20&#1089;&#1073;&#1086;&#1088;&#1085;&#1080;&#1082;%2019-20%20(&#1080;&#1089;&#1087;&#1088;&#1072;&#1074;&#1083;&#1077;&#1085;&#1085;&#1099;&#1081;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oleObject" Target="file:///G:\&#9834;&#9835;&#1042;&#1089;&#1054;&#1064;%202019-2020&#9835;&#9834;\&#1040;&#1085;&#1072;&#1083;&#1080;&#1079;\&#1057;&#1090;&#1072;&#1090;&#1080;&#1089;&#1090;&#1080;&#1095;&#1077;&#1089;&#1082;&#1080;&#1081;%20&#1089;&#1073;&#1086;&#1088;&#1085;&#1080;&#1082;%2019-20%20(&#1080;&#1089;&#1087;&#1088;&#1072;&#1074;&#1083;&#1077;&#1085;&#1085;&#1099;&#1081;2).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6.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84;&#1072;&#1090;&#1077;&#1084;&#1072;&#1090;&#1080;&#1082;&#1072;%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84;&#1072;&#1090;&#1077;&#1084;&#1072;&#1090;&#1080;&#1082;&#1072;%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51;&#1080;&#1089;&#1090;%20Microsoft%20Office%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51;&#1080;&#1089;&#1090;%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3.xml.rels><?xml version="1.0" encoding="UTF-8" standalone="yes"?>
<Relationships xmlns="http://schemas.openxmlformats.org/package/2006/relationships"><Relationship Id="rId1" Type="http://schemas.openxmlformats.org/officeDocument/2006/relationships/oleObject" Target="file:///G:\&#9834;&#9835;&#1042;&#1089;&#1054;&#1064;%202019-2020&#9835;&#9834;\&#1040;&#1085;&#1072;&#1083;&#1080;&#1079;\&#1057;&#1090;&#1072;&#1090;&#1080;&#1089;&#1090;&#1080;&#1095;&#1077;&#1089;&#1082;&#1080;&#1081;%20&#1089;&#1073;&#1086;&#1088;&#1085;&#1080;&#1082;%2019-20%20(&#1080;&#1089;&#1087;&#1088;&#1072;&#1074;&#1083;&#1077;&#1085;&#1085;&#1099;&#1081;2).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6;&#1072;&#1073;&#1086;&#1090;&#1072;\Documents\&#1040;&#1085;&#1072;&#1083;&#1080;&#1079;\&#1057;&#1090;&#1072;&#1090;&#1080;&#1089;&#1090;&#1080;&#1095;&#1077;&#1089;&#1082;&#1080;&#1081;%20&#1089;&#1073;&#1086;&#1088;&#1085;&#1080;&#1082;%2019-20%20(&#1080;&#1089;&#1087;&#1088;&#1072;&#1074;&#1083;&#1077;&#1085;&#1085;&#1099;&#1081;2).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60;&#1080;&#1079;&#1080;&#1082;&#1072;%20&#1087;&#1088;&#1086;&#1090;&#1086;&#1082;&#1086;&#1083;%20&#1052;&#1069;%2002.11.19.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60;&#1080;&#1079;&#1080;&#1082;&#1072;%20&#1087;&#1088;&#1086;&#1090;&#1086;&#1082;&#1086;&#1083;%20&#1052;&#1069;%2002.11.19.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3\Desktop\&#1072;&#1085;&#1072;&#1083;&#1080;&#1079;%20&#1086;&#1083;&#1080;&#1084;&#1087;&#1080;&#1072;&#1076;&#1099;_2019\&#1060;&#1080;&#1079;&#1080;&#1082;&#1072;%20&#1087;&#1088;&#1086;&#1090;&#1086;&#1082;&#1086;&#1083;%20&#1052;&#1069;%2002.11.19.xlsx"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5.xml.rels><?xml version="1.0" encoding="UTF-8" standalone="yes"?>
<Relationships xmlns="http://schemas.openxmlformats.org/package/2006/relationships"><Relationship Id="rId1" Type="http://schemas.openxmlformats.org/officeDocument/2006/relationships/oleObject" Target="file:///G:\&#9834;&#9835;&#1042;&#1089;&#1054;&#1064;%202019-2020&#9835;&#9834;\&#1040;&#1085;&#1072;&#1083;&#1080;&#1079;\&#1057;&#1090;&#1072;&#1090;&#1080;&#1089;&#1090;&#1080;&#1095;&#1077;&#1089;&#1082;&#1080;&#1081;%20&#1089;&#1073;&#1086;&#1088;&#1085;&#1080;&#1082;%2019-20%20(&#1080;&#1089;&#1087;&#1088;&#1072;&#1074;&#1083;&#1077;&#1085;&#1085;&#1099;&#108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9834;&#9835;&#1042;&#1089;&#1054;&#1064;%202019-2020&#9835;&#9834;\&#1040;&#1085;&#1072;&#1083;&#1080;&#1079;\&#1057;&#1090;&#1072;&#1090;&#1080;&#1089;&#1090;&#1080;&#1095;&#1077;&#1089;&#1082;&#1080;&#1081;%20&#1089;&#1073;&#1086;&#1088;&#1085;&#1080;&#1082;%2019-20%20(&#1080;&#1089;&#1087;&#1088;&#1072;&#1074;&#1083;&#1077;&#1085;&#1085;&#1099;&#1081;2).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2104953828556895E-2"/>
          <c:y val="4.2919304465876738E-2"/>
          <c:w val="0.59796003992441749"/>
          <c:h val="0.91213740872003757"/>
        </c:manualLayout>
      </c:layout>
      <c:pieChart>
        <c:varyColors val="1"/>
        <c:ser>
          <c:idx val="0"/>
          <c:order val="0"/>
          <c:dPt>
            <c:idx val="1"/>
            <c:spPr>
              <a:solidFill>
                <a:srgbClr val="FFC000"/>
              </a:solidFill>
            </c:spPr>
          </c:dPt>
          <c:dPt>
            <c:idx val="2"/>
            <c:spPr>
              <a:solidFill>
                <a:schemeClr val="accent6">
                  <a:lumMod val="75000"/>
                </a:schemeClr>
              </a:solidFill>
            </c:spPr>
          </c:dPt>
          <c:dPt>
            <c:idx val="4"/>
            <c:spPr>
              <a:solidFill>
                <a:srgbClr val="92D050"/>
              </a:solidFill>
            </c:spPr>
          </c:dPt>
          <c:dPt>
            <c:idx val="6"/>
            <c:spPr>
              <a:solidFill>
                <a:schemeClr val="accent6">
                  <a:lumMod val="75000"/>
                </a:schemeClr>
              </a:solidFill>
            </c:spPr>
          </c:dPt>
          <c:dPt>
            <c:idx val="7"/>
            <c:spPr>
              <a:solidFill>
                <a:srgbClr val="FA78EB"/>
              </a:solidFill>
            </c:spPr>
          </c:dPt>
          <c:dPt>
            <c:idx val="8"/>
            <c:spPr>
              <a:solidFill>
                <a:srgbClr val="FFC000"/>
              </a:solidFill>
            </c:spPr>
          </c:dPt>
          <c:dPt>
            <c:idx val="9"/>
            <c:spPr>
              <a:solidFill>
                <a:srgbClr val="92D050"/>
              </a:solidFill>
            </c:spPr>
          </c:dPt>
          <c:dPt>
            <c:idx val="10"/>
            <c:spPr>
              <a:solidFill>
                <a:srgbClr val="0070C0"/>
              </a:solidFill>
            </c:spPr>
          </c:dPt>
          <c:dPt>
            <c:idx val="11"/>
            <c:spPr>
              <a:solidFill>
                <a:schemeClr val="accent6">
                  <a:lumMod val="75000"/>
                </a:schemeClr>
              </a:solidFill>
            </c:spPr>
          </c:dPt>
          <c:dPt>
            <c:idx val="12"/>
            <c:spPr>
              <a:solidFill>
                <a:srgbClr val="92D050"/>
              </a:solidFill>
            </c:spPr>
          </c:dPt>
          <c:dPt>
            <c:idx val="13"/>
            <c:spPr>
              <a:solidFill>
                <a:srgbClr val="FA78EB"/>
              </a:solidFill>
            </c:spPr>
          </c:dPt>
          <c:dPt>
            <c:idx val="14"/>
            <c:spPr>
              <a:solidFill>
                <a:srgbClr val="0070C0"/>
              </a:solidFill>
            </c:spPr>
          </c:dPt>
          <c:dPt>
            <c:idx val="16"/>
            <c:spPr>
              <a:solidFill>
                <a:schemeClr val="accent2">
                  <a:lumMod val="75000"/>
                </a:schemeClr>
              </a:solidFill>
            </c:spPr>
          </c:dPt>
          <c:dPt>
            <c:idx val="17"/>
            <c:spPr>
              <a:solidFill>
                <a:srgbClr val="FFC000"/>
              </a:solidFill>
            </c:spPr>
          </c:dPt>
          <c:dPt>
            <c:idx val="18"/>
            <c:spPr>
              <a:solidFill>
                <a:schemeClr val="accent2">
                  <a:lumMod val="75000"/>
                </a:schemeClr>
              </a:solidFill>
            </c:spPr>
          </c:dPt>
          <c:dPt>
            <c:idx val="19"/>
            <c:spPr>
              <a:solidFill>
                <a:srgbClr val="0070C0"/>
              </a:solidFill>
            </c:spPr>
          </c:dPt>
          <c:dPt>
            <c:idx val="20"/>
            <c:spPr>
              <a:solidFill>
                <a:srgbClr val="FFC000"/>
              </a:solidFill>
            </c:spPr>
          </c:dPt>
          <c:dLbls>
            <c:txPr>
              <a:bodyPr/>
              <a:lstStyle/>
              <a:p>
                <a:pPr>
                  <a:defRPr sz="1200" b="1"/>
                </a:pPr>
                <a:endParaRPr lang="ru-RU"/>
              </a:p>
            </c:txPr>
            <c:showVal val="1"/>
            <c:showLeaderLines val="1"/>
          </c:dLbls>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шк'!$H$4:$H$24</c:f>
              <c:numCache>
                <c:formatCode>0.0</c:formatCode>
                <c:ptCount val="21"/>
                <c:pt idx="0">
                  <c:v>9.877986781901372</c:v>
                </c:pt>
                <c:pt idx="1">
                  <c:v>0.71174377224199559</c:v>
                </c:pt>
                <c:pt idx="2">
                  <c:v>7.6309100152516516</c:v>
                </c:pt>
                <c:pt idx="3">
                  <c:v>4.8042704626334505</c:v>
                </c:pt>
                <c:pt idx="4">
                  <c:v>1.7183528215556749</c:v>
                </c:pt>
                <c:pt idx="5">
                  <c:v>4.1230299949161164</c:v>
                </c:pt>
                <c:pt idx="6">
                  <c:v>7.2953736654804304</c:v>
                </c:pt>
                <c:pt idx="7">
                  <c:v>16.542958820538892</c:v>
                </c:pt>
                <c:pt idx="8">
                  <c:v>0.29486527707168442</c:v>
                </c:pt>
                <c:pt idx="9">
                  <c:v>1.4234875444839861</c:v>
                </c:pt>
                <c:pt idx="10">
                  <c:v>2.2013218098627463</c:v>
                </c:pt>
                <c:pt idx="11">
                  <c:v>7.3360447381799698</c:v>
                </c:pt>
                <c:pt idx="12">
                  <c:v>1.5404168784951704</c:v>
                </c:pt>
                <c:pt idx="13">
                  <c:v>16.37519064565328</c:v>
                </c:pt>
                <c:pt idx="14">
                  <c:v>2.9181494661921707</c:v>
                </c:pt>
                <c:pt idx="15">
                  <c:v>4.926283680732098</c:v>
                </c:pt>
                <c:pt idx="16">
                  <c:v>3.4824605998983187</c:v>
                </c:pt>
                <c:pt idx="17">
                  <c:v>0.47280122013218101</c:v>
                </c:pt>
                <c:pt idx="18">
                  <c:v>2.9740721911540327</c:v>
                </c:pt>
                <c:pt idx="19">
                  <c:v>2.4046771733604473</c:v>
                </c:pt>
                <c:pt idx="20">
                  <c:v>0.94560244026436202</c:v>
                </c:pt>
              </c:numCache>
            </c:numRef>
          </c:val>
        </c:ser>
        <c:firstSliceAng val="0"/>
      </c:pieChart>
    </c:plotArea>
    <c:legend>
      <c:legendPos val="r"/>
      <c:layout>
        <c:manualLayout>
          <c:xMode val="edge"/>
          <c:yMode val="edge"/>
          <c:x val="0.74283807496452148"/>
          <c:y val="1.5127324856006322E-2"/>
          <c:w val="0.24718693951235612"/>
          <c:h val="0.94490831731704661"/>
        </c:manualLayout>
      </c:layout>
      <c:txPr>
        <a:bodyPr/>
        <a:lstStyle/>
        <a:p>
          <a:pPr rtl="0">
            <a:defRPr sz="1600"/>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Муниципальный этап ВсОШ в ОО г.Смоленска в 2019-2020 учебном году (ХБГ)</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участников</a:t>
            </a:r>
          </a:p>
        </c:rich>
      </c:tx>
      <c:spPr>
        <a:noFill/>
        <a:ln>
          <a:noFill/>
        </a:ln>
        <a:effectLst/>
      </c:spPr>
    </c:title>
    <c:plotArea>
      <c:layout/>
      <c:barChart>
        <c:barDir val="col"/>
        <c:grouping val="stacked"/>
        <c:ser>
          <c:idx val="2"/>
          <c:order val="0"/>
          <c:tx>
            <c:strRef>
              <c:f>Лист1!$D$1</c:f>
              <c:strCache>
                <c:ptCount val="1"/>
                <c:pt idx="0">
                  <c:v>география</c:v>
                </c:pt>
              </c:strCache>
            </c:strRef>
          </c:tx>
          <c:spPr>
            <a:solidFill>
              <a:schemeClr val="accent3"/>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Лист1!$D$2:$D$42</c:f>
              <c:numCache>
                <c:formatCode>General</c:formatCode>
                <c:ptCount val="41"/>
                <c:pt idx="0">
                  <c:v>4</c:v>
                </c:pt>
                <c:pt idx="1">
                  <c:v>12</c:v>
                </c:pt>
                <c:pt idx="2">
                  <c:v>8</c:v>
                </c:pt>
                <c:pt idx="3">
                  <c:v>0</c:v>
                </c:pt>
                <c:pt idx="4">
                  <c:v>7</c:v>
                </c:pt>
                <c:pt idx="5">
                  <c:v>0</c:v>
                </c:pt>
                <c:pt idx="6">
                  <c:v>8</c:v>
                </c:pt>
                <c:pt idx="7">
                  <c:v>1</c:v>
                </c:pt>
                <c:pt idx="8">
                  <c:v>5</c:v>
                </c:pt>
                <c:pt idx="9">
                  <c:v>5</c:v>
                </c:pt>
                <c:pt idx="10">
                  <c:v>0</c:v>
                </c:pt>
                <c:pt idx="11">
                  <c:v>0</c:v>
                </c:pt>
                <c:pt idx="12">
                  <c:v>0</c:v>
                </c:pt>
                <c:pt idx="13">
                  <c:v>0</c:v>
                </c:pt>
                <c:pt idx="14">
                  <c:v>2</c:v>
                </c:pt>
                <c:pt idx="15">
                  <c:v>2</c:v>
                </c:pt>
                <c:pt idx="16">
                  <c:v>2</c:v>
                </c:pt>
                <c:pt idx="17">
                  <c:v>4</c:v>
                </c:pt>
                <c:pt idx="18">
                  <c:v>1</c:v>
                </c:pt>
                <c:pt idx="19">
                  <c:v>0</c:v>
                </c:pt>
                <c:pt idx="20">
                  <c:v>0</c:v>
                </c:pt>
                <c:pt idx="21">
                  <c:v>10</c:v>
                </c:pt>
                <c:pt idx="22">
                  <c:v>2</c:v>
                </c:pt>
                <c:pt idx="23">
                  <c:v>0</c:v>
                </c:pt>
                <c:pt idx="24">
                  <c:v>5</c:v>
                </c:pt>
                <c:pt idx="25">
                  <c:v>0</c:v>
                </c:pt>
                <c:pt idx="26">
                  <c:v>7</c:v>
                </c:pt>
                <c:pt idx="27">
                  <c:v>7</c:v>
                </c:pt>
                <c:pt idx="28">
                  <c:v>0</c:v>
                </c:pt>
                <c:pt idx="29">
                  <c:v>2</c:v>
                </c:pt>
                <c:pt idx="30">
                  <c:v>6</c:v>
                </c:pt>
                <c:pt idx="31">
                  <c:v>5</c:v>
                </c:pt>
                <c:pt idx="32">
                  <c:v>0</c:v>
                </c:pt>
                <c:pt idx="33">
                  <c:v>19</c:v>
                </c:pt>
                <c:pt idx="34">
                  <c:v>1</c:v>
                </c:pt>
                <c:pt idx="35">
                  <c:v>2</c:v>
                </c:pt>
                <c:pt idx="36">
                  <c:v>0</c:v>
                </c:pt>
                <c:pt idx="37">
                  <c:v>4</c:v>
                </c:pt>
                <c:pt idx="38">
                  <c:v>0</c:v>
                </c:pt>
                <c:pt idx="39">
                  <c:v>1</c:v>
                </c:pt>
                <c:pt idx="40">
                  <c:v>4</c:v>
                </c:pt>
              </c:numCache>
            </c:numRef>
          </c:val>
          <c:extLst xmlns:c16r2="http://schemas.microsoft.com/office/drawing/2015/06/chart">
            <c:ext xmlns:c16="http://schemas.microsoft.com/office/drawing/2014/chart" uri="{C3380CC4-5D6E-409C-BE32-E72D297353CC}">
              <c16:uniqueId val="{00000000-CBE2-4DA4-90D9-2D49A1C57FDB}"/>
            </c:ext>
          </c:extLst>
        </c:ser>
        <c:overlap val="100"/>
        <c:axId val="113686016"/>
        <c:axId val="11368755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химия</c:v>
                      </c:pt>
                    </c:strCache>
                  </c:strRef>
                </c:tx>
                <c:spPr>
                  <a:solidFill>
                    <a:schemeClr val="accent1"/>
                  </a:solidFill>
                  <a:ln>
                    <a:noFill/>
                  </a:ln>
                  <a:effectLst/>
                </c:spPr>
                <c:invertIfNegative val="0"/>
                <c:cat>
                  <c:strRef>
                    <c:extLst>
                      <c:ex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c:ext uri="{02D57815-91ED-43cb-92C2-25804820EDAC}">
                        <c15:formulaRef>
                          <c15:sqref>Лист1!$B$2:$B$42</c15:sqref>
                        </c15:formulaRef>
                      </c:ext>
                    </c:extLst>
                    <c:numCache>
                      <c:formatCode>General</c:formatCode>
                      <c:ptCount val="41"/>
                      <c:pt idx="0">
                        <c:v>12</c:v>
                      </c:pt>
                      <c:pt idx="1">
                        <c:v>8</c:v>
                      </c:pt>
                      <c:pt idx="2">
                        <c:v>8</c:v>
                      </c:pt>
                      <c:pt idx="3">
                        <c:v>2</c:v>
                      </c:pt>
                      <c:pt idx="4">
                        <c:v>2</c:v>
                      </c:pt>
                      <c:pt idx="5">
                        <c:v>5</c:v>
                      </c:pt>
                      <c:pt idx="6">
                        <c:v>0</c:v>
                      </c:pt>
                      <c:pt idx="7">
                        <c:v>5</c:v>
                      </c:pt>
                      <c:pt idx="8">
                        <c:v>1</c:v>
                      </c:pt>
                      <c:pt idx="9">
                        <c:v>7</c:v>
                      </c:pt>
                      <c:pt idx="10">
                        <c:v>0</c:v>
                      </c:pt>
                      <c:pt idx="11">
                        <c:v>0</c:v>
                      </c:pt>
                      <c:pt idx="12">
                        <c:v>1</c:v>
                      </c:pt>
                      <c:pt idx="13">
                        <c:v>0</c:v>
                      </c:pt>
                      <c:pt idx="14">
                        <c:v>2</c:v>
                      </c:pt>
                      <c:pt idx="15">
                        <c:v>0</c:v>
                      </c:pt>
                      <c:pt idx="16">
                        <c:v>3</c:v>
                      </c:pt>
                      <c:pt idx="17">
                        <c:v>2</c:v>
                      </c:pt>
                      <c:pt idx="18">
                        <c:v>2</c:v>
                      </c:pt>
                      <c:pt idx="19">
                        <c:v>0</c:v>
                      </c:pt>
                      <c:pt idx="20">
                        <c:v>0</c:v>
                      </c:pt>
                      <c:pt idx="21">
                        <c:v>0</c:v>
                      </c:pt>
                      <c:pt idx="22">
                        <c:v>0</c:v>
                      </c:pt>
                      <c:pt idx="23">
                        <c:v>0</c:v>
                      </c:pt>
                      <c:pt idx="24">
                        <c:v>0</c:v>
                      </c:pt>
                      <c:pt idx="25">
                        <c:v>3</c:v>
                      </c:pt>
                      <c:pt idx="26">
                        <c:v>4</c:v>
                      </c:pt>
                      <c:pt idx="27">
                        <c:v>12</c:v>
                      </c:pt>
                      <c:pt idx="28">
                        <c:v>0</c:v>
                      </c:pt>
                      <c:pt idx="29">
                        <c:v>1</c:v>
                      </c:pt>
                      <c:pt idx="30">
                        <c:v>1</c:v>
                      </c:pt>
                      <c:pt idx="31">
                        <c:v>0</c:v>
                      </c:pt>
                      <c:pt idx="32">
                        <c:v>2</c:v>
                      </c:pt>
                      <c:pt idx="33">
                        <c:v>45</c:v>
                      </c:pt>
                      <c:pt idx="34">
                        <c:v>1</c:v>
                      </c:pt>
                      <c:pt idx="35">
                        <c:v>1</c:v>
                      </c:pt>
                      <c:pt idx="36">
                        <c:v>0</c:v>
                      </c:pt>
                      <c:pt idx="37">
                        <c:v>12</c:v>
                      </c:pt>
                      <c:pt idx="38">
                        <c:v>6</c:v>
                      </c:pt>
                      <c:pt idx="39">
                        <c:v>0</c:v>
                      </c:pt>
                      <c:pt idx="40">
                        <c:v>7</c:v>
                      </c:pt>
                    </c:numCache>
                  </c:numRef>
                </c:val>
                <c:extLst>
                  <c:ext xmlns:c16="http://schemas.microsoft.com/office/drawing/2014/chart" uri="{C3380CC4-5D6E-409C-BE32-E72D297353CC}">
                    <c16:uniqueId val="{00000001-CBE2-4DA4-90D9-2D49A1C57FD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Лист1!$C$1</c15:sqref>
                        </c15:formulaRef>
                      </c:ext>
                    </c:extLst>
                    <c:strCache>
                      <c:ptCount val="1"/>
                      <c:pt idx="0">
                        <c:v>биология</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Лист1!$C$2:$C$42</c15:sqref>
                        </c15:formulaRef>
                      </c:ext>
                    </c:extLst>
                    <c:numCache>
                      <c:formatCode>General</c:formatCode>
                      <c:ptCount val="41"/>
                      <c:pt idx="0">
                        <c:v>28</c:v>
                      </c:pt>
                      <c:pt idx="1">
                        <c:v>20</c:v>
                      </c:pt>
                      <c:pt idx="2">
                        <c:v>13</c:v>
                      </c:pt>
                      <c:pt idx="3">
                        <c:v>0</c:v>
                      </c:pt>
                      <c:pt idx="4">
                        <c:v>3</c:v>
                      </c:pt>
                      <c:pt idx="5">
                        <c:v>3</c:v>
                      </c:pt>
                      <c:pt idx="6">
                        <c:v>0</c:v>
                      </c:pt>
                      <c:pt idx="7">
                        <c:v>2</c:v>
                      </c:pt>
                      <c:pt idx="8">
                        <c:v>5</c:v>
                      </c:pt>
                      <c:pt idx="9">
                        <c:v>0</c:v>
                      </c:pt>
                      <c:pt idx="10">
                        <c:v>1</c:v>
                      </c:pt>
                      <c:pt idx="11">
                        <c:v>0</c:v>
                      </c:pt>
                      <c:pt idx="12">
                        <c:v>0</c:v>
                      </c:pt>
                      <c:pt idx="13">
                        <c:v>8</c:v>
                      </c:pt>
                      <c:pt idx="14">
                        <c:v>7</c:v>
                      </c:pt>
                      <c:pt idx="15">
                        <c:v>1</c:v>
                      </c:pt>
                      <c:pt idx="16">
                        <c:v>0</c:v>
                      </c:pt>
                      <c:pt idx="17">
                        <c:v>0</c:v>
                      </c:pt>
                      <c:pt idx="18">
                        <c:v>3</c:v>
                      </c:pt>
                      <c:pt idx="19">
                        <c:v>2</c:v>
                      </c:pt>
                      <c:pt idx="20">
                        <c:v>6</c:v>
                      </c:pt>
                      <c:pt idx="21">
                        <c:v>0</c:v>
                      </c:pt>
                      <c:pt idx="22">
                        <c:v>4</c:v>
                      </c:pt>
                      <c:pt idx="23">
                        <c:v>0</c:v>
                      </c:pt>
                      <c:pt idx="24">
                        <c:v>0</c:v>
                      </c:pt>
                      <c:pt idx="25">
                        <c:v>0</c:v>
                      </c:pt>
                      <c:pt idx="26">
                        <c:v>9</c:v>
                      </c:pt>
                      <c:pt idx="27">
                        <c:v>10</c:v>
                      </c:pt>
                      <c:pt idx="28">
                        <c:v>3</c:v>
                      </c:pt>
                      <c:pt idx="29">
                        <c:v>7</c:v>
                      </c:pt>
                      <c:pt idx="30">
                        <c:v>7</c:v>
                      </c:pt>
                      <c:pt idx="31">
                        <c:v>5</c:v>
                      </c:pt>
                      <c:pt idx="32">
                        <c:v>5</c:v>
                      </c:pt>
                      <c:pt idx="33">
                        <c:v>38</c:v>
                      </c:pt>
                      <c:pt idx="34">
                        <c:v>10</c:v>
                      </c:pt>
                      <c:pt idx="35">
                        <c:v>2</c:v>
                      </c:pt>
                      <c:pt idx="36">
                        <c:v>1</c:v>
                      </c:pt>
                      <c:pt idx="37">
                        <c:v>6</c:v>
                      </c:pt>
                      <c:pt idx="38">
                        <c:v>4</c:v>
                      </c:pt>
                      <c:pt idx="39">
                        <c:v>5</c:v>
                      </c:pt>
                      <c:pt idx="40">
                        <c:v>15</c:v>
                      </c:pt>
                    </c:numCache>
                  </c:numRef>
                </c:val>
                <c:extLst xmlns:c15="http://schemas.microsoft.com/office/drawing/2012/chart">
                  <c:ext xmlns:c16="http://schemas.microsoft.com/office/drawing/2014/chart" uri="{C3380CC4-5D6E-409C-BE32-E72D297353CC}">
                    <c16:uniqueId val="{00000002-CBE2-4DA4-90D9-2D49A1C57FD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Лист1!$E$1</c15:sqref>
                        </c15:formulaRef>
                      </c:ext>
                    </c:extLst>
                    <c:strCache>
                      <c:ptCount val="1"/>
                      <c:pt idx="0">
                        <c:v>экология</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Лист1!$E$2:$E$42</c15:sqref>
                        </c15:formulaRef>
                      </c:ext>
                    </c:extLst>
                    <c:numCache>
                      <c:formatCode>General</c:formatCode>
                      <c:ptCount val="41"/>
                      <c:pt idx="0">
                        <c:v>2</c:v>
                      </c:pt>
                      <c:pt idx="1">
                        <c:v>3</c:v>
                      </c:pt>
                      <c:pt idx="2">
                        <c:v>0</c:v>
                      </c:pt>
                      <c:pt idx="3">
                        <c:v>1</c:v>
                      </c:pt>
                      <c:pt idx="4">
                        <c:v>0</c:v>
                      </c:pt>
                      <c:pt idx="5">
                        <c:v>0</c:v>
                      </c:pt>
                      <c:pt idx="6">
                        <c:v>12</c:v>
                      </c:pt>
                      <c:pt idx="7">
                        <c:v>0</c:v>
                      </c:pt>
                      <c:pt idx="8">
                        <c:v>9</c:v>
                      </c:pt>
                      <c:pt idx="9">
                        <c:v>0</c:v>
                      </c:pt>
                      <c:pt idx="10">
                        <c:v>3</c:v>
                      </c:pt>
                      <c:pt idx="11">
                        <c:v>0</c:v>
                      </c:pt>
                      <c:pt idx="12">
                        <c:v>0</c:v>
                      </c:pt>
                      <c:pt idx="13">
                        <c:v>1</c:v>
                      </c:pt>
                      <c:pt idx="14">
                        <c:v>0</c:v>
                      </c:pt>
                      <c:pt idx="15">
                        <c:v>0</c:v>
                      </c:pt>
                      <c:pt idx="16">
                        <c:v>0</c:v>
                      </c:pt>
                      <c:pt idx="17">
                        <c:v>0</c:v>
                      </c:pt>
                      <c:pt idx="18">
                        <c:v>7</c:v>
                      </c:pt>
                      <c:pt idx="19">
                        <c:v>0</c:v>
                      </c:pt>
                      <c:pt idx="20">
                        <c:v>5</c:v>
                      </c:pt>
                      <c:pt idx="21">
                        <c:v>0</c:v>
                      </c:pt>
                      <c:pt idx="22">
                        <c:v>0</c:v>
                      </c:pt>
                      <c:pt idx="23">
                        <c:v>0</c:v>
                      </c:pt>
                      <c:pt idx="24">
                        <c:v>0</c:v>
                      </c:pt>
                      <c:pt idx="25">
                        <c:v>1</c:v>
                      </c:pt>
                      <c:pt idx="26">
                        <c:v>0</c:v>
                      </c:pt>
                      <c:pt idx="27">
                        <c:v>6</c:v>
                      </c:pt>
                      <c:pt idx="28">
                        <c:v>0</c:v>
                      </c:pt>
                      <c:pt idx="29">
                        <c:v>8</c:v>
                      </c:pt>
                      <c:pt idx="30">
                        <c:v>0</c:v>
                      </c:pt>
                      <c:pt idx="31">
                        <c:v>0</c:v>
                      </c:pt>
                      <c:pt idx="32">
                        <c:v>0</c:v>
                      </c:pt>
                      <c:pt idx="33">
                        <c:v>45</c:v>
                      </c:pt>
                      <c:pt idx="34">
                        <c:v>0</c:v>
                      </c:pt>
                      <c:pt idx="35">
                        <c:v>0</c:v>
                      </c:pt>
                      <c:pt idx="36">
                        <c:v>0</c:v>
                      </c:pt>
                      <c:pt idx="37">
                        <c:v>3</c:v>
                      </c:pt>
                      <c:pt idx="39">
                        <c:v>1</c:v>
                      </c:pt>
                      <c:pt idx="40">
                        <c:v>4</c:v>
                      </c:pt>
                    </c:numCache>
                  </c:numRef>
                </c:val>
                <c:extLst xmlns:c15="http://schemas.microsoft.com/office/drawing/2012/chart">
                  <c:ext xmlns:c16="http://schemas.microsoft.com/office/drawing/2014/chart" uri="{C3380CC4-5D6E-409C-BE32-E72D297353CC}">
                    <c16:uniqueId val="{00000003-CBE2-4DA4-90D9-2D49A1C57FDB}"/>
                  </c:ext>
                </c:extLst>
              </c15:ser>
            </c15:filteredBarSeries>
          </c:ext>
        </c:extLst>
      </c:barChart>
      <c:catAx>
        <c:axId val="113686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687552"/>
        <c:crosses val="autoZero"/>
        <c:auto val="1"/>
        <c:lblAlgn val="ctr"/>
        <c:lblOffset val="100"/>
      </c:catAx>
      <c:valAx>
        <c:axId val="113687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686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Муниципальный этап ВсОШ в ОО г.Смоленска в 2019-2020 учебном году (ХБГ)</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участников</a:t>
            </a:r>
          </a:p>
        </c:rich>
      </c:tx>
      <c:spPr>
        <a:noFill/>
        <a:ln>
          <a:noFill/>
        </a:ln>
        <a:effectLst/>
      </c:spPr>
    </c:title>
    <c:plotArea>
      <c:layout/>
      <c:barChart>
        <c:barDir val="col"/>
        <c:grouping val="stacked"/>
        <c:ser>
          <c:idx val="3"/>
          <c:order val="0"/>
          <c:tx>
            <c:strRef>
              <c:f>Лист1!$E$1</c:f>
              <c:strCache>
                <c:ptCount val="1"/>
                <c:pt idx="0">
                  <c:v>экология</c:v>
                </c:pt>
              </c:strCache>
            </c:strRef>
          </c:tx>
          <c:spPr>
            <a:solidFill>
              <a:schemeClr val="accent4"/>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Лист1!$E$2:$E$42</c:f>
              <c:numCache>
                <c:formatCode>General</c:formatCode>
                <c:ptCount val="41"/>
                <c:pt idx="0">
                  <c:v>2</c:v>
                </c:pt>
                <c:pt idx="1">
                  <c:v>3</c:v>
                </c:pt>
                <c:pt idx="2">
                  <c:v>0</c:v>
                </c:pt>
                <c:pt idx="3">
                  <c:v>1</c:v>
                </c:pt>
                <c:pt idx="4">
                  <c:v>0</c:v>
                </c:pt>
                <c:pt idx="5">
                  <c:v>0</c:v>
                </c:pt>
                <c:pt idx="6">
                  <c:v>12</c:v>
                </c:pt>
                <c:pt idx="7">
                  <c:v>0</c:v>
                </c:pt>
                <c:pt idx="8">
                  <c:v>9</c:v>
                </c:pt>
                <c:pt idx="9">
                  <c:v>0</c:v>
                </c:pt>
                <c:pt idx="10">
                  <c:v>3</c:v>
                </c:pt>
                <c:pt idx="11">
                  <c:v>0</c:v>
                </c:pt>
                <c:pt idx="12">
                  <c:v>0</c:v>
                </c:pt>
                <c:pt idx="13">
                  <c:v>1</c:v>
                </c:pt>
                <c:pt idx="14">
                  <c:v>0</c:v>
                </c:pt>
                <c:pt idx="15">
                  <c:v>0</c:v>
                </c:pt>
                <c:pt idx="16">
                  <c:v>0</c:v>
                </c:pt>
                <c:pt idx="17">
                  <c:v>0</c:v>
                </c:pt>
                <c:pt idx="18">
                  <c:v>7</c:v>
                </c:pt>
                <c:pt idx="19">
                  <c:v>0</c:v>
                </c:pt>
                <c:pt idx="20">
                  <c:v>5</c:v>
                </c:pt>
                <c:pt idx="21">
                  <c:v>0</c:v>
                </c:pt>
                <c:pt idx="22">
                  <c:v>0</c:v>
                </c:pt>
                <c:pt idx="23">
                  <c:v>0</c:v>
                </c:pt>
                <c:pt idx="24">
                  <c:v>0</c:v>
                </c:pt>
                <c:pt idx="25">
                  <c:v>1</c:v>
                </c:pt>
                <c:pt idx="26">
                  <c:v>0</c:v>
                </c:pt>
                <c:pt idx="27">
                  <c:v>6</c:v>
                </c:pt>
                <c:pt idx="28">
                  <c:v>0</c:v>
                </c:pt>
                <c:pt idx="29">
                  <c:v>8</c:v>
                </c:pt>
                <c:pt idx="30">
                  <c:v>0</c:v>
                </c:pt>
                <c:pt idx="31">
                  <c:v>0</c:v>
                </c:pt>
                <c:pt idx="32">
                  <c:v>0</c:v>
                </c:pt>
                <c:pt idx="33">
                  <c:v>45</c:v>
                </c:pt>
                <c:pt idx="34">
                  <c:v>0</c:v>
                </c:pt>
                <c:pt idx="35">
                  <c:v>0</c:v>
                </c:pt>
                <c:pt idx="36">
                  <c:v>0</c:v>
                </c:pt>
                <c:pt idx="37">
                  <c:v>3</c:v>
                </c:pt>
                <c:pt idx="39">
                  <c:v>1</c:v>
                </c:pt>
                <c:pt idx="40">
                  <c:v>4</c:v>
                </c:pt>
              </c:numCache>
            </c:numRef>
          </c:val>
          <c:extLst xmlns:c16r2="http://schemas.microsoft.com/office/drawing/2015/06/chart">
            <c:ext xmlns:c16="http://schemas.microsoft.com/office/drawing/2014/chart" uri="{C3380CC4-5D6E-409C-BE32-E72D297353CC}">
              <c16:uniqueId val="{00000000-095F-4915-BEBC-B4E4CF7061AB}"/>
            </c:ext>
          </c:extLst>
        </c:ser>
        <c:overlap val="100"/>
        <c:axId val="128945536"/>
        <c:axId val="12894732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химия</c:v>
                      </c:pt>
                    </c:strCache>
                  </c:strRef>
                </c:tx>
                <c:spPr>
                  <a:solidFill>
                    <a:schemeClr val="accent1"/>
                  </a:solidFill>
                  <a:ln>
                    <a:noFill/>
                  </a:ln>
                  <a:effectLst/>
                </c:spPr>
                <c:invertIfNegative val="0"/>
                <c:cat>
                  <c:strRef>
                    <c:extLst>
                      <c:ex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c:ext uri="{02D57815-91ED-43cb-92C2-25804820EDAC}">
                        <c15:formulaRef>
                          <c15:sqref>Лист1!$B$2:$B$42</c15:sqref>
                        </c15:formulaRef>
                      </c:ext>
                    </c:extLst>
                    <c:numCache>
                      <c:formatCode>General</c:formatCode>
                      <c:ptCount val="41"/>
                      <c:pt idx="0">
                        <c:v>12</c:v>
                      </c:pt>
                      <c:pt idx="1">
                        <c:v>8</c:v>
                      </c:pt>
                      <c:pt idx="2">
                        <c:v>8</c:v>
                      </c:pt>
                      <c:pt idx="3">
                        <c:v>2</c:v>
                      </c:pt>
                      <c:pt idx="4">
                        <c:v>2</c:v>
                      </c:pt>
                      <c:pt idx="5">
                        <c:v>5</c:v>
                      </c:pt>
                      <c:pt idx="6">
                        <c:v>0</c:v>
                      </c:pt>
                      <c:pt idx="7">
                        <c:v>5</c:v>
                      </c:pt>
                      <c:pt idx="8">
                        <c:v>1</c:v>
                      </c:pt>
                      <c:pt idx="9">
                        <c:v>7</c:v>
                      </c:pt>
                      <c:pt idx="10">
                        <c:v>0</c:v>
                      </c:pt>
                      <c:pt idx="11">
                        <c:v>0</c:v>
                      </c:pt>
                      <c:pt idx="12">
                        <c:v>1</c:v>
                      </c:pt>
                      <c:pt idx="13">
                        <c:v>0</c:v>
                      </c:pt>
                      <c:pt idx="14">
                        <c:v>2</c:v>
                      </c:pt>
                      <c:pt idx="15">
                        <c:v>0</c:v>
                      </c:pt>
                      <c:pt idx="16">
                        <c:v>3</c:v>
                      </c:pt>
                      <c:pt idx="17">
                        <c:v>2</c:v>
                      </c:pt>
                      <c:pt idx="18">
                        <c:v>2</c:v>
                      </c:pt>
                      <c:pt idx="19">
                        <c:v>0</c:v>
                      </c:pt>
                      <c:pt idx="20">
                        <c:v>0</c:v>
                      </c:pt>
                      <c:pt idx="21">
                        <c:v>0</c:v>
                      </c:pt>
                      <c:pt idx="22">
                        <c:v>0</c:v>
                      </c:pt>
                      <c:pt idx="23">
                        <c:v>0</c:v>
                      </c:pt>
                      <c:pt idx="24">
                        <c:v>0</c:v>
                      </c:pt>
                      <c:pt idx="25">
                        <c:v>3</c:v>
                      </c:pt>
                      <c:pt idx="26">
                        <c:v>4</c:v>
                      </c:pt>
                      <c:pt idx="27">
                        <c:v>12</c:v>
                      </c:pt>
                      <c:pt idx="28">
                        <c:v>0</c:v>
                      </c:pt>
                      <c:pt idx="29">
                        <c:v>1</c:v>
                      </c:pt>
                      <c:pt idx="30">
                        <c:v>1</c:v>
                      </c:pt>
                      <c:pt idx="31">
                        <c:v>0</c:v>
                      </c:pt>
                      <c:pt idx="32">
                        <c:v>2</c:v>
                      </c:pt>
                      <c:pt idx="33">
                        <c:v>45</c:v>
                      </c:pt>
                      <c:pt idx="34">
                        <c:v>1</c:v>
                      </c:pt>
                      <c:pt idx="35">
                        <c:v>1</c:v>
                      </c:pt>
                      <c:pt idx="36">
                        <c:v>0</c:v>
                      </c:pt>
                      <c:pt idx="37">
                        <c:v>12</c:v>
                      </c:pt>
                      <c:pt idx="38">
                        <c:v>6</c:v>
                      </c:pt>
                      <c:pt idx="39">
                        <c:v>0</c:v>
                      </c:pt>
                      <c:pt idx="40">
                        <c:v>7</c:v>
                      </c:pt>
                    </c:numCache>
                  </c:numRef>
                </c:val>
                <c:extLst>
                  <c:ext xmlns:c16="http://schemas.microsoft.com/office/drawing/2014/chart" uri="{C3380CC4-5D6E-409C-BE32-E72D297353CC}">
                    <c16:uniqueId val="{00000001-095F-4915-BEBC-B4E4CF7061A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Лист1!$C$1</c15:sqref>
                        </c15:formulaRef>
                      </c:ext>
                    </c:extLst>
                    <c:strCache>
                      <c:ptCount val="1"/>
                      <c:pt idx="0">
                        <c:v>биология</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Лист1!$C$2:$C$42</c15:sqref>
                        </c15:formulaRef>
                      </c:ext>
                    </c:extLst>
                    <c:numCache>
                      <c:formatCode>General</c:formatCode>
                      <c:ptCount val="41"/>
                      <c:pt idx="0">
                        <c:v>28</c:v>
                      </c:pt>
                      <c:pt idx="1">
                        <c:v>20</c:v>
                      </c:pt>
                      <c:pt idx="2">
                        <c:v>13</c:v>
                      </c:pt>
                      <c:pt idx="3">
                        <c:v>0</c:v>
                      </c:pt>
                      <c:pt idx="4">
                        <c:v>3</c:v>
                      </c:pt>
                      <c:pt idx="5">
                        <c:v>3</c:v>
                      </c:pt>
                      <c:pt idx="6">
                        <c:v>0</c:v>
                      </c:pt>
                      <c:pt idx="7">
                        <c:v>2</c:v>
                      </c:pt>
                      <c:pt idx="8">
                        <c:v>5</c:v>
                      </c:pt>
                      <c:pt idx="9">
                        <c:v>0</c:v>
                      </c:pt>
                      <c:pt idx="10">
                        <c:v>1</c:v>
                      </c:pt>
                      <c:pt idx="11">
                        <c:v>0</c:v>
                      </c:pt>
                      <c:pt idx="12">
                        <c:v>0</c:v>
                      </c:pt>
                      <c:pt idx="13">
                        <c:v>8</c:v>
                      </c:pt>
                      <c:pt idx="14">
                        <c:v>7</c:v>
                      </c:pt>
                      <c:pt idx="15">
                        <c:v>1</c:v>
                      </c:pt>
                      <c:pt idx="16">
                        <c:v>0</c:v>
                      </c:pt>
                      <c:pt idx="17">
                        <c:v>0</c:v>
                      </c:pt>
                      <c:pt idx="18">
                        <c:v>3</c:v>
                      </c:pt>
                      <c:pt idx="19">
                        <c:v>2</c:v>
                      </c:pt>
                      <c:pt idx="20">
                        <c:v>6</c:v>
                      </c:pt>
                      <c:pt idx="21">
                        <c:v>0</c:v>
                      </c:pt>
                      <c:pt idx="22">
                        <c:v>4</c:v>
                      </c:pt>
                      <c:pt idx="23">
                        <c:v>0</c:v>
                      </c:pt>
                      <c:pt idx="24">
                        <c:v>0</c:v>
                      </c:pt>
                      <c:pt idx="25">
                        <c:v>0</c:v>
                      </c:pt>
                      <c:pt idx="26">
                        <c:v>9</c:v>
                      </c:pt>
                      <c:pt idx="27">
                        <c:v>10</c:v>
                      </c:pt>
                      <c:pt idx="28">
                        <c:v>3</c:v>
                      </c:pt>
                      <c:pt idx="29">
                        <c:v>7</c:v>
                      </c:pt>
                      <c:pt idx="30">
                        <c:v>7</c:v>
                      </c:pt>
                      <c:pt idx="31">
                        <c:v>5</c:v>
                      </c:pt>
                      <c:pt idx="32">
                        <c:v>5</c:v>
                      </c:pt>
                      <c:pt idx="33">
                        <c:v>38</c:v>
                      </c:pt>
                      <c:pt idx="34">
                        <c:v>10</c:v>
                      </c:pt>
                      <c:pt idx="35">
                        <c:v>2</c:v>
                      </c:pt>
                      <c:pt idx="36">
                        <c:v>1</c:v>
                      </c:pt>
                      <c:pt idx="37">
                        <c:v>6</c:v>
                      </c:pt>
                      <c:pt idx="38">
                        <c:v>4</c:v>
                      </c:pt>
                      <c:pt idx="39">
                        <c:v>5</c:v>
                      </c:pt>
                      <c:pt idx="40">
                        <c:v>15</c:v>
                      </c:pt>
                    </c:numCache>
                  </c:numRef>
                </c:val>
                <c:extLst xmlns:c15="http://schemas.microsoft.com/office/drawing/2012/chart">
                  <c:ext xmlns:c16="http://schemas.microsoft.com/office/drawing/2014/chart" uri="{C3380CC4-5D6E-409C-BE32-E72D297353CC}">
                    <c16:uniqueId val="{00000002-095F-4915-BEBC-B4E4CF7061A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география</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Лист1!$D$2:$D$42</c15:sqref>
                        </c15:formulaRef>
                      </c:ext>
                    </c:extLst>
                    <c:numCache>
                      <c:formatCode>General</c:formatCode>
                      <c:ptCount val="41"/>
                      <c:pt idx="0">
                        <c:v>4</c:v>
                      </c:pt>
                      <c:pt idx="1">
                        <c:v>12</c:v>
                      </c:pt>
                      <c:pt idx="2">
                        <c:v>8</c:v>
                      </c:pt>
                      <c:pt idx="3">
                        <c:v>0</c:v>
                      </c:pt>
                      <c:pt idx="4">
                        <c:v>7</c:v>
                      </c:pt>
                      <c:pt idx="5">
                        <c:v>0</c:v>
                      </c:pt>
                      <c:pt idx="6">
                        <c:v>8</c:v>
                      </c:pt>
                      <c:pt idx="7">
                        <c:v>1</c:v>
                      </c:pt>
                      <c:pt idx="8">
                        <c:v>5</c:v>
                      </c:pt>
                      <c:pt idx="9">
                        <c:v>5</c:v>
                      </c:pt>
                      <c:pt idx="10">
                        <c:v>0</c:v>
                      </c:pt>
                      <c:pt idx="11">
                        <c:v>0</c:v>
                      </c:pt>
                      <c:pt idx="12">
                        <c:v>0</c:v>
                      </c:pt>
                      <c:pt idx="13">
                        <c:v>0</c:v>
                      </c:pt>
                      <c:pt idx="14">
                        <c:v>2</c:v>
                      </c:pt>
                      <c:pt idx="15">
                        <c:v>2</c:v>
                      </c:pt>
                      <c:pt idx="16">
                        <c:v>2</c:v>
                      </c:pt>
                      <c:pt idx="17">
                        <c:v>4</c:v>
                      </c:pt>
                      <c:pt idx="18">
                        <c:v>1</c:v>
                      </c:pt>
                      <c:pt idx="19">
                        <c:v>0</c:v>
                      </c:pt>
                      <c:pt idx="20">
                        <c:v>0</c:v>
                      </c:pt>
                      <c:pt idx="21">
                        <c:v>10</c:v>
                      </c:pt>
                      <c:pt idx="22">
                        <c:v>2</c:v>
                      </c:pt>
                      <c:pt idx="23">
                        <c:v>0</c:v>
                      </c:pt>
                      <c:pt idx="24">
                        <c:v>5</c:v>
                      </c:pt>
                      <c:pt idx="25">
                        <c:v>0</c:v>
                      </c:pt>
                      <c:pt idx="26">
                        <c:v>7</c:v>
                      </c:pt>
                      <c:pt idx="27">
                        <c:v>7</c:v>
                      </c:pt>
                      <c:pt idx="28">
                        <c:v>0</c:v>
                      </c:pt>
                      <c:pt idx="29">
                        <c:v>2</c:v>
                      </c:pt>
                      <c:pt idx="30">
                        <c:v>6</c:v>
                      </c:pt>
                      <c:pt idx="31">
                        <c:v>5</c:v>
                      </c:pt>
                      <c:pt idx="32">
                        <c:v>0</c:v>
                      </c:pt>
                      <c:pt idx="33">
                        <c:v>19</c:v>
                      </c:pt>
                      <c:pt idx="34">
                        <c:v>1</c:v>
                      </c:pt>
                      <c:pt idx="35">
                        <c:v>2</c:v>
                      </c:pt>
                      <c:pt idx="36">
                        <c:v>0</c:v>
                      </c:pt>
                      <c:pt idx="37">
                        <c:v>4</c:v>
                      </c:pt>
                      <c:pt idx="38">
                        <c:v>0</c:v>
                      </c:pt>
                      <c:pt idx="39">
                        <c:v>1</c:v>
                      </c:pt>
                      <c:pt idx="40">
                        <c:v>4</c:v>
                      </c:pt>
                    </c:numCache>
                  </c:numRef>
                </c:val>
                <c:extLst xmlns:c15="http://schemas.microsoft.com/office/drawing/2012/chart">
                  <c:ext xmlns:c16="http://schemas.microsoft.com/office/drawing/2014/chart" uri="{C3380CC4-5D6E-409C-BE32-E72D297353CC}">
                    <c16:uniqueId val="{00000003-095F-4915-BEBC-B4E4CF7061AB}"/>
                  </c:ext>
                </c:extLst>
              </c15:ser>
            </c15:filteredBarSeries>
          </c:ext>
        </c:extLst>
      </c:barChart>
      <c:catAx>
        <c:axId val="128945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947328"/>
        <c:crosses val="autoZero"/>
        <c:auto val="1"/>
        <c:lblAlgn val="ctr"/>
        <c:lblOffset val="100"/>
      </c:catAx>
      <c:valAx>
        <c:axId val="1289473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9455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Участие в МЭ ВсОШ по химии в 2019-2020 учебном году</a:t>
            </a:r>
          </a:p>
        </c:rich>
      </c:tx>
      <c:spPr>
        <a:noFill/>
        <a:ln>
          <a:noFill/>
        </a:ln>
        <a:effectLst/>
      </c:spPr>
    </c:title>
    <c:plotArea>
      <c:layout/>
      <c:barChart>
        <c:barDir val="col"/>
        <c:grouping val="clustered"/>
        <c:ser>
          <c:idx val="1"/>
          <c:order val="0"/>
          <c:tx>
            <c:strRef>
              <c:f>Лист2!$B$2</c:f>
              <c:strCache>
                <c:ptCount val="1"/>
                <c:pt idx="0">
                  <c:v>Вышло на муниципальный этап</c:v>
                </c:pt>
              </c:strCache>
            </c:strRef>
          </c:tx>
          <c:spPr>
            <a:solidFill>
              <a:schemeClr val="accent1">
                <a:lumMod val="60000"/>
                <a:lumOff val="40000"/>
              </a:schemeClr>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Лист2!$A$4:$A$9</c:f>
              <c:strCache>
                <c:ptCount val="5"/>
                <c:pt idx="0">
                  <c:v>7 класс</c:v>
                </c:pt>
                <c:pt idx="1">
                  <c:v>8 класс</c:v>
                </c:pt>
                <c:pt idx="2">
                  <c:v>9 класс</c:v>
                </c:pt>
                <c:pt idx="3">
                  <c:v>10 класс</c:v>
                </c:pt>
                <c:pt idx="4">
                  <c:v>11 класс</c:v>
                </c:pt>
              </c:strCache>
            </c:strRef>
          </c:cat>
          <c:val>
            <c:numRef>
              <c:f>Лист2!$C$4:$C$9</c:f>
              <c:numCache>
                <c:formatCode>General</c:formatCode>
                <c:ptCount val="5"/>
                <c:pt idx="0">
                  <c:v>3</c:v>
                </c:pt>
                <c:pt idx="1">
                  <c:v>104</c:v>
                </c:pt>
                <c:pt idx="2">
                  <c:v>57</c:v>
                </c:pt>
                <c:pt idx="3">
                  <c:v>28</c:v>
                </c:pt>
                <c:pt idx="4">
                  <c:v>14</c:v>
                </c:pt>
              </c:numCache>
            </c:numRef>
          </c:val>
          <c:extLst xmlns:c16r2="http://schemas.microsoft.com/office/drawing/2015/06/chart">
            <c:ext xmlns:c16="http://schemas.microsoft.com/office/drawing/2014/chart" uri="{C3380CC4-5D6E-409C-BE32-E72D297353CC}">
              <c16:uniqueId val="{00000000-7DA2-453E-96D8-C86A2C74A556}"/>
            </c:ext>
          </c:extLst>
        </c:ser>
        <c:ser>
          <c:idx val="3"/>
          <c:order val="1"/>
          <c:tx>
            <c:strRef>
              <c:f>Лист2!$D$2</c:f>
              <c:strCache>
                <c:ptCount val="1"/>
                <c:pt idx="0">
                  <c:v>Участвовало в МЭ</c:v>
                </c:pt>
              </c:strCache>
            </c:strRef>
          </c:tx>
          <c:spPr>
            <a:solidFill>
              <a:srgbClr val="FF9999"/>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Лист2!$A$4:$A$9</c:f>
              <c:strCache>
                <c:ptCount val="5"/>
                <c:pt idx="0">
                  <c:v>7 класс</c:v>
                </c:pt>
                <c:pt idx="1">
                  <c:v>8 класс</c:v>
                </c:pt>
                <c:pt idx="2">
                  <c:v>9 класс</c:v>
                </c:pt>
                <c:pt idx="3">
                  <c:v>10 класс</c:v>
                </c:pt>
                <c:pt idx="4">
                  <c:v>11 класс</c:v>
                </c:pt>
              </c:strCache>
            </c:strRef>
          </c:cat>
          <c:val>
            <c:numRef>
              <c:f>Лист2!$E$4:$E$9</c:f>
              <c:numCache>
                <c:formatCode>General</c:formatCode>
                <c:ptCount val="5"/>
                <c:pt idx="0">
                  <c:v>2</c:v>
                </c:pt>
                <c:pt idx="1">
                  <c:v>77</c:v>
                </c:pt>
                <c:pt idx="2">
                  <c:v>40</c:v>
                </c:pt>
                <c:pt idx="3">
                  <c:v>23</c:v>
                </c:pt>
                <c:pt idx="4">
                  <c:v>13</c:v>
                </c:pt>
              </c:numCache>
            </c:numRef>
          </c:val>
          <c:extLst xmlns:c16r2="http://schemas.microsoft.com/office/drawing/2015/06/chart">
            <c:ext xmlns:c16="http://schemas.microsoft.com/office/drawing/2014/chart" uri="{C3380CC4-5D6E-409C-BE32-E72D297353CC}">
              <c16:uniqueId val="{00000001-7DA2-453E-96D8-C86A2C74A556}"/>
            </c:ext>
          </c:extLst>
        </c:ser>
        <c:gapWidth val="219"/>
        <c:overlap val="-27"/>
        <c:axId val="113708032"/>
        <c:axId val="11372620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Лист2!$B$3</c15:sqref>
                        </c15:formulaRef>
                      </c:ext>
                    </c:extLst>
                    <c:strCache>
                      <c:ptCount val="1"/>
                      <c:pt idx="0">
                        <c:v>2018</c:v>
                      </c:pt>
                    </c:strCache>
                  </c:strRef>
                </c:tx>
                <c:spPr>
                  <a:solidFill>
                    <a:schemeClr val="accent1"/>
                  </a:solidFill>
                  <a:ln>
                    <a:noFill/>
                  </a:ln>
                  <a:effectLst/>
                </c:spPr>
                <c:invertIfNegative val="0"/>
                <c:cat>
                  <c:strRef>
                    <c:extLst>
                      <c:ext uri="{02D57815-91ED-43cb-92C2-25804820EDAC}">
                        <c15:formulaRef>
                          <c15:sqref>Лист2!$A$4:$A$9</c15:sqref>
                        </c15:formulaRef>
                      </c:ext>
                    </c:extLst>
                    <c:strCache>
                      <c:ptCount val="5"/>
                      <c:pt idx="0">
                        <c:v>7 класс</c:v>
                      </c:pt>
                      <c:pt idx="1">
                        <c:v>8 класс</c:v>
                      </c:pt>
                      <c:pt idx="2">
                        <c:v>9 класс</c:v>
                      </c:pt>
                      <c:pt idx="3">
                        <c:v>10 класс</c:v>
                      </c:pt>
                      <c:pt idx="4">
                        <c:v>11 класс</c:v>
                      </c:pt>
                    </c:strCache>
                  </c:strRef>
                </c:cat>
                <c:val>
                  <c:numRef>
                    <c:extLst>
                      <c:ext uri="{02D57815-91ED-43cb-92C2-25804820EDAC}">
                        <c15:formulaRef>
                          <c15:sqref>Лист2!$B$4:$B$9</c15:sqref>
                        </c15:formulaRef>
                      </c:ext>
                    </c:extLst>
                    <c:numCache>
                      <c:formatCode>General</c:formatCode>
                      <c:ptCount val="5"/>
                      <c:pt idx="0">
                        <c:v>0</c:v>
                      </c:pt>
                      <c:pt idx="1">
                        <c:v>35</c:v>
                      </c:pt>
                      <c:pt idx="2">
                        <c:v>28</c:v>
                      </c:pt>
                      <c:pt idx="3">
                        <c:v>28</c:v>
                      </c:pt>
                      <c:pt idx="4">
                        <c:v>22</c:v>
                      </c:pt>
                    </c:numCache>
                  </c:numRef>
                </c:val>
                <c:extLst>
                  <c:ext xmlns:c16="http://schemas.microsoft.com/office/drawing/2014/chart" uri="{C3380CC4-5D6E-409C-BE32-E72D297353CC}">
                    <c16:uniqueId val="{00000002-7DA2-453E-96D8-C86A2C74A55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Лист2!$D$3</c15:sqref>
                        </c15:formulaRef>
                      </c:ext>
                    </c:extLst>
                    <c:strCache>
                      <c:ptCount val="1"/>
                      <c:pt idx="0">
                        <c:v>2018</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Лист2!$A$4:$A$9</c15:sqref>
                        </c15:formulaRef>
                      </c:ext>
                    </c:extLst>
                    <c:strCache>
                      <c:ptCount val="5"/>
                      <c:pt idx="0">
                        <c:v>7 класс</c:v>
                      </c:pt>
                      <c:pt idx="1">
                        <c:v>8 класс</c:v>
                      </c:pt>
                      <c:pt idx="2">
                        <c:v>9 класс</c:v>
                      </c:pt>
                      <c:pt idx="3">
                        <c:v>10 класс</c:v>
                      </c:pt>
                      <c:pt idx="4">
                        <c:v>11 класс</c:v>
                      </c:pt>
                    </c:strCache>
                  </c:strRef>
                </c:cat>
                <c:val>
                  <c:numRef>
                    <c:extLst xmlns:c15="http://schemas.microsoft.com/office/drawing/2012/chart">
                      <c:ext xmlns:c15="http://schemas.microsoft.com/office/drawing/2012/chart" uri="{02D57815-91ED-43cb-92C2-25804820EDAC}">
                        <c15:formulaRef>
                          <c15:sqref>Лист2!$D$4:$D$9</c15:sqref>
                        </c15:formulaRef>
                      </c:ext>
                    </c:extLst>
                    <c:numCache>
                      <c:formatCode>General</c:formatCode>
                      <c:ptCount val="5"/>
                      <c:pt idx="0">
                        <c:v>0</c:v>
                      </c:pt>
                      <c:pt idx="1">
                        <c:v>23</c:v>
                      </c:pt>
                      <c:pt idx="2">
                        <c:v>24</c:v>
                      </c:pt>
                      <c:pt idx="3">
                        <c:v>21</c:v>
                      </c:pt>
                      <c:pt idx="4">
                        <c:v>17</c:v>
                      </c:pt>
                    </c:numCache>
                  </c:numRef>
                </c:val>
                <c:extLst xmlns:c15="http://schemas.microsoft.com/office/drawing/2012/chart">
                  <c:ext xmlns:c16="http://schemas.microsoft.com/office/drawing/2014/chart" uri="{C3380CC4-5D6E-409C-BE32-E72D297353CC}">
                    <c16:uniqueId val="{00000003-7DA2-453E-96D8-C86A2C74A556}"/>
                  </c:ext>
                </c:extLst>
              </c15:ser>
            </c15:filteredBarSeries>
          </c:ext>
        </c:extLst>
      </c:barChart>
      <c:catAx>
        <c:axId val="113708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726208"/>
        <c:crosses val="autoZero"/>
        <c:auto val="1"/>
        <c:lblAlgn val="ctr"/>
        <c:lblOffset val="100"/>
      </c:catAx>
      <c:valAx>
        <c:axId val="113726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708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ru-RU">
                <a:latin typeface="Times New Roman" panose="02020603050405020304" pitchFamily="18" charset="0"/>
                <a:cs typeface="Times New Roman" panose="02020603050405020304" pitchFamily="18" charset="0"/>
              </a:rPr>
              <a:t>ОО, где есть победители и призеры МЭ ВсОШ по химии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1"/>
          <c:order val="0"/>
          <c:tx>
            <c:strRef>
              <c:f>Лист2!$C$61</c:f>
              <c:strCache>
                <c:ptCount val="1"/>
                <c:pt idx="0">
                  <c:v>Количество победителей</c:v>
                </c:pt>
              </c:strCache>
            </c:strRef>
          </c:tx>
          <c:spPr>
            <a:solidFill>
              <a:schemeClr val="accent2"/>
            </a:solidFill>
            <a:ln>
              <a:noFill/>
            </a:ln>
            <a:effectLst/>
            <a:sp3d/>
          </c:spPr>
          <c:cat>
            <c:strRef>
              <c:f>Лист2!$A$62:$A$69</c:f>
              <c:strCache>
                <c:ptCount val="8"/>
                <c:pt idx="0">
                  <c:v>Гимназия №1</c:v>
                </c:pt>
                <c:pt idx="1">
                  <c:v>Гимназия №4</c:v>
                </c:pt>
                <c:pt idx="2">
                  <c:v>Лицей №1</c:v>
                </c:pt>
                <c:pt idx="3">
                  <c:v>СШ №6</c:v>
                </c:pt>
                <c:pt idx="4">
                  <c:v>СШ № 26</c:v>
                </c:pt>
                <c:pt idx="5">
                  <c:v>СШ №33</c:v>
                </c:pt>
                <c:pt idx="6">
                  <c:v>СШ №34</c:v>
                </c:pt>
                <c:pt idx="7">
                  <c:v>СШ №37</c:v>
                </c:pt>
              </c:strCache>
            </c:strRef>
          </c:cat>
          <c:val>
            <c:numRef>
              <c:f>Лист2!$C$62:$C$69</c:f>
              <c:numCache>
                <c:formatCode>General</c:formatCode>
                <c:ptCount val="8"/>
                <c:pt idx="0">
                  <c:v>1</c:v>
                </c:pt>
                <c:pt idx="1">
                  <c:v>1</c:v>
                </c:pt>
                <c:pt idx="2">
                  <c:v>0</c:v>
                </c:pt>
                <c:pt idx="3">
                  <c:v>1</c:v>
                </c:pt>
                <c:pt idx="4">
                  <c:v>0</c:v>
                </c:pt>
                <c:pt idx="5">
                  <c:v>1</c:v>
                </c:pt>
                <c:pt idx="6">
                  <c:v>0</c:v>
                </c:pt>
                <c:pt idx="7">
                  <c:v>0</c:v>
                </c:pt>
              </c:numCache>
            </c:numRef>
          </c:val>
          <c:extLst xmlns:c16r2="http://schemas.microsoft.com/office/drawing/2015/06/chart">
            <c:ext xmlns:c16="http://schemas.microsoft.com/office/drawing/2014/chart" uri="{C3380CC4-5D6E-409C-BE32-E72D297353CC}">
              <c16:uniqueId val="{00000000-7B95-40D8-B9BF-FCB1BDECAB05}"/>
            </c:ext>
          </c:extLst>
        </c:ser>
        <c:ser>
          <c:idx val="2"/>
          <c:order val="1"/>
          <c:tx>
            <c:strRef>
              <c:f>Лист2!$D$61</c:f>
              <c:strCache>
                <c:ptCount val="1"/>
                <c:pt idx="0">
                  <c:v>Количество призеров</c:v>
                </c:pt>
              </c:strCache>
            </c:strRef>
          </c:tx>
          <c:spPr>
            <a:solidFill>
              <a:schemeClr val="accent5">
                <a:lumMod val="60000"/>
                <a:lumOff val="40000"/>
              </a:schemeClr>
            </a:solidFill>
            <a:ln>
              <a:noFill/>
            </a:ln>
            <a:effectLst/>
            <a:sp3d/>
          </c:spPr>
          <c:cat>
            <c:strRef>
              <c:f>Лист2!$A$62:$A$69</c:f>
              <c:strCache>
                <c:ptCount val="8"/>
                <c:pt idx="0">
                  <c:v>Гимназия №1</c:v>
                </c:pt>
                <c:pt idx="1">
                  <c:v>Гимназия №4</c:v>
                </c:pt>
                <c:pt idx="2">
                  <c:v>Лицей №1</c:v>
                </c:pt>
                <c:pt idx="3">
                  <c:v>СШ №6</c:v>
                </c:pt>
                <c:pt idx="4">
                  <c:v>СШ № 26</c:v>
                </c:pt>
                <c:pt idx="5">
                  <c:v>СШ №33</c:v>
                </c:pt>
                <c:pt idx="6">
                  <c:v>СШ №34</c:v>
                </c:pt>
                <c:pt idx="7">
                  <c:v>СШ №37</c:v>
                </c:pt>
              </c:strCache>
            </c:strRef>
          </c:cat>
          <c:val>
            <c:numRef>
              <c:f>Лист2!$D$62:$D$69</c:f>
              <c:numCache>
                <c:formatCode>General</c:formatCode>
                <c:ptCount val="8"/>
                <c:pt idx="0">
                  <c:v>2</c:v>
                </c:pt>
                <c:pt idx="1">
                  <c:v>2</c:v>
                </c:pt>
                <c:pt idx="2">
                  <c:v>1</c:v>
                </c:pt>
                <c:pt idx="3">
                  <c:v>2</c:v>
                </c:pt>
                <c:pt idx="4">
                  <c:v>2</c:v>
                </c:pt>
                <c:pt idx="5">
                  <c:v>8</c:v>
                </c:pt>
                <c:pt idx="6">
                  <c:v>1</c:v>
                </c:pt>
                <c:pt idx="7">
                  <c:v>3</c:v>
                </c:pt>
              </c:numCache>
            </c:numRef>
          </c:val>
          <c:extLst xmlns:c16r2="http://schemas.microsoft.com/office/drawing/2015/06/chart">
            <c:ext xmlns:c16="http://schemas.microsoft.com/office/drawing/2014/chart" uri="{C3380CC4-5D6E-409C-BE32-E72D297353CC}">
              <c16:uniqueId val="{00000001-7B95-40D8-B9BF-FCB1BDECAB05}"/>
            </c:ext>
          </c:extLst>
        </c:ser>
        <c:ser>
          <c:idx val="3"/>
          <c:order val="2"/>
          <c:tx>
            <c:strRef>
              <c:f>Лист2!$E$61</c:f>
              <c:strCache>
                <c:ptCount val="1"/>
                <c:pt idx="0">
                  <c:v>Участники</c:v>
                </c:pt>
              </c:strCache>
            </c:strRef>
          </c:tx>
          <c:spPr>
            <a:solidFill>
              <a:schemeClr val="accent4"/>
            </a:solidFill>
            <a:ln>
              <a:noFill/>
            </a:ln>
            <a:effectLst/>
            <a:sp3d/>
          </c:spPr>
          <c:cat>
            <c:strRef>
              <c:f>Лист2!$A$62:$A$69</c:f>
              <c:strCache>
                <c:ptCount val="8"/>
                <c:pt idx="0">
                  <c:v>Гимназия №1</c:v>
                </c:pt>
                <c:pt idx="1">
                  <c:v>Гимназия №4</c:v>
                </c:pt>
                <c:pt idx="2">
                  <c:v>Лицей №1</c:v>
                </c:pt>
                <c:pt idx="3">
                  <c:v>СШ №6</c:v>
                </c:pt>
                <c:pt idx="4">
                  <c:v>СШ № 26</c:v>
                </c:pt>
                <c:pt idx="5">
                  <c:v>СШ №33</c:v>
                </c:pt>
                <c:pt idx="6">
                  <c:v>СШ №34</c:v>
                </c:pt>
                <c:pt idx="7">
                  <c:v>СШ №37</c:v>
                </c:pt>
              </c:strCache>
            </c:strRef>
          </c:cat>
          <c:val>
            <c:numRef>
              <c:f>Лист2!$E$62:$E$69</c:f>
              <c:numCache>
                <c:formatCode>General</c:formatCode>
                <c:ptCount val="8"/>
                <c:pt idx="0">
                  <c:v>9</c:v>
                </c:pt>
                <c:pt idx="1">
                  <c:v>5</c:v>
                </c:pt>
                <c:pt idx="2">
                  <c:v>8</c:v>
                </c:pt>
                <c:pt idx="3">
                  <c:v>2</c:v>
                </c:pt>
                <c:pt idx="4">
                  <c:v>2</c:v>
                </c:pt>
                <c:pt idx="5">
                  <c:v>36</c:v>
                </c:pt>
                <c:pt idx="6">
                  <c:v>0</c:v>
                </c:pt>
                <c:pt idx="7">
                  <c:v>5</c:v>
                </c:pt>
              </c:numCache>
            </c:numRef>
          </c:val>
          <c:extLst xmlns:c16r2="http://schemas.microsoft.com/office/drawing/2015/06/chart">
            <c:ext xmlns:c16="http://schemas.microsoft.com/office/drawing/2014/chart" uri="{C3380CC4-5D6E-409C-BE32-E72D297353CC}">
              <c16:uniqueId val="{00000002-7B95-40D8-B9BF-FCB1BDECAB05}"/>
            </c:ext>
          </c:extLst>
        </c:ser>
        <c:shape val="box"/>
        <c:axId val="129834368"/>
        <c:axId val="129840256"/>
        <c:axId val="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Лист2!$B$61</c15:sqref>
                        </c15:formulaRef>
                      </c:ext>
                    </c:extLst>
                    <c:strCache>
                      <c:ptCount val="1"/>
                      <c:pt idx="0">
                        <c:v>Кол-во уч-ов от ОО</c:v>
                      </c:pt>
                    </c:strCache>
                  </c:strRef>
                </c:tx>
                <c:spPr>
                  <a:solidFill>
                    <a:schemeClr val="accent1"/>
                  </a:solidFill>
                  <a:ln>
                    <a:noFill/>
                  </a:ln>
                  <a:effectLst/>
                  <a:sp3d/>
                </c:spPr>
                <c:invertIfNegative val="0"/>
                <c:cat>
                  <c:strRef>
                    <c:extLst>
                      <c:ext uri="{02D57815-91ED-43cb-92C2-25804820EDAC}">
                        <c15:formulaRef>
                          <c15:sqref>Лист2!$A$62:$A$69</c15:sqref>
                        </c15:formulaRef>
                      </c:ext>
                    </c:extLst>
                    <c:strCache>
                      <c:ptCount val="8"/>
                      <c:pt idx="0">
                        <c:v>Гимназия №1</c:v>
                      </c:pt>
                      <c:pt idx="1">
                        <c:v>Гимназия №4</c:v>
                      </c:pt>
                      <c:pt idx="2">
                        <c:v>Лицей №1</c:v>
                      </c:pt>
                      <c:pt idx="3">
                        <c:v>СШ №6</c:v>
                      </c:pt>
                      <c:pt idx="4">
                        <c:v>СШ № 26</c:v>
                      </c:pt>
                      <c:pt idx="5">
                        <c:v>СШ №33</c:v>
                      </c:pt>
                      <c:pt idx="6">
                        <c:v>СШ №34</c:v>
                      </c:pt>
                      <c:pt idx="7">
                        <c:v>СШ №37</c:v>
                      </c:pt>
                    </c:strCache>
                  </c:strRef>
                </c:cat>
                <c:val>
                  <c:numRef>
                    <c:extLst>
                      <c:ext uri="{02D57815-91ED-43cb-92C2-25804820EDAC}">
                        <c15:formulaRef>
                          <c15:sqref>Лист2!$B$62:$B$69</c15:sqref>
                        </c15:formulaRef>
                      </c:ext>
                    </c:extLst>
                    <c:numCache>
                      <c:formatCode>General</c:formatCode>
                      <c:ptCount val="8"/>
                      <c:pt idx="0">
                        <c:v>12</c:v>
                      </c:pt>
                      <c:pt idx="1">
                        <c:v>8</c:v>
                      </c:pt>
                      <c:pt idx="2">
                        <c:v>9</c:v>
                      </c:pt>
                      <c:pt idx="3">
                        <c:v>5</c:v>
                      </c:pt>
                      <c:pt idx="4">
                        <c:v>4</c:v>
                      </c:pt>
                      <c:pt idx="5">
                        <c:v>45</c:v>
                      </c:pt>
                      <c:pt idx="6">
                        <c:v>1</c:v>
                      </c:pt>
                      <c:pt idx="7">
                        <c:v>8</c:v>
                      </c:pt>
                    </c:numCache>
                  </c:numRef>
                </c:val>
                <c:extLst>
                  <c:ext xmlns:c16="http://schemas.microsoft.com/office/drawing/2014/chart" uri="{C3380CC4-5D6E-409C-BE32-E72D297353CC}">
                    <c16:uniqueId val="{00000003-7B95-40D8-B9BF-FCB1BDECAB05}"/>
                  </c:ext>
                </c:extLst>
              </c15:ser>
            </c15:filteredBarSeries>
          </c:ext>
        </c:extLst>
      </c:bar3DChart>
      <c:catAx>
        <c:axId val="12983436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840256"/>
        <c:crosses val="autoZero"/>
        <c:auto val="1"/>
        <c:lblAlgn val="ctr"/>
        <c:lblOffset val="100"/>
      </c:catAx>
      <c:valAx>
        <c:axId val="1298402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129834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МЭ ВсОШ по химии 2019-2020 учебный год</a:t>
            </a:r>
          </a:p>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Средний балл по классам (в процентах от максимального балла)</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Лист3!$H$3</c:f>
              <c:strCache>
                <c:ptCount val="1"/>
                <c:pt idx="0">
                  <c:v>8</c:v>
                </c:pt>
              </c:strCache>
            </c:strRef>
          </c:tx>
          <c:spPr>
            <a:solidFill>
              <a:schemeClr val="accent1"/>
            </a:solidFill>
            <a:ln>
              <a:noFill/>
            </a:ln>
            <a:effectLst/>
            <a:sp3d/>
          </c:spPr>
          <c:cat>
            <c:strRef>
              <c:f>Лист3!$G$4:$G$40</c:f>
              <c:strCache>
                <c:ptCount val="26"/>
                <c:pt idx="0">
                  <c:v>Гимназия №1</c:v>
                </c:pt>
                <c:pt idx="1">
                  <c:v>Гимназия №4</c:v>
                </c:pt>
                <c:pt idx="2">
                  <c:v>Лицей № 1</c:v>
                </c:pt>
                <c:pt idx="3">
                  <c:v> СШ №1</c:v>
                </c:pt>
                <c:pt idx="4">
                  <c:v> СШ №2</c:v>
                </c:pt>
                <c:pt idx="5">
                  <c:v> СШ №3</c:v>
                </c:pt>
                <c:pt idx="6">
                  <c:v> СШ №6</c:v>
                </c:pt>
                <c:pt idx="7">
                  <c:v> СШ №7</c:v>
                </c:pt>
                <c:pt idx="8">
                  <c:v> СШ №8</c:v>
                </c:pt>
                <c:pt idx="9">
                  <c:v> СШ №11</c:v>
                </c:pt>
                <c:pt idx="10">
                  <c:v> СШ №13</c:v>
                </c:pt>
                <c:pt idx="11">
                  <c:v> СШ №15</c:v>
                </c:pt>
                <c:pt idx="12">
                  <c:v> СШ №16</c:v>
                </c:pt>
                <c:pt idx="13">
                  <c:v> СШ №17</c:v>
                </c:pt>
                <c:pt idx="14">
                  <c:v>СШ №25</c:v>
                </c:pt>
                <c:pt idx="15">
                  <c:v>СШ №26</c:v>
                </c:pt>
                <c:pt idx="16">
                  <c:v>СШ №27</c:v>
                </c:pt>
                <c:pt idx="17">
                  <c:v>СШ №29</c:v>
                </c:pt>
                <c:pt idx="18">
                  <c:v>СШ №30</c:v>
                </c:pt>
                <c:pt idx="19">
                  <c:v>СШ №32</c:v>
                </c:pt>
                <c:pt idx="20">
                  <c:v>СШ №33</c:v>
                </c:pt>
                <c:pt idx="21">
                  <c:v>СШ №34</c:v>
                </c:pt>
                <c:pt idx="22">
                  <c:v>СШ №35</c:v>
                </c:pt>
                <c:pt idx="23">
                  <c:v>СШ №37</c:v>
                </c:pt>
                <c:pt idx="24">
                  <c:v>СШ №38</c:v>
                </c:pt>
                <c:pt idx="25">
                  <c:v>СШ №40</c:v>
                </c:pt>
              </c:strCache>
            </c:strRef>
          </c:cat>
          <c:val>
            <c:numRef>
              <c:f>Лист3!$H$4:$H$40</c:f>
              <c:numCache>
                <c:formatCode>0%</c:formatCode>
                <c:ptCount val="26"/>
                <c:pt idx="0">
                  <c:v>0.29000000000000031</c:v>
                </c:pt>
                <c:pt idx="1">
                  <c:v>0.43000000000000038</c:v>
                </c:pt>
                <c:pt idx="2">
                  <c:v>0.28000000000000008</c:v>
                </c:pt>
                <c:pt idx="3">
                  <c:v>0.1</c:v>
                </c:pt>
                <c:pt idx="4">
                  <c:v>0.11</c:v>
                </c:pt>
                <c:pt idx="5">
                  <c:v>0.12520000000000001</c:v>
                </c:pt>
                <c:pt idx="6">
                  <c:v>0.4</c:v>
                </c:pt>
                <c:pt idx="7">
                  <c:v>0</c:v>
                </c:pt>
                <c:pt idx="8">
                  <c:v>0.14000000000000001</c:v>
                </c:pt>
                <c:pt idx="9">
                  <c:v>0.2</c:v>
                </c:pt>
                <c:pt idx="10">
                  <c:v>0.1</c:v>
                </c:pt>
                <c:pt idx="11">
                  <c:v>0</c:v>
                </c:pt>
                <c:pt idx="12">
                  <c:v>0.17</c:v>
                </c:pt>
                <c:pt idx="13">
                  <c:v>0</c:v>
                </c:pt>
                <c:pt idx="14">
                  <c:v>0.24000000000000021</c:v>
                </c:pt>
                <c:pt idx="15">
                  <c:v>0.36000000000000032</c:v>
                </c:pt>
                <c:pt idx="16">
                  <c:v>0.18000000000000022</c:v>
                </c:pt>
                <c:pt idx="17">
                  <c:v>0</c:v>
                </c:pt>
                <c:pt idx="18">
                  <c:v>0</c:v>
                </c:pt>
                <c:pt idx="19">
                  <c:v>0</c:v>
                </c:pt>
                <c:pt idx="20">
                  <c:v>0.3916000000000005</c:v>
                </c:pt>
                <c:pt idx="21">
                  <c:v>0</c:v>
                </c:pt>
                <c:pt idx="22">
                  <c:v>0</c:v>
                </c:pt>
                <c:pt idx="23">
                  <c:v>0.43520000000000031</c:v>
                </c:pt>
                <c:pt idx="24">
                  <c:v>0.14000000000000001</c:v>
                </c:pt>
                <c:pt idx="25">
                  <c:v>0.19519999999999998</c:v>
                </c:pt>
              </c:numCache>
            </c:numRef>
          </c:val>
          <c:extLst xmlns:c16r2="http://schemas.microsoft.com/office/drawing/2015/06/chart">
            <c:ext xmlns:c16="http://schemas.microsoft.com/office/drawing/2014/chart" uri="{C3380CC4-5D6E-409C-BE32-E72D297353CC}">
              <c16:uniqueId val="{00000000-472C-4785-9B69-44D96B3CC1F6}"/>
            </c:ext>
          </c:extLst>
        </c:ser>
        <c:ser>
          <c:idx val="1"/>
          <c:order val="1"/>
          <c:tx>
            <c:strRef>
              <c:f>Лист3!$I$3</c:f>
              <c:strCache>
                <c:ptCount val="1"/>
                <c:pt idx="0">
                  <c:v>9</c:v>
                </c:pt>
              </c:strCache>
            </c:strRef>
          </c:tx>
          <c:spPr>
            <a:solidFill>
              <a:schemeClr val="accent2"/>
            </a:solidFill>
            <a:ln>
              <a:noFill/>
            </a:ln>
            <a:effectLst/>
            <a:sp3d/>
          </c:spPr>
          <c:cat>
            <c:strRef>
              <c:f>Лист3!$G$4:$G$40</c:f>
              <c:strCache>
                <c:ptCount val="26"/>
                <c:pt idx="0">
                  <c:v>Гимназия №1</c:v>
                </c:pt>
                <c:pt idx="1">
                  <c:v>Гимназия №4</c:v>
                </c:pt>
                <c:pt idx="2">
                  <c:v>Лицей № 1</c:v>
                </c:pt>
                <c:pt idx="3">
                  <c:v> СШ №1</c:v>
                </c:pt>
                <c:pt idx="4">
                  <c:v> СШ №2</c:v>
                </c:pt>
                <c:pt idx="5">
                  <c:v> СШ №3</c:v>
                </c:pt>
                <c:pt idx="6">
                  <c:v> СШ №6</c:v>
                </c:pt>
                <c:pt idx="7">
                  <c:v> СШ №7</c:v>
                </c:pt>
                <c:pt idx="8">
                  <c:v> СШ №8</c:v>
                </c:pt>
                <c:pt idx="9">
                  <c:v> СШ №11</c:v>
                </c:pt>
                <c:pt idx="10">
                  <c:v> СШ №13</c:v>
                </c:pt>
                <c:pt idx="11">
                  <c:v> СШ №15</c:v>
                </c:pt>
                <c:pt idx="12">
                  <c:v> СШ №16</c:v>
                </c:pt>
                <c:pt idx="13">
                  <c:v> СШ №17</c:v>
                </c:pt>
                <c:pt idx="14">
                  <c:v>СШ №25</c:v>
                </c:pt>
                <c:pt idx="15">
                  <c:v>СШ №26</c:v>
                </c:pt>
                <c:pt idx="16">
                  <c:v>СШ №27</c:v>
                </c:pt>
                <c:pt idx="17">
                  <c:v>СШ №29</c:v>
                </c:pt>
                <c:pt idx="18">
                  <c:v>СШ №30</c:v>
                </c:pt>
                <c:pt idx="19">
                  <c:v>СШ №32</c:v>
                </c:pt>
                <c:pt idx="20">
                  <c:v>СШ №33</c:v>
                </c:pt>
                <c:pt idx="21">
                  <c:v>СШ №34</c:v>
                </c:pt>
                <c:pt idx="22">
                  <c:v>СШ №35</c:v>
                </c:pt>
                <c:pt idx="23">
                  <c:v>СШ №37</c:v>
                </c:pt>
                <c:pt idx="24">
                  <c:v>СШ №38</c:v>
                </c:pt>
                <c:pt idx="25">
                  <c:v>СШ №40</c:v>
                </c:pt>
              </c:strCache>
            </c:strRef>
          </c:cat>
          <c:val>
            <c:numRef>
              <c:f>Лист3!$I$4:$I$40</c:f>
              <c:numCache>
                <c:formatCode>0.0%</c:formatCode>
                <c:ptCount val="26"/>
                <c:pt idx="0">
                  <c:v>0.29838709677419406</c:v>
                </c:pt>
                <c:pt idx="1">
                  <c:v>0.39516129032258124</c:v>
                </c:pt>
                <c:pt idx="2">
                  <c:v>0.27419354838709675</c:v>
                </c:pt>
                <c:pt idx="3">
                  <c:v>0</c:v>
                </c:pt>
                <c:pt idx="4">
                  <c:v>0</c:v>
                </c:pt>
                <c:pt idx="5">
                  <c:v>0.14516129032258071</c:v>
                </c:pt>
                <c:pt idx="6">
                  <c:v>0.5</c:v>
                </c:pt>
                <c:pt idx="7">
                  <c:v>3.2258064516129087E-2</c:v>
                </c:pt>
                <c:pt idx="8">
                  <c:v>0.16532258064516128</c:v>
                </c:pt>
                <c:pt idx="9">
                  <c:v>0</c:v>
                </c:pt>
                <c:pt idx="10">
                  <c:v>0</c:v>
                </c:pt>
                <c:pt idx="11">
                  <c:v>4.3548387096774145E-2</c:v>
                </c:pt>
                <c:pt idx="12">
                  <c:v>0</c:v>
                </c:pt>
                <c:pt idx="13">
                  <c:v>4.8387096774193554E-2</c:v>
                </c:pt>
                <c:pt idx="14">
                  <c:v>8.0645161290322731E-2</c:v>
                </c:pt>
                <c:pt idx="15">
                  <c:v>0.24193548387096844</c:v>
                </c:pt>
                <c:pt idx="16">
                  <c:v>0.10806451612903226</c:v>
                </c:pt>
                <c:pt idx="17">
                  <c:v>0</c:v>
                </c:pt>
                <c:pt idx="18">
                  <c:v>0</c:v>
                </c:pt>
                <c:pt idx="19">
                  <c:v>0</c:v>
                </c:pt>
                <c:pt idx="20">
                  <c:v>0.24693548387096845</c:v>
                </c:pt>
                <c:pt idx="21">
                  <c:v>0</c:v>
                </c:pt>
                <c:pt idx="22">
                  <c:v>0.33064516129032306</c:v>
                </c:pt>
                <c:pt idx="23">
                  <c:v>4.4354838709677415E-2</c:v>
                </c:pt>
                <c:pt idx="24">
                  <c:v>0</c:v>
                </c:pt>
                <c:pt idx="25">
                  <c:v>7.6612903225806564E-2</c:v>
                </c:pt>
              </c:numCache>
            </c:numRef>
          </c:val>
          <c:extLst xmlns:c16r2="http://schemas.microsoft.com/office/drawing/2015/06/chart">
            <c:ext xmlns:c16="http://schemas.microsoft.com/office/drawing/2014/chart" uri="{C3380CC4-5D6E-409C-BE32-E72D297353CC}">
              <c16:uniqueId val="{00000001-472C-4785-9B69-44D96B3CC1F6}"/>
            </c:ext>
          </c:extLst>
        </c:ser>
        <c:ser>
          <c:idx val="2"/>
          <c:order val="2"/>
          <c:tx>
            <c:strRef>
              <c:f>Лист3!$J$3</c:f>
              <c:strCache>
                <c:ptCount val="1"/>
                <c:pt idx="0">
                  <c:v>10</c:v>
                </c:pt>
              </c:strCache>
            </c:strRef>
          </c:tx>
          <c:spPr>
            <a:solidFill>
              <a:schemeClr val="accent3"/>
            </a:solidFill>
            <a:ln>
              <a:noFill/>
            </a:ln>
            <a:effectLst/>
            <a:sp3d/>
          </c:spPr>
          <c:cat>
            <c:strRef>
              <c:f>Лист3!$G$4:$G$40</c:f>
              <c:strCache>
                <c:ptCount val="26"/>
                <c:pt idx="0">
                  <c:v>Гимназия №1</c:v>
                </c:pt>
                <c:pt idx="1">
                  <c:v>Гимназия №4</c:v>
                </c:pt>
                <c:pt idx="2">
                  <c:v>Лицей № 1</c:v>
                </c:pt>
                <c:pt idx="3">
                  <c:v> СШ №1</c:v>
                </c:pt>
                <c:pt idx="4">
                  <c:v> СШ №2</c:v>
                </c:pt>
                <c:pt idx="5">
                  <c:v> СШ №3</c:v>
                </c:pt>
                <c:pt idx="6">
                  <c:v> СШ №6</c:v>
                </c:pt>
                <c:pt idx="7">
                  <c:v> СШ №7</c:v>
                </c:pt>
                <c:pt idx="8">
                  <c:v> СШ №8</c:v>
                </c:pt>
                <c:pt idx="9">
                  <c:v> СШ №11</c:v>
                </c:pt>
                <c:pt idx="10">
                  <c:v> СШ №13</c:v>
                </c:pt>
                <c:pt idx="11">
                  <c:v> СШ №15</c:v>
                </c:pt>
                <c:pt idx="12">
                  <c:v> СШ №16</c:v>
                </c:pt>
                <c:pt idx="13">
                  <c:v> СШ №17</c:v>
                </c:pt>
                <c:pt idx="14">
                  <c:v>СШ №25</c:v>
                </c:pt>
                <c:pt idx="15">
                  <c:v>СШ №26</c:v>
                </c:pt>
                <c:pt idx="16">
                  <c:v>СШ №27</c:v>
                </c:pt>
                <c:pt idx="17">
                  <c:v>СШ №29</c:v>
                </c:pt>
                <c:pt idx="18">
                  <c:v>СШ №30</c:v>
                </c:pt>
                <c:pt idx="19">
                  <c:v>СШ №32</c:v>
                </c:pt>
                <c:pt idx="20">
                  <c:v>СШ №33</c:v>
                </c:pt>
                <c:pt idx="21">
                  <c:v>СШ №34</c:v>
                </c:pt>
                <c:pt idx="22">
                  <c:v>СШ №35</c:v>
                </c:pt>
                <c:pt idx="23">
                  <c:v>СШ №37</c:v>
                </c:pt>
                <c:pt idx="24">
                  <c:v>СШ №38</c:v>
                </c:pt>
                <c:pt idx="25">
                  <c:v>СШ №40</c:v>
                </c:pt>
              </c:strCache>
            </c:strRef>
          </c:cat>
          <c:val>
            <c:numRef>
              <c:f>Лист3!$J$4:$J$40</c:f>
              <c:numCache>
                <c:formatCode>0.0%</c:formatCode>
                <c:ptCount val="26"/>
                <c:pt idx="0">
                  <c:v>0.55625000000000002</c:v>
                </c:pt>
                <c:pt idx="1">
                  <c:v>0.5</c:v>
                </c:pt>
                <c:pt idx="2">
                  <c:v>0</c:v>
                </c:pt>
                <c:pt idx="3">
                  <c:v>0</c:v>
                </c:pt>
                <c:pt idx="4">
                  <c:v>0</c:v>
                </c:pt>
                <c:pt idx="5">
                  <c:v>0</c:v>
                </c:pt>
                <c:pt idx="6">
                  <c:v>0.73750000000000004</c:v>
                </c:pt>
                <c:pt idx="7">
                  <c:v>0</c:v>
                </c:pt>
                <c:pt idx="8">
                  <c:v>0</c:v>
                </c:pt>
                <c:pt idx="9">
                  <c:v>0</c:v>
                </c:pt>
                <c:pt idx="10">
                  <c:v>0</c:v>
                </c:pt>
                <c:pt idx="11">
                  <c:v>0</c:v>
                </c:pt>
                <c:pt idx="12">
                  <c:v>0</c:v>
                </c:pt>
                <c:pt idx="13">
                  <c:v>0.40625</c:v>
                </c:pt>
                <c:pt idx="14">
                  <c:v>2.5000000000000001E-2</c:v>
                </c:pt>
                <c:pt idx="15">
                  <c:v>0</c:v>
                </c:pt>
                <c:pt idx="16">
                  <c:v>0</c:v>
                </c:pt>
                <c:pt idx="17">
                  <c:v>0.32500000000000051</c:v>
                </c:pt>
                <c:pt idx="18">
                  <c:v>0</c:v>
                </c:pt>
                <c:pt idx="19">
                  <c:v>0.36250000000000032</c:v>
                </c:pt>
                <c:pt idx="20">
                  <c:v>0.32425000000000032</c:v>
                </c:pt>
                <c:pt idx="21">
                  <c:v>0.51249999999999996</c:v>
                </c:pt>
                <c:pt idx="22">
                  <c:v>0</c:v>
                </c:pt>
                <c:pt idx="23">
                  <c:v>0.24062500000000001</c:v>
                </c:pt>
                <c:pt idx="24">
                  <c:v>0</c:v>
                </c:pt>
                <c:pt idx="25">
                  <c:v>0.28750000000000031</c:v>
                </c:pt>
              </c:numCache>
            </c:numRef>
          </c:val>
          <c:extLst xmlns:c16r2="http://schemas.microsoft.com/office/drawing/2015/06/chart">
            <c:ext xmlns:c16="http://schemas.microsoft.com/office/drawing/2014/chart" uri="{C3380CC4-5D6E-409C-BE32-E72D297353CC}">
              <c16:uniqueId val="{00000002-472C-4785-9B69-44D96B3CC1F6}"/>
            </c:ext>
          </c:extLst>
        </c:ser>
        <c:ser>
          <c:idx val="3"/>
          <c:order val="3"/>
          <c:tx>
            <c:strRef>
              <c:f>Лист3!$K$3</c:f>
              <c:strCache>
                <c:ptCount val="1"/>
                <c:pt idx="0">
                  <c:v>11</c:v>
                </c:pt>
              </c:strCache>
            </c:strRef>
          </c:tx>
          <c:spPr>
            <a:solidFill>
              <a:schemeClr val="accent4"/>
            </a:solidFill>
            <a:ln>
              <a:noFill/>
            </a:ln>
            <a:effectLst/>
            <a:sp3d/>
          </c:spPr>
          <c:cat>
            <c:strRef>
              <c:f>Лист3!$G$4:$G$40</c:f>
              <c:strCache>
                <c:ptCount val="26"/>
                <c:pt idx="0">
                  <c:v>Гимназия №1</c:v>
                </c:pt>
                <c:pt idx="1">
                  <c:v>Гимназия №4</c:v>
                </c:pt>
                <c:pt idx="2">
                  <c:v>Лицей № 1</c:v>
                </c:pt>
                <c:pt idx="3">
                  <c:v> СШ №1</c:v>
                </c:pt>
                <c:pt idx="4">
                  <c:v> СШ №2</c:v>
                </c:pt>
                <c:pt idx="5">
                  <c:v> СШ №3</c:v>
                </c:pt>
                <c:pt idx="6">
                  <c:v> СШ №6</c:v>
                </c:pt>
                <c:pt idx="7">
                  <c:v> СШ №7</c:v>
                </c:pt>
                <c:pt idx="8">
                  <c:v> СШ №8</c:v>
                </c:pt>
                <c:pt idx="9">
                  <c:v> СШ №11</c:v>
                </c:pt>
                <c:pt idx="10">
                  <c:v> СШ №13</c:v>
                </c:pt>
                <c:pt idx="11">
                  <c:v> СШ №15</c:v>
                </c:pt>
                <c:pt idx="12">
                  <c:v> СШ №16</c:v>
                </c:pt>
                <c:pt idx="13">
                  <c:v> СШ №17</c:v>
                </c:pt>
                <c:pt idx="14">
                  <c:v>СШ №25</c:v>
                </c:pt>
                <c:pt idx="15">
                  <c:v>СШ №26</c:v>
                </c:pt>
                <c:pt idx="16">
                  <c:v>СШ №27</c:v>
                </c:pt>
                <c:pt idx="17">
                  <c:v>СШ №29</c:v>
                </c:pt>
                <c:pt idx="18">
                  <c:v>СШ №30</c:v>
                </c:pt>
                <c:pt idx="19">
                  <c:v>СШ №32</c:v>
                </c:pt>
                <c:pt idx="20">
                  <c:v>СШ №33</c:v>
                </c:pt>
                <c:pt idx="21">
                  <c:v>СШ №34</c:v>
                </c:pt>
                <c:pt idx="22">
                  <c:v>СШ №35</c:v>
                </c:pt>
                <c:pt idx="23">
                  <c:v>СШ №37</c:v>
                </c:pt>
                <c:pt idx="24">
                  <c:v>СШ №38</c:v>
                </c:pt>
                <c:pt idx="25">
                  <c:v>СШ №40</c:v>
                </c:pt>
              </c:strCache>
            </c:strRef>
          </c:cat>
          <c:val>
            <c:numRef>
              <c:f>Лист3!$K$4:$K$40</c:f>
              <c:numCache>
                <c:formatCode>0.0%</c:formatCode>
                <c:ptCount val="26"/>
                <c:pt idx="0">
                  <c:v>0</c:v>
                </c:pt>
                <c:pt idx="1">
                  <c:v>0.44627906976744253</c:v>
                </c:pt>
                <c:pt idx="2">
                  <c:v>0.51744186046511664</c:v>
                </c:pt>
                <c:pt idx="3">
                  <c:v>0</c:v>
                </c:pt>
                <c:pt idx="4">
                  <c:v>0</c:v>
                </c:pt>
                <c:pt idx="5">
                  <c:v>0</c:v>
                </c:pt>
                <c:pt idx="6">
                  <c:v>0</c:v>
                </c:pt>
                <c:pt idx="7">
                  <c:v>0</c:v>
                </c:pt>
                <c:pt idx="8">
                  <c:v>0.32558139534883823</c:v>
                </c:pt>
                <c:pt idx="9">
                  <c:v>0</c:v>
                </c:pt>
                <c:pt idx="10">
                  <c:v>0</c:v>
                </c:pt>
                <c:pt idx="11">
                  <c:v>0</c:v>
                </c:pt>
                <c:pt idx="12">
                  <c:v>0</c:v>
                </c:pt>
                <c:pt idx="13">
                  <c:v>0</c:v>
                </c:pt>
                <c:pt idx="14">
                  <c:v>0</c:v>
                </c:pt>
                <c:pt idx="15">
                  <c:v>0.61337209302325579</c:v>
                </c:pt>
                <c:pt idx="16">
                  <c:v>0.16860465116279091</c:v>
                </c:pt>
                <c:pt idx="17">
                  <c:v>0</c:v>
                </c:pt>
                <c:pt idx="18">
                  <c:v>0.22093023255813987</c:v>
                </c:pt>
                <c:pt idx="19">
                  <c:v>0</c:v>
                </c:pt>
                <c:pt idx="20">
                  <c:v>0.32360465116279125</c:v>
                </c:pt>
                <c:pt idx="21">
                  <c:v>0</c:v>
                </c:pt>
                <c:pt idx="22">
                  <c:v>0</c:v>
                </c:pt>
                <c:pt idx="23">
                  <c:v>0</c:v>
                </c:pt>
                <c:pt idx="24">
                  <c:v>0</c:v>
                </c:pt>
                <c:pt idx="25">
                  <c:v>0</c:v>
                </c:pt>
              </c:numCache>
            </c:numRef>
          </c:val>
          <c:extLst xmlns:c16r2="http://schemas.microsoft.com/office/drawing/2015/06/chart">
            <c:ext xmlns:c16="http://schemas.microsoft.com/office/drawing/2014/chart" uri="{C3380CC4-5D6E-409C-BE32-E72D297353CC}">
              <c16:uniqueId val="{00000003-472C-4785-9B69-44D96B3CC1F6}"/>
            </c:ext>
          </c:extLst>
        </c:ser>
        <c:shape val="box"/>
        <c:axId val="131982464"/>
        <c:axId val="131984000"/>
        <c:axId val="0"/>
      </c:bar3DChart>
      <c:catAx>
        <c:axId val="1319824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984000"/>
        <c:crosses val="autoZero"/>
        <c:auto val="1"/>
        <c:lblAlgn val="ctr"/>
        <c:lblOffset val="100"/>
      </c:catAx>
      <c:valAx>
        <c:axId val="1319840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982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Муниципальный этап ВсОШ в ОО г.Смоленска в 2019-2020 учебном году (ХБГ)</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Количество участников</a:t>
            </a:r>
          </a:p>
        </c:rich>
      </c:tx>
      <c:spPr>
        <a:noFill/>
        <a:ln>
          <a:noFill/>
        </a:ln>
        <a:effectLst/>
      </c:spPr>
    </c:title>
    <c:plotArea>
      <c:layout/>
      <c:barChart>
        <c:barDir val="col"/>
        <c:grouping val="stacked"/>
        <c:ser>
          <c:idx val="1"/>
          <c:order val="0"/>
          <c:tx>
            <c:strRef>
              <c:f>Лист1!$C$1</c:f>
              <c:strCache>
                <c:ptCount val="1"/>
                <c:pt idx="0">
                  <c:v>биология</c:v>
                </c:pt>
              </c:strCache>
            </c:strRef>
          </c:tx>
          <c:spPr>
            <a:solidFill>
              <a:schemeClr val="accent2"/>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Лист1!$C$2:$C$42</c:f>
              <c:numCache>
                <c:formatCode>General</c:formatCode>
                <c:ptCount val="41"/>
                <c:pt idx="0">
                  <c:v>28</c:v>
                </c:pt>
                <c:pt idx="1">
                  <c:v>20</c:v>
                </c:pt>
                <c:pt idx="2">
                  <c:v>13</c:v>
                </c:pt>
                <c:pt idx="3">
                  <c:v>0</c:v>
                </c:pt>
                <c:pt idx="4">
                  <c:v>3</c:v>
                </c:pt>
                <c:pt idx="5">
                  <c:v>3</c:v>
                </c:pt>
                <c:pt idx="6">
                  <c:v>0</c:v>
                </c:pt>
                <c:pt idx="7">
                  <c:v>2</c:v>
                </c:pt>
                <c:pt idx="8">
                  <c:v>5</c:v>
                </c:pt>
                <c:pt idx="9">
                  <c:v>0</c:v>
                </c:pt>
                <c:pt idx="10">
                  <c:v>1</c:v>
                </c:pt>
                <c:pt idx="11">
                  <c:v>0</c:v>
                </c:pt>
                <c:pt idx="12">
                  <c:v>0</c:v>
                </c:pt>
                <c:pt idx="13">
                  <c:v>8</c:v>
                </c:pt>
                <c:pt idx="14">
                  <c:v>7</c:v>
                </c:pt>
                <c:pt idx="15">
                  <c:v>1</c:v>
                </c:pt>
                <c:pt idx="16">
                  <c:v>0</c:v>
                </c:pt>
                <c:pt idx="17">
                  <c:v>0</c:v>
                </c:pt>
                <c:pt idx="18">
                  <c:v>3</c:v>
                </c:pt>
                <c:pt idx="19">
                  <c:v>2</c:v>
                </c:pt>
                <c:pt idx="20">
                  <c:v>6</c:v>
                </c:pt>
                <c:pt idx="21">
                  <c:v>0</c:v>
                </c:pt>
                <c:pt idx="22">
                  <c:v>4</c:v>
                </c:pt>
                <c:pt idx="23">
                  <c:v>0</c:v>
                </c:pt>
                <c:pt idx="24">
                  <c:v>0</c:v>
                </c:pt>
                <c:pt idx="25">
                  <c:v>0</c:v>
                </c:pt>
                <c:pt idx="26">
                  <c:v>9</c:v>
                </c:pt>
                <c:pt idx="27">
                  <c:v>10</c:v>
                </c:pt>
                <c:pt idx="28">
                  <c:v>3</c:v>
                </c:pt>
                <c:pt idx="29">
                  <c:v>7</c:v>
                </c:pt>
                <c:pt idx="30">
                  <c:v>7</c:v>
                </c:pt>
                <c:pt idx="31">
                  <c:v>5</c:v>
                </c:pt>
                <c:pt idx="32">
                  <c:v>5</c:v>
                </c:pt>
                <c:pt idx="33">
                  <c:v>38</c:v>
                </c:pt>
                <c:pt idx="34">
                  <c:v>10</c:v>
                </c:pt>
                <c:pt idx="35">
                  <c:v>2</c:v>
                </c:pt>
                <c:pt idx="36">
                  <c:v>1</c:v>
                </c:pt>
                <c:pt idx="37">
                  <c:v>6</c:v>
                </c:pt>
                <c:pt idx="38">
                  <c:v>4</c:v>
                </c:pt>
                <c:pt idx="39">
                  <c:v>5</c:v>
                </c:pt>
                <c:pt idx="40">
                  <c:v>15</c:v>
                </c:pt>
              </c:numCache>
            </c:numRef>
          </c:val>
          <c:extLst xmlns:c16r2="http://schemas.microsoft.com/office/drawing/2015/06/chart">
            <c:ext xmlns:c16="http://schemas.microsoft.com/office/drawing/2014/chart" uri="{C3380CC4-5D6E-409C-BE32-E72D297353CC}">
              <c16:uniqueId val="{00000000-AFD5-4CFE-8B7D-1C907E26737B}"/>
            </c:ext>
          </c:extLst>
        </c:ser>
        <c:overlap val="100"/>
        <c:axId val="130759680"/>
        <c:axId val="13076147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химия</c:v>
                      </c:pt>
                    </c:strCache>
                  </c:strRef>
                </c:tx>
                <c:spPr>
                  <a:solidFill>
                    <a:schemeClr val="accent1"/>
                  </a:solidFill>
                  <a:ln>
                    <a:noFill/>
                  </a:ln>
                  <a:effectLst/>
                </c:spPr>
                <c:invertIfNegative val="0"/>
                <c:cat>
                  <c:strRef>
                    <c:extLst>
                      <c:ex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c:ext uri="{02D57815-91ED-43cb-92C2-25804820EDAC}">
                        <c15:formulaRef>
                          <c15:sqref>Лист1!$B$2:$B$42</c15:sqref>
                        </c15:formulaRef>
                      </c:ext>
                    </c:extLst>
                    <c:numCache>
                      <c:formatCode>General</c:formatCode>
                      <c:ptCount val="41"/>
                      <c:pt idx="0">
                        <c:v>12</c:v>
                      </c:pt>
                      <c:pt idx="1">
                        <c:v>8</c:v>
                      </c:pt>
                      <c:pt idx="2">
                        <c:v>8</c:v>
                      </c:pt>
                      <c:pt idx="3">
                        <c:v>2</c:v>
                      </c:pt>
                      <c:pt idx="4">
                        <c:v>2</c:v>
                      </c:pt>
                      <c:pt idx="5">
                        <c:v>5</c:v>
                      </c:pt>
                      <c:pt idx="6">
                        <c:v>0</c:v>
                      </c:pt>
                      <c:pt idx="7">
                        <c:v>5</c:v>
                      </c:pt>
                      <c:pt idx="8">
                        <c:v>1</c:v>
                      </c:pt>
                      <c:pt idx="9">
                        <c:v>7</c:v>
                      </c:pt>
                      <c:pt idx="10">
                        <c:v>0</c:v>
                      </c:pt>
                      <c:pt idx="11">
                        <c:v>0</c:v>
                      </c:pt>
                      <c:pt idx="12">
                        <c:v>1</c:v>
                      </c:pt>
                      <c:pt idx="13">
                        <c:v>0</c:v>
                      </c:pt>
                      <c:pt idx="14">
                        <c:v>2</c:v>
                      </c:pt>
                      <c:pt idx="15">
                        <c:v>0</c:v>
                      </c:pt>
                      <c:pt idx="16">
                        <c:v>3</c:v>
                      </c:pt>
                      <c:pt idx="17">
                        <c:v>2</c:v>
                      </c:pt>
                      <c:pt idx="18">
                        <c:v>2</c:v>
                      </c:pt>
                      <c:pt idx="19">
                        <c:v>0</c:v>
                      </c:pt>
                      <c:pt idx="20">
                        <c:v>0</c:v>
                      </c:pt>
                      <c:pt idx="21">
                        <c:v>0</c:v>
                      </c:pt>
                      <c:pt idx="22">
                        <c:v>0</c:v>
                      </c:pt>
                      <c:pt idx="23">
                        <c:v>0</c:v>
                      </c:pt>
                      <c:pt idx="24">
                        <c:v>0</c:v>
                      </c:pt>
                      <c:pt idx="25">
                        <c:v>3</c:v>
                      </c:pt>
                      <c:pt idx="26">
                        <c:v>4</c:v>
                      </c:pt>
                      <c:pt idx="27">
                        <c:v>12</c:v>
                      </c:pt>
                      <c:pt idx="28">
                        <c:v>0</c:v>
                      </c:pt>
                      <c:pt idx="29">
                        <c:v>1</c:v>
                      </c:pt>
                      <c:pt idx="30">
                        <c:v>1</c:v>
                      </c:pt>
                      <c:pt idx="31">
                        <c:v>0</c:v>
                      </c:pt>
                      <c:pt idx="32">
                        <c:v>2</c:v>
                      </c:pt>
                      <c:pt idx="33">
                        <c:v>45</c:v>
                      </c:pt>
                      <c:pt idx="34">
                        <c:v>1</c:v>
                      </c:pt>
                      <c:pt idx="35">
                        <c:v>1</c:v>
                      </c:pt>
                      <c:pt idx="36">
                        <c:v>0</c:v>
                      </c:pt>
                      <c:pt idx="37">
                        <c:v>12</c:v>
                      </c:pt>
                      <c:pt idx="38">
                        <c:v>6</c:v>
                      </c:pt>
                      <c:pt idx="39">
                        <c:v>0</c:v>
                      </c:pt>
                      <c:pt idx="40">
                        <c:v>7</c:v>
                      </c:pt>
                    </c:numCache>
                  </c:numRef>
                </c:val>
                <c:extLst>
                  <c:ext xmlns:c16="http://schemas.microsoft.com/office/drawing/2014/chart" uri="{C3380CC4-5D6E-409C-BE32-E72D297353CC}">
                    <c16:uniqueId val="{00000001-AFD5-4CFE-8B7D-1C907E26737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география</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Лист1!$D$2:$D$42</c15:sqref>
                        </c15:formulaRef>
                      </c:ext>
                    </c:extLst>
                    <c:numCache>
                      <c:formatCode>General</c:formatCode>
                      <c:ptCount val="41"/>
                      <c:pt idx="0">
                        <c:v>4</c:v>
                      </c:pt>
                      <c:pt idx="1">
                        <c:v>12</c:v>
                      </c:pt>
                      <c:pt idx="2">
                        <c:v>8</c:v>
                      </c:pt>
                      <c:pt idx="3">
                        <c:v>0</c:v>
                      </c:pt>
                      <c:pt idx="4">
                        <c:v>7</c:v>
                      </c:pt>
                      <c:pt idx="5">
                        <c:v>0</c:v>
                      </c:pt>
                      <c:pt idx="6">
                        <c:v>8</c:v>
                      </c:pt>
                      <c:pt idx="7">
                        <c:v>1</c:v>
                      </c:pt>
                      <c:pt idx="8">
                        <c:v>5</c:v>
                      </c:pt>
                      <c:pt idx="9">
                        <c:v>5</c:v>
                      </c:pt>
                      <c:pt idx="10">
                        <c:v>0</c:v>
                      </c:pt>
                      <c:pt idx="11">
                        <c:v>0</c:v>
                      </c:pt>
                      <c:pt idx="12">
                        <c:v>0</c:v>
                      </c:pt>
                      <c:pt idx="13">
                        <c:v>0</c:v>
                      </c:pt>
                      <c:pt idx="14">
                        <c:v>2</c:v>
                      </c:pt>
                      <c:pt idx="15">
                        <c:v>2</c:v>
                      </c:pt>
                      <c:pt idx="16">
                        <c:v>2</c:v>
                      </c:pt>
                      <c:pt idx="17">
                        <c:v>4</c:v>
                      </c:pt>
                      <c:pt idx="18">
                        <c:v>1</c:v>
                      </c:pt>
                      <c:pt idx="19">
                        <c:v>0</c:v>
                      </c:pt>
                      <c:pt idx="20">
                        <c:v>0</c:v>
                      </c:pt>
                      <c:pt idx="21">
                        <c:v>10</c:v>
                      </c:pt>
                      <c:pt idx="22">
                        <c:v>2</c:v>
                      </c:pt>
                      <c:pt idx="23">
                        <c:v>0</c:v>
                      </c:pt>
                      <c:pt idx="24">
                        <c:v>5</c:v>
                      </c:pt>
                      <c:pt idx="25">
                        <c:v>0</c:v>
                      </c:pt>
                      <c:pt idx="26">
                        <c:v>7</c:v>
                      </c:pt>
                      <c:pt idx="27">
                        <c:v>7</c:v>
                      </c:pt>
                      <c:pt idx="28">
                        <c:v>0</c:v>
                      </c:pt>
                      <c:pt idx="29">
                        <c:v>2</c:v>
                      </c:pt>
                      <c:pt idx="30">
                        <c:v>6</c:v>
                      </c:pt>
                      <c:pt idx="31">
                        <c:v>5</c:v>
                      </c:pt>
                      <c:pt idx="32">
                        <c:v>0</c:v>
                      </c:pt>
                      <c:pt idx="33">
                        <c:v>19</c:v>
                      </c:pt>
                      <c:pt idx="34">
                        <c:v>1</c:v>
                      </c:pt>
                      <c:pt idx="35">
                        <c:v>2</c:v>
                      </c:pt>
                      <c:pt idx="36">
                        <c:v>0</c:v>
                      </c:pt>
                      <c:pt idx="37">
                        <c:v>4</c:v>
                      </c:pt>
                      <c:pt idx="38">
                        <c:v>0</c:v>
                      </c:pt>
                      <c:pt idx="39">
                        <c:v>1</c:v>
                      </c:pt>
                      <c:pt idx="40">
                        <c:v>4</c:v>
                      </c:pt>
                    </c:numCache>
                  </c:numRef>
                </c:val>
                <c:extLst xmlns:c15="http://schemas.microsoft.com/office/drawing/2012/chart">
                  <c:ext xmlns:c16="http://schemas.microsoft.com/office/drawing/2014/chart" uri="{C3380CC4-5D6E-409C-BE32-E72D297353CC}">
                    <c16:uniqueId val="{00000002-AFD5-4CFE-8B7D-1C907E26737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Лист1!$E$1</c15:sqref>
                        </c15:formulaRef>
                      </c:ext>
                    </c:extLst>
                    <c:strCache>
                      <c:ptCount val="1"/>
                      <c:pt idx="0">
                        <c:v>экология</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Лист1!$E$2:$E$42</c15:sqref>
                        </c15:formulaRef>
                      </c:ext>
                    </c:extLst>
                    <c:numCache>
                      <c:formatCode>General</c:formatCode>
                      <c:ptCount val="41"/>
                      <c:pt idx="0">
                        <c:v>2</c:v>
                      </c:pt>
                      <c:pt idx="1">
                        <c:v>3</c:v>
                      </c:pt>
                      <c:pt idx="2">
                        <c:v>0</c:v>
                      </c:pt>
                      <c:pt idx="3">
                        <c:v>1</c:v>
                      </c:pt>
                      <c:pt idx="4">
                        <c:v>0</c:v>
                      </c:pt>
                      <c:pt idx="5">
                        <c:v>0</c:v>
                      </c:pt>
                      <c:pt idx="6">
                        <c:v>12</c:v>
                      </c:pt>
                      <c:pt idx="7">
                        <c:v>0</c:v>
                      </c:pt>
                      <c:pt idx="8">
                        <c:v>9</c:v>
                      </c:pt>
                      <c:pt idx="9">
                        <c:v>0</c:v>
                      </c:pt>
                      <c:pt idx="10">
                        <c:v>3</c:v>
                      </c:pt>
                      <c:pt idx="11">
                        <c:v>0</c:v>
                      </c:pt>
                      <c:pt idx="12">
                        <c:v>0</c:v>
                      </c:pt>
                      <c:pt idx="13">
                        <c:v>1</c:v>
                      </c:pt>
                      <c:pt idx="14">
                        <c:v>0</c:v>
                      </c:pt>
                      <c:pt idx="15">
                        <c:v>0</c:v>
                      </c:pt>
                      <c:pt idx="16">
                        <c:v>0</c:v>
                      </c:pt>
                      <c:pt idx="17">
                        <c:v>0</c:v>
                      </c:pt>
                      <c:pt idx="18">
                        <c:v>7</c:v>
                      </c:pt>
                      <c:pt idx="19">
                        <c:v>0</c:v>
                      </c:pt>
                      <c:pt idx="20">
                        <c:v>5</c:v>
                      </c:pt>
                      <c:pt idx="21">
                        <c:v>0</c:v>
                      </c:pt>
                      <c:pt idx="22">
                        <c:v>0</c:v>
                      </c:pt>
                      <c:pt idx="23">
                        <c:v>0</c:v>
                      </c:pt>
                      <c:pt idx="24">
                        <c:v>0</c:v>
                      </c:pt>
                      <c:pt idx="25">
                        <c:v>1</c:v>
                      </c:pt>
                      <c:pt idx="26">
                        <c:v>0</c:v>
                      </c:pt>
                      <c:pt idx="27">
                        <c:v>6</c:v>
                      </c:pt>
                      <c:pt idx="28">
                        <c:v>0</c:v>
                      </c:pt>
                      <c:pt idx="29">
                        <c:v>8</c:v>
                      </c:pt>
                      <c:pt idx="30">
                        <c:v>0</c:v>
                      </c:pt>
                      <c:pt idx="31">
                        <c:v>0</c:v>
                      </c:pt>
                      <c:pt idx="32">
                        <c:v>0</c:v>
                      </c:pt>
                      <c:pt idx="33">
                        <c:v>45</c:v>
                      </c:pt>
                      <c:pt idx="34">
                        <c:v>0</c:v>
                      </c:pt>
                      <c:pt idx="35">
                        <c:v>0</c:v>
                      </c:pt>
                      <c:pt idx="36">
                        <c:v>0</c:v>
                      </c:pt>
                      <c:pt idx="37">
                        <c:v>3</c:v>
                      </c:pt>
                      <c:pt idx="39">
                        <c:v>1</c:v>
                      </c:pt>
                      <c:pt idx="40">
                        <c:v>4</c:v>
                      </c:pt>
                    </c:numCache>
                  </c:numRef>
                </c:val>
                <c:extLst xmlns:c15="http://schemas.microsoft.com/office/drawing/2012/chart">
                  <c:ext xmlns:c16="http://schemas.microsoft.com/office/drawing/2014/chart" uri="{C3380CC4-5D6E-409C-BE32-E72D297353CC}">
                    <c16:uniqueId val="{00000003-AFD5-4CFE-8B7D-1C907E26737B}"/>
                  </c:ext>
                </c:extLst>
              </c15:ser>
            </c15:filteredBarSeries>
          </c:ext>
        </c:extLst>
      </c:barChart>
      <c:catAx>
        <c:axId val="130759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0761472"/>
        <c:crosses val="autoZero"/>
        <c:auto val="1"/>
        <c:lblAlgn val="ctr"/>
        <c:lblOffset val="100"/>
      </c:catAx>
      <c:valAx>
        <c:axId val="130761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75968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МЭ ВсОШ по биологии в 2019-2020 учебном году</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Средний балл по параллелям (в процентах от максимального балла)</a:t>
            </a:r>
          </a:p>
        </c:rich>
      </c:tx>
      <c:spPr>
        <a:noFill/>
        <a:ln>
          <a:noFill/>
        </a:ln>
        <a:effectLst/>
      </c:spPr>
    </c:title>
    <c:plotArea>
      <c:layout/>
      <c:barChart>
        <c:barDir val="col"/>
        <c:grouping val="clustered"/>
        <c:ser>
          <c:idx val="0"/>
          <c:order val="0"/>
          <c:tx>
            <c:strRef>
              <c:f>б1!$I$3</c:f>
              <c:strCache>
                <c:ptCount val="1"/>
                <c:pt idx="0">
                  <c:v>7</c:v>
                </c:pt>
              </c:strCache>
            </c:strRef>
          </c:tx>
          <c:spPr>
            <a:solidFill>
              <a:schemeClr val="accent1"/>
            </a:solidFill>
            <a:ln>
              <a:noFill/>
            </a:ln>
            <a:effectLst/>
          </c:spPr>
          <c:cat>
            <c:strRef>
              <c:f>б1!$H$4:$H$42</c:f>
              <c:strCache>
                <c:ptCount val="31"/>
                <c:pt idx="0">
                  <c:v>Гимназия №1</c:v>
                </c:pt>
                <c:pt idx="1">
                  <c:v>Гимназия №4</c:v>
                </c:pt>
                <c:pt idx="2">
                  <c:v>Лицей № 1</c:v>
                </c:pt>
                <c:pt idx="3">
                  <c:v> СШ №1</c:v>
                </c:pt>
                <c:pt idx="4">
                  <c:v> СШ №2</c:v>
                </c:pt>
                <c:pt idx="5">
                  <c:v> СШ №3</c:v>
                </c:pt>
                <c:pt idx="6">
                  <c:v> СШ №6</c:v>
                </c:pt>
                <c:pt idx="7">
                  <c:v> СШ №7</c:v>
                </c:pt>
                <c:pt idx="8">
                  <c:v> СШ №9</c:v>
                </c:pt>
                <c:pt idx="9">
                  <c:v> СШ №12</c:v>
                </c:pt>
                <c:pt idx="10">
                  <c:v> СШ №13</c:v>
                </c:pt>
                <c:pt idx="11">
                  <c:v> СШ №14</c:v>
                </c:pt>
                <c:pt idx="12">
                  <c:v> СШ №17</c:v>
                </c:pt>
                <c:pt idx="13">
                  <c:v> СШ №18</c:v>
                </c:pt>
                <c:pt idx="14">
                  <c:v> СШ №19</c:v>
                </c:pt>
                <c:pt idx="15">
                  <c:v>СШ №22</c:v>
                </c:pt>
                <c:pt idx="16">
                  <c:v>СШ №26</c:v>
                </c:pt>
                <c:pt idx="17">
                  <c:v>СШ №27</c:v>
                </c:pt>
                <c:pt idx="18">
                  <c:v>СШ №28</c:v>
                </c:pt>
                <c:pt idx="19">
                  <c:v>СШ №29</c:v>
                </c:pt>
                <c:pt idx="20">
                  <c:v>СШ №30</c:v>
                </c:pt>
                <c:pt idx="21">
                  <c:v>СШ №31</c:v>
                </c:pt>
                <c:pt idx="22">
                  <c:v>СШ №32</c:v>
                </c:pt>
                <c:pt idx="23">
                  <c:v>СШ №33</c:v>
                </c:pt>
                <c:pt idx="24">
                  <c:v>СШ №34</c:v>
                </c:pt>
                <c:pt idx="25">
                  <c:v>СШ №35</c:v>
                </c:pt>
                <c:pt idx="26">
                  <c:v>СШ №36</c:v>
                </c:pt>
                <c:pt idx="27">
                  <c:v>СШ №37</c:v>
                </c:pt>
                <c:pt idx="28">
                  <c:v>СШ №38</c:v>
                </c:pt>
                <c:pt idx="29">
                  <c:v>СШ №39</c:v>
                </c:pt>
                <c:pt idx="30">
                  <c:v>СШ №40</c:v>
                </c:pt>
              </c:strCache>
            </c:strRef>
          </c:cat>
          <c:val>
            <c:numRef>
              <c:f>б1!$I$4:$I$42</c:f>
              <c:numCache>
                <c:formatCode>0.0%</c:formatCode>
                <c:ptCount val="31"/>
                <c:pt idx="0">
                  <c:v>0.60833333333333361</c:v>
                </c:pt>
                <c:pt idx="1">
                  <c:v>0.60000000000000064</c:v>
                </c:pt>
                <c:pt idx="2">
                  <c:v>0.33333333333333331</c:v>
                </c:pt>
                <c:pt idx="3">
                  <c:v>0</c:v>
                </c:pt>
                <c:pt idx="4">
                  <c:v>0.5</c:v>
                </c:pt>
                <c:pt idx="5">
                  <c:v>0</c:v>
                </c:pt>
                <c:pt idx="6">
                  <c:v>0</c:v>
                </c:pt>
                <c:pt idx="7">
                  <c:v>0.34000000000000008</c:v>
                </c:pt>
                <c:pt idx="8">
                  <c:v>0</c:v>
                </c:pt>
                <c:pt idx="9">
                  <c:v>0</c:v>
                </c:pt>
                <c:pt idx="10">
                  <c:v>0.46666666666666717</c:v>
                </c:pt>
                <c:pt idx="11">
                  <c:v>0.53333333333333333</c:v>
                </c:pt>
                <c:pt idx="12">
                  <c:v>0</c:v>
                </c:pt>
                <c:pt idx="13">
                  <c:v>0</c:v>
                </c:pt>
                <c:pt idx="14">
                  <c:v>0.5166666666666665</c:v>
                </c:pt>
                <c:pt idx="15">
                  <c:v>0.55666666666666653</c:v>
                </c:pt>
                <c:pt idx="16">
                  <c:v>0</c:v>
                </c:pt>
                <c:pt idx="17">
                  <c:v>0</c:v>
                </c:pt>
                <c:pt idx="18">
                  <c:v>0</c:v>
                </c:pt>
                <c:pt idx="19">
                  <c:v>0</c:v>
                </c:pt>
                <c:pt idx="20">
                  <c:v>0.58666666666666656</c:v>
                </c:pt>
                <c:pt idx="21">
                  <c:v>0.46666666666666717</c:v>
                </c:pt>
                <c:pt idx="22">
                  <c:v>0.52333333333333332</c:v>
                </c:pt>
                <c:pt idx="23">
                  <c:v>0.58333333333333337</c:v>
                </c:pt>
                <c:pt idx="24">
                  <c:v>0.45</c:v>
                </c:pt>
                <c:pt idx="25">
                  <c:v>0</c:v>
                </c:pt>
                <c:pt idx="26">
                  <c:v>0</c:v>
                </c:pt>
                <c:pt idx="27">
                  <c:v>0</c:v>
                </c:pt>
                <c:pt idx="28">
                  <c:v>0.4</c:v>
                </c:pt>
                <c:pt idx="29">
                  <c:v>0</c:v>
                </c:pt>
                <c:pt idx="30">
                  <c:v>0.51333333333333331</c:v>
                </c:pt>
              </c:numCache>
            </c:numRef>
          </c:val>
          <c:extLst xmlns:c16r2="http://schemas.microsoft.com/office/drawing/2015/06/chart">
            <c:ext xmlns:c16="http://schemas.microsoft.com/office/drawing/2014/chart" uri="{C3380CC4-5D6E-409C-BE32-E72D297353CC}">
              <c16:uniqueId val="{00000000-5F25-4270-93A9-FC767BBCE553}"/>
            </c:ext>
          </c:extLst>
        </c:ser>
        <c:ser>
          <c:idx val="1"/>
          <c:order val="1"/>
          <c:tx>
            <c:strRef>
              <c:f>б1!$J$3</c:f>
              <c:strCache>
                <c:ptCount val="1"/>
                <c:pt idx="0">
                  <c:v>8</c:v>
                </c:pt>
              </c:strCache>
            </c:strRef>
          </c:tx>
          <c:spPr>
            <a:solidFill>
              <a:schemeClr val="accent2"/>
            </a:solidFill>
            <a:ln>
              <a:noFill/>
            </a:ln>
            <a:effectLst/>
          </c:spPr>
          <c:cat>
            <c:strRef>
              <c:f>б1!$H$4:$H$42</c:f>
              <c:strCache>
                <c:ptCount val="31"/>
                <c:pt idx="0">
                  <c:v>Гимназия №1</c:v>
                </c:pt>
                <c:pt idx="1">
                  <c:v>Гимназия №4</c:v>
                </c:pt>
                <c:pt idx="2">
                  <c:v>Лицей № 1</c:v>
                </c:pt>
                <c:pt idx="3">
                  <c:v> СШ №1</c:v>
                </c:pt>
                <c:pt idx="4">
                  <c:v> СШ №2</c:v>
                </c:pt>
                <c:pt idx="5">
                  <c:v> СШ №3</c:v>
                </c:pt>
                <c:pt idx="6">
                  <c:v> СШ №6</c:v>
                </c:pt>
                <c:pt idx="7">
                  <c:v> СШ №7</c:v>
                </c:pt>
                <c:pt idx="8">
                  <c:v> СШ №9</c:v>
                </c:pt>
                <c:pt idx="9">
                  <c:v> СШ №12</c:v>
                </c:pt>
                <c:pt idx="10">
                  <c:v> СШ №13</c:v>
                </c:pt>
                <c:pt idx="11">
                  <c:v> СШ №14</c:v>
                </c:pt>
                <c:pt idx="12">
                  <c:v> СШ №17</c:v>
                </c:pt>
                <c:pt idx="13">
                  <c:v> СШ №18</c:v>
                </c:pt>
                <c:pt idx="14">
                  <c:v> СШ №19</c:v>
                </c:pt>
                <c:pt idx="15">
                  <c:v>СШ №22</c:v>
                </c:pt>
                <c:pt idx="16">
                  <c:v>СШ №26</c:v>
                </c:pt>
                <c:pt idx="17">
                  <c:v>СШ №27</c:v>
                </c:pt>
                <c:pt idx="18">
                  <c:v>СШ №28</c:v>
                </c:pt>
                <c:pt idx="19">
                  <c:v>СШ №29</c:v>
                </c:pt>
                <c:pt idx="20">
                  <c:v>СШ №30</c:v>
                </c:pt>
                <c:pt idx="21">
                  <c:v>СШ №31</c:v>
                </c:pt>
                <c:pt idx="22">
                  <c:v>СШ №32</c:v>
                </c:pt>
                <c:pt idx="23">
                  <c:v>СШ №33</c:v>
                </c:pt>
                <c:pt idx="24">
                  <c:v>СШ №34</c:v>
                </c:pt>
                <c:pt idx="25">
                  <c:v>СШ №35</c:v>
                </c:pt>
                <c:pt idx="26">
                  <c:v>СШ №36</c:v>
                </c:pt>
                <c:pt idx="27">
                  <c:v>СШ №37</c:v>
                </c:pt>
                <c:pt idx="28">
                  <c:v>СШ №38</c:v>
                </c:pt>
                <c:pt idx="29">
                  <c:v>СШ №39</c:v>
                </c:pt>
                <c:pt idx="30">
                  <c:v>СШ №40</c:v>
                </c:pt>
              </c:strCache>
            </c:strRef>
          </c:cat>
          <c:val>
            <c:numRef>
              <c:f>б1!$J$4:$J$42</c:f>
              <c:numCache>
                <c:formatCode>0%</c:formatCode>
                <c:ptCount val="31"/>
                <c:pt idx="0">
                  <c:v>0.57866666666666666</c:v>
                </c:pt>
                <c:pt idx="1">
                  <c:v>0.56800000000000062</c:v>
                </c:pt>
                <c:pt idx="2">
                  <c:v>0.504</c:v>
                </c:pt>
                <c:pt idx="3">
                  <c:v>2.6666666666666672E-2</c:v>
                </c:pt>
                <c:pt idx="4">
                  <c:v>0</c:v>
                </c:pt>
                <c:pt idx="5">
                  <c:v>0</c:v>
                </c:pt>
                <c:pt idx="6">
                  <c:v>0.65333333333333365</c:v>
                </c:pt>
                <c:pt idx="7">
                  <c:v>0</c:v>
                </c:pt>
                <c:pt idx="8">
                  <c:v>0</c:v>
                </c:pt>
                <c:pt idx="9">
                  <c:v>0.49066666666666736</c:v>
                </c:pt>
                <c:pt idx="10">
                  <c:v>0.54666666666666652</c:v>
                </c:pt>
                <c:pt idx="11">
                  <c:v>0</c:v>
                </c:pt>
                <c:pt idx="12">
                  <c:v>0.44</c:v>
                </c:pt>
                <c:pt idx="13">
                  <c:v>0</c:v>
                </c:pt>
                <c:pt idx="14">
                  <c:v>0.59466666666666657</c:v>
                </c:pt>
                <c:pt idx="15">
                  <c:v>0</c:v>
                </c:pt>
                <c:pt idx="16">
                  <c:v>0</c:v>
                </c:pt>
                <c:pt idx="17">
                  <c:v>0</c:v>
                </c:pt>
                <c:pt idx="18">
                  <c:v>0</c:v>
                </c:pt>
                <c:pt idx="19">
                  <c:v>0.46133333333333326</c:v>
                </c:pt>
                <c:pt idx="20">
                  <c:v>0.52800000000000002</c:v>
                </c:pt>
                <c:pt idx="21">
                  <c:v>0</c:v>
                </c:pt>
                <c:pt idx="22">
                  <c:v>0.52</c:v>
                </c:pt>
                <c:pt idx="23">
                  <c:v>0.88</c:v>
                </c:pt>
                <c:pt idx="24">
                  <c:v>0.54666666666666652</c:v>
                </c:pt>
                <c:pt idx="25">
                  <c:v>0</c:v>
                </c:pt>
                <c:pt idx="26">
                  <c:v>0</c:v>
                </c:pt>
                <c:pt idx="27">
                  <c:v>0</c:v>
                </c:pt>
                <c:pt idx="28">
                  <c:v>0</c:v>
                </c:pt>
                <c:pt idx="29">
                  <c:v>0</c:v>
                </c:pt>
                <c:pt idx="30">
                  <c:v>0.53866666666666652</c:v>
                </c:pt>
              </c:numCache>
            </c:numRef>
          </c:val>
          <c:extLst xmlns:c16r2="http://schemas.microsoft.com/office/drawing/2015/06/chart">
            <c:ext xmlns:c16="http://schemas.microsoft.com/office/drawing/2014/chart" uri="{C3380CC4-5D6E-409C-BE32-E72D297353CC}">
              <c16:uniqueId val="{00000001-5F25-4270-93A9-FC767BBCE553}"/>
            </c:ext>
          </c:extLst>
        </c:ser>
        <c:ser>
          <c:idx val="2"/>
          <c:order val="2"/>
          <c:tx>
            <c:strRef>
              <c:f>б1!$K$3</c:f>
              <c:strCache>
                <c:ptCount val="1"/>
                <c:pt idx="0">
                  <c:v>9</c:v>
                </c:pt>
              </c:strCache>
            </c:strRef>
          </c:tx>
          <c:spPr>
            <a:solidFill>
              <a:schemeClr val="accent3"/>
            </a:solidFill>
            <a:ln>
              <a:noFill/>
            </a:ln>
            <a:effectLst/>
          </c:spPr>
          <c:cat>
            <c:strRef>
              <c:f>б1!$H$4:$H$42</c:f>
              <c:strCache>
                <c:ptCount val="31"/>
                <c:pt idx="0">
                  <c:v>Гимназия №1</c:v>
                </c:pt>
                <c:pt idx="1">
                  <c:v>Гимназия №4</c:v>
                </c:pt>
                <c:pt idx="2">
                  <c:v>Лицей № 1</c:v>
                </c:pt>
                <c:pt idx="3">
                  <c:v> СШ №1</c:v>
                </c:pt>
                <c:pt idx="4">
                  <c:v> СШ №2</c:v>
                </c:pt>
                <c:pt idx="5">
                  <c:v> СШ №3</c:v>
                </c:pt>
                <c:pt idx="6">
                  <c:v> СШ №6</c:v>
                </c:pt>
                <c:pt idx="7">
                  <c:v> СШ №7</c:v>
                </c:pt>
                <c:pt idx="8">
                  <c:v> СШ №9</c:v>
                </c:pt>
                <c:pt idx="9">
                  <c:v> СШ №12</c:v>
                </c:pt>
                <c:pt idx="10">
                  <c:v> СШ №13</c:v>
                </c:pt>
                <c:pt idx="11">
                  <c:v> СШ №14</c:v>
                </c:pt>
                <c:pt idx="12">
                  <c:v> СШ №17</c:v>
                </c:pt>
                <c:pt idx="13">
                  <c:v> СШ №18</c:v>
                </c:pt>
                <c:pt idx="14">
                  <c:v> СШ №19</c:v>
                </c:pt>
                <c:pt idx="15">
                  <c:v>СШ №22</c:v>
                </c:pt>
                <c:pt idx="16">
                  <c:v>СШ №26</c:v>
                </c:pt>
                <c:pt idx="17">
                  <c:v>СШ №27</c:v>
                </c:pt>
                <c:pt idx="18">
                  <c:v>СШ №28</c:v>
                </c:pt>
                <c:pt idx="19">
                  <c:v>СШ №29</c:v>
                </c:pt>
                <c:pt idx="20">
                  <c:v>СШ №30</c:v>
                </c:pt>
                <c:pt idx="21">
                  <c:v>СШ №31</c:v>
                </c:pt>
                <c:pt idx="22">
                  <c:v>СШ №32</c:v>
                </c:pt>
                <c:pt idx="23">
                  <c:v>СШ №33</c:v>
                </c:pt>
                <c:pt idx="24">
                  <c:v>СШ №34</c:v>
                </c:pt>
                <c:pt idx="25">
                  <c:v>СШ №35</c:v>
                </c:pt>
                <c:pt idx="26">
                  <c:v>СШ №36</c:v>
                </c:pt>
                <c:pt idx="27">
                  <c:v>СШ №37</c:v>
                </c:pt>
                <c:pt idx="28">
                  <c:v>СШ №38</c:v>
                </c:pt>
                <c:pt idx="29">
                  <c:v>СШ №39</c:v>
                </c:pt>
                <c:pt idx="30">
                  <c:v>СШ №40</c:v>
                </c:pt>
              </c:strCache>
            </c:strRef>
          </c:cat>
          <c:val>
            <c:numRef>
              <c:f>б1!$K$4:$K$42</c:f>
              <c:numCache>
                <c:formatCode>0.0%</c:formatCode>
                <c:ptCount val="31"/>
                <c:pt idx="0">
                  <c:v>0.57858585858585865</c:v>
                </c:pt>
                <c:pt idx="1">
                  <c:v>0</c:v>
                </c:pt>
                <c:pt idx="2">
                  <c:v>0.47474747474747481</c:v>
                </c:pt>
                <c:pt idx="3">
                  <c:v>0</c:v>
                </c:pt>
                <c:pt idx="4">
                  <c:v>0.44444444444444442</c:v>
                </c:pt>
                <c:pt idx="5">
                  <c:v>0</c:v>
                </c:pt>
                <c:pt idx="6" formatCode="0%">
                  <c:v>0.83838383838383934</c:v>
                </c:pt>
                <c:pt idx="7">
                  <c:v>0</c:v>
                </c:pt>
                <c:pt idx="8">
                  <c:v>0</c:v>
                </c:pt>
                <c:pt idx="9">
                  <c:v>0.40606060606060657</c:v>
                </c:pt>
                <c:pt idx="10">
                  <c:v>0</c:v>
                </c:pt>
                <c:pt idx="11">
                  <c:v>0</c:v>
                </c:pt>
                <c:pt idx="12">
                  <c:v>0</c:v>
                </c:pt>
                <c:pt idx="13">
                  <c:v>0.5252525252525243</c:v>
                </c:pt>
                <c:pt idx="14">
                  <c:v>0.63636363636363735</c:v>
                </c:pt>
                <c:pt idx="15">
                  <c:v>0.64646464646464663</c:v>
                </c:pt>
                <c:pt idx="16">
                  <c:v>0.46464646464646481</c:v>
                </c:pt>
                <c:pt idx="17">
                  <c:v>0.29292929292929376</c:v>
                </c:pt>
                <c:pt idx="18">
                  <c:v>0.47474747474747481</c:v>
                </c:pt>
                <c:pt idx="19">
                  <c:v>0.50505050505050508</c:v>
                </c:pt>
                <c:pt idx="20">
                  <c:v>0</c:v>
                </c:pt>
                <c:pt idx="21">
                  <c:v>0.27272727272727282</c:v>
                </c:pt>
                <c:pt idx="22">
                  <c:v>0</c:v>
                </c:pt>
                <c:pt idx="23">
                  <c:v>0.695959595959597</c:v>
                </c:pt>
                <c:pt idx="24">
                  <c:v>0.46464646464646481</c:v>
                </c:pt>
                <c:pt idx="25">
                  <c:v>0.50101010101010057</c:v>
                </c:pt>
                <c:pt idx="26">
                  <c:v>0</c:v>
                </c:pt>
                <c:pt idx="27">
                  <c:v>0.54545454545454541</c:v>
                </c:pt>
                <c:pt idx="28">
                  <c:v>0</c:v>
                </c:pt>
                <c:pt idx="29">
                  <c:v>0.60606060606060663</c:v>
                </c:pt>
                <c:pt idx="30">
                  <c:v>0.50101010101010057</c:v>
                </c:pt>
              </c:numCache>
            </c:numRef>
          </c:val>
          <c:extLst xmlns:c16r2="http://schemas.microsoft.com/office/drawing/2015/06/chart">
            <c:ext xmlns:c16="http://schemas.microsoft.com/office/drawing/2014/chart" uri="{C3380CC4-5D6E-409C-BE32-E72D297353CC}">
              <c16:uniqueId val="{00000002-5F25-4270-93A9-FC767BBCE553}"/>
            </c:ext>
          </c:extLst>
        </c:ser>
        <c:ser>
          <c:idx val="3"/>
          <c:order val="3"/>
          <c:tx>
            <c:strRef>
              <c:f>б1!$L$3</c:f>
              <c:strCache>
                <c:ptCount val="1"/>
                <c:pt idx="0">
                  <c:v>10</c:v>
                </c:pt>
              </c:strCache>
            </c:strRef>
          </c:tx>
          <c:spPr>
            <a:solidFill>
              <a:schemeClr val="accent4"/>
            </a:solidFill>
            <a:ln>
              <a:noFill/>
            </a:ln>
            <a:effectLst/>
          </c:spPr>
          <c:cat>
            <c:strRef>
              <c:f>б1!$H$4:$H$42</c:f>
              <c:strCache>
                <c:ptCount val="31"/>
                <c:pt idx="0">
                  <c:v>Гимназия №1</c:v>
                </c:pt>
                <c:pt idx="1">
                  <c:v>Гимназия №4</c:v>
                </c:pt>
                <c:pt idx="2">
                  <c:v>Лицей № 1</c:v>
                </c:pt>
                <c:pt idx="3">
                  <c:v> СШ №1</c:v>
                </c:pt>
                <c:pt idx="4">
                  <c:v> СШ №2</c:v>
                </c:pt>
                <c:pt idx="5">
                  <c:v> СШ №3</c:v>
                </c:pt>
                <c:pt idx="6">
                  <c:v> СШ №6</c:v>
                </c:pt>
                <c:pt idx="7">
                  <c:v> СШ №7</c:v>
                </c:pt>
                <c:pt idx="8">
                  <c:v> СШ №9</c:v>
                </c:pt>
                <c:pt idx="9">
                  <c:v> СШ №12</c:v>
                </c:pt>
                <c:pt idx="10">
                  <c:v> СШ №13</c:v>
                </c:pt>
                <c:pt idx="11">
                  <c:v> СШ №14</c:v>
                </c:pt>
                <c:pt idx="12">
                  <c:v> СШ №17</c:v>
                </c:pt>
                <c:pt idx="13">
                  <c:v> СШ №18</c:v>
                </c:pt>
                <c:pt idx="14">
                  <c:v> СШ №19</c:v>
                </c:pt>
                <c:pt idx="15">
                  <c:v>СШ №22</c:v>
                </c:pt>
                <c:pt idx="16">
                  <c:v>СШ №26</c:v>
                </c:pt>
                <c:pt idx="17">
                  <c:v>СШ №27</c:v>
                </c:pt>
                <c:pt idx="18">
                  <c:v>СШ №28</c:v>
                </c:pt>
                <c:pt idx="19">
                  <c:v>СШ №29</c:v>
                </c:pt>
                <c:pt idx="20">
                  <c:v>СШ №30</c:v>
                </c:pt>
                <c:pt idx="21">
                  <c:v>СШ №31</c:v>
                </c:pt>
                <c:pt idx="22">
                  <c:v>СШ №32</c:v>
                </c:pt>
                <c:pt idx="23">
                  <c:v>СШ №33</c:v>
                </c:pt>
                <c:pt idx="24">
                  <c:v>СШ №34</c:v>
                </c:pt>
                <c:pt idx="25">
                  <c:v>СШ №35</c:v>
                </c:pt>
                <c:pt idx="26">
                  <c:v>СШ №36</c:v>
                </c:pt>
                <c:pt idx="27">
                  <c:v>СШ №37</c:v>
                </c:pt>
                <c:pt idx="28">
                  <c:v>СШ №38</c:v>
                </c:pt>
                <c:pt idx="29">
                  <c:v>СШ №39</c:v>
                </c:pt>
                <c:pt idx="30">
                  <c:v>СШ №40</c:v>
                </c:pt>
              </c:strCache>
            </c:strRef>
          </c:cat>
          <c:val>
            <c:numRef>
              <c:f>б1!$L$4:$L$42</c:f>
              <c:numCache>
                <c:formatCode>0.0%</c:formatCode>
                <c:ptCount val="31"/>
                <c:pt idx="0">
                  <c:v>0.70327868852459174</c:v>
                </c:pt>
                <c:pt idx="1">
                  <c:v>0.61639344262295082</c:v>
                </c:pt>
                <c:pt idx="2">
                  <c:v>0</c:v>
                </c:pt>
                <c:pt idx="3">
                  <c:v>0</c:v>
                </c:pt>
                <c:pt idx="4">
                  <c:v>0.57377049180327955</c:v>
                </c:pt>
                <c:pt idx="5">
                  <c:v>0</c:v>
                </c:pt>
                <c:pt idx="6">
                  <c:v>0.6311475409836067</c:v>
                </c:pt>
                <c:pt idx="7">
                  <c:v>0.75409836065573765</c:v>
                </c:pt>
                <c:pt idx="8">
                  <c:v>0.50819672131147542</c:v>
                </c:pt>
                <c:pt idx="9">
                  <c:v>0</c:v>
                </c:pt>
                <c:pt idx="10">
                  <c:v>0.43114754098360658</c:v>
                </c:pt>
                <c:pt idx="11">
                  <c:v>0</c:v>
                </c:pt>
                <c:pt idx="12">
                  <c:v>0.66393442622951027</c:v>
                </c:pt>
                <c:pt idx="13">
                  <c:v>0.37704918032786966</c:v>
                </c:pt>
                <c:pt idx="14">
                  <c:v>0</c:v>
                </c:pt>
                <c:pt idx="15">
                  <c:v>0</c:v>
                </c:pt>
                <c:pt idx="16">
                  <c:v>0.59016393442622828</c:v>
                </c:pt>
                <c:pt idx="17">
                  <c:v>0</c:v>
                </c:pt>
                <c:pt idx="18">
                  <c:v>0</c:v>
                </c:pt>
                <c:pt idx="19">
                  <c:v>0.41803278688524653</c:v>
                </c:pt>
                <c:pt idx="20">
                  <c:v>0</c:v>
                </c:pt>
                <c:pt idx="21">
                  <c:v>0.34426229508196732</c:v>
                </c:pt>
                <c:pt idx="22">
                  <c:v>0.4754098360655738</c:v>
                </c:pt>
                <c:pt idx="23">
                  <c:v>0.6057377049180328</c:v>
                </c:pt>
                <c:pt idx="24">
                  <c:v>0.54918032786885251</c:v>
                </c:pt>
                <c:pt idx="25">
                  <c:v>0</c:v>
                </c:pt>
                <c:pt idx="26">
                  <c:v>0.58196721311475408</c:v>
                </c:pt>
                <c:pt idx="27">
                  <c:v>0</c:v>
                </c:pt>
                <c:pt idx="28">
                  <c:v>0.44262295081967262</c:v>
                </c:pt>
                <c:pt idx="29">
                  <c:v>0.39344262295082055</c:v>
                </c:pt>
                <c:pt idx="30">
                  <c:v>0.48688524590163984</c:v>
                </c:pt>
              </c:numCache>
            </c:numRef>
          </c:val>
          <c:extLst xmlns:c16r2="http://schemas.microsoft.com/office/drawing/2015/06/chart">
            <c:ext xmlns:c16="http://schemas.microsoft.com/office/drawing/2014/chart" uri="{C3380CC4-5D6E-409C-BE32-E72D297353CC}">
              <c16:uniqueId val="{00000003-5F25-4270-93A9-FC767BBCE553}"/>
            </c:ext>
          </c:extLst>
        </c:ser>
        <c:ser>
          <c:idx val="4"/>
          <c:order val="4"/>
          <c:tx>
            <c:strRef>
              <c:f>б1!$M$3</c:f>
              <c:strCache>
                <c:ptCount val="1"/>
                <c:pt idx="0">
                  <c:v>11</c:v>
                </c:pt>
              </c:strCache>
            </c:strRef>
          </c:tx>
          <c:spPr>
            <a:solidFill>
              <a:schemeClr val="accent5"/>
            </a:solidFill>
            <a:ln>
              <a:noFill/>
            </a:ln>
            <a:effectLst/>
          </c:spPr>
          <c:cat>
            <c:strRef>
              <c:f>б1!$H$4:$H$42</c:f>
              <c:strCache>
                <c:ptCount val="31"/>
                <c:pt idx="0">
                  <c:v>Гимназия №1</c:v>
                </c:pt>
                <c:pt idx="1">
                  <c:v>Гимназия №4</c:v>
                </c:pt>
                <c:pt idx="2">
                  <c:v>Лицей № 1</c:v>
                </c:pt>
                <c:pt idx="3">
                  <c:v> СШ №1</c:v>
                </c:pt>
                <c:pt idx="4">
                  <c:v> СШ №2</c:v>
                </c:pt>
                <c:pt idx="5">
                  <c:v> СШ №3</c:v>
                </c:pt>
                <c:pt idx="6">
                  <c:v> СШ №6</c:v>
                </c:pt>
                <c:pt idx="7">
                  <c:v> СШ №7</c:v>
                </c:pt>
                <c:pt idx="8">
                  <c:v> СШ №9</c:v>
                </c:pt>
                <c:pt idx="9">
                  <c:v> СШ №12</c:v>
                </c:pt>
                <c:pt idx="10">
                  <c:v> СШ №13</c:v>
                </c:pt>
                <c:pt idx="11">
                  <c:v> СШ №14</c:v>
                </c:pt>
                <c:pt idx="12">
                  <c:v> СШ №17</c:v>
                </c:pt>
                <c:pt idx="13">
                  <c:v> СШ №18</c:v>
                </c:pt>
                <c:pt idx="14">
                  <c:v> СШ №19</c:v>
                </c:pt>
                <c:pt idx="15">
                  <c:v>СШ №22</c:v>
                </c:pt>
                <c:pt idx="16">
                  <c:v>СШ №26</c:v>
                </c:pt>
                <c:pt idx="17">
                  <c:v>СШ №27</c:v>
                </c:pt>
                <c:pt idx="18">
                  <c:v>СШ №28</c:v>
                </c:pt>
                <c:pt idx="19">
                  <c:v>СШ №29</c:v>
                </c:pt>
                <c:pt idx="20">
                  <c:v>СШ №30</c:v>
                </c:pt>
                <c:pt idx="21">
                  <c:v>СШ №31</c:v>
                </c:pt>
                <c:pt idx="22">
                  <c:v>СШ №32</c:v>
                </c:pt>
                <c:pt idx="23">
                  <c:v>СШ №33</c:v>
                </c:pt>
                <c:pt idx="24">
                  <c:v>СШ №34</c:v>
                </c:pt>
                <c:pt idx="25">
                  <c:v>СШ №35</c:v>
                </c:pt>
                <c:pt idx="26">
                  <c:v>СШ №36</c:v>
                </c:pt>
                <c:pt idx="27">
                  <c:v>СШ №37</c:v>
                </c:pt>
                <c:pt idx="28">
                  <c:v>СШ №38</c:v>
                </c:pt>
                <c:pt idx="29">
                  <c:v>СШ №39</c:v>
                </c:pt>
                <c:pt idx="30">
                  <c:v>СШ №40</c:v>
                </c:pt>
              </c:strCache>
            </c:strRef>
          </c:cat>
          <c:val>
            <c:numRef>
              <c:f>б1!$M$4:$M$42</c:f>
              <c:numCache>
                <c:formatCode>0.0%</c:formatCode>
                <c:ptCount val="31"/>
                <c:pt idx="0">
                  <c:v>0.67919463087248499</c:v>
                </c:pt>
                <c:pt idx="1">
                  <c:v>0.64697986577181299</c:v>
                </c:pt>
                <c:pt idx="2">
                  <c:v>0.57449664429530201</c:v>
                </c:pt>
                <c:pt idx="3">
                  <c:v>0</c:v>
                </c:pt>
                <c:pt idx="4">
                  <c:v>0</c:v>
                </c:pt>
                <c:pt idx="5">
                  <c:v>0.58120805369127515</c:v>
                </c:pt>
                <c:pt idx="6">
                  <c:v>0</c:v>
                </c:pt>
                <c:pt idx="7">
                  <c:v>0.46979865771812079</c:v>
                </c:pt>
                <c:pt idx="8">
                  <c:v>0</c:v>
                </c:pt>
                <c:pt idx="9">
                  <c:v>0</c:v>
                </c:pt>
                <c:pt idx="10">
                  <c:v>0.57046979865771807</c:v>
                </c:pt>
                <c:pt idx="11">
                  <c:v>0</c:v>
                </c:pt>
                <c:pt idx="12">
                  <c:v>0</c:v>
                </c:pt>
                <c:pt idx="13">
                  <c:v>0</c:v>
                </c:pt>
                <c:pt idx="14">
                  <c:v>0</c:v>
                </c:pt>
                <c:pt idx="15">
                  <c:v>0</c:v>
                </c:pt>
                <c:pt idx="16">
                  <c:v>0.62281879194630851</c:v>
                </c:pt>
                <c:pt idx="17">
                  <c:v>0.57449664429530201</c:v>
                </c:pt>
                <c:pt idx="18">
                  <c:v>0</c:v>
                </c:pt>
                <c:pt idx="19">
                  <c:v>0.57718120805369222</c:v>
                </c:pt>
                <c:pt idx="20">
                  <c:v>0</c:v>
                </c:pt>
                <c:pt idx="21">
                  <c:v>0.40671140939597361</c:v>
                </c:pt>
                <c:pt idx="22">
                  <c:v>0</c:v>
                </c:pt>
                <c:pt idx="23">
                  <c:v>0.56912751677852458</c:v>
                </c:pt>
                <c:pt idx="24">
                  <c:v>0.60402684563758491</c:v>
                </c:pt>
                <c:pt idx="25">
                  <c:v>0</c:v>
                </c:pt>
                <c:pt idx="26">
                  <c:v>0</c:v>
                </c:pt>
                <c:pt idx="27">
                  <c:v>0</c:v>
                </c:pt>
                <c:pt idx="28">
                  <c:v>0</c:v>
                </c:pt>
                <c:pt idx="29">
                  <c:v>0.2859060402684569</c:v>
                </c:pt>
                <c:pt idx="30">
                  <c:v>0</c:v>
                </c:pt>
              </c:numCache>
            </c:numRef>
          </c:val>
          <c:extLst xmlns:c16r2="http://schemas.microsoft.com/office/drawing/2015/06/chart">
            <c:ext xmlns:c16="http://schemas.microsoft.com/office/drawing/2014/chart" uri="{C3380CC4-5D6E-409C-BE32-E72D297353CC}">
              <c16:uniqueId val="{00000004-5F25-4270-93A9-FC767BBCE553}"/>
            </c:ext>
          </c:extLst>
        </c:ser>
        <c:gapWidth val="219"/>
        <c:overlap val="-27"/>
        <c:axId val="131673472"/>
        <c:axId val="131703936"/>
      </c:barChart>
      <c:catAx>
        <c:axId val="131673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703936"/>
        <c:crosses val="autoZero"/>
        <c:auto val="1"/>
        <c:lblAlgn val="ctr"/>
        <c:lblOffset val="100"/>
      </c:catAx>
      <c:valAx>
        <c:axId val="13170393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673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Количество</a:t>
            </a:r>
            <a:r>
              <a:rPr lang="ru-RU" sz="1400" baseline="0">
                <a:solidFill>
                  <a:schemeClr val="tx1"/>
                </a:solidFill>
                <a:latin typeface="Times New Roman" panose="02020603050405020304" pitchFamily="18" charset="0"/>
                <a:cs typeface="Times New Roman" panose="02020603050405020304" pitchFamily="18" charset="0"/>
              </a:rPr>
              <a:t> участников по параллелям</a:t>
            </a:r>
            <a:endParaRPr lang="ru-RU" sz="1400">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Всего учасников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55</c:v>
                </c:pt>
                <c:pt idx="1">
                  <c:v>26</c:v>
                </c:pt>
                <c:pt idx="2">
                  <c:v>24</c:v>
                </c:pt>
                <c:pt idx="3">
                  <c:v>16</c:v>
                </c:pt>
                <c:pt idx="4">
                  <c:v>26</c:v>
                </c:pt>
              </c:numCache>
            </c:numRef>
          </c:val>
        </c:ser>
        <c:ser>
          <c:idx val="1"/>
          <c:order val="1"/>
          <c:tx>
            <c:strRef>
              <c:f>Лист1!$C$1</c:f>
              <c:strCache>
                <c:ptCount val="1"/>
                <c:pt idx="0">
                  <c:v>призеров</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4</c:v>
                </c:pt>
                <c:pt idx="1">
                  <c:v>0</c:v>
                </c:pt>
                <c:pt idx="2">
                  <c:v>2</c:v>
                </c:pt>
                <c:pt idx="3">
                  <c:v>1</c:v>
                </c:pt>
                <c:pt idx="4">
                  <c:v>6</c:v>
                </c:pt>
              </c:numCache>
            </c:numRef>
          </c:val>
        </c:ser>
        <c:ser>
          <c:idx val="2"/>
          <c:order val="2"/>
          <c:tx>
            <c:strRef>
              <c:f>Лист1!$D$1</c:f>
              <c:strCache>
                <c:ptCount val="1"/>
                <c:pt idx="0">
                  <c:v>победителей</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1</c:v>
                </c:pt>
                <c:pt idx="1">
                  <c:v>1</c:v>
                </c:pt>
                <c:pt idx="2">
                  <c:v>1</c:v>
                </c:pt>
                <c:pt idx="3">
                  <c:v>1</c:v>
                </c:pt>
                <c:pt idx="4">
                  <c:v>1</c:v>
                </c:pt>
              </c:numCache>
            </c:numRef>
          </c:val>
        </c:ser>
        <c:dLbls>
          <c:showVal val="1"/>
        </c:dLbls>
        <c:gapWidth val="79"/>
        <c:shape val="box"/>
        <c:axId val="131623552"/>
        <c:axId val="131637632"/>
        <c:axId val="0"/>
      </c:bar3DChart>
      <c:catAx>
        <c:axId val="131623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1637632"/>
        <c:crosses val="autoZero"/>
        <c:auto val="1"/>
        <c:lblAlgn val="ctr"/>
        <c:lblOffset val="100"/>
      </c:catAx>
      <c:valAx>
        <c:axId val="131637632"/>
        <c:scaling>
          <c:orientation val="minMax"/>
        </c:scaling>
        <c:delete val="1"/>
        <c:axPos val="l"/>
        <c:numFmt formatCode="0%" sourceLinked="1"/>
        <c:majorTickMark val="none"/>
        <c:tickLblPos val="none"/>
        <c:crossAx val="131623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cap="small"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cap="all" baseline="0">
                <a:solidFill>
                  <a:schemeClr val="tx1"/>
                </a:solidFill>
                <a:latin typeface="Times New Roman" panose="02020603050405020304" pitchFamily="18" charset="0"/>
                <a:cs typeface="Times New Roman" panose="02020603050405020304" pitchFamily="18" charset="0"/>
              </a:rPr>
              <a:t>Анализ ответов на задания 7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0 баллов</c:v>
                </c:pt>
              </c:strCache>
            </c:strRef>
          </c:tx>
          <c:spPr>
            <a:solidFill>
              <a:schemeClr val="accent1"/>
            </a:solidFill>
            <a:ln>
              <a:noFill/>
            </a:ln>
            <a:effectLst/>
            <a:sp3d/>
          </c:spPr>
          <c:cat>
            <c:strRef>
              <c:f>Лист1!$A$2:$A$9</c:f>
              <c:strCache>
                <c:ptCount val="8"/>
                <c:pt idx="0">
                  <c:v>1 вопрос</c:v>
                </c:pt>
                <c:pt idx="1">
                  <c:v>2 вопрос</c:v>
                </c:pt>
                <c:pt idx="2">
                  <c:v>3 вопрос</c:v>
                </c:pt>
                <c:pt idx="3">
                  <c:v>4 вопрос</c:v>
                </c:pt>
                <c:pt idx="4">
                  <c:v>5 вопрос</c:v>
                </c:pt>
                <c:pt idx="5">
                  <c:v>6 вопрос</c:v>
                </c:pt>
                <c:pt idx="6">
                  <c:v>7 вопрос</c:v>
                </c:pt>
                <c:pt idx="7">
                  <c:v>8 вопрос</c:v>
                </c:pt>
              </c:strCache>
            </c:strRef>
          </c:cat>
          <c:val>
            <c:numRef>
              <c:f>Лист1!$B$2:$B$9</c:f>
              <c:numCache>
                <c:formatCode>General</c:formatCode>
                <c:ptCount val="8"/>
                <c:pt idx="0">
                  <c:v>5</c:v>
                </c:pt>
                <c:pt idx="1">
                  <c:v>2</c:v>
                </c:pt>
                <c:pt idx="2">
                  <c:v>43</c:v>
                </c:pt>
                <c:pt idx="3">
                  <c:v>20</c:v>
                </c:pt>
                <c:pt idx="4">
                  <c:v>22</c:v>
                </c:pt>
                <c:pt idx="5">
                  <c:v>18</c:v>
                </c:pt>
                <c:pt idx="6">
                  <c:v>5</c:v>
                </c:pt>
                <c:pt idx="7">
                  <c:v>33</c:v>
                </c:pt>
              </c:numCache>
            </c:numRef>
          </c:val>
          <c:extLst xmlns:c16r2="http://schemas.microsoft.com/office/drawing/2015/06/chart">
            <c:ext xmlns:c16="http://schemas.microsoft.com/office/drawing/2014/chart" uri="{C3380CC4-5D6E-409C-BE32-E72D297353CC}">
              <c16:uniqueId val="{00000000-07BA-4B6A-95A0-264ED33D4B74}"/>
            </c:ext>
          </c:extLst>
        </c:ser>
        <c:ser>
          <c:idx val="1"/>
          <c:order val="1"/>
          <c:tx>
            <c:strRef>
              <c:f>Лист1!$C$1</c:f>
              <c:strCache>
                <c:ptCount val="1"/>
                <c:pt idx="0">
                  <c:v>Макс. Балл</c:v>
                </c:pt>
              </c:strCache>
            </c:strRef>
          </c:tx>
          <c:spPr>
            <a:solidFill>
              <a:schemeClr val="accent2"/>
            </a:solidFill>
            <a:ln>
              <a:noFill/>
            </a:ln>
            <a:effectLst/>
            <a:sp3d/>
          </c:spPr>
          <c:cat>
            <c:strRef>
              <c:f>Лист1!$A$2:$A$9</c:f>
              <c:strCache>
                <c:ptCount val="8"/>
                <c:pt idx="0">
                  <c:v>1 вопрос</c:v>
                </c:pt>
                <c:pt idx="1">
                  <c:v>2 вопрос</c:v>
                </c:pt>
                <c:pt idx="2">
                  <c:v>3 вопрос</c:v>
                </c:pt>
                <c:pt idx="3">
                  <c:v>4 вопрос</c:v>
                </c:pt>
                <c:pt idx="4">
                  <c:v>5 вопрос</c:v>
                </c:pt>
                <c:pt idx="5">
                  <c:v>6 вопрос</c:v>
                </c:pt>
                <c:pt idx="6">
                  <c:v>7 вопрос</c:v>
                </c:pt>
                <c:pt idx="7">
                  <c:v>8 вопрос</c:v>
                </c:pt>
              </c:strCache>
            </c:strRef>
          </c:cat>
          <c:val>
            <c:numRef>
              <c:f>Лист1!$C$2:$C$9</c:f>
              <c:numCache>
                <c:formatCode>General</c:formatCode>
                <c:ptCount val="8"/>
                <c:pt idx="0">
                  <c:v>3</c:v>
                </c:pt>
                <c:pt idx="1">
                  <c:v>3</c:v>
                </c:pt>
                <c:pt idx="2">
                  <c:v>0</c:v>
                </c:pt>
                <c:pt idx="3">
                  <c:v>0</c:v>
                </c:pt>
                <c:pt idx="4">
                  <c:v>0</c:v>
                </c:pt>
                <c:pt idx="5">
                  <c:v>0</c:v>
                </c:pt>
                <c:pt idx="6">
                  <c:v>2</c:v>
                </c:pt>
                <c:pt idx="7">
                  <c:v>2</c:v>
                </c:pt>
              </c:numCache>
            </c:numRef>
          </c:val>
          <c:extLst xmlns:c16r2="http://schemas.microsoft.com/office/drawing/2015/06/chart">
            <c:ext xmlns:c16="http://schemas.microsoft.com/office/drawing/2014/chart" uri="{C3380CC4-5D6E-409C-BE32-E72D297353CC}">
              <c16:uniqueId val="{00000001-07BA-4B6A-95A0-264ED33D4B74}"/>
            </c:ext>
          </c:extLst>
        </c:ser>
        <c:ser>
          <c:idx val="2"/>
          <c:order val="2"/>
          <c:tx>
            <c:strRef>
              <c:f>Лист1!$D$1</c:f>
              <c:strCache>
                <c:ptCount val="1"/>
                <c:pt idx="0">
                  <c:v>Максимальный по результатам</c:v>
                </c:pt>
              </c:strCache>
            </c:strRef>
          </c:tx>
          <c:spPr>
            <a:solidFill>
              <a:schemeClr val="accent3"/>
            </a:solidFill>
            <a:ln>
              <a:noFill/>
            </a:ln>
            <a:effectLst/>
            <a:sp3d/>
          </c:spPr>
          <c:cat>
            <c:strRef>
              <c:f>Лист1!$A$2:$A$9</c:f>
              <c:strCache>
                <c:ptCount val="8"/>
                <c:pt idx="0">
                  <c:v>1 вопрос</c:v>
                </c:pt>
                <c:pt idx="1">
                  <c:v>2 вопрос</c:v>
                </c:pt>
                <c:pt idx="2">
                  <c:v>3 вопрос</c:v>
                </c:pt>
                <c:pt idx="3">
                  <c:v>4 вопрос</c:v>
                </c:pt>
                <c:pt idx="4">
                  <c:v>5 вопрос</c:v>
                </c:pt>
                <c:pt idx="5">
                  <c:v>6 вопрос</c:v>
                </c:pt>
                <c:pt idx="6">
                  <c:v>7 вопрос</c:v>
                </c:pt>
                <c:pt idx="7">
                  <c:v>8 вопрос</c:v>
                </c:pt>
              </c:strCache>
            </c:strRef>
          </c:cat>
          <c:val>
            <c:numRef>
              <c:f>Лист1!$D$2:$D$9</c:f>
              <c:numCache>
                <c:formatCode>General</c:formatCode>
                <c:ptCount val="8"/>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3-07BA-4B6A-95A0-264ED33D4B74}"/>
            </c:ext>
          </c:extLst>
        </c:ser>
        <c:gapWidth val="95"/>
        <c:gapDepth val="95"/>
        <c:shape val="box"/>
        <c:axId val="135889280"/>
        <c:axId val="135890816"/>
        <c:axId val="0"/>
      </c:bar3DChart>
      <c:catAx>
        <c:axId val="13588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890816"/>
        <c:crosses val="autoZero"/>
        <c:auto val="1"/>
        <c:lblAlgn val="ctr"/>
        <c:lblOffset val="100"/>
      </c:catAx>
      <c:valAx>
        <c:axId val="1358908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135889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b="0" i="0" cap="all" baseline="0">
                <a:solidFill>
                  <a:schemeClr val="tx1"/>
                </a:solidFill>
                <a:effectLst/>
                <a:latin typeface="Times New Roman" panose="02020603050405020304" pitchFamily="18" charset="0"/>
                <a:cs typeface="Times New Roman" panose="02020603050405020304" pitchFamily="18" charset="0"/>
              </a:rPr>
              <a:t>Анализ ответов на задания 8 класс</a:t>
            </a:r>
            <a:endParaRPr lang="ru-RU" sz="1200">
              <a:solidFill>
                <a:schemeClr val="tx1"/>
              </a:solidFill>
              <a:effectLst/>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9525133826356814"/>
          <c:y val="0.13311523559555091"/>
          <c:w val="0.70474866173643191"/>
          <c:h val="0.51149543807024123"/>
        </c:manualLayout>
      </c:layout>
      <c:bar3DChart>
        <c:barDir val="col"/>
        <c:grouping val="percent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Лист1!$B$2:$B$11</c:f>
              <c:numCache>
                <c:formatCode>General</c:formatCode>
                <c:ptCount val="10"/>
                <c:pt idx="0">
                  <c:v>5</c:v>
                </c:pt>
                <c:pt idx="1">
                  <c:v>22</c:v>
                </c:pt>
                <c:pt idx="2">
                  <c:v>5</c:v>
                </c:pt>
                <c:pt idx="3">
                  <c:v>13</c:v>
                </c:pt>
                <c:pt idx="4">
                  <c:v>22</c:v>
                </c:pt>
                <c:pt idx="5">
                  <c:v>4</c:v>
                </c:pt>
                <c:pt idx="6">
                  <c:v>14</c:v>
                </c:pt>
                <c:pt idx="7">
                  <c:v>23</c:v>
                </c:pt>
                <c:pt idx="8">
                  <c:v>13</c:v>
                </c:pt>
                <c:pt idx="9">
                  <c:v>13</c:v>
                </c:pt>
              </c:numCache>
            </c:numRef>
          </c:val>
        </c:ser>
        <c:ser>
          <c:idx val="1"/>
          <c:order val="1"/>
          <c:tx>
            <c:strRef>
              <c:f>Лист1!$C$1</c:f>
              <c:strCache>
                <c:ptCount val="1"/>
                <c:pt idx="0">
                  <c:v>Макс. Балл</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Лист1!$C$2:$C$11</c:f>
              <c:numCache>
                <c:formatCode>General</c:formatCode>
                <c:ptCount val="10"/>
                <c:pt idx="0">
                  <c:v>1</c:v>
                </c:pt>
                <c:pt idx="5">
                  <c:v>6</c:v>
                </c:pt>
              </c:numCache>
            </c:numRef>
          </c:val>
        </c:ser>
        <c:ser>
          <c:idx val="2"/>
          <c:order val="2"/>
          <c:tx>
            <c:strRef>
              <c:f>Лист1!$D$1</c:f>
              <c:strCache>
                <c:ptCount val="1"/>
                <c:pt idx="0">
                  <c:v>Максимальный по результатам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Лист1!$D$2:$D$11</c:f>
              <c:numCache>
                <c:formatCode>General</c:formatCode>
                <c:ptCount val="10"/>
                <c:pt idx="1">
                  <c:v>4</c:v>
                </c:pt>
                <c:pt idx="2">
                  <c:v>2</c:v>
                </c:pt>
                <c:pt idx="3">
                  <c:v>1</c:v>
                </c:pt>
                <c:pt idx="4">
                  <c:v>3</c:v>
                </c:pt>
                <c:pt idx="6">
                  <c:v>1</c:v>
                </c:pt>
                <c:pt idx="7">
                  <c:v>1</c:v>
                </c:pt>
                <c:pt idx="8">
                  <c:v>1</c:v>
                </c:pt>
                <c:pt idx="9">
                  <c:v>2</c:v>
                </c:pt>
              </c:numCache>
            </c:numRef>
          </c:val>
        </c:ser>
        <c:dLbls>
          <c:showVal val="1"/>
        </c:dLbls>
        <c:gapWidth val="79"/>
        <c:shape val="box"/>
        <c:axId val="135813760"/>
        <c:axId val="135823744"/>
        <c:axId val="0"/>
      </c:bar3DChart>
      <c:catAx>
        <c:axId val="13581376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5823744"/>
        <c:crosses val="autoZero"/>
        <c:auto val="1"/>
        <c:lblAlgn val="ctr"/>
        <c:lblOffset val="100"/>
      </c:catAx>
      <c:valAx>
        <c:axId val="135823744"/>
        <c:scaling>
          <c:orientation val="minMax"/>
        </c:scaling>
        <c:delete val="1"/>
        <c:axPos val="l"/>
        <c:numFmt formatCode="0%" sourceLinked="1"/>
        <c:majorTickMark val="none"/>
        <c:tickLblPos val="none"/>
        <c:crossAx val="1358137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1276320325306312E-2"/>
          <c:y val="4.2824740564719715E-2"/>
          <c:w val="0.92371083635328743"/>
          <c:h val="0.60090276917245333"/>
        </c:manualLayout>
      </c:layout>
      <c:barChart>
        <c:barDir val="col"/>
        <c:grouping val="clustered"/>
        <c:ser>
          <c:idx val="0"/>
          <c:order val="0"/>
          <c:tx>
            <c:strRef>
              <c:f>'Диаграммы шк'!$E$3</c:f>
              <c:strCache>
                <c:ptCount val="1"/>
                <c:pt idx="0">
                  <c:v>2017-2018</c:v>
                </c:pt>
              </c:strCache>
            </c:strRef>
          </c:tx>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шк'!$B$4:$B$24</c:f>
              <c:numCache>
                <c:formatCode>General</c:formatCode>
                <c:ptCount val="21"/>
                <c:pt idx="0">
                  <c:v>1928</c:v>
                </c:pt>
                <c:pt idx="1">
                  <c:v>142</c:v>
                </c:pt>
                <c:pt idx="2">
                  <c:v>1671</c:v>
                </c:pt>
                <c:pt idx="3">
                  <c:v>1480</c:v>
                </c:pt>
                <c:pt idx="4">
                  <c:v>201</c:v>
                </c:pt>
                <c:pt idx="5">
                  <c:v>882</c:v>
                </c:pt>
                <c:pt idx="6">
                  <c:v>1323</c:v>
                </c:pt>
                <c:pt idx="7">
                  <c:v>2915</c:v>
                </c:pt>
                <c:pt idx="8">
                  <c:v>60</c:v>
                </c:pt>
                <c:pt idx="9">
                  <c:v>265</c:v>
                </c:pt>
                <c:pt idx="10">
                  <c:v>712</c:v>
                </c:pt>
                <c:pt idx="11">
                  <c:v>1803</c:v>
                </c:pt>
                <c:pt idx="12">
                  <c:v>347</c:v>
                </c:pt>
                <c:pt idx="13">
                  <c:v>2988</c:v>
                </c:pt>
                <c:pt idx="14">
                  <c:v>680</c:v>
                </c:pt>
                <c:pt idx="15">
                  <c:v>865</c:v>
                </c:pt>
                <c:pt idx="16">
                  <c:v>660</c:v>
                </c:pt>
                <c:pt idx="17">
                  <c:v>138</c:v>
                </c:pt>
                <c:pt idx="18">
                  <c:v>601</c:v>
                </c:pt>
                <c:pt idx="19">
                  <c:v>506</c:v>
                </c:pt>
                <c:pt idx="20">
                  <c:v>303</c:v>
                </c:pt>
              </c:numCache>
            </c:numRef>
          </c:val>
        </c:ser>
        <c:ser>
          <c:idx val="1"/>
          <c:order val="1"/>
          <c:tx>
            <c:strRef>
              <c:f>'Диаграммы шк'!$F$3</c:f>
              <c:strCache>
                <c:ptCount val="1"/>
                <c:pt idx="0">
                  <c:v>2018-2019</c:v>
                </c:pt>
              </c:strCache>
            </c:strRef>
          </c:tx>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шк'!$C$4:$C$24</c:f>
              <c:numCache>
                <c:formatCode>General</c:formatCode>
                <c:ptCount val="21"/>
                <c:pt idx="0">
                  <c:v>1874</c:v>
                </c:pt>
                <c:pt idx="1">
                  <c:v>143</c:v>
                </c:pt>
                <c:pt idx="2">
                  <c:v>1379</c:v>
                </c:pt>
                <c:pt idx="3">
                  <c:v>991</c:v>
                </c:pt>
                <c:pt idx="4">
                  <c:v>289</c:v>
                </c:pt>
                <c:pt idx="5">
                  <c:v>784</c:v>
                </c:pt>
                <c:pt idx="6">
                  <c:v>1197</c:v>
                </c:pt>
                <c:pt idx="7">
                  <c:v>3334</c:v>
                </c:pt>
                <c:pt idx="8">
                  <c:v>111</c:v>
                </c:pt>
                <c:pt idx="9">
                  <c:v>244</c:v>
                </c:pt>
                <c:pt idx="10">
                  <c:v>495</c:v>
                </c:pt>
                <c:pt idx="11">
                  <c:v>1459</c:v>
                </c:pt>
                <c:pt idx="12">
                  <c:v>296</c:v>
                </c:pt>
                <c:pt idx="13">
                  <c:v>3146</c:v>
                </c:pt>
                <c:pt idx="14">
                  <c:v>729</c:v>
                </c:pt>
                <c:pt idx="15">
                  <c:v>922</c:v>
                </c:pt>
                <c:pt idx="16">
                  <c:v>588</c:v>
                </c:pt>
                <c:pt idx="17">
                  <c:v>105</c:v>
                </c:pt>
                <c:pt idx="18">
                  <c:v>522</c:v>
                </c:pt>
                <c:pt idx="19">
                  <c:v>366</c:v>
                </c:pt>
                <c:pt idx="20">
                  <c:v>155</c:v>
                </c:pt>
              </c:numCache>
            </c:numRef>
          </c:val>
        </c:ser>
        <c:ser>
          <c:idx val="2"/>
          <c:order val="2"/>
          <c:tx>
            <c:strRef>
              <c:f>'Диаграммы шк'!$G$3</c:f>
              <c:strCache>
                <c:ptCount val="1"/>
                <c:pt idx="0">
                  <c:v>2019-2020</c:v>
                </c:pt>
              </c:strCache>
            </c:strRef>
          </c:tx>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шк'!$D$4:$D$24</c:f>
              <c:numCache>
                <c:formatCode>General</c:formatCode>
                <c:ptCount val="21"/>
                <c:pt idx="0">
                  <c:v>1943</c:v>
                </c:pt>
                <c:pt idx="1">
                  <c:v>140</c:v>
                </c:pt>
                <c:pt idx="2">
                  <c:v>1501</c:v>
                </c:pt>
                <c:pt idx="3">
                  <c:v>945</c:v>
                </c:pt>
                <c:pt idx="4">
                  <c:v>338</c:v>
                </c:pt>
                <c:pt idx="5">
                  <c:v>811</c:v>
                </c:pt>
                <c:pt idx="6">
                  <c:v>1435</c:v>
                </c:pt>
                <c:pt idx="7">
                  <c:v>3254</c:v>
                </c:pt>
                <c:pt idx="8">
                  <c:v>58</c:v>
                </c:pt>
                <c:pt idx="9">
                  <c:v>280</c:v>
                </c:pt>
                <c:pt idx="10">
                  <c:v>433</c:v>
                </c:pt>
                <c:pt idx="11">
                  <c:v>1443</c:v>
                </c:pt>
                <c:pt idx="12">
                  <c:v>303</c:v>
                </c:pt>
                <c:pt idx="13">
                  <c:v>3221</c:v>
                </c:pt>
                <c:pt idx="14">
                  <c:v>574</c:v>
                </c:pt>
                <c:pt idx="15">
                  <c:v>969</c:v>
                </c:pt>
                <c:pt idx="16">
                  <c:v>685</c:v>
                </c:pt>
                <c:pt idx="17">
                  <c:v>93</c:v>
                </c:pt>
                <c:pt idx="18">
                  <c:v>585</c:v>
                </c:pt>
                <c:pt idx="19">
                  <c:v>473</c:v>
                </c:pt>
                <c:pt idx="20">
                  <c:v>186</c:v>
                </c:pt>
              </c:numCache>
            </c:numRef>
          </c:val>
        </c:ser>
        <c:axId val="113788032"/>
        <c:axId val="113789568"/>
      </c:barChart>
      <c:catAx>
        <c:axId val="113788032"/>
        <c:scaling>
          <c:orientation val="minMax"/>
        </c:scaling>
        <c:axPos val="b"/>
        <c:tickLblPos val="nextTo"/>
        <c:txPr>
          <a:bodyPr/>
          <a:lstStyle/>
          <a:p>
            <a:pPr>
              <a:defRPr sz="1200" b="1"/>
            </a:pPr>
            <a:endParaRPr lang="ru-RU"/>
          </a:p>
        </c:txPr>
        <c:crossAx val="113789568"/>
        <c:crosses val="autoZero"/>
        <c:auto val="1"/>
        <c:lblAlgn val="ctr"/>
        <c:lblOffset val="100"/>
      </c:catAx>
      <c:valAx>
        <c:axId val="113789568"/>
        <c:scaling>
          <c:orientation val="minMax"/>
        </c:scaling>
        <c:axPos val="l"/>
        <c:majorGridlines/>
        <c:numFmt formatCode="General" sourceLinked="1"/>
        <c:tickLblPos val="nextTo"/>
        <c:crossAx val="113788032"/>
        <c:crosses val="autoZero"/>
        <c:crossBetween val="between"/>
      </c:valAx>
    </c:plotArea>
    <c:legend>
      <c:legendPos val="r"/>
      <c:layout>
        <c:manualLayout>
          <c:xMode val="edge"/>
          <c:yMode val="edge"/>
          <c:x val="0.18720242787814007"/>
          <c:y val="5.5941073992812826E-2"/>
          <c:w val="0.12431794688472195"/>
          <c:h val="0.25553524699502123"/>
        </c:manualLayout>
      </c:layout>
      <c:spPr>
        <a:solidFill>
          <a:schemeClr val="bg1"/>
        </a:solidFill>
      </c:spPr>
      <c:txPr>
        <a:bodyPr/>
        <a:lstStyle/>
        <a:p>
          <a:pPr>
            <a:defRPr sz="1400"/>
          </a:pPr>
          <a:endParaRPr lang="ru-RU"/>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ru-RU" sz="1200" b="0" i="0" cap="all" baseline="0">
                <a:solidFill>
                  <a:schemeClr val="tx1"/>
                </a:solidFill>
                <a:effectLst/>
                <a:latin typeface="Times New Roman" panose="02020603050405020304" pitchFamily="18" charset="0"/>
                <a:cs typeface="Times New Roman" panose="02020603050405020304" pitchFamily="18" charset="0"/>
              </a:rPr>
              <a:t>Анализ ответов на задания 9 класс</a:t>
            </a:r>
            <a:endParaRPr lang="ru-RU" sz="1200">
              <a:solidFill>
                <a:schemeClr val="tx1"/>
              </a:solidFill>
              <a:effectLst/>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Лист1!$B$2:$B$11</c:f>
              <c:numCache>
                <c:formatCode>General</c:formatCode>
                <c:ptCount val="10"/>
                <c:pt idx="0">
                  <c:v>1</c:v>
                </c:pt>
                <c:pt idx="1">
                  <c:v>17</c:v>
                </c:pt>
                <c:pt idx="2">
                  <c:v>11</c:v>
                </c:pt>
                <c:pt idx="3">
                  <c:v>8</c:v>
                </c:pt>
                <c:pt idx="4">
                  <c:v>18</c:v>
                </c:pt>
                <c:pt idx="5">
                  <c:v>3</c:v>
                </c:pt>
                <c:pt idx="6">
                  <c:v>9</c:v>
                </c:pt>
                <c:pt idx="7">
                  <c:v>3</c:v>
                </c:pt>
                <c:pt idx="8">
                  <c:v>7</c:v>
                </c:pt>
                <c:pt idx="9">
                  <c:v>2</c:v>
                </c:pt>
              </c:numCache>
            </c:numRef>
          </c:val>
        </c:ser>
        <c:ser>
          <c:idx val="1"/>
          <c:order val="1"/>
          <c:tx>
            <c:strRef>
              <c:f>Лист1!$C$1</c:f>
              <c:strCache>
                <c:ptCount val="1"/>
                <c:pt idx="0">
                  <c:v>максимальный балл</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Лист1!$C$2:$C$11</c:f>
              <c:numCache>
                <c:formatCode>General</c:formatCode>
                <c:ptCount val="10"/>
                <c:pt idx="0">
                  <c:v>2</c:v>
                </c:pt>
                <c:pt idx="1">
                  <c:v>1</c:v>
                </c:pt>
                <c:pt idx="5">
                  <c:v>13</c:v>
                </c:pt>
                <c:pt idx="7">
                  <c:v>2</c:v>
                </c:pt>
                <c:pt idx="8">
                  <c:v>5</c:v>
                </c:pt>
              </c:numCache>
            </c:numRef>
          </c:val>
        </c:ser>
        <c:ser>
          <c:idx val="2"/>
          <c:order val="2"/>
          <c:tx>
            <c:strRef>
              <c:f>Лист1!$D$1</c:f>
              <c:strCache>
                <c:ptCount val="1"/>
                <c:pt idx="0">
                  <c:v>максимальный по результатам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Лист1!$D$2:$D$11</c:f>
              <c:numCache>
                <c:formatCode>General</c:formatCode>
                <c:ptCount val="10"/>
                <c:pt idx="2">
                  <c:v>2</c:v>
                </c:pt>
                <c:pt idx="3">
                  <c:v>1</c:v>
                </c:pt>
                <c:pt idx="4">
                  <c:v>2</c:v>
                </c:pt>
                <c:pt idx="6">
                  <c:v>2</c:v>
                </c:pt>
                <c:pt idx="9">
                  <c:v>1</c:v>
                </c:pt>
              </c:numCache>
            </c:numRef>
          </c:val>
        </c:ser>
        <c:dLbls>
          <c:showVal val="1"/>
        </c:dLbls>
        <c:gapWidth val="79"/>
        <c:shape val="box"/>
        <c:axId val="136426624"/>
        <c:axId val="136428160"/>
        <c:axId val="0"/>
      </c:bar3DChart>
      <c:catAx>
        <c:axId val="1364266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6428160"/>
        <c:crosses val="autoZero"/>
        <c:auto val="1"/>
        <c:lblAlgn val="ctr"/>
        <c:lblOffset val="100"/>
      </c:catAx>
      <c:valAx>
        <c:axId val="136428160"/>
        <c:scaling>
          <c:orientation val="minMax"/>
        </c:scaling>
        <c:delete val="1"/>
        <c:axPos val="l"/>
        <c:numFmt formatCode="0%" sourceLinked="1"/>
        <c:majorTickMark val="none"/>
        <c:tickLblPos val="none"/>
        <c:crossAx val="136426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10 класс</a:t>
            </a:r>
          </a:p>
        </c:rich>
      </c:tx>
      <c:spPr>
        <a:noFill/>
        <a:ln>
          <a:noFill/>
        </a:ln>
        <a:effectLst/>
      </c:spPr>
    </c:title>
    <c:plotArea>
      <c:layout/>
      <c:barChart>
        <c:barDir val="col"/>
        <c:grouping val="stacked"/>
        <c:ser>
          <c:idx val="0"/>
          <c:order val="0"/>
          <c:tx>
            <c:strRef>
              <c:f>Лист1!$B$1</c:f>
              <c:strCache>
                <c:ptCount val="1"/>
                <c:pt idx="0">
                  <c:v>0 баллов</c:v>
                </c:pt>
              </c:strCache>
            </c:strRef>
          </c:tx>
          <c:spPr>
            <a:solidFill>
              <a:schemeClr val="accent1"/>
            </a:solidFill>
            <a:ln>
              <a:noFill/>
            </a:ln>
            <a:effectLst/>
          </c:spPr>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Лист1!$B$2:$B$11</c:f>
              <c:numCache>
                <c:formatCode>General</c:formatCode>
                <c:ptCount val="10"/>
                <c:pt idx="0">
                  <c:v>0</c:v>
                </c:pt>
                <c:pt idx="1">
                  <c:v>8</c:v>
                </c:pt>
                <c:pt idx="2">
                  <c:v>5</c:v>
                </c:pt>
                <c:pt idx="3">
                  <c:v>4</c:v>
                </c:pt>
                <c:pt idx="4">
                  <c:v>12</c:v>
                </c:pt>
                <c:pt idx="5">
                  <c:v>0</c:v>
                </c:pt>
                <c:pt idx="6">
                  <c:v>5</c:v>
                </c:pt>
                <c:pt idx="7">
                  <c:v>3</c:v>
                </c:pt>
                <c:pt idx="8">
                  <c:v>1</c:v>
                </c:pt>
                <c:pt idx="9">
                  <c:v>5</c:v>
                </c:pt>
              </c:numCache>
            </c:numRef>
          </c:val>
          <c:extLst xmlns:c16r2="http://schemas.microsoft.com/office/drawing/2015/06/chart">
            <c:ext xmlns:c16="http://schemas.microsoft.com/office/drawing/2014/chart" uri="{C3380CC4-5D6E-409C-BE32-E72D297353CC}">
              <c16:uniqueId val="{00000000-7D8D-4854-98F1-39E6AA50FAB8}"/>
            </c:ext>
          </c:extLst>
        </c:ser>
        <c:ser>
          <c:idx val="1"/>
          <c:order val="1"/>
          <c:tx>
            <c:strRef>
              <c:f>Лист1!$C$1</c:f>
              <c:strCache>
                <c:ptCount val="1"/>
                <c:pt idx="0">
                  <c:v>Макс. Балл</c:v>
                </c:pt>
              </c:strCache>
            </c:strRef>
          </c:tx>
          <c:spPr>
            <a:solidFill>
              <a:schemeClr val="accent2"/>
            </a:solidFill>
            <a:ln>
              <a:noFill/>
            </a:ln>
            <a:effectLst/>
          </c:spPr>
          <c:cat>
            <c:strRef>
              <c:f>Лист1!$A$2:$A$11</c:f>
              <c:strCache>
                <c:ptCount val="10"/>
                <c:pt idx="0">
                  <c:v>1 вопрос</c:v>
                </c:pt>
                <c:pt idx="1">
                  <c:v>2 вопрос</c:v>
                </c:pt>
                <c:pt idx="2">
                  <c:v>3 вопрос</c:v>
                </c:pt>
                <c:pt idx="3">
                  <c:v>4 вопрос</c:v>
                </c:pt>
                <c:pt idx="4">
                  <c:v>5 вопрос</c:v>
                </c:pt>
                <c:pt idx="5">
                  <c:v>6 вопрос</c:v>
                </c:pt>
                <c:pt idx="6">
                  <c:v>7 вопрос</c:v>
                </c:pt>
                <c:pt idx="7">
                  <c:v>8 вопрос</c:v>
                </c:pt>
                <c:pt idx="8">
                  <c:v>9 вопрос</c:v>
                </c:pt>
                <c:pt idx="9">
                  <c:v>10 вопрос</c:v>
                </c:pt>
              </c:strCache>
            </c:strRef>
          </c:cat>
          <c:val>
            <c:numRef>
              <c:f>Лист1!$C$2:$C$11</c:f>
              <c:numCache>
                <c:formatCode>General</c:formatCode>
                <c:ptCount val="10"/>
                <c:pt idx="0">
                  <c:v>5</c:v>
                </c:pt>
                <c:pt idx="1">
                  <c:v>1</c:v>
                </c:pt>
                <c:pt idx="2">
                  <c:v>1</c:v>
                </c:pt>
                <c:pt idx="3">
                  <c:v>1</c:v>
                </c:pt>
                <c:pt idx="4">
                  <c:v>2</c:v>
                </c:pt>
                <c:pt idx="5">
                  <c:v>14</c:v>
                </c:pt>
                <c:pt idx="6">
                  <c:v>3</c:v>
                </c:pt>
                <c:pt idx="7">
                  <c:v>1</c:v>
                </c:pt>
                <c:pt idx="8">
                  <c:v>6</c:v>
                </c:pt>
                <c:pt idx="9">
                  <c:v>1</c:v>
                </c:pt>
              </c:numCache>
            </c:numRef>
          </c:val>
          <c:extLst xmlns:c16r2="http://schemas.microsoft.com/office/drawing/2015/06/chart">
            <c:ext xmlns:c16="http://schemas.microsoft.com/office/drawing/2014/chart" uri="{C3380CC4-5D6E-409C-BE32-E72D297353CC}">
              <c16:uniqueId val="{00000001-7D8D-4854-98F1-39E6AA50FAB8}"/>
            </c:ext>
          </c:extLst>
        </c:ser>
        <c:gapWidth val="95"/>
        <c:overlap val="100"/>
        <c:axId val="136345472"/>
        <c:axId val="136347008"/>
      </c:barChart>
      <c:catAx>
        <c:axId val="136345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6347008"/>
        <c:crosses val="autoZero"/>
        <c:auto val="1"/>
        <c:lblAlgn val="ctr"/>
        <c:lblOffset val="100"/>
      </c:catAx>
      <c:valAx>
        <c:axId val="136347008"/>
        <c:scaling>
          <c:orientation val="minMax"/>
        </c:scaling>
        <c:axPos val="l"/>
        <c:majorGridlines>
          <c:spPr>
            <a:ln w="9525" cap="flat" cmpd="sng" algn="ctr">
              <a:solidFill>
                <a:schemeClr val="tx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454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noFill/>
    <a:ln w="9525" cap="flat" cmpd="sng" algn="ctr">
      <a:solidFill>
        <a:srgbClr val="002060"/>
      </a:solidFill>
      <a:round/>
    </a:ln>
    <a:effectLst/>
  </c:spPr>
  <c:txPr>
    <a:bodyPr/>
    <a:lstStyle/>
    <a:p>
      <a:pP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dirty="0" smtClean="0"/>
              <a:t>ЭССЕ</a:t>
            </a:r>
            <a:endParaRPr lang="ru-RU" dirty="0"/>
          </a:p>
        </c:rich>
      </c:tx>
      <c:spPr>
        <a:noFill/>
        <a:ln>
          <a:noFill/>
        </a:ln>
        <a:effectLst/>
      </c:spPr>
    </c:title>
    <c:plotArea>
      <c:layout/>
      <c:barChart>
        <c:barDir val="col"/>
        <c:grouping val="stacked"/>
        <c:ser>
          <c:idx val="0"/>
          <c:order val="0"/>
          <c:tx>
            <c:strRef>
              <c:f>Лист1!$B$1</c:f>
              <c:strCache>
                <c:ptCount val="1"/>
                <c:pt idx="0">
                  <c:v>0 баллов</c:v>
                </c:pt>
              </c:strCache>
            </c:strRef>
          </c:tx>
          <c:spPr>
            <a:solidFill>
              <a:schemeClr val="accent1"/>
            </a:solidFill>
            <a:ln>
              <a:noFill/>
            </a:ln>
            <a:effectLst/>
          </c:spPr>
          <c:cat>
            <c:strRef>
              <c:f>Лист1!$A$2:$A$4</c:f>
              <c:strCache>
                <c:ptCount val="3"/>
                <c:pt idx="0">
                  <c:v>9 класс</c:v>
                </c:pt>
                <c:pt idx="1">
                  <c:v>10 класс</c:v>
                </c:pt>
                <c:pt idx="2">
                  <c:v>11 класс</c:v>
                </c:pt>
              </c:strCache>
            </c:strRef>
          </c:cat>
          <c:val>
            <c:numRef>
              <c:f>Лист1!$B$2:$B$4</c:f>
              <c:numCache>
                <c:formatCode>General</c:formatCode>
                <c:ptCount val="3"/>
                <c:pt idx="0">
                  <c:v>2</c:v>
                </c:pt>
                <c:pt idx="1">
                  <c:v>3</c:v>
                </c:pt>
                <c:pt idx="2">
                  <c:v>12</c:v>
                </c:pt>
              </c:numCache>
            </c:numRef>
          </c:val>
        </c:ser>
        <c:ser>
          <c:idx val="1"/>
          <c:order val="1"/>
          <c:tx>
            <c:strRef>
              <c:f>Лист1!$C$1</c:f>
              <c:strCache>
                <c:ptCount val="1"/>
                <c:pt idx="0">
                  <c:v>макс.балл</c:v>
                </c:pt>
              </c:strCache>
            </c:strRef>
          </c:tx>
          <c:spPr>
            <a:solidFill>
              <a:schemeClr val="accent2"/>
            </a:solidFill>
            <a:ln>
              <a:noFill/>
            </a:ln>
            <a:effectLst/>
          </c:spPr>
          <c:cat>
            <c:strRef>
              <c:f>Лист1!$A$2:$A$4</c:f>
              <c:strCache>
                <c:ptCount val="3"/>
                <c:pt idx="0">
                  <c:v>9 класс</c:v>
                </c:pt>
                <c:pt idx="1">
                  <c:v>10 класс</c:v>
                </c:pt>
                <c:pt idx="2">
                  <c:v>11 класс</c:v>
                </c:pt>
              </c:strCache>
            </c:strRef>
          </c:cat>
          <c:val>
            <c:numRef>
              <c:f>Лист1!$C$2:$C$4</c:f>
              <c:numCache>
                <c:formatCode>General</c:formatCode>
                <c:ptCount val="3"/>
                <c:pt idx="0">
                  <c:v>0</c:v>
                </c:pt>
                <c:pt idx="1">
                  <c:v>0</c:v>
                </c:pt>
                <c:pt idx="2">
                  <c:v>0</c:v>
                </c:pt>
              </c:numCache>
            </c:numRef>
          </c:val>
        </c:ser>
        <c:ser>
          <c:idx val="2"/>
          <c:order val="2"/>
          <c:tx>
            <c:strRef>
              <c:f>Лист1!$D$1</c:f>
              <c:strCache>
                <c:ptCount val="1"/>
                <c:pt idx="0">
                  <c:v>макс. Результат</c:v>
                </c:pt>
              </c:strCache>
            </c:strRef>
          </c:tx>
          <c:spPr>
            <a:solidFill>
              <a:schemeClr val="accent3"/>
            </a:solidFill>
            <a:ln>
              <a:noFill/>
            </a:ln>
            <a:effectLst/>
          </c:spPr>
          <c:cat>
            <c:strRef>
              <c:f>Лист1!$A$2:$A$4</c:f>
              <c:strCache>
                <c:ptCount val="3"/>
                <c:pt idx="0">
                  <c:v>9 класс</c:v>
                </c:pt>
                <c:pt idx="1">
                  <c:v>10 класс</c:v>
                </c:pt>
                <c:pt idx="2">
                  <c:v>11 класс</c:v>
                </c:pt>
              </c:strCache>
            </c:strRef>
          </c:cat>
          <c:val>
            <c:numRef>
              <c:f>Лист1!$D$2:$D$4</c:f>
              <c:numCache>
                <c:formatCode>General</c:formatCode>
                <c:ptCount val="3"/>
                <c:pt idx="0">
                  <c:v>7</c:v>
                </c:pt>
                <c:pt idx="1">
                  <c:v>1</c:v>
                </c:pt>
                <c:pt idx="2">
                  <c:v>2</c:v>
                </c:pt>
              </c:numCache>
            </c:numRef>
          </c:val>
        </c:ser>
        <c:gapWidth val="95"/>
        <c:overlap val="100"/>
        <c:axId val="136616960"/>
        <c:axId val="136626944"/>
      </c:barChart>
      <c:catAx>
        <c:axId val="136616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6626944"/>
        <c:crosses val="autoZero"/>
        <c:auto val="1"/>
        <c:lblAlgn val="ctr"/>
        <c:lblOffset val="100"/>
      </c:catAx>
      <c:valAx>
        <c:axId val="136626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616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Доля победителей и призеров от общего количества участников по математике (%)</a:t>
            </a:r>
          </a:p>
        </c:rich>
      </c:tx>
    </c:title>
    <c:plotArea>
      <c:layout>
        <c:manualLayout>
          <c:layoutTarget val="inner"/>
          <c:xMode val="edge"/>
          <c:yMode val="edge"/>
          <c:x val="5.5405295075689025E-2"/>
          <c:y val="0.10658076602474101"/>
          <c:w val="0.9155097488816003"/>
          <c:h val="0.6359313497946214"/>
        </c:manualLayout>
      </c:layout>
      <c:barChart>
        <c:barDir val="col"/>
        <c:grouping val="clustered"/>
        <c:ser>
          <c:idx val="0"/>
          <c:order val="0"/>
          <c:tx>
            <c:strRef>
              <c:f>Лист2!$J$14</c:f>
              <c:strCache>
                <c:ptCount val="1"/>
                <c:pt idx="0">
                  <c:v>2017-2018</c:v>
                </c:pt>
              </c:strCache>
            </c:strRef>
          </c:tx>
          <c:cat>
            <c:strRef>
              <c:f>Лист2!$I$16:$I$21</c:f>
              <c:strCache>
                <c:ptCount val="6"/>
                <c:pt idx="0">
                  <c:v>7 кл.</c:v>
                </c:pt>
                <c:pt idx="1">
                  <c:v>8 кл.</c:v>
                </c:pt>
                <c:pt idx="2">
                  <c:v>9 кл.</c:v>
                </c:pt>
                <c:pt idx="3">
                  <c:v>10 кл.</c:v>
                </c:pt>
                <c:pt idx="4">
                  <c:v>11 кл.</c:v>
                </c:pt>
                <c:pt idx="5">
                  <c:v>Итого</c:v>
                </c:pt>
              </c:strCache>
            </c:strRef>
          </c:cat>
          <c:val>
            <c:numRef>
              <c:f>Лист2!$J$16:$J$21</c:f>
              <c:numCache>
                <c:formatCode>General</c:formatCode>
                <c:ptCount val="6"/>
                <c:pt idx="0">
                  <c:v>0.70000000000000062</c:v>
                </c:pt>
                <c:pt idx="1">
                  <c:v>5.4</c:v>
                </c:pt>
                <c:pt idx="2">
                  <c:v>1.2</c:v>
                </c:pt>
                <c:pt idx="3">
                  <c:v>6.2</c:v>
                </c:pt>
                <c:pt idx="4">
                  <c:v>3.1</c:v>
                </c:pt>
                <c:pt idx="5">
                  <c:v>16.5</c:v>
                </c:pt>
              </c:numCache>
            </c:numRef>
          </c:val>
        </c:ser>
        <c:ser>
          <c:idx val="1"/>
          <c:order val="1"/>
          <c:tx>
            <c:strRef>
              <c:f>Лист2!$K$14</c:f>
              <c:strCache>
                <c:ptCount val="1"/>
                <c:pt idx="0">
                  <c:v>2018-2019</c:v>
                </c:pt>
              </c:strCache>
            </c:strRef>
          </c:tx>
          <c:cat>
            <c:strRef>
              <c:f>Лист2!$I$16:$I$21</c:f>
              <c:strCache>
                <c:ptCount val="6"/>
                <c:pt idx="0">
                  <c:v>7 кл.</c:v>
                </c:pt>
                <c:pt idx="1">
                  <c:v>8 кл.</c:v>
                </c:pt>
                <c:pt idx="2">
                  <c:v>9 кл.</c:v>
                </c:pt>
                <c:pt idx="3">
                  <c:v>10 кл.</c:v>
                </c:pt>
                <c:pt idx="4">
                  <c:v>11 кл.</c:v>
                </c:pt>
                <c:pt idx="5">
                  <c:v>Итого</c:v>
                </c:pt>
              </c:strCache>
            </c:strRef>
          </c:cat>
          <c:val>
            <c:numRef>
              <c:f>Лист2!$K$16:$K$21</c:f>
              <c:numCache>
                <c:formatCode>General</c:formatCode>
                <c:ptCount val="6"/>
                <c:pt idx="0">
                  <c:v>4.7</c:v>
                </c:pt>
                <c:pt idx="1">
                  <c:v>10.8</c:v>
                </c:pt>
                <c:pt idx="2">
                  <c:v>1.3</c:v>
                </c:pt>
                <c:pt idx="3">
                  <c:v>2.6</c:v>
                </c:pt>
                <c:pt idx="4">
                  <c:v>2.6</c:v>
                </c:pt>
                <c:pt idx="5">
                  <c:v>22</c:v>
                </c:pt>
              </c:numCache>
            </c:numRef>
          </c:val>
        </c:ser>
        <c:ser>
          <c:idx val="2"/>
          <c:order val="2"/>
          <c:tx>
            <c:strRef>
              <c:f>Лист2!$L$14</c:f>
              <c:strCache>
                <c:ptCount val="1"/>
                <c:pt idx="0">
                  <c:v>2019-2020</c:v>
                </c:pt>
              </c:strCache>
            </c:strRef>
          </c:tx>
          <c:cat>
            <c:strRef>
              <c:f>Лист2!$I$16:$I$21</c:f>
              <c:strCache>
                <c:ptCount val="6"/>
                <c:pt idx="0">
                  <c:v>7 кл.</c:v>
                </c:pt>
                <c:pt idx="1">
                  <c:v>8 кл.</c:v>
                </c:pt>
                <c:pt idx="2">
                  <c:v>9 кл.</c:v>
                </c:pt>
                <c:pt idx="3">
                  <c:v>10 кл.</c:v>
                </c:pt>
                <c:pt idx="4">
                  <c:v>11 кл.</c:v>
                </c:pt>
                <c:pt idx="5">
                  <c:v>Итого</c:v>
                </c:pt>
              </c:strCache>
            </c:strRef>
          </c:cat>
          <c:val>
            <c:numRef>
              <c:f>Лист2!$L$16:$L$21</c:f>
              <c:numCache>
                <c:formatCode>General</c:formatCode>
                <c:ptCount val="6"/>
                <c:pt idx="0">
                  <c:v>1.6</c:v>
                </c:pt>
                <c:pt idx="1">
                  <c:v>4.4000000000000004</c:v>
                </c:pt>
                <c:pt idx="2">
                  <c:v>5.3</c:v>
                </c:pt>
                <c:pt idx="3">
                  <c:v>10</c:v>
                </c:pt>
                <c:pt idx="4">
                  <c:v>4.4000000000000004</c:v>
                </c:pt>
                <c:pt idx="5">
                  <c:v>19.600000000000001</c:v>
                </c:pt>
              </c:numCache>
            </c:numRef>
          </c:val>
        </c:ser>
        <c:dLbls>
          <c:showVal val="1"/>
        </c:dLbls>
        <c:axId val="136637056"/>
        <c:axId val="136573696"/>
      </c:barChart>
      <c:catAx>
        <c:axId val="136637056"/>
        <c:scaling>
          <c:orientation val="minMax"/>
        </c:scaling>
        <c:axPos val="b"/>
        <c:tickLblPos val="nextTo"/>
        <c:crossAx val="136573696"/>
        <c:crosses val="autoZero"/>
        <c:auto val="1"/>
        <c:lblAlgn val="ctr"/>
        <c:lblOffset val="100"/>
      </c:catAx>
      <c:valAx>
        <c:axId val="136573696"/>
        <c:scaling>
          <c:orientation val="minMax"/>
        </c:scaling>
        <c:axPos val="l"/>
        <c:majorGridlines/>
        <c:numFmt formatCode="General" sourceLinked="1"/>
        <c:tickLblPos val="nextTo"/>
        <c:crossAx val="136637056"/>
        <c:crosses val="autoZero"/>
        <c:crossBetween val="between"/>
      </c:valAx>
    </c:plotArea>
    <c:legend>
      <c:legendPos val="r"/>
      <c:layout>
        <c:manualLayout>
          <c:xMode val="edge"/>
          <c:yMode val="edge"/>
          <c:x val="0.143549998527043"/>
          <c:y val="0.8116779432472867"/>
          <c:w val="0.74527950441256363"/>
          <c:h val="0.15587085706774961"/>
        </c:manualLayout>
      </c:layou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Доля победителей и призеров от количества</a:t>
            </a:r>
            <a:r>
              <a:rPr lang="ru-RU" sz="1100" baseline="0"/>
              <a:t> участников по классу </a:t>
            </a:r>
            <a:r>
              <a:rPr lang="ru-RU" sz="1100"/>
              <a:t>(%)</a:t>
            </a:r>
          </a:p>
        </c:rich>
      </c:tx>
    </c:title>
    <c:plotArea>
      <c:layout>
        <c:manualLayout>
          <c:layoutTarget val="inner"/>
          <c:xMode val="edge"/>
          <c:yMode val="edge"/>
          <c:x val="5.5405295075689025E-2"/>
          <c:y val="0.11012321735645129"/>
          <c:w val="0.77868452173034752"/>
          <c:h val="0.63963115721646246"/>
        </c:manualLayout>
      </c:layout>
      <c:barChart>
        <c:barDir val="col"/>
        <c:grouping val="clustered"/>
        <c:ser>
          <c:idx val="0"/>
          <c:order val="0"/>
          <c:tx>
            <c:strRef>
              <c:f>Лист2!$P$2</c:f>
              <c:strCache>
                <c:ptCount val="1"/>
                <c:pt idx="0">
                  <c:v>2017-2018</c:v>
                </c:pt>
              </c:strCache>
            </c:strRef>
          </c:tx>
          <c:cat>
            <c:strRef>
              <c:f>Лист2!$O$4:$O$9</c:f>
              <c:strCache>
                <c:ptCount val="6"/>
                <c:pt idx="0">
                  <c:v>7 кл.</c:v>
                </c:pt>
                <c:pt idx="1">
                  <c:v>8 кл.</c:v>
                </c:pt>
                <c:pt idx="2">
                  <c:v>9 кл.</c:v>
                </c:pt>
                <c:pt idx="3">
                  <c:v>10 кл.</c:v>
                </c:pt>
                <c:pt idx="4">
                  <c:v>11 кл.</c:v>
                </c:pt>
                <c:pt idx="5">
                  <c:v>Итого</c:v>
                </c:pt>
              </c:strCache>
            </c:strRef>
          </c:cat>
          <c:val>
            <c:numRef>
              <c:f>Лист2!$P$4:$P$9</c:f>
              <c:numCache>
                <c:formatCode>General</c:formatCode>
                <c:ptCount val="6"/>
                <c:pt idx="0">
                  <c:v>2.8</c:v>
                </c:pt>
                <c:pt idx="1">
                  <c:v>25</c:v>
                </c:pt>
                <c:pt idx="2">
                  <c:v>5.4</c:v>
                </c:pt>
                <c:pt idx="3">
                  <c:v>33.300000000000004</c:v>
                </c:pt>
                <c:pt idx="4">
                  <c:v>27.6</c:v>
                </c:pt>
                <c:pt idx="5">
                  <c:v>16.5</c:v>
                </c:pt>
              </c:numCache>
            </c:numRef>
          </c:val>
        </c:ser>
        <c:ser>
          <c:idx val="1"/>
          <c:order val="1"/>
          <c:tx>
            <c:strRef>
              <c:f>Лист2!$Q$2</c:f>
              <c:strCache>
                <c:ptCount val="1"/>
                <c:pt idx="0">
                  <c:v>2018-2019</c:v>
                </c:pt>
              </c:strCache>
            </c:strRef>
          </c:tx>
          <c:cat>
            <c:strRef>
              <c:f>Лист2!$O$4:$O$9</c:f>
              <c:strCache>
                <c:ptCount val="6"/>
                <c:pt idx="0">
                  <c:v>7 кл.</c:v>
                </c:pt>
                <c:pt idx="1">
                  <c:v>8 кл.</c:v>
                </c:pt>
                <c:pt idx="2">
                  <c:v>9 кл.</c:v>
                </c:pt>
                <c:pt idx="3">
                  <c:v>10 кл.</c:v>
                </c:pt>
                <c:pt idx="4">
                  <c:v>11 кл.</c:v>
                </c:pt>
                <c:pt idx="5">
                  <c:v>Итого</c:v>
                </c:pt>
              </c:strCache>
            </c:strRef>
          </c:cat>
          <c:val>
            <c:numRef>
              <c:f>Лист2!$Q$4:$Q$9</c:f>
              <c:numCache>
                <c:formatCode>General</c:formatCode>
                <c:ptCount val="6"/>
                <c:pt idx="0">
                  <c:v>27.5</c:v>
                </c:pt>
                <c:pt idx="1">
                  <c:v>45.5</c:v>
                </c:pt>
                <c:pt idx="2">
                  <c:v>5.7</c:v>
                </c:pt>
                <c:pt idx="3">
                  <c:v>1.3</c:v>
                </c:pt>
                <c:pt idx="4">
                  <c:v>9.4</c:v>
                </c:pt>
                <c:pt idx="5">
                  <c:v>22</c:v>
                </c:pt>
              </c:numCache>
            </c:numRef>
          </c:val>
        </c:ser>
        <c:ser>
          <c:idx val="2"/>
          <c:order val="2"/>
          <c:tx>
            <c:strRef>
              <c:f>Лист2!$R$2</c:f>
              <c:strCache>
                <c:ptCount val="1"/>
                <c:pt idx="0">
                  <c:v>2019-2020</c:v>
                </c:pt>
              </c:strCache>
            </c:strRef>
          </c:tx>
          <c:cat>
            <c:strRef>
              <c:f>Лист2!$O$4:$O$9</c:f>
              <c:strCache>
                <c:ptCount val="6"/>
                <c:pt idx="0">
                  <c:v>7 кл.</c:v>
                </c:pt>
                <c:pt idx="1">
                  <c:v>8 кл.</c:v>
                </c:pt>
                <c:pt idx="2">
                  <c:v>9 кл.</c:v>
                </c:pt>
                <c:pt idx="3">
                  <c:v>10 кл.</c:v>
                </c:pt>
                <c:pt idx="4">
                  <c:v>11 кл.</c:v>
                </c:pt>
                <c:pt idx="5">
                  <c:v>Итого</c:v>
                </c:pt>
              </c:strCache>
            </c:strRef>
          </c:cat>
          <c:val>
            <c:numRef>
              <c:f>Лист2!$R$4:$R$9</c:f>
              <c:numCache>
                <c:formatCode>General</c:formatCode>
                <c:ptCount val="6"/>
                <c:pt idx="0">
                  <c:v>9.4</c:v>
                </c:pt>
                <c:pt idx="1">
                  <c:v>11.8</c:v>
                </c:pt>
                <c:pt idx="2">
                  <c:v>22.2</c:v>
                </c:pt>
                <c:pt idx="3">
                  <c:v>35.6</c:v>
                </c:pt>
                <c:pt idx="4">
                  <c:v>10.7</c:v>
                </c:pt>
                <c:pt idx="5">
                  <c:v>19.600000000000001</c:v>
                </c:pt>
              </c:numCache>
            </c:numRef>
          </c:val>
        </c:ser>
        <c:dLbls>
          <c:showVal val="1"/>
        </c:dLbls>
        <c:axId val="136596480"/>
        <c:axId val="132195072"/>
      </c:barChart>
      <c:catAx>
        <c:axId val="136596480"/>
        <c:scaling>
          <c:orientation val="minMax"/>
        </c:scaling>
        <c:axPos val="b"/>
        <c:numFmt formatCode="General" sourceLinked="1"/>
        <c:tickLblPos val="nextTo"/>
        <c:crossAx val="132195072"/>
        <c:crosses val="autoZero"/>
        <c:auto val="1"/>
        <c:lblAlgn val="ctr"/>
        <c:lblOffset val="100"/>
      </c:catAx>
      <c:valAx>
        <c:axId val="132195072"/>
        <c:scaling>
          <c:orientation val="minMax"/>
        </c:scaling>
        <c:axPos val="l"/>
        <c:majorGridlines/>
        <c:numFmt formatCode="General" sourceLinked="1"/>
        <c:tickLblPos val="nextTo"/>
        <c:crossAx val="136596480"/>
        <c:crosses val="autoZero"/>
        <c:crossBetween val="between"/>
      </c:valAx>
    </c:plotArea>
    <c:legend>
      <c:legendPos val="r"/>
      <c:layout>
        <c:manualLayout>
          <c:xMode val="edge"/>
          <c:yMode val="edge"/>
          <c:x val="4.0931078163599345E-2"/>
          <c:y val="0.87879885703942917"/>
          <c:w val="0.93982787426825565"/>
          <c:h val="0.12052338285300562"/>
        </c:manualLayout>
      </c:layou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Доля победителей и призеров по ОО (%)</a:t>
            </a:r>
          </a:p>
        </c:rich>
      </c:tx>
    </c:title>
    <c:plotArea>
      <c:layout/>
      <c:barChart>
        <c:barDir val="col"/>
        <c:grouping val="clustered"/>
        <c:ser>
          <c:idx val="0"/>
          <c:order val="0"/>
          <c:dLbls>
            <c:txPr>
              <a:bodyPr rot="-5400000" vert="horz"/>
              <a:lstStyle/>
              <a:p>
                <a:pPr>
                  <a:defRPr/>
                </a:pPr>
                <a:endParaRPr lang="ru-RU"/>
              </a:p>
            </c:txPr>
            <c:dLblPos val="outEnd"/>
            <c:showVal val="1"/>
          </c:dLbls>
          <c:cat>
            <c:strRef>
              <c:f>Лист1!$A$2:$A$30</c:f>
              <c:strCache>
                <c:ptCount val="28"/>
                <c:pt idx="0">
                  <c:v>"Лицей № 1 им. академика Б.Н. Петрова"</c:v>
                </c:pt>
                <c:pt idx="1">
                  <c:v>"Гимназия № 1 им. Н.М. Пржевальского"</c:v>
                </c:pt>
                <c:pt idx="2">
                  <c:v>"Гимназия № 4"</c:v>
                </c:pt>
                <c:pt idx="3">
                  <c:v>"СШ № 1"</c:v>
                </c:pt>
                <c:pt idx="4">
                  <c:v>"СШ № 2"</c:v>
                </c:pt>
                <c:pt idx="5">
                  <c:v>"СШ № 3"</c:v>
                </c:pt>
                <c:pt idx="6">
                  <c:v>"СШ № 5"</c:v>
                </c:pt>
                <c:pt idx="7">
                  <c:v>"СШ № 6"</c:v>
                </c:pt>
                <c:pt idx="8">
                  <c:v>"СШ № 7"</c:v>
                </c:pt>
                <c:pt idx="9">
                  <c:v>"СШ № 8"</c:v>
                </c:pt>
                <c:pt idx="10">
                  <c:v>«СШ № 9»</c:v>
                </c:pt>
                <c:pt idx="11">
                  <c:v>"СШ № 17"</c:v>
                </c:pt>
                <c:pt idx="12">
                  <c:v>"СШ № 21 им. Н.И. Рыленкова"</c:v>
                </c:pt>
                <c:pt idx="13">
                  <c:v>"СШ № 24"</c:v>
                </c:pt>
                <c:pt idx="14">
                  <c:v>"СШ № 25"</c:v>
                </c:pt>
                <c:pt idx="15">
                  <c:v>"СШ № 26 им. А.С. Пушкина"</c:v>
                </c:pt>
                <c:pt idx="16">
                  <c:v>"СШ № 27 им. Э.А. Хиля"</c:v>
                </c:pt>
                <c:pt idx="17">
                  <c:v>"СШ № 28"</c:v>
                </c:pt>
                <c:pt idx="18">
                  <c:v>"СШ № 29"</c:v>
                </c:pt>
                <c:pt idx="19">
                  <c:v>"СШ № 31"</c:v>
                </c:pt>
                <c:pt idx="20">
                  <c:v>"СШ № 33"</c:v>
                </c:pt>
                <c:pt idx="21">
                  <c:v>"СШ № 34"</c:v>
                </c:pt>
                <c:pt idx="22">
                  <c:v>"СШ № 35"</c:v>
                </c:pt>
                <c:pt idx="23">
                  <c:v>"СШ № 36 им. А.С. Городнянского"</c:v>
                </c:pt>
                <c:pt idx="24">
                  <c:v>"СШ № 37"</c:v>
                </c:pt>
                <c:pt idx="25">
                  <c:v>"СШ № 40"</c:v>
                </c:pt>
                <c:pt idx="26">
                  <c:v>ЧОУ "Смоленский ФМЛ при МИФИ"</c:v>
                </c:pt>
                <c:pt idx="27">
                  <c:v>ИтоГО</c:v>
                </c:pt>
              </c:strCache>
            </c:strRef>
          </c:cat>
          <c:val>
            <c:numRef>
              <c:f>Лист1!$V$2:$V$30</c:f>
              <c:numCache>
                <c:formatCode>0%</c:formatCode>
                <c:ptCount val="29"/>
                <c:pt idx="0">
                  <c:v>0.1304347826086957</c:v>
                </c:pt>
                <c:pt idx="1">
                  <c:v>0.31578947368421473</c:v>
                </c:pt>
                <c:pt idx="2">
                  <c:v>0.2173913043478278</c:v>
                </c:pt>
                <c:pt idx="3">
                  <c:v>0</c:v>
                </c:pt>
                <c:pt idx="4">
                  <c:v>0</c:v>
                </c:pt>
                <c:pt idx="5">
                  <c:v>0</c:v>
                </c:pt>
                <c:pt idx="6">
                  <c:v>0</c:v>
                </c:pt>
                <c:pt idx="7">
                  <c:v>0.2</c:v>
                </c:pt>
                <c:pt idx="8">
                  <c:v>0</c:v>
                </c:pt>
                <c:pt idx="9">
                  <c:v>0</c:v>
                </c:pt>
                <c:pt idx="10">
                  <c:v>0</c:v>
                </c:pt>
                <c:pt idx="11">
                  <c:v>0</c:v>
                </c:pt>
                <c:pt idx="12">
                  <c:v>0.5</c:v>
                </c:pt>
                <c:pt idx="13">
                  <c:v>0</c:v>
                </c:pt>
                <c:pt idx="14">
                  <c:v>0</c:v>
                </c:pt>
                <c:pt idx="15">
                  <c:v>0</c:v>
                </c:pt>
                <c:pt idx="16">
                  <c:v>0</c:v>
                </c:pt>
                <c:pt idx="17">
                  <c:v>0</c:v>
                </c:pt>
                <c:pt idx="18">
                  <c:v>0.125</c:v>
                </c:pt>
                <c:pt idx="19">
                  <c:v>0.2</c:v>
                </c:pt>
                <c:pt idx="20">
                  <c:v>0.31578947368421473</c:v>
                </c:pt>
                <c:pt idx="21">
                  <c:v>1</c:v>
                </c:pt>
                <c:pt idx="22">
                  <c:v>0</c:v>
                </c:pt>
                <c:pt idx="23">
                  <c:v>0</c:v>
                </c:pt>
                <c:pt idx="24">
                  <c:v>0.5</c:v>
                </c:pt>
                <c:pt idx="25">
                  <c:v>0.33333333333333331</c:v>
                </c:pt>
                <c:pt idx="26">
                  <c:v>0</c:v>
                </c:pt>
                <c:pt idx="27">
                  <c:v>0.19565217391304215</c:v>
                </c:pt>
                <c:pt idx="28">
                  <c:v>0.18947368421052641</c:v>
                </c:pt>
              </c:numCache>
            </c:numRef>
          </c:val>
        </c:ser>
        <c:dLbls>
          <c:showVal val="1"/>
        </c:dLbls>
        <c:axId val="132221184"/>
        <c:axId val="132222976"/>
      </c:barChart>
      <c:catAx>
        <c:axId val="132221184"/>
        <c:scaling>
          <c:orientation val="minMax"/>
        </c:scaling>
        <c:axPos val="b"/>
        <c:tickLblPos val="nextTo"/>
        <c:txPr>
          <a:bodyPr rot="-5400000" vert="horz"/>
          <a:lstStyle/>
          <a:p>
            <a:pPr>
              <a:defRPr sz="800"/>
            </a:pPr>
            <a:endParaRPr lang="ru-RU"/>
          </a:p>
        </c:txPr>
        <c:crossAx val="132222976"/>
        <c:crosses val="autoZero"/>
        <c:auto val="1"/>
        <c:lblAlgn val="ctr"/>
        <c:lblOffset val="100"/>
      </c:catAx>
      <c:valAx>
        <c:axId val="132222976"/>
        <c:scaling>
          <c:orientation val="minMax"/>
        </c:scaling>
        <c:axPos val="l"/>
        <c:majorGridlines/>
        <c:numFmt formatCode="0%" sourceLinked="1"/>
        <c:tickLblPos val="nextTo"/>
        <c:crossAx val="132221184"/>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Средний процент решаемости заданий Олимпиады</a:t>
            </a:r>
          </a:p>
        </c:rich>
      </c:tx>
    </c:title>
    <c:plotArea>
      <c:layout>
        <c:manualLayout>
          <c:layoutTarget val="inner"/>
          <c:xMode val="edge"/>
          <c:yMode val="edge"/>
          <c:x val="7.1272004949140932E-2"/>
          <c:y val="0.24227928628252182"/>
          <c:w val="0.78198832575109989"/>
          <c:h val="0.64089924561064748"/>
        </c:manualLayout>
      </c:layout>
      <c:barChart>
        <c:barDir val="col"/>
        <c:grouping val="clustered"/>
        <c:ser>
          <c:idx val="0"/>
          <c:order val="0"/>
          <c:tx>
            <c:strRef>
              <c:f>Лист4!$B$1</c:f>
              <c:strCache>
                <c:ptCount val="1"/>
                <c:pt idx="0">
                  <c:v>7 класс</c:v>
                </c:pt>
              </c:strCache>
            </c:strRef>
          </c:tx>
          <c:dLbls>
            <c:txPr>
              <a:bodyPr rot="-5400000" vert="horz"/>
              <a:lstStyle/>
              <a:p>
                <a:pPr>
                  <a:defRPr/>
                </a:pPr>
                <a:endParaRPr lang="ru-RU"/>
              </a:p>
            </c:txPr>
            <c:dLblPos val="outEnd"/>
            <c:showVal val="1"/>
          </c:dLbls>
          <c:cat>
            <c:strRef>
              <c:f>Лист4!$A$2:$A$7</c:f>
              <c:strCache>
                <c:ptCount val="6"/>
                <c:pt idx="0">
                  <c:v>№1</c:v>
                </c:pt>
                <c:pt idx="1">
                  <c:v>№2</c:v>
                </c:pt>
                <c:pt idx="2">
                  <c:v>№3</c:v>
                </c:pt>
                <c:pt idx="3">
                  <c:v>№4</c:v>
                </c:pt>
                <c:pt idx="4">
                  <c:v>№5</c:v>
                </c:pt>
                <c:pt idx="5">
                  <c:v>Средний результат</c:v>
                </c:pt>
              </c:strCache>
            </c:strRef>
          </c:cat>
          <c:val>
            <c:numRef>
              <c:f>Лист4!$B$2:$B$7</c:f>
              <c:numCache>
                <c:formatCode>0.00%</c:formatCode>
                <c:ptCount val="6"/>
                <c:pt idx="0" formatCode="0%">
                  <c:v>0.17</c:v>
                </c:pt>
                <c:pt idx="1">
                  <c:v>0.112</c:v>
                </c:pt>
                <c:pt idx="2">
                  <c:v>3.5999999999999997E-2</c:v>
                </c:pt>
                <c:pt idx="3">
                  <c:v>9.4000000000000028E-2</c:v>
                </c:pt>
                <c:pt idx="4">
                  <c:v>0.24100000000000021</c:v>
                </c:pt>
                <c:pt idx="5">
                  <c:v>0.13100000000000001</c:v>
                </c:pt>
              </c:numCache>
            </c:numRef>
          </c:val>
        </c:ser>
        <c:ser>
          <c:idx val="1"/>
          <c:order val="1"/>
          <c:tx>
            <c:strRef>
              <c:f>Лист4!$C$1</c:f>
              <c:strCache>
                <c:ptCount val="1"/>
                <c:pt idx="0">
                  <c:v>8 класс</c:v>
                </c:pt>
              </c:strCache>
            </c:strRef>
          </c:tx>
          <c:cat>
            <c:strRef>
              <c:f>Лист4!$A$2:$A$7</c:f>
              <c:strCache>
                <c:ptCount val="6"/>
                <c:pt idx="0">
                  <c:v>№1</c:v>
                </c:pt>
                <c:pt idx="1">
                  <c:v>№2</c:v>
                </c:pt>
                <c:pt idx="2">
                  <c:v>№3</c:v>
                </c:pt>
                <c:pt idx="3">
                  <c:v>№4</c:v>
                </c:pt>
                <c:pt idx="4">
                  <c:v>№5</c:v>
                </c:pt>
                <c:pt idx="5">
                  <c:v>Средний результат</c:v>
                </c:pt>
              </c:strCache>
            </c:strRef>
          </c:cat>
          <c:val>
            <c:numRef>
              <c:f>Лист4!$C$2:$C$7</c:f>
              <c:numCache>
                <c:formatCode>0.00%</c:formatCode>
                <c:ptCount val="6"/>
                <c:pt idx="0">
                  <c:v>0.26800000000000002</c:v>
                </c:pt>
                <c:pt idx="1">
                  <c:v>0.25900000000000001</c:v>
                </c:pt>
                <c:pt idx="2">
                  <c:v>0.24600000000000041</c:v>
                </c:pt>
                <c:pt idx="3">
                  <c:v>0.22800000000000001</c:v>
                </c:pt>
                <c:pt idx="4">
                  <c:v>0.193</c:v>
                </c:pt>
                <c:pt idx="5">
                  <c:v>0.23900000000000021</c:v>
                </c:pt>
              </c:numCache>
            </c:numRef>
          </c:val>
        </c:ser>
        <c:ser>
          <c:idx val="2"/>
          <c:order val="2"/>
          <c:tx>
            <c:strRef>
              <c:f>Лист4!$D$1</c:f>
              <c:strCache>
                <c:ptCount val="1"/>
                <c:pt idx="0">
                  <c:v>9 класс</c:v>
                </c:pt>
              </c:strCache>
            </c:strRef>
          </c:tx>
          <c:dLbls>
            <c:txPr>
              <a:bodyPr rot="-5400000" vert="horz"/>
              <a:lstStyle/>
              <a:p>
                <a:pPr>
                  <a:defRPr/>
                </a:pPr>
                <a:endParaRPr lang="ru-RU"/>
              </a:p>
            </c:txPr>
            <c:dLblPos val="outEnd"/>
            <c:showVal val="1"/>
          </c:dLbls>
          <c:cat>
            <c:strRef>
              <c:f>Лист4!$A$2:$A$7</c:f>
              <c:strCache>
                <c:ptCount val="6"/>
                <c:pt idx="0">
                  <c:v>№1</c:v>
                </c:pt>
                <c:pt idx="1">
                  <c:v>№2</c:v>
                </c:pt>
                <c:pt idx="2">
                  <c:v>№3</c:v>
                </c:pt>
                <c:pt idx="3">
                  <c:v>№4</c:v>
                </c:pt>
                <c:pt idx="4">
                  <c:v>№5</c:v>
                </c:pt>
                <c:pt idx="5">
                  <c:v>Средний результат</c:v>
                </c:pt>
              </c:strCache>
            </c:strRef>
          </c:cat>
          <c:val>
            <c:numRef>
              <c:f>Лист4!$D$2:$D$7</c:f>
              <c:numCache>
                <c:formatCode>0.00%</c:formatCode>
                <c:ptCount val="6"/>
                <c:pt idx="0">
                  <c:v>0.18400000000000041</c:v>
                </c:pt>
                <c:pt idx="1">
                  <c:v>0.57099999999999995</c:v>
                </c:pt>
                <c:pt idx="2">
                  <c:v>0.441</c:v>
                </c:pt>
                <c:pt idx="3">
                  <c:v>0.10800000000000012</c:v>
                </c:pt>
                <c:pt idx="4">
                  <c:v>0.19700000000000001</c:v>
                </c:pt>
                <c:pt idx="5">
                  <c:v>0.30020000000000002</c:v>
                </c:pt>
              </c:numCache>
            </c:numRef>
          </c:val>
        </c:ser>
        <c:ser>
          <c:idx val="3"/>
          <c:order val="3"/>
          <c:tx>
            <c:strRef>
              <c:f>Лист4!$E$1</c:f>
              <c:strCache>
                <c:ptCount val="1"/>
                <c:pt idx="0">
                  <c:v>10 класс</c:v>
                </c:pt>
              </c:strCache>
            </c:strRef>
          </c:tx>
          <c:dLbls>
            <c:txPr>
              <a:bodyPr rot="-5400000" vert="horz"/>
              <a:lstStyle/>
              <a:p>
                <a:pPr>
                  <a:defRPr/>
                </a:pPr>
                <a:endParaRPr lang="ru-RU"/>
              </a:p>
            </c:txPr>
            <c:dLblPos val="outEnd"/>
            <c:showVal val="1"/>
          </c:dLbls>
          <c:cat>
            <c:strRef>
              <c:f>Лист4!$A$2:$A$7</c:f>
              <c:strCache>
                <c:ptCount val="6"/>
                <c:pt idx="0">
                  <c:v>№1</c:v>
                </c:pt>
                <c:pt idx="1">
                  <c:v>№2</c:v>
                </c:pt>
                <c:pt idx="2">
                  <c:v>№3</c:v>
                </c:pt>
                <c:pt idx="3">
                  <c:v>№4</c:v>
                </c:pt>
                <c:pt idx="4">
                  <c:v>№5</c:v>
                </c:pt>
                <c:pt idx="5">
                  <c:v>Средний результат</c:v>
                </c:pt>
              </c:strCache>
            </c:strRef>
          </c:cat>
          <c:val>
            <c:numRef>
              <c:f>Лист4!$E$2:$E$7</c:f>
              <c:numCache>
                <c:formatCode>0.00%</c:formatCode>
                <c:ptCount val="6"/>
                <c:pt idx="0">
                  <c:v>0.40500000000000008</c:v>
                </c:pt>
                <c:pt idx="1">
                  <c:v>0.47700000000000031</c:v>
                </c:pt>
                <c:pt idx="2">
                  <c:v>0.21400000000000041</c:v>
                </c:pt>
                <c:pt idx="3">
                  <c:v>0.33100000000000246</c:v>
                </c:pt>
                <c:pt idx="4">
                  <c:v>0.129</c:v>
                </c:pt>
                <c:pt idx="5">
                  <c:v>0.31100000000000189</c:v>
                </c:pt>
              </c:numCache>
            </c:numRef>
          </c:val>
        </c:ser>
        <c:ser>
          <c:idx val="4"/>
          <c:order val="4"/>
          <c:tx>
            <c:strRef>
              <c:f>Лист4!$F$1</c:f>
              <c:strCache>
                <c:ptCount val="1"/>
                <c:pt idx="0">
                  <c:v>11 класс</c:v>
                </c:pt>
              </c:strCache>
            </c:strRef>
          </c:tx>
          <c:dLbls>
            <c:txPr>
              <a:bodyPr rot="-5400000" vert="horz"/>
              <a:lstStyle/>
              <a:p>
                <a:pPr>
                  <a:defRPr/>
                </a:pPr>
                <a:endParaRPr lang="ru-RU"/>
              </a:p>
            </c:txPr>
            <c:dLblPos val="outEnd"/>
            <c:showVal val="1"/>
          </c:dLbls>
          <c:cat>
            <c:strRef>
              <c:f>Лист4!$A$2:$A$7</c:f>
              <c:strCache>
                <c:ptCount val="6"/>
                <c:pt idx="0">
                  <c:v>№1</c:v>
                </c:pt>
                <c:pt idx="1">
                  <c:v>№2</c:v>
                </c:pt>
                <c:pt idx="2">
                  <c:v>№3</c:v>
                </c:pt>
                <c:pt idx="3">
                  <c:v>№4</c:v>
                </c:pt>
                <c:pt idx="4">
                  <c:v>№5</c:v>
                </c:pt>
                <c:pt idx="5">
                  <c:v>Средний результат</c:v>
                </c:pt>
              </c:strCache>
            </c:strRef>
          </c:cat>
          <c:val>
            <c:numRef>
              <c:f>Лист4!$F$2:$F$7</c:f>
              <c:numCache>
                <c:formatCode>0.00%</c:formatCode>
                <c:ptCount val="6"/>
                <c:pt idx="0">
                  <c:v>0.379000000000002</c:v>
                </c:pt>
                <c:pt idx="1">
                  <c:v>0.40400000000000008</c:v>
                </c:pt>
                <c:pt idx="2">
                  <c:v>7.9000000000000473E-2</c:v>
                </c:pt>
                <c:pt idx="3">
                  <c:v>0.45300000000000001</c:v>
                </c:pt>
                <c:pt idx="4">
                  <c:v>4.3999999999999997E-2</c:v>
                </c:pt>
                <c:pt idx="5">
                  <c:v>0.27200000000000002</c:v>
                </c:pt>
              </c:numCache>
            </c:numRef>
          </c:val>
        </c:ser>
        <c:axId val="136723840"/>
        <c:axId val="136729728"/>
      </c:barChart>
      <c:catAx>
        <c:axId val="136723840"/>
        <c:scaling>
          <c:orientation val="minMax"/>
        </c:scaling>
        <c:axPos val="b"/>
        <c:tickLblPos val="nextTo"/>
        <c:crossAx val="136729728"/>
        <c:crosses val="autoZero"/>
        <c:auto val="1"/>
        <c:lblAlgn val="ctr"/>
        <c:lblOffset val="100"/>
      </c:catAx>
      <c:valAx>
        <c:axId val="136729728"/>
        <c:scaling>
          <c:orientation val="minMax"/>
        </c:scaling>
        <c:axPos val="l"/>
        <c:majorGridlines/>
        <c:numFmt formatCode="0%" sourceLinked="1"/>
        <c:tickLblPos val="nextTo"/>
        <c:crossAx val="13672384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Всего учасников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7 класс</c:v>
                </c:pt>
                <c:pt idx="1">
                  <c:v>8 класс</c:v>
                </c:pt>
                <c:pt idx="2">
                  <c:v>9 класс</c:v>
                </c:pt>
                <c:pt idx="3">
                  <c:v>10-11 класс</c:v>
                </c:pt>
              </c:strCache>
            </c:strRef>
          </c:cat>
          <c:val>
            <c:numRef>
              <c:f>Лист1!$B$2:$B$5</c:f>
              <c:numCache>
                <c:formatCode>General</c:formatCode>
                <c:ptCount val="4"/>
                <c:pt idx="0">
                  <c:v>50</c:v>
                </c:pt>
                <c:pt idx="1">
                  <c:v>48</c:v>
                </c:pt>
                <c:pt idx="2">
                  <c:v>59</c:v>
                </c:pt>
                <c:pt idx="3">
                  <c:v>139</c:v>
                </c:pt>
              </c:numCache>
            </c:numRef>
          </c:val>
        </c:ser>
        <c:ser>
          <c:idx val="1"/>
          <c:order val="1"/>
          <c:tx>
            <c:strRef>
              <c:f>Лист1!$C$1</c:f>
              <c:strCache>
                <c:ptCount val="1"/>
                <c:pt idx="0">
                  <c:v>призеров</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7 класс</c:v>
                </c:pt>
                <c:pt idx="1">
                  <c:v>8 класс</c:v>
                </c:pt>
                <c:pt idx="2">
                  <c:v>9 класс</c:v>
                </c:pt>
                <c:pt idx="3">
                  <c:v>10-11 класс</c:v>
                </c:pt>
              </c:strCache>
            </c:strRef>
          </c:cat>
          <c:val>
            <c:numRef>
              <c:f>Лист1!$C$2:$C$5</c:f>
              <c:numCache>
                <c:formatCode>General</c:formatCode>
                <c:ptCount val="4"/>
                <c:pt idx="0">
                  <c:v>28</c:v>
                </c:pt>
                <c:pt idx="1">
                  <c:v>8</c:v>
                </c:pt>
                <c:pt idx="2">
                  <c:v>15</c:v>
                </c:pt>
                <c:pt idx="3">
                  <c:v>97</c:v>
                </c:pt>
              </c:numCache>
            </c:numRef>
          </c:val>
        </c:ser>
        <c:ser>
          <c:idx val="2"/>
          <c:order val="2"/>
          <c:tx>
            <c:strRef>
              <c:f>Лист1!$D$1</c:f>
              <c:strCache>
                <c:ptCount val="1"/>
                <c:pt idx="0">
                  <c:v>победителей</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7 класс</c:v>
                </c:pt>
                <c:pt idx="1">
                  <c:v>8 класс</c:v>
                </c:pt>
                <c:pt idx="2">
                  <c:v>9 класс</c:v>
                </c:pt>
                <c:pt idx="3">
                  <c:v>10-11 класс</c:v>
                </c:pt>
              </c:strCache>
            </c:strRef>
          </c:cat>
          <c:val>
            <c:numRef>
              <c:f>Лист1!$D$2:$D$5</c:f>
              <c:numCache>
                <c:formatCode>General</c:formatCode>
                <c:ptCount val="4"/>
                <c:pt idx="0">
                  <c:v>1</c:v>
                </c:pt>
                <c:pt idx="1">
                  <c:v>1</c:v>
                </c:pt>
                <c:pt idx="2">
                  <c:v>1</c:v>
                </c:pt>
                <c:pt idx="3">
                  <c:v>1</c:v>
                </c:pt>
              </c:numCache>
            </c:numRef>
          </c:val>
        </c:ser>
        <c:dLbls>
          <c:showVal val="1"/>
        </c:dLbls>
        <c:gapWidth val="79"/>
        <c:shape val="box"/>
        <c:axId val="135787264"/>
        <c:axId val="135788800"/>
        <c:axId val="0"/>
      </c:bar3DChart>
      <c:catAx>
        <c:axId val="1357872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5788800"/>
        <c:crosses val="autoZero"/>
        <c:auto val="1"/>
        <c:lblAlgn val="ctr"/>
        <c:lblOffset val="100"/>
      </c:catAx>
      <c:valAx>
        <c:axId val="135788800"/>
        <c:scaling>
          <c:orientation val="minMax"/>
        </c:scaling>
        <c:delete val="1"/>
        <c:axPos val="l"/>
        <c:numFmt formatCode="General" sourceLinked="1"/>
        <c:majorTickMark val="none"/>
        <c:tickLblPos val="none"/>
        <c:crossAx val="1357872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Анализ ответов на задания, 7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0</c:v>
                </c:pt>
                <c:pt idx="1">
                  <c:v>6</c:v>
                </c:pt>
                <c:pt idx="2">
                  <c:v>27</c:v>
                </c:pt>
                <c:pt idx="3">
                  <c:v>1</c:v>
                </c:pt>
                <c:pt idx="4">
                  <c:v>8</c:v>
                </c:pt>
                <c:pt idx="5">
                  <c:v>3</c:v>
                </c:pt>
                <c:pt idx="6">
                  <c:v>4</c:v>
                </c:pt>
              </c:numCache>
            </c:numRef>
          </c:val>
        </c:ser>
        <c:ser>
          <c:idx val="1"/>
          <c:order val="1"/>
          <c:tx>
            <c:strRef>
              <c:f>Лист1!$C$1</c:f>
              <c:strCache>
                <c:ptCount val="1"/>
                <c:pt idx="0">
                  <c:v>максимальный балл</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Лист1!$C$2:$C$8</c:f>
              <c:numCache>
                <c:formatCode>General</c:formatCode>
                <c:ptCount val="7"/>
                <c:pt idx="0">
                  <c:v>1</c:v>
                </c:pt>
                <c:pt idx="1">
                  <c:v>29</c:v>
                </c:pt>
                <c:pt idx="2">
                  <c:v>0</c:v>
                </c:pt>
                <c:pt idx="3">
                  <c:v>8</c:v>
                </c:pt>
                <c:pt idx="4">
                  <c:v>5</c:v>
                </c:pt>
                <c:pt idx="5">
                  <c:v>16</c:v>
                </c:pt>
                <c:pt idx="6">
                  <c:v>1</c:v>
                </c:pt>
              </c:numCache>
            </c:numRef>
          </c:val>
        </c:ser>
        <c:ser>
          <c:idx val="2"/>
          <c:order val="2"/>
          <c:tx>
            <c:strRef>
              <c:f>Лист1!$D$1</c:f>
              <c:strCache>
                <c:ptCount val="1"/>
                <c:pt idx="0">
                  <c:v>максимальный по результатм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Лист1!$D$2:$D$8</c:f>
              <c:numCache>
                <c:formatCode>General</c:formatCode>
                <c:ptCount val="7"/>
                <c:pt idx="2">
                  <c:v>6</c:v>
                </c:pt>
              </c:numCache>
            </c:numRef>
          </c:val>
        </c:ser>
        <c:dLbls>
          <c:showVal val="1"/>
        </c:dLbls>
        <c:gapWidth val="79"/>
        <c:shape val="box"/>
        <c:axId val="136534656"/>
        <c:axId val="137453952"/>
        <c:axId val="0"/>
      </c:bar3DChart>
      <c:catAx>
        <c:axId val="1365346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7453952"/>
        <c:crosses val="autoZero"/>
        <c:auto val="1"/>
        <c:lblAlgn val="ctr"/>
        <c:lblOffset val="100"/>
      </c:catAx>
      <c:valAx>
        <c:axId val="137453952"/>
        <c:scaling>
          <c:orientation val="minMax"/>
        </c:scaling>
        <c:delete val="1"/>
        <c:axPos val="l"/>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none"/>
        <c:crossAx val="136534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Анализ ответов на задания, 8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 </c:v>
                </c:pt>
                <c:pt idx="7">
                  <c:v>Задание 8</c:v>
                </c:pt>
              </c:strCache>
            </c:strRef>
          </c:cat>
          <c:val>
            <c:numRef>
              <c:f>Лист1!$B$2:$B$9</c:f>
              <c:numCache>
                <c:formatCode>General</c:formatCode>
                <c:ptCount val="8"/>
                <c:pt idx="2">
                  <c:v>10</c:v>
                </c:pt>
                <c:pt idx="4">
                  <c:v>31</c:v>
                </c:pt>
                <c:pt idx="5">
                  <c:v>1</c:v>
                </c:pt>
                <c:pt idx="7">
                  <c:v>19</c:v>
                </c:pt>
              </c:numCache>
            </c:numRef>
          </c:val>
        </c:ser>
        <c:ser>
          <c:idx val="1"/>
          <c:order val="1"/>
          <c:tx>
            <c:strRef>
              <c:f>Лист1!$C$1</c:f>
              <c:strCache>
                <c:ptCount val="1"/>
                <c:pt idx="0">
                  <c:v>максимальный ответ</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 </c:v>
                </c:pt>
                <c:pt idx="7">
                  <c:v>Задание 8</c:v>
                </c:pt>
              </c:strCache>
            </c:strRef>
          </c:cat>
          <c:val>
            <c:numRef>
              <c:f>Лист1!$C$2:$C$9</c:f>
              <c:numCache>
                <c:formatCode>General</c:formatCode>
                <c:ptCount val="8"/>
                <c:pt idx="3">
                  <c:v>1</c:v>
                </c:pt>
                <c:pt idx="4">
                  <c:v>1</c:v>
                </c:pt>
                <c:pt idx="5">
                  <c:v>1</c:v>
                </c:pt>
                <c:pt idx="6">
                  <c:v>15</c:v>
                </c:pt>
              </c:numCache>
            </c:numRef>
          </c:val>
        </c:ser>
        <c:ser>
          <c:idx val="2"/>
          <c:order val="2"/>
          <c:tx>
            <c:strRef>
              <c:f>Лист1!$D$1</c:f>
              <c:strCache>
                <c:ptCount val="1"/>
                <c:pt idx="0">
                  <c:v>максимальный по результатам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 </c:v>
                </c:pt>
                <c:pt idx="7">
                  <c:v>Задание 8</c:v>
                </c:pt>
              </c:strCache>
            </c:strRef>
          </c:cat>
          <c:val>
            <c:numRef>
              <c:f>Лист1!$D$2:$D$9</c:f>
              <c:numCache>
                <c:formatCode>General</c:formatCode>
                <c:ptCount val="8"/>
                <c:pt idx="0">
                  <c:v>1</c:v>
                </c:pt>
                <c:pt idx="1">
                  <c:v>1</c:v>
                </c:pt>
                <c:pt idx="2">
                  <c:v>1</c:v>
                </c:pt>
              </c:numCache>
            </c:numRef>
          </c:val>
        </c:ser>
        <c:dLbls>
          <c:showVal val="1"/>
        </c:dLbls>
        <c:gapWidth val="79"/>
        <c:shape val="box"/>
        <c:axId val="137573888"/>
        <c:axId val="137575424"/>
        <c:axId val="0"/>
      </c:bar3DChart>
      <c:catAx>
        <c:axId val="1375738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7575424"/>
        <c:crosses val="autoZero"/>
        <c:auto val="1"/>
        <c:lblAlgn val="ctr"/>
        <c:lblOffset val="100"/>
      </c:catAx>
      <c:valAx>
        <c:axId val="137575424"/>
        <c:scaling>
          <c:orientation val="minMax"/>
        </c:scaling>
        <c:delete val="1"/>
        <c:axPos val="l"/>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none"/>
        <c:crossAx val="1375738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993246083625323E-2"/>
          <c:y val="3.1099494916076671E-2"/>
          <c:w val="0.92044456071508929"/>
          <c:h val="0.66071880720792264"/>
        </c:manualLayout>
      </c:layout>
      <c:barChart>
        <c:barDir val="col"/>
        <c:grouping val="clustered"/>
        <c:ser>
          <c:idx val="0"/>
          <c:order val="0"/>
          <c:tx>
            <c:strRef>
              <c:f>'Диаграммы шк'!$E$3</c:f>
              <c:strCache>
                <c:ptCount val="1"/>
                <c:pt idx="0">
                  <c:v>2017-2018</c:v>
                </c:pt>
              </c:strCache>
            </c:strRef>
          </c:tx>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шк'!$E$4:$E$24</c:f>
              <c:numCache>
                <c:formatCode>0.0</c:formatCode>
                <c:ptCount val="21"/>
                <c:pt idx="0">
                  <c:v>48.5</c:v>
                </c:pt>
                <c:pt idx="1">
                  <c:v>33.800000000000004</c:v>
                </c:pt>
                <c:pt idx="2">
                  <c:v>45.1</c:v>
                </c:pt>
                <c:pt idx="3">
                  <c:v>33.9</c:v>
                </c:pt>
                <c:pt idx="4">
                  <c:v>12.4</c:v>
                </c:pt>
                <c:pt idx="5">
                  <c:v>19.8</c:v>
                </c:pt>
                <c:pt idx="6">
                  <c:v>46</c:v>
                </c:pt>
                <c:pt idx="7">
                  <c:v>29.7</c:v>
                </c:pt>
                <c:pt idx="8">
                  <c:v>25</c:v>
                </c:pt>
                <c:pt idx="9">
                  <c:v>23.4</c:v>
                </c:pt>
                <c:pt idx="10">
                  <c:v>39</c:v>
                </c:pt>
                <c:pt idx="11">
                  <c:v>37.6</c:v>
                </c:pt>
                <c:pt idx="12">
                  <c:v>28</c:v>
                </c:pt>
                <c:pt idx="13">
                  <c:v>41.8</c:v>
                </c:pt>
                <c:pt idx="14">
                  <c:v>42.4</c:v>
                </c:pt>
                <c:pt idx="15">
                  <c:v>33.5</c:v>
                </c:pt>
                <c:pt idx="16">
                  <c:v>67.3</c:v>
                </c:pt>
                <c:pt idx="17">
                  <c:v>68.8</c:v>
                </c:pt>
                <c:pt idx="18">
                  <c:v>17</c:v>
                </c:pt>
                <c:pt idx="19">
                  <c:v>21.7</c:v>
                </c:pt>
                <c:pt idx="20">
                  <c:v>32.300000000000004</c:v>
                </c:pt>
              </c:numCache>
            </c:numRef>
          </c:val>
        </c:ser>
        <c:ser>
          <c:idx val="1"/>
          <c:order val="1"/>
          <c:tx>
            <c:strRef>
              <c:f>'Диаграммы шк'!$F$3</c:f>
              <c:strCache>
                <c:ptCount val="1"/>
                <c:pt idx="0">
                  <c:v>2018-2019</c:v>
                </c:pt>
              </c:strCache>
            </c:strRef>
          </c:tx>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шк'!$F$4:$F$24</c:f>
              <c:numCache>
                <c:formatCode>0.0</c:formatCode>
                <c:ptCount val="21"/>
                <c:pt idx="0">
                  <c:v>56.510138740661688</c:v>
                </c:pt>
                <c:pt idx="1">
                  <c:v>52.447552447552447</c:v>
                </c:pt>
                <c:pt idx="2">
                  <c:v>47.715736040609301</c:v>
                </c:pt>
                <c:pt idx="3">
                  <c:v>39.354187689202362</c:v>
                </c:pt>
                <c:pt idx="4">
                  <c:v>33.564013840830462</c:v>
                </c:pt>
                <c:pt idx="5">
                  <c:v>32.908163265306094</c:v>
                </c:pt>
                <c:pt idx="6">
                  <c:v>40.517961570592902</c:v>
                </c:pt>
                <c:pt idx="7">
                  <c:v>24.025194961007799</c:v>
                </c:pt>
                <c:pt idx="8">
                  <c:v>28.828828828828833</c:v>
                </c:pt>
                <c:pt idx="9">
                  <c:v>34.016393442622949</c:v>
                </c:pt>
                <c:pt idx="10">
                  <c:v>45.454545454545247</c:v>
                </c:pt>
                <c:pt idx="11">
                  <c:v>53.803975325565453</c:v>
                </c:pt>
                <c:pt idx="12">
                  <c:v>26.013513513513512</c:v>
                </c:pt>
                <c:pt idx="13">
                  <c:v>40.686586141131599</c:v>
                </c:pt>
                <c:pt idx="14">
                  <c:v>45.953360768175585</c:v>
                </c:pt>
                <c:pt idx="15">
                  <c:v>40.238611713665961</c:v>
                </c:pt>
                <c:pt idx="16">
                  <c:v>76.360544217687078</c:v>
                </c:pt>
                <c:pt idx="17">
                  <c:v>80.952380952380466</c:v>
                </c:pt>
                <c:pt idx="18">
                  <c:v>22.605363984674327</c:v>
                </c:pt>
                <c:pt idx="19">
                  <c:v>43.715846994535518</c:v>
                </c:pt>
                <c:pt idx="20">
                  <c:v>29.032258064516135</c:v>
                </c:pt>
              </c:numCache>
            </c:numRef>
          </c:val>
        </c:ser>
        <c:ser>
          <c:idx val="2"/>
          <c:order val="2"/>
          <c:tx>
            <c:strRef>
              <c:f>'Диаграммы шк'!$G$3</c:f>
              <c:strCache>
                <c:ptCount val="1"/>
                <c:pt idx="0">
                  <c:v>2019-2020</c:v>
                </c:pt>
              </c:strCache>
            </c:strRef>
          </c:tx>
          <c:cat>
            <c:strRef>
              <c:f>'Диаграммы шк'!$A$4:$A$24</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шк'!$G$4:$G$24</c:f>
              <c:numCache>
                <c:formatCode>0.0</c:formatCode>
                <c:ptCount val="21"/>
                <c:pt idx="0">
                  <c:v>62.274832732887283</c:v>
                </c:pt>
                <c:pt idx="1">
                  <c:v>30.714285714285804</c:v>
                </c:pt>
                <c:pt idx="2">
                  <c:v>51.365756162558313</c:v>
                </c:pt>
                <c:pt idx="3">
                  <c:v>39.470899470899283</c:v>
                </c:pt>
                <c:pt idx="4">
                  <c:v>26.627218934911227</c:v>
                </c:pt>
                <c:pt idx="5">
                  <c:v>26.880394574599151</c:v>
                </c:pt>
                <c:pt idx="6">
                  <c:v>32.47386759581849</c:v>
                </c:pt>
                <c:pt idx="7">
                  <c:v>17.578365089121082</c:v>
                </c:pt>
                <c:pt idx="8">
                  <c:v>44.827586206896392</c:v>
                </c:pt>
                <c:pt idx="9">
                  <c:v>36.428571428571587</c:v>
                </c:pt>
                <c:pt idx="10">
                  <c:v>46.65127020785205</c:v>
                </c:pt>
                <c:pt idx="11">
                  <c:v>61.884961884961875</c:v>
                </c:pt>
                <c:pt idx="12">
                  <c:v>35.973597359735976</c:v>
                </c:pt>
                <c:pt idx="13">
                  <c:v>21.794473765911206</c:v>
                </c:pt>
                <c:pt idx="14">
                  <c:v>43.554006968640927</c:v>
                </c:pt>
                <c:pt idx="15">
                  <c:v>33.333333333333329</c:v>
                </c:pt>
                <c:pt idx="16">
                  <c:v>69.197080291970806</c:v>
                </c:pt>
                <c:pt idx="17">
                  <c:v>58.064516129032256</c:v>
                </c:pt>
                <c:pt idx="18">
                  <c:v>32.136752136752278</c:v>
                </c:pt>
                <c:pt idx="19">
                  <c:v>32.980972515856195</c:v>
                </c:pt>
                <c:pt idx="20">
                  <c:v>46.236559139785108</c:v>
                </c:pt>
              </c:numCache>
            </c:numRef>
          </c:val>
        </c:ser>
        <c:axId val="113819008"/>
        <c:axId val="113824896"/>
      </c:barChart>
      <c:catAx>
        <c:axId val="113819008"/>
        <c:scaling>
          <c:orientation val="minMax"/>
        </c:scaling>
        <c:axPos val="b"/>
        <c:tickLblPos val="nextTo"/>
        <c:txPr>
          <a:bodyPr/>
          <a:lstStyle/>
          <a:p>
            <a:pPr>
              <a:defRPr sz="1050" b="1"/>
            </a:pPr>
            <a:endParaRPr lang="ru-RU"/>
          </a:p>
        </c:txPr>
        <c:crossAx val="113824896"/>
        <c:crosses val="autoZero"/>
        <c:auto val="1"/>
        <c:lblAlgn val="ctr"/>
        <c:lblOffset val="100"/>
      </c:catAx>
      <c:valAx>
        <c:axId val="113824896"/>
        <c:scaling>
          <c:orientation val="minMax"/>
        </c:scaling>
        <c:axPos val="l"/>
        <c:majorGridlines/>
        <c:numFmt formatCode="0.0" sourceLinked="1"/>
        <c:tickLblPos val="nextTo"/>
        <c:crossAx val="113819008"/>
        <c:crosses val="autoZero"/>
        <c:crossBetween val="between"/>
      </c:valAx>
    </c:plotArea>
    <c:legend>
      <c:legendPos val="r"/>
      <c:layout>
        <c:manualLayout>
          <c:xMode val="edge"/>
          <c:yMode val="edge"/>
          <c:x val="0.19485299065766951"/>
          <c:y val="5.3656168847974486E-2"/>
          <c:w val="0.13703405528174314"/>
          <c:h val="0.19259644015086513"/>
        </c:manualLayout>
      </c:layout>
      <c:spPr>
        <a:solidFill>
          <a:schemeClr val="bg1"/>
        </a:solidFill>
      </c:spPr>
      <c:txPr>
        <a:bodyPr/>
        <a:lstStyle/>
        <a:p>
          <a:pPr>
            <a:defRPr sz="1400"/>
          </a:pPr>
          <a:endParaRPr lang="ru-RU"/>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Анализ ответов на задания, 9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Лист1!$B$2:$B$9</c:f>
              <c:numCache>
                <c:formatCode>General</c:formatCode>
                <c:ptCount val="8"/>
                <c:pt idx="2">
                  <c:v>4</c:v>
                </c:pt>
                <c:pt idx="3">
                  <c:v>47</c:v>
                </c:pt>
                <c:pt idx="4">
                  <c:v>23</c:v>
                </c:pt>
                <c:pt idx="5">
                  <c:v>21</c:v>
                </c:pt>
                <c:pt idx="6">
                  <c:v>23</c:v>
                </c:pt>
                <c:pt idx="7">
                  <c:v>1</c:v>
                </c:pt>
              </c:numCache>
            </c:numRef>
          </c:val>
        </c:ser>
        <c:ser>
          <c:idx val="1"/>
          <c:order val="1"/>
          <c:tx>
            <c:strRef>
              <c:f>Лист1!$C$1</c:f>
              <c:strCache>
                <c:ptCount val="1"/>
                <c:pt idx="0">
                  <c:v>Максимальный балл</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Лист1!$C$2:$C$9</c:f>
              <c:numCache>
                <c:formatCode>General</c:formatCode>
                <c:ptCount val="8"/>
                <c:pt idx="1">
                  <c:v>3</c:v>
                </c:pt>
                <c:pt idx="2">
                  <c:v>25</c:v>
                </c:pt>
                <c:pt idx="3">
                  <c:v>1</c:v>
                </c:pt>
                <c:pt idx="4">
                  <c:v>12</c:v>
                </c:pt>
              </c:numCache>
            </c:numRef>
          </c:val>
        </c:ser>
        <c:ser>
          <c:idx val="2"/>
          <c:order val="2"/>
          <c:tx>
            <c:strRef>
              <c:f>Лист1!$D$1</c:f>
              <c:strCache>
                <c:ptCount val="1"/>
                <c:pt idx="0">
                  <c:v>максимальный по результатам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Лист1!$D$2:$D$9</c:f>
              <c:numCache>
                <c:formatCode>General</c:formatCode>
                <c:ptCount val="8"/>
                <c:pt idx="0">
                  <c:v>3</c:v>
                </c:pt>
                <c:pt idx="5">
                  <c:v>5</c:v>
                </c:pt>
                <c:pt idx="6">
                  <c:v>2</c:v>
                </c:pt>
                <c:pt idx="7">
                  <c:v>2</c:v>
                </c:pt>
              </c:numCache>
            </c:numRef>
          </c:val>
        </c:ser>
        <c:dLbls>
          <c:showVal val="1"/>
        </c:dLbls>
        <c:gapWidth val="79"/>
        <c:shape val="box"/>
        <c:axId val="136692096"/>
        <c:axId val="136693632"/>
        <c:axId val="0"/>
      </c:bar3DChart>
      <c:catAx>
        <c:axId val="1366920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6693632"/>
        <c:crosses val="autoZero"/>
        <c:auto val="1"/>
        <c:lblAlgn val="ctr"/>
        <c:lblOffset val="100"/>
      </c:catAx>
      <c:valAx>
        <c:axId val="136693632"/>
        <c:scaling>
          <c:orientation val="minMax"/>
        </c:scaling>
        <c:delete val="1"/>
        <c:axPos val="l"/>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none"/>
        <c:crossAx val="1366920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Анализ ответов на задания, 10-11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Лист1!$B$2:$B$9</c:f>
              <c:numCache>
                <c:formatCode>General</c:formatCode>
                <c:ptCount val="8"/>
                <c:pt idx="1">
                  <c:v>1</c:v>
                </c:pt>
                <c:pt idx="2">
                  <c:v>1</c:v>
                </c:pt>
                <c:pt idx="4">
                  <c:v>1</c:v>
                </c:pt>
                <c:pt idx="5">
                  <c:v>54</c:v>
                </c:pt>
                <c:pt idx="6">
                  <c:v>54</c:v>
                </c:pt>
                <c:pt idx="7">
                  <c:v>10</c:v>
                </c:pt>
              </c:numCache>
            </c:numRef>
          </c:val>
        </c:ser>
        <c:ser>
          <c:idx val="1"/>
          <c:order val="1"/>
          <c:tx>
            <c:strRef>
              <c:f>Лист1!$C$1</c:f>
              <c:strCache>
                <c:ptCount val="1"/>
                <c:pt idx="0">
                  <c:v>Максимальный балл</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Лист1!$C$2:$C$9</c:f>
              <c:numCache>
                <c:formatCode>General</c:formatCode>
                <c:ptCount val="8"/>
                <c:pt idx="0">
                  <c:v>7</c:v>
                </c:pt>
                <c:pt idx="1">
                  <c:v>9</c:v>
                </c:pt>
                <c:pt idx="2">
                  <c:v>27</c:v>
                </c:pt>
                <c:pt idx="3">
                  <c:v>38</c:v>
                </c:pt>
                <c:pt idx="4">
                  <c:v>55</c:v>
                </c:pt>
                <c:pt idx="5">
                  <c:v>20</c:v>
                </c:pt>
                <c:pt idx="6">
                  <c:v>1</c:v>
                </c:pt>
                <c:pt idx="7">
                  <c:v>6</c:v>
                </c:pt>
              </c:numCache>
            </c:numRef>
          </c:val>
        </c:ser>
        <c:ser>
          <c:idx val="2"/>
          <c:order val="2"/>
          <c:tx>
            <c:strRef>
              <c:f>Лист1!$D$1</c:f>
              <c:strCache>
                <c:ptCount val="1"/>
                <c:pt idx="0">
                  <c:v>максимальный по результатам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Лист1!$D$2:$D$9</c:f>
              <c:numCache>
                <c:formatCode>General</c:formatCode>
                <c:ptCount val="8"/>
              </c:numCache>
            </c:numRef>
          </c:val>
        </c:ser>
        <c:dLbls>
          <c:showVal val="1"/>
        </c:dLbls>
        <c:gapWidth val="79"/>
        <c:shape val="box"/>
        <c:axId val="137477120"/>
        <c:axId val="137532160"/>
        <c:axId val="0"/>
      </c:bar3DChart>
      <c:catAx>
        <c:axId val="1374771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7532160"/>
        <c:crosses val="autoZero"/>
        <c:auto val="1"/>
        <c:lblAlgn val="ctr"/>
        <c:lblOffset val="100"/>
      </c:catAx>
      <c:valAx>
        <c:axId val="137532160"/>
        <c:scaling>
          <c:orientation val="minMax"/>
        </c:scaling>
        <c:delete val="1"/>
        <c:axPos val="l"/>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none"/>
        <c:crossAx val="1374771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600" b="1" i="0" u="none" strike="noStrike" cap="all" normalizeH="0" baseline="0">
                <a:effectLst/>
              </a:rPr>
              <a:t>Анализ выполнения эссе, 9-11 классы </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32984142607174138"/>
          <c:y val="0.14718253968253969"/>
          <c:w val="0.6446956109653007"/>
          <c:h val="0.562018497687791"/>
        </c:manualLayout>
      </c:layout>
      <c:bar3DChart>
        <c:barDir val="col"/>
        <c:grouping val="stacked"/>
        <c:ser>
          <c:idx val="0"/>
          <c:order val="0"/>
          <c:tx>
            <c:strRef>
              <c:f>Лист1!$B$1</c:f>
              <c:strCache>
                <c:ptCount val="1"/>
                <c:pt idx="0">
                  <c:v>0 баллов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9 класс</c:v>
                </c:pt>
                <c:pt idx="1">
                  <c:v>10-11 класс</c:v>
                </c:pt>
              </c:strCache>
            </c:strRef>
          </c:cat>
          <c:val>
            <c:numRef>
              <c:f>Лист1!$B$2:$B$3</c:f>
              <c:numCache>
                <c:formatCode>General</c:formatCode>
                <c:ptCount val="2"/>
                <c:pt idx="0">
                  <c:v>7</c:v>
                </c:pt>
                <c:pt idx="1">
                  <c:v>14</c:v>
                </c:pt>
              </c:numCache>
            </c:numRef>
          </c:val>
        </c:ser>
        <c:ser>
          <c:idx val="1"/>
          <c:order val="1"/>
          <c:tx>
            <c:strRef>
              <c:f>Лист1!$C$1</c:f>
              <c:strCache>
                <c:ptCount val="1"/>
                <c:pt idx="0">
                  <c:v>20 баллов</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9 класс</c:v>
                </c:pt>
                <c:pt idx="1">
                  <c:v>10-11 класс</c:v>
                </c:pt>
              </c:strCache>
            </c:strRef>
          </c:cat>
          <c:val>
            <c:numRef>
              <c:f>Лист1!$C$2:$C$3</c:f>
              <c:numCache>
                <c:formatCode>General</c:formatCode>
                <c:ptCount val="2"/>
              </c:numCache>
            </c:numRef>
          </c:val>
        </c:ser>
        <c:ser>
          <c:idx val="2"/>
          <c:order val="2"/>
          <c:tx>
            <c:strRef>
              <c:f>Лист1!$D$1</c:f>
              <c:strCache>
                <c:ptCount val="1"/>
                <c:pt idx="0">
                  <c:v>максимальный по факту балл</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9 класс</c:v>
                </c:pt>
                <c:pt idx="1">
                  <c:v>10-11 класс</c:v>
                </c:pt>
              </c:strCache>
            </c:strRef>
          </c:cat>
          <c:val>
            <c:numRef>
              <c:f>Лист1!$D$2:$D$3</c:f>
              <c:numCache>
                <c:formatCode>General</c:formatCode>
                <c:ptCount val="2"/>
                <c:pt idx="0">
                  <c:v>1</c:v>
                </c:pt>
                <c:pt idx="1">
                  <c:v>2</c:v>
                </c:pt>
              </c:numCache>
            </c:numRef>
          </c:val>
        </c:ser>
        <c:ser>
          <c:idx val="3"/>
          <c:order val="3"/>
          <c:tx>
            <c:strRef>
              <c:f>Лист1!$E$1</c:f>
              <c:strCache>
                <c:ptCount val="1"/>
                <c:pt idx="0">
                  <c:v>средний балл</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9 класс</c:v>
                </c:pt>
                <c:pt idx="1">
                  <c:v>10-11 класс</c:v>
                </c:pt>
              </c:strCache>
            </c:strRef>
          </c:cat>
          <c:val>
            <c:numRef>
              <c:f>Лист1!$E$2:$E$3</c:f>
              <c:numCache>
                <c:formatCode>General</c:formatCode>
                <c:ptCount val="2"/>
                <c:pt idx="0">
                  <c:v>4.3</c:v>
                </c:pt>
                <c:pt idx="1">
                  <c:v>7.3</c:v>
                </c:pt>
              </c:numCache>
            </c:numRef>
          </c:val>
        </c:ser>
        <c:dLbls>
          <c:showVal val="1"/>
        </c:dLbls>
        <c:gapWidth val="79"/>
        <c:shape val="box"/>
        <c:axId val="139385856"/>
        <c:axId val="139416320"/>
        <c:axId val="0"/>
      </c:bar3DChart>
      <c:catAx>
        <c:axId val="1393858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9416320"/>
        <c:crosses val="autoZero"/>
        <c:auto val="1"/>
        <c:lblAlgn val="ctr"/>
        <c:lblOffset val="100"/>
      </c:catAx>
      <c:valAx>
        <c:axId val="139416320"/>
        <c:scaling>
          <c:orientation val="minMax"/>
        </c:scaling>
        <c:delete val="1"/>
        <c:axPos val="l"/>
        <c:numFmt formatCode="General" sourceLinked="1"/>
        <c:majorTickMark val="none"/>
        <c:tickLblPos val="none"/>
        <c:crossAx val="1393858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Количество</a:t>
            </a:r>
            <a:r>
              <a:rPr lang="ru-RU" sz="1400" baseline="0">
                <a:solidFill>
                  <a:schemeClr val="tx1"/>
                </a:solidFill>
                <a:latin typeface="Times New Roman" panose="02020603050405020304" pitchFamily="18" charset="0"/>
                <a:cs typeface="Times New Roman" panose="02020603050405020304" pitchFamily="18" charset="0"/>
              </a:rPr>
              <a:t> участников по параллелям</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2004267750457766E-2"/>
          <c:y val="0"/>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637253089842644"/>
          <c:y val="0.17539682539682541"/>
          <c:w val="0.7902419709273425"/>
          <c:h val="0.54840019997500256"/>
        </c:manualLayout>
      </c:layout>
      <c:bar3DChart>
        <c:barDir val="col"/>
        <c:grouping val="percentStacked"/>
        <c:ser>
          <c:idx val="0"/>
          <c:order val="0"/>
          <c:tx>
            <c:strRef>
              <c:f>Лист1!$B$1</c:f>
              <c:strCache>
                <c:ptCount val="1"/>
                <c:pt idx="0">
                  <c:v>Всего учасников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9 класс</c:v>
                </c:pt>
                <c:pt idx="1">
                  <c:v>10 класс</c:v>
                </c:pt>
                <c:pt idx="2">
                  <c:v>11 класс</c:v>
                </c:pt>
              </c:strCache>
            </c:strRef>
          </c:cat>
          <c:val>
            <c:numRef>
              <c:f>Лист1!$B$2:$B$4</c:f>
              <c:numCache>
                <c:formatCode>General</c:formatCode>
                <c:ptCount val="3"/>
                <c:pt idx="0">
                  <c:v>12</c:v>
                </c:pt>
                <c:pt idx="1">
                  <c:v>15</c:v>
                </c:pt>
                <c:pt idx="2">
                  <c:v>48</c:v>
                </c:pt>
              </c:numCache>
            </c:numRef>
          </c:val>
        </c:ser>
        <c:ser>
          <c:idx val="1"/>
          <c:order val="1"/>
          <c:tx>
            <c:strRef>
              <c:f>Лист1!$C$1</c:f>
              <c:strCache>
                <c:ptCount val="1"/>
                <c:pt idx="0">
                  <c:v>призеров</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9 класс</c:v>
                </c:pt>
                <c:pt idx="1">
                  <c:v>10 класс</c:v>
                </c:pt>
                <c:pt idx="2">
                  <c:v>11 класс</c:v>
                </c:pt>
              </c:strCache>
            </c:strRef>
          </c:cat>
          <c:val>
            <c:numRef>
              <c:f>Лист1!$C$2:$C$4</c:f>
              <c:numCache>
                <c:formatCode>General</c:formatCode>
                <c:ptCount val="3"/>
                <c:pt idx="0">
                  <c:v>1</c:v>
                </c:pt>
                <c:pt idx="1">
                  <c:v>8</c:v>
                </c:pt>
                <c:pt idx="2">
                  <c:v>14</c:v>
                </c:pt>
              </c:numCache>
            </c:numRef>
          </c:val>
        </c:ser>
        <c:ser>
          <c:idx val="2"/>
          <c:order val="2"/>
          <c:tx>
            <c:strRef>
              <c:f>Лист1!$D$1</c:f>
              <c:strCache>
                <c:ptCount val="1"/>
                <c:pt idx="0">
                  <c:v>победителей</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9 класс</c:v>
                </c:pt>
                <c:pt idx="1">
                  <c:v>10 класс</c:v>
                </c:pt>
                <c:pt idx="2">
                  <c:v>11 класс</c:v>
                </c:pt>
              </c:strCache>
            </c:strRef>
          </c:cat>
          <c:val>
            <c:numRef>
              <c:f>Лист1!$D$2:$D$4</c:f>
              <c:numCache>
                <c:formatCode>General</c:formatCode>
                <c:ptCount val="3"/>
                <c:pt idx="0">
                  <c:v>1</c:v>
                </c:pt>
                <c:pt idx="1">
                  <c:v>1</c:v>
                </c:pt>
                <c:pt idx="2">
                  <c:v>1</c:v>
                </c:pt>
              </c:numCache>
            </c:numRef>
          </c:val>
        </c:ser>
        <c:dLbls>
          <c:showVal val="1"/>
        </c:dLbls>
        <c:gapWidth val="79"/>
        <c:shape val="box"/>
        <c:axId val="139359744"/>
        <c:axId val="139361280"/>
        <c:axId val="0"/>
      </c:bar3DChart>
      <c:catAx>
        <c:axId val="1393597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9361280"/>
        <c:crosses val="autoZero"/>
        <c:auto val="1"/>
        <c:lblAlgn val="ctr"/>
        <c:lblOffset val="100"/>
      </c:catAx>
      <c:valAx>
        <c:axId val="139361280"/>
        <c:scaling>
          <c:orientation val="minMax"/>
        </c:scaling>
        <c:delete val="1"/>
        <c:axPos val="l"/>
        <c:numFmt formatCode="0%" sourceLinked="1"/>
        <c:majorTickMark val="none"/>
        <c:tickLblPos val="none"/>
        <c:crossAx val="1393597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cap="small"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Анализ ответов на задания, 9 класс</a:t>
            </a:r>
          </a:p>
        </c:rich>
      </c:tx>
      <c:layout>
        <c:manualLayout>
          <c:xMode val="edge"/>
          <c:yMode val="edge"/>
          <c:x val="0.25253463108778068"/>
          <c:y val="3.1746031746031744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 Максимальный по результатам</c:v>
                </c:pt>
              </c:strCache>
            </c:strRef>
          </c:tx>
          <c:spPr>
            <a:solidFill>
              <a:schemeClr val="accent1"/>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Лист1!$B$2:$B$6</c:f>
              <c:numCache>
                <c:formatCode>General</c:formatCode>
                <c:ptCount val="5"/>
                <c:pt idx="0">
                  <c:v>2</c:v>
                </c:pt>
                <c:pt idx="1">
                  <c:v>1</c:v>
                </c:pt>
                <c:pt idx="2">
                  <c:v>1</c:v>
                </c:pt>
                <c:pt idx="4">
                  <c:v>6</c:v>
                </c:pt>
              </c:numCache>
            </c:numRef>
          </c:val>
        </c:ser>
        <c:ser>
          <c:idx val="1"/>
          <c:order val="1"/>
          <c:tx>
            <c:strRef>
              <c:f>Лист1!$C$1</c:f>
              <c:strCache>
                <c:ptCount val="1"/>
                <c:pt idx="0">
                  <c:v>Максимальный балл</c:v>
                </c:pt>
              </c:strCache>
            </c:strRef>
          </c:tx>
          <c:spPr>
            <a:solidFill>
              <a:schemeClr val="accent2"/>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Лист1!$C$2:$C$6</c:f>
              <c:numCache>
                <c:formatCode>General</c:formatCode>
                <c:ptCount val="5"/>
                <c:pt idx="3">
                  <c:v>1</c:v>
                </c:pt>
              </c:numCache>
            </c:numRef>
          </c:val>
        </c:ser>
        <c:ser>
          <c:idx val="2"/>
          <c:order val="2"/>
          <c:tx>
            <c:strRef>
              <c:f>Лист1!$D$1</c:f>
              <c:strCache>
                <c:ptCount val="1"/>
                <c:pt idx="0">
                  <c:v>0 баллов</c:v>
                </c:pt>
              </c:strCache>
            </c:strRef>
          </c:tx>
          <c:spPr>
            <a:solidFill>
              <a:schemeClr val="accent3"/>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Лист1!$D$2:$D$6</c:f>
              <c:numCache>
                <c:formatCode>General</c:formatCode>
                <c:ptCount val="5"/>
                <c:pt idx="1">
                  <c:v>11</c:v>
                </c:pt>
                <c:pt idx="2">
                  <c:v>3</c:v>
                </c:pt>
                <c:pt idx="3">
                  <c:v>1</c:v>
                </c:pt>
                <c:pt idx="4">
                  <c:v>2</c:v>
                </c:pt>
              </c:numCache>
            </c:numRef>
          </c:val>
        </c:ser>
        <c:gapWidth val="95"/>
        <c:gapDepth val="95"/>
        <c:shape val="box"/>
        <c:axId val="139736960"/>
        <c:axId val="139738496"/>
        <c:axId val="0"/>
      </c:bar3DChart>
      <c:catAx>
        <c:axId val="1397369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738496"/>
        <c:crosses val="autoZero"/>
        <c:auto val="1"/>
        <c:lblAlgn val="ctr"/>
        <c:lblOffset val="100"/>
      </c:catAx>
      <c:valAx>
        <c:axId val="1397384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139736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Анализ ответов на задания, 10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 Максимальный по результатам</c:v>
                </c:pt>
              </c:strCache>
            </c:strRef>
          </c:tx>
          <c:spPr>
            <a:solidFill>
              <a:schemeClr val="accent1"/>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Лист1!$B$2:$B$6</c:f>
              <c:numCache>
                <c:formatCode>General</c:formatCode>
                <c:ptCount val="5"/>
                <c:pt idx="0">
                  <c:v>1</c:v>
                </c:pt>
                <c:pt idx="1">
                  <c:v>3</c:v>
                </c:pt>
                <c:pt idx="2">
                  <c:v>1</c:v>
                </c:pt>
                <c:pt idx="4">
                  <c:v>1</c:v>
                </c:pt>
              </c:numCache>
            </c:numRef>
          </c:val>
        </c:ser>
        <c:ser>
          <c:idx val="1"/>
          <c:order val="1"/>
          <c:tx>
            <c:strRef>
              <c:f>Лист1!$C$1</c:f>
              <c:strCache>
                <c:ptCount val="1"/>
                <c:pt idx="0">
                  <c:v>Максимальный балл</c:v>
                </c:pt>
              </c:strCache>
            </c:strRef>
          </c:tx>
          <c:spPr>
            <a:solidFill>
              <a:schemeClr val="accent2"/>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Лист1!$C$2:$C$6</c:f>
              <c:numCache>
                <c:formatCode>General</c:formatCode>
                <c:ptCount val="5"/>
                <c:pt idx="3">
                  <c:v>4</c:v>
                </c:pt>
              </c:numCache>
            </c:numRef>
          </c:val>
        </c:ser>
        <c:ser>
          <c:idx val="2"/>
          <c:order val="2"/>
          <c:tx>
            <c:strRef>
              <c:f>Лист1!$D$1</c:f>
              <c:strCache>
                <c:ptCount val="1"/>
                <c:pt idx="0">
                  <c:v>0 баллов</c:v>
                </c:pt>
              </c:strCache>
            </c:strRef>
          </c:tx>
          <c:spPr>
            <a:solidFill>
              <a:schemeClr val="accent3"/>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Лист1!$D$2:$D$6</c:f>
              <c:numCache>
                <c:formatCode>General</c:formatCode>
                <c:ptCount val="5"/>
                <c:pt idx="1">
                  <c:v>12</c:v>
                </c:pt>
                <c:pt idx="3">
                  <c:v>1</c:v>
                </c:pt>
                <c:pt idx="4">
                  <c:v>4</c:v>
                </c:pt>
              </c:numCache>
            </c:numRef>
          </c:val>
        </c:ser>
        <c:gapWidth val="95"/>
        <c:gapDepth val="95"/>
        <c:shape val="box"/>
        <c:axId val="137365760"/>
        <c:axId val="137375744"/>
        <c:axId val="0"/>
      </c:bar3DChart>
      <c:catAx>
        <c:axId val="1373657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7375744"/>
        <c:crosses val="autoZero"/>
        <c:auto val="1"/>
        <c:lblAlgn val="ctr"/>
        <c:lblOffset val="100"/>
      </c:catAx>
      <c:valAx>
        <c:axId val="1373757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137365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Анализ ответов на задания, 11 класс</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 Максимальный по результатам</c:v>
                </c:pt>
              </c:strCache>
            </c:strRef>
          </c:tx>
          <c:spPr>
            <a:solidFill>
              <a:schemeClr val="accent1"/>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Лист1!$B$2:$B$6</c:f>
              <c:numCache>
                <c:formatCode>General</c:formatCode>
                <c:ptCount val="5"/>
                <c:pt idx="0">
                  <c:v>1</c:v>
                </c:pt>
                <c:pt idx="1">
                  <c:v>3</c:v>
                </c:pt>
                <c:pt idx="2">
                  <c:v>1</c:v>
                </c:pt>
                <c:pt idx="4">
                  <c:v>3</c:v>
                </c:pt>
              </c:numCache>
            </c:numRef>
          </c:val>
        </c:ser>
        <c:ser>
          <c:idx val="1"/>
          <c:order val="1"/>
          <c:tx>
            <c:strRef>
              <c:f>Лист1!$C$1</c:f>
              <c:strCache>
                <c:ptCount val="1"/>
                <c:pt idx="0">
                  <c:v>Максимальный балл</c:v>
                </c:pt>
              </c:strCache>
            </c:strRef>
          </c:tx>
          <c:spPr>
            <a:solidFill>
              <a:schemeClr val="accent2"/>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Лист1!$C$2:$C$6</c:f>
              <c:numCache>
                <c:formatCode>General</c:formatCode>
                <c:ptCount val="5"/>
                <c:pt idx="3">
                  <c:v>5</c:v>
                </c:pt>
              </c:numCache>
            </c:numRef>
          </c:val>
        </c:ser>
        <c:ser>
          <c:idx val="2"/>
          <c:order val="2"/>
          <c:tx>
            <c:strRef>
              <c:f>Лист1!$D$1</c:f>
              <c:strCache>
                <c:ptCount val="1"/>
                <c:pt idx="0">
                  <c:v>0 баллов</c:v>
                </c:pt>
              </c:strCache>
            </c:strRef>
          </c:tx>
          <c:spPr>
            <a:solidFill>
              <a:schemeClr val="accent3"/>
            </a:solidFill>
            <a:ln>
              <a:noFill/>
            </a:ln>
            <a:effectLst/>
            <a:sp3d/>
          </c:spPr>
          <c:cat>
            <c:strRef>
              <c:f>Лист1!$A$2:$A$6</c:f>
              <c:strCache>
                <c:ptCount val="5"/>
                <c:pt idx="0">
                  <c:v>Блок  1</c:v>
                </c:pt>
                <c:pt idx="1">
                  <c:v>Блок  2</c:v>
                </c:pt>
                <c:pt idx="2">
                  <c:v>Блок  3</c:v>
                </c:pt>
                <c:pt idx="3">
                  <c:v>Блок  4</c:v>
                </c:pt>
                <c:pt idx="4">
                  <c:v>Блок  5</c:v>
                </c:pt>
              </c:strCache>
            </c:strRef>
          </c:cat>
          <c:val>
            <c:numRef>
              <c:f>Лист1!$D$2:$D$6</c:f>
              <c:numCache>
                <c:formatCode>General</c:formatCode>
                <c:ptCount val="5"/>
                <c:pt idx="1">
                  <c:v>24</c:v>
                </c:pt>
                <c:pt idx="4">
                  <c:v>29</c:v>
                </c:pt>
              </c:numCache>
            </c:numRef>
          </c:val>
        </c:ser>
        <c:gapWidth val="95"/>
        <c:gapDepth val="95"/>
        <c:shape val="box"/>
        <c:axId val="139946240"/>
        <c:axId val="139956224"/>
        <c:axId val="0"/>
      </c:bar3DChart>
      <c:catAx>
        <c:axId val="1399462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956224"/>
        <c:crosses val="autoZero"/>
        <c:auto val="1"/>
        <c:lblAlgn val="ctr"/>
        <c:lblOffset val="100"/>
      </c:catAx>
      <c:valAx>
        <c:axId val="1399562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139946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446945337620578E-2"/>
          <c:y val="0.1098901098901101"/>
          <c:w val="0.62861736334405161"/>
          <c:h val="0.60439560439560658"/>
        </c:manualLayout>
      </c:layout>
      <c:lineChart>
        <c:grouping val="standard"/>
        <c:ser>
          <c:idx val="0"/>
          <c:order val="0"/>
          <c:tx>
            <c:strRef>
              <c:f>Sheet1!$A$2</c:f>
              <c:strCache>
                <c:ptCount val="1"/>
                <c:pt idx="0">
                  <c:v>Средний процент выполнения</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Sheet1!$B$1:$J$1</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Sheet1!$B$2:$J$2</c:f>
              <c:numCache>
                <c:formatCode>General</c:formatCode>
                <c:ptCount val="9"/>
                <c:pt idx="0">
                  <c:v>3</c:v>
                </c:pt>
                <c:pt idx="1">
                  <c:v>48</c:v>
                </c:pt>
                <c:pt idx="2">
                  <c:v>21</c:v>
                </c:pt>
                <c:pt idx="3">
                  <c:v>43</c:v>
                </c:pt>
                <c:pt idx="4">
                  <c:v>16</c:v>
                </c:pt>
                <c:pt idx="5">
                  <c:v>8</c:v>
                </c:pt>
                <c:pt idx="6">
                  <c:v>2</c:v>
                </c:pt>
                <c:pt idx="7">
                  <c:v>31</c:v>
                </c:pt>
                <c:pt idx="8">
                  <c:v>13</c:v>
                </c:pt>
              </c:numCache>
            </c:numRef>
          </c:val>
        </c:ser>
        <c:marker val="1"/>
        <c:axId val="137417088"/>
        <c:axId val="137419008"/>
      </c:lineChart>
      <c:catAx>
        <c:axId val="13741708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7419008"/>
        <c:crosses val="autoZero"/>
        <c:auto val="1"/>
        <c:lblAlgn val="ctr"/>
        <c:lblOffset val="100"/>
        <c:tickLblSkip val="1"/>
        <c:tickMarkSkip val="1"/>
      </c:catAx>
      <c:valAx>
        <c:axId val="1374190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7417088"/>
        <c:crosses val="autoZero"/>
        <c:crossBetween val="between"/>
      </c:valAx>
      <c:spPr>
        <a:solidFill>
          <a:srgbClr val="C0C0C0"/>
        </a:solidFill>
        <a:ln w="12700">
          <a:solidFill>
            <a:srgbClr val="808080"/>
          </a:solidFill>
          <a:prstDash val="solid"/>
        </a:ln>
      </c:spPr>
    </c:plotArea>
    <c:legend>
      <c:legendPos val="r"/>
      <c:layout>
        <c:manualLayout>
          <c:xMode val="edge"/>
          <c:yMode val="edge"/>
          <c:x val="0.6977491961414829"/>
          <c:y val="0.35714285714285865"/>
          <c:w val="0.29581993569131831"/>
          <c:h val="0.10989010989011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333333333333588E-2"/>
          <c:y val="0.1098901098901101"/>
          <c:w val="0.60500000000000065"/>
          <c:h val="0.52747252747252749"/>
        </c:manualLayout>
      </c:layout>
      <c:lineChart>
        <c:grouping val="standard"/>
        <c:ser>
          <c:idx val="0"/>
          <c:order val="0"/>
          <c:tx>
            <c:strRef>
              <c:f>Sheet1!$A$2</c:f>
              <c:strCache>
                <c:ptCount val="1"/>
                <c:pt idx="0">
                  <c:v>Средний процент выполнения</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Sheet1!$B$1:$J$1</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Sheet1!$B$2:$J$2</c:f>
              <c:numCache>
                <c:formatCode>General</c:formatCode>
                <c:ptCount val="9"/>
                <c:pt idx="0">
                  <c:v>5</c:v>
                </c:pt>
                <c:pt idx="1">
                  <c:v>53</c:v>
                </c:pt>
                <c:pt idx="2">
                  <c:v>14</c:v>
                </c:pt>
                <c:pt idx="3">
                  <c:v>38</c:v>
                </c:pt>
                <c:pt idx="4">
                  <c:v>27</c:v>
                </c:pt>
                <c:pt idx="5">
                  <c:v>13</c:v>
                </c:pt>
                <c:pt idx="6">
                  <c:v>6</c:v>
                </c:pt>
                <c:pt idx="7">
                  <c:v>22</c:v>
                </c:pt>
                <c:pt idx="8">
                  <c:v>12</c:v>
                </c:pt>
              </c:numCache>
            </c:numRef>
          </c:val>
        </c:ser>
        <c:marker val="1"/>
        <c:axId val="139875456"/>
        <c:axId val="139877376"/>
      </c:lineChart>
      <c:catAx>
        <c:axId val="139875456"/>
        <c:scaling>
          <c:orientation val="minMax"/>
        </c:scaling>
        <c:axPos val="b"/>
        <c:numFmt formatCode="General"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ru-RU"/>
          </a:p>
        </c:txPr>
        <c:crossAx val="139877376"/>
        <c:crosses val="autoZero"/>
        <c:auto val="1"/>
        <c:lblAlgn val="ctr"/>
        <c:lblOffset val="100"/>
        <c:tickLblSkip val="1"/>
        <c:tickMarkSkip val="1"/>
      </c:catAx>
      <c:valAx>
        <c:axId val="1398773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9875456"/>
        <c:crosses val="autoZero"/>
        <c:crossBetween val="between"/>
      </c:valAx>
      <c:spPr>
        <a:solidFill>
          <a:srgbClr val="C0C0C0"/>
        </a:solidFill>
        <a:ln w="12700">
          <a:solidFill>
            <a:srgbClr val="808080"/>
          </a:solidFill>
          <a:prstDash val="solid"/>
        </a:ln>
      </c:spPr>
    </c:plotArea>
    <c:legend>
      <c:legendPos val="r"/>
      <c:layout>
        <c:manualLayout>
          <c:xMode val="edge"/>
          <c:yMode val="edge"/>
          <c:x val="0.68666666666666654"/>
          <c:y val="0.31868131868131866"/>
          <c:w val="0.30666666666666792"/>
          <c:h val="0.10989010989011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529790660225387E-2"/>
          <c:y val="0.1098901098901101"/>
          <c:w val="0.62801932367149971"/>
          <c:h val="0.60439560439560658"/>
        </c:manualLayout>
      </c:layout>
      <c:lineChart>
        <c:grouping val="standard"/>
        <c:ser>
          <c:idx val="0"/>
          <c:order val="0"/>
          <c:tx>
            <c:strRef>
              <c:f>Sheet1!$A$2</c:f>
              <c:strCache>
                <c:ptCount val="1"/>
                <c:pt idx="0">
                  <c:v>Средний процент выполнения</c:v>
                </c:pt>
              </c:strCache>
            </c:strRef>
          </c:tx>
          <c:spPr>
            <a:ln w="12694">
              <a:solidFill>
                <a:srgbClr val="000080"/>
              </a:solidFill>
              <a:prstDash val="solid"/>
            </a:ln>
          </c:spPr>
          <c:marker>
            <c:symbol val="diamond"/>
            <c:size val="4"/>
            <c:spPr>
              <a:solidFill>
                <a:srgbClr val="000080"/>
              </a:solidFill>
              <a:ln>
                <a:solidFill>
                  <a:srgbClr val="000080"/>
                </a:solidFill>
                <a:prstDash val="solid"/>
              </a:ln>
            </c:spPr>
          </c:marker>
          <c:cat>
            <c:strRef>
              <c:f>Sheet1!$B$1:$J$1</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Sheet1!$B$2:$J$2</c:f>
              <c:numCache>
                <c:formatCode>General</c:formatCode>
                <c:ptCount val="9"/>
                <c:pt idx="0">
                  <c:v>7</c:v>
                </c:pt>
                <c:pt idx="1">
                  <c:v>5</c:v>
                </c:pt>
                <c:pt idx="2">
                  <c:v>58</c:v>
                </c:pt>
                <c:pt idx="3">
                  <c:v>6</c:v>
                </c:pt>
                <c:pt idx="4">
                  <c:v>35</c:v>
                </c:pt>
                <c:pt idx="5">
                  <c:v>36</c:v>
                </c:pt>
                <c:pt idx="6">
                  <c:v>15</c:v>
                </c:pt>
                <c:pt idx="7">
                  <c:v>11</c:v>
                </c:pt>
                <c:pt idx="8">
                  <c:v>41</c:v>
                </c:pt>
              </c:numCache>
            </c:numRef>
          </c:val>
        </c:ser>
        <c:marker val="1"/>
        <c:axId val="148719488"/>
        <c:axId val="148725760"/>
      </c:lineChart>
      <c:catAx>
        <c:axId val="148719488"/>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8725760"/>
        <c:crosses val="autoZero"/>
        <c:auto val="1"/>
        <c:lblAlgn val="ctr"/>
        <c:lblOffset val="100"/>
        <c:tickLblSkip val="1"/>
        <c:tickMarkSkip val="1"/>
      </c:catAx>
      <c:valAx>
        <c:axId val="14872576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8719488"/>
        <c:crosses val="autoZero"/>
        <c:crossBetween val="between"/>
      </c:valAx>
      <c:spPr>
        <a:solidFill>
          <a:srgbClr val="C0C0C0"/>
        </a:solidFill>
        <a:ln w="12694">
          <a:solidFill>
            <a:srgbClr val="808080"/>
          </a:solidFill>
          <a:prstDash val="solid"/>
        </a:ln>
      </c:spPr>
    </c:plotArea>
    <c:legend>
      <c:legendPos val="r"/>
      <c:layout>
        <c:manualLayout>
          <c:xMode val="edge"/>
          <c:yMode val="edge"/>
          <c:x val="0.69726247987117551"/>
          <c:y val="0.35714285714285865"/>
          <c:w val="0.29629629629629628"/>
          <c:h val="0.1098901098901101"/>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Lbls>
            <c:txPr>
              <a:bodyPr/>
              <a:lstStyle/>
              <a:p>
                <a:pPr>
                  <a:defRPr sz="1200"/>
                </a:pPr>
                <a:endParaRPr lang="ru-RU"/>
              </a:p>
            </c:txPr>
            <c:showVal val="1"/>
            <c:showLeaderLines val="1"/>
          </c:dLbls>
          <c:cat>
            <c:strRef>
              <c:f>'Диаграммы мун'!$B$82:$B$102</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мун'!$F$82:$F$102</c:f>
              <c:numCache>
                <c:formatCode>0.0</c:formatCode>
                <c:ptCount val="21"/>
                <c:pt idx="0">
                  <c:v>3.2874278098622853</c:v>
                </c:pt>
                <c:pt idx="1">
                  <c:v>1.4660151043980467</c:v>
                </c:pt>
                <c:pt idx="2">
                  <c:v>10.350955131052865</c:v>
                </c:pt>
                <c:pt idx="3">
                  <c:v>6.0417592181252777</c:v>
                </c:pt>
                <c:pt idx="4">
                  <c:v>2.3989338071968014</c:v>
                </c:pt>
                <c:pt idx="5">
                  <c:v>6.3083074189249224</c:v>
                </c:pt>
                <c:pt idx="6">
                  <c:v>4.7978676143936081</c:v>
                </c:pt>
                <c:pt idx="7">
                  <c:v>8.1741448245224344</c:v>
                </c:pt>
                <c:pt idx="8">
                  <c:v>0.44424700133274098</c:v>
                </c:pt>
                <c:pt idx="9">
                  <c:v>1.8214127054642382</c:v>
                </c:pt>
                <c:pt idx="10">
                  <c:v>2.9320302087960912</c:v>
                </c:pt>
                <c:pt idx="11">
                  <c:v>13.105286539315873</c:v>
                </c:pt>
                <c:pt idx="12">
                  <c:v>3.3318525099955547</c:v>
                </c:pt>
                <c:pt idx="13">
                  <c:v>6.3083074189249224</c:v>
                </c:pt>
                <c:pt idx="14">
                  <c:v>1.2438916037316732</c:v>
                </c:pt>
                <c:pt idx="15">
                  <c:v>6.4415815193247443</c:v>
                </c:pt>
                <c:pt idx="16">
                  <c:v>5.8640604175921807</c:v>
                </c:pt>
                <c:pt idx="17">
                  <c:v>1.42159040426477</c:v>
                </c:pt>
                <c:pt idx="18">
                  <c:v>6.8858285206574807</c:v>
                </c:pt>
                <c:pt idx="19">
                  <c:v>4.9311417147934353</c:v>
                </c:pt>
                <c:pt idx="20">
                  <c:v>2.4433585073300756</c:v>
                </c:pt>
              </c:numCache>
            </c:numRef>
          </c:val>
        </c:ser>
        <c:firstSliceAng val="0"/>
      </c:pieChart>
    </c:plotArea>
    <c:legend>
      <c:legendPos val="r"/>
      <c:txPr>
        <a:bodyPr/>
        <a:lstStyle/>
        <a:p>
          <a:pPr rtl="0">
            <a:defRPr sz="1200"/>
          </a:pPr>
          <a:endParaRPr lang="ru-RU"/>
        </a:p>
      </c:txP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6748466257668724E-2"/>
          <c:y val="0.1098901098901101"/>
          <c:w val="0.63803680981595057"/>
          <c:h val="0.5054945054945057"/>
        </c:manualLayout>
      </c:layout>
      <c:lineChart>
        <c:grouping val="standard"/>
        <c:ser>
          <c:idx val="0"/>
          <c:order val="0"/>
          <c:tx>
            <c:strRef>
              <c:f>Sheet1!$A$2</c:f>
              <c:strCache>
                <c:ptCount val="1"/>
                <c:pt idx="0">
                  <c:v>Средний процент выполнения</c:v>
                </c:pt>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Sheet1!$B$1:$K$1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Sheet1!$B$2:$K$2</c:f>
              <c:numCache>
                <c:formatCode>General</c:formatCode>
                <c:ptCount val="10"/>
                <c:pt idx="0">
                  <c:v>2</c:v>
                </c:pt>
                <c:pt idx="1">
                  <c:v>4</c:v>
                </c:pt>
                <c:pt idx="2">
                  <c:v>40</c:v>
                </c:pt>
                <c:pt idx="3">
                  <c:v>10</c:v>
                </c:pt>
                <c:pt idx="4">
                  <c:v>75</c:v>
                </c:pt>
                <c:pt idx="5">
                  <c:v>22</c:v>
                </c:pt>
                <c:pt idx="6">
                  <c:v>17</c:v>
                </c:pt>
                <c:pt idx="7">
                  <c:v>8</c:v>
                </c:pt>
                <c:pt idx="8">
                  <c:v>12</c:v>
                </c:pt>
                <c:pt idx="9">
                  <c:v>30</c:v>
                </c:pt>
              </c:numCache>
            </c:numRef>
          </c:val>
        </c:ser>
        <c:marker val="1"/>
        <c:axId val="148753792"/>
        <c:axId val="139986048"/>
      </c:lineChart>
      <c:catAx>
        <c:axId val="148753792"/>
        <c:scaling>
          <c:orientation val="minMax"/>
        </c:scaling>
        <c:axPos val="b"/>
        <c:numFmt formatCode="General" sourceLinked="1"/>
        <c:tickLblPos val="nextTo"/>
        <c:spPr>
          <a:ln w="3173">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ru-RU"/>
          </a:p>
        </c:txPr>
        <c:crossAx val="139986048"/>
        <c:crosses val="autoZero"/>
        <c:auto val="1"/>
        <c:lblAlgn val="ctr"/>
        <c:lblOffset val="100"/>
        <c:tickLblSkip val="1"/>
        <c:tickMarkSkip val="1"/>
      </c:catAx>
      <c:valAx>
        <c:axId val="13998604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8753792"/>
        <c:crosses val="autoZero"/>
        <c:crossBetween val="between"/>
      </c:valAx>
      <c:spPr>
        <a:solidFill>
          <a:srgbClr val="C0C0C0"/>
        </a:solidFill>
        <a:ln w="12693">
          <a:solidFill>
            <a:srgbClr val="808080"/>
          </a:solidFill>
          <a:prstDash val="solid"/>
        </a:ln>
      </c:spPr>
    </c:plotArea>
    <c:legend>
      <c:legendPos val="r"/>
      <c:layout>
        <c:manualLayout>
          <c:xMode val="edge"/>
          <c:yMode val="edge"/>
          <c:x val="0.71165644171779141"/>
          <c:y val="0.30769230769230782"/>
          <c:w val="0.28220858895705642"/>
          <c:h val="0.1098901098901101"/>
        </c:manualLayout>
      </c:layout>
      <c:spPr>
        <a:noFill/>
        <a:ln w="3173">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51791530944649E-2"/>
          <c:y val="0.1098901098901101"/>
          <c:w val="0.61237785016286661"/>
          <c:h val="0.5054945054945057"/>
        </c:manualLayout>
      </c:layout>
      <c:lineChart>
        <c:grouping val="standard"/>
        <c:ser>
          <c:idx val="0"/>
          <c:order val="0"/>
          <c:tx>
            <c:strRef>
              <c:f>Sheet1!$A$2</c:f>
              <c:strCache>
                <c:ptCount val="1"/>
                <c:pt idx="0">
                  <c:v>Средний процент выполнения</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Sheet1!$B$1:$K$1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Sheet1!$B$2:$K$2</c:f>
              <c:numCache>
                <c:formatCode>General</c:formatCode>
                <c:ptCount val="10"/>
                <c:pt idx="0">
                  <c:v>7</c:v>
                </c:pt>
                <c:pt idx="1">
                  <c:v>12</c:v>
                </c:pt>
                <c:pt idx="2">
                  <c:v>50</c:v>
                </c:pt>
                <c:pt idx="3">
                  <c:v>32</c:v>
                </c:pt>
                <c:pt idx="4">
                  <c:v>70</c:v>
                </c:pt>
                <c:pt idx="5">
                  <c:v>31</c:v>
                </c:pt>
                <c:pt idx="6">
                  <c:v>32</c:v>
                </c:pt>
                <c:pt idx="7">
                  <c:v>19</c:v>
                </c:pt>
                <c:pt idx="8">
                  <c:v>22</c:v>
                </c:pt>
                <c:pt idx="9">
                  <c:v>45</c:v>
                </c:pt>
              </c:numCache>
            </c:numRef>
          </c:val>
        </c:ser>
        <c:marker val="1"/>
        <c:axId val="140000640"/>
        <c:axId val="139699712"/>
      </c:lineChart>
      <c:catAx>
        <c:axId val="140000640"/>
        <c:scaling>
          <c:orientation val="minMax"/>
        </c:scaling>
        <c:axPos val="b"/>
        <c:numFmt formatCode="General"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ru-RU"/>
          </a:p>
        </c:txPr>
        <c:crossAx val="139699712"/>
        <c:crosses val="autoZero"/>
        <c:auto val="1"/>
        <c:lblAlgn val="ctr"/>
        <c:lblOffset val="100"/>
        <c:tickLblSkip val="1"/>
        <c:tickMarkSkip val="1"/>
      </c:catAx>
      <c:valAx>
        <c:axId val="1396997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0000640"/>
        <c:crosses val="autoZero"/>
        <c:crossBetween val="between"/>
      </c:valAx>
      <c:spPr>
        <a:solidFill>
          <a:srgbClr val="C0C0C0"/>
        </a:solidFill>
        <a:ln w="12700">
          <a:solidFill>
            <a:srgbClr val="808080"/>
          </a:solidFill>
          <a:prstDash val="solid"/>
        </a:ln>
      </c:spPr>
    </c:plotArea>
    <c:legend>
      <c:legendPos val="r"/>
      <c:layout>
        <c:manualLayout>
          <c:xMode val="edge"/>
          <c:yMode val="edge"/>
          <c:x val="0.69381107491856675"/>
          <c:y val="0.30769230769230782"/>
          <c:w val="0.29967426710097889"/>
          <c:h val="0.10989010989011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Доля участия и призовых мест по классам</a:t>
            </a:r>
          </a:p>
        </c:rich>
      </c:tx>
    </c:title>
    <c:plotArea>
      <c:layout/>
      <c:barChart>
        <c:barDir val="col"/>
        <c:grouping val="clustered"/>
        <c:ser>
          <c:idx val="0"/>
          <c:order val="0"/>
          <c:tx>
            <c:strRef>
              <c:f>Лист1!$A$31</c:f>
              <c:strCache>
                <c:ptCount val="1"/>
                <c:pt idx="0">
                  <c:v>Итого</c:v>
                </c:pt>
              </c:strCache>
            </c:strRef>
          </c:tx>
          <c:dLbls>
            <c:txPr>
              <a:bodyPr/>
              <a:lstStyle/>
              <a:p>
                <a:pPr>
                  <a:defRPr sz="800"/>
                </a:pPr>
                <a:endParaRPr lang="ru-RU"/>
              </a:p>
            </c:txPr>
            <c:showVal val="1"/>
          </c:dLbls>
          <c:cat>
            <c:multiLvlStrRef>
              <c:f>Лист1!$B$1:$P$2</c:f>
              <c:multiLvlStrCache>
                <c:ptCount val="15"/>
                <c:lvl>
                  <c:pt idx="0">
                    <c:v>участников</c:v>
                  </c:pt>
                  <c:pt idx="1">
                    <c:v>победителей</c:v>
                  </c:pt>
                  <c:pt idx="2">
                    <c:v>призеров</c:v>
                  </c:pt>
                  <c:pt idx="3">
                    <c:v>участников</c:v>
                  </c:pt>
                  <c:pt idx="4">
                    <c:v>победителей</c:v>
                  </c:pt>
                  <c:pt idx="5">
                    <c:v>призеров</c:v>
                  </c:pt>
                  <c:pt idx="6">
                    <c:v>участников</c:v>
                  </c:pt>
                  <c:pt idx="7">
                    <c:v>победителей</c:v>
                  </c:pt>
                  <c:pt idx="8">
                    <c:v>призеров</c:v>
                  </c:pt>
                  <c:pt idx="9">
                    <c:v>участников</c:v>
                  </c:pt>
                  <c:pt idx="10">
                    <c:v>победителей</c:v>
                  </c:pt>
                  <c:pt idx="11">
                    <c:v>призеров</c:v>
                  </c:pt>
                  <c:pt idx="12">
                    <c:v>участников</c:v>
                  </c:pt>
                  <c:pt idx="13">
                    <c:v>победителей</c:v>
                  </c:pt>
                  <c:pt idx="14">
                    <c:v>призеров</c:v>
                  </c:pt>
                </c:lvl>
                <c:lvl>
                  <c:pt idx="0">
                    <c:v>7 класс</c:v>
                  </c:pt>
                  <c:pt idx="3">
                    <c:v>8 класс</c:v>
                  </c:pt>
                  <c:pt idx="6">
                    <c:v>9 класс</c:v>
                  </c:pt>
                  <c:pt idx="9">
                    <c:v>10 класс</c:v>
                  </c:pt>
                  <c:pt idx="12">
                    <c:v>11 класс</c:v>
                  </c:pt>
                </c:lvl>
              </c:multiLvlStrCache>
            </c:multiLvlStrRef>
          </c:cat>
          <c:val>
            <c:numRef>
              <c:f>Лист1!$B$31:$P$31</c:f>
              <c:numCache>
                <c:formatCode>0%</c:formatCode>
                <c:ptCount val="15"/>
                <c:pt idx="0">
                  <c:v>0.17931034482758701</c:v>
                </c:pt>
                <c:pt idx="1">
                  <c:v>6.8965517241379413E-3</c:v>
                </c:pt>
                <c:pt idx="2">
                  <c:v>2.7586206896551741E-2</c:v>
                </c:pt>
                <c:pt idx="3">
                  <c:v>0.17931034482758701</c:v>
                </c:pt>
                <c:pt idx="4">
                  <c:v>6.8965517241379413E-3</c:v>
                </c:pt>
                <c:pt idx="5">
                  <c:v>9.6551724137931047E-2</c:v>
                </c:pt>
                <c:pt idx="6">
                  <c:v>0.19310344827586221</c:v>
                </c:pt>
                <c:pt idx="7">
                  <c:v>6.8965517241379413E-3</c:v>
                </c:pt>
                <c:pt idx="8">
                  <c:v>3.4482758620689682E-2</c:v>
                </c:pt>
                <c:pt idx="9">
                  <c:v>0.2</c:v>
                </c:pt>
                <c:pt idx="10">
                  <c:v>6.8965517241379413E-3</c:v>
                </c:pt>
                <c:pt idx="11">
                  <c:v>2.0689655172413935E-2</c:v>
                </c:pt>
                <c:pt idx="12">
                  <c:v>0.24827586206896551</c:v>
                </c:pt>
                <c:pt idx="13">
                  <c:v>6.8965517241379413E-3</c:v>
                </c:pt>
                <c:pt idx="14">
                  <c:v>4.1379310344827586E-2</c:v>
                </c:pt>
              </c:numCache>
            </c:numRef>
          </c:val>
        </c:ser>
        <c:ser>
          <c:idx val="1"/>
          <c:order val="1"/>
          <c:tx>
            <c:strRef>
              <c:f>Лист1!$A$32</c:f>
              <c:strCache>
                <c:ptCount val="1"/>
                <c:pt idx="0">
                  <c:v>Итого с МИФИ</c:v>
                </c:pt>
              </c:strCache>
            </c:strRef>
          </c:tx>
          <c:dLbls>
            <c:txPr>
              <a:bodyPr/>
              <a:lstStyle/>
              <a:p>
                <a:pPr>
                  <a:defRPr sz="800"/>
                </a:pPr>
                <a:endParaRPr lang="ru-RU"/>
              </a:p>
            </c:txPr>
            <c:showVal val="1"/>
          </c:dLbls>
          <c:cat>
            <c:multiLvlStrRef>
              <c:f>Лист1!$B$1:$P$2</c:f>
              <c:multiLvlStrCache>
                <c:ptCount val="15"/>
                <c:lvl>
                  <c:pt idx="0">
                    <c:v>участников</c:v>
                  </c:pt>
                  <c:pt idx="1">
                    <c:v>победителей</c:v>
                  </c:pt>
                  <c:pt idx="2">
                    <c:v>призеров</c:v>
                  </c:pt>
                  <c:pt idx="3">
                    <c:v>участников</c:v>
                  </c:pt>
                  <c:pt idx="4">
                    <c:v>победителей</c:v>
                  </c:pt>
                  <c:pt idx="5">
                    <c:v>призеров</c:v>
                  </c:pt>
                  <c:pt idx="6">
                    <c:v>участников</c:v>
                  </c:pt>
                  <c:pt idx="7">
                    <c:v>победителей</c:v>
                  </c:pt>
                  <c:pt idx="8">
                    <c:v>призеров</c:v>
                  </c:pt>
                  <c:pt idx="9">
                    <c:v>участников</c:v>
                  </c:pt>
                  <c:pt idx="10">
                    <c:v>победителей</c:v>
                  </c:pt>
                  <c:pt idx="11">
                    <c:v>призеров</c:v>
                  </c:pt>
                  <c:pt idx="12">
                    <c:v>участников</c:v>
                  </c:pt>
                  <c:pt idx="13">
                    <c:v>победителей</c:v>
                  </c:pt>
                  <c:pt idx="14">
                    <c:v>призеров</c:v>
                  </c:pt>
                </c:lvl>
                <c:lvl>
                  <c:pt idx="0">
                    <c:v>7 класс</c:v>
                  </c:pt>
                  <c:pt idx="3">
                    <c:v>8 класс</c:v>
                  </c:pt>
                  <c:pt idx="6">
                    <c:v>9 класс</c:v>
                  </c:pt>
                  <c:pt idx="9">
                    <c:v>10 класс</c:v>
                  </c:pt>
                  <c:pt idx="12">
                    <c:v>11 класс</c:v>
                  </c:pt>
                </c:lvl>
              </c:multiLvlStrCache>
            </c:multiLvlStrRef>
          </c:cat>
          <c:val>
            <c:numRef>
              <c:f>Лист1!$B$32:$P$32</c:f>
              <c:numCache>
                <c:formatCode>General</c:formatCode>
                <c:ptCount val="15"/>
                <c:pt idx="9" formatCode="0%">
                  <c:v>0.22727272727272727</c:v>
                </c:pt>
                <c:pt idx="10" formatCode="0%">
                  <c:v>6.4935064935065234E-3</c:v>
                </c:pt>
                <c:pt idx="11" formatCode="0%">
                  <c:v>2.5974025974026042E-2</c:v>
                </c:pt>
                <c:pt idx="12" formatCode="0%">
                  <c:v>0.25324675324675322</c:v>
                </c:pt>
                <c:pt idx="13" formatCode="0%">
                  <c:v>1.2987012987012991E-2</c:v>
                </c:pt>
                <c:pt idx="14" formatCode="0%">
                  <c:v>3.8961038961038967E-2</c:v>
                </c:pt>
              </c:numCache>
            </c:numRef>
          </c:val>
        </c:ser>
        <c:dLbls>
          <c:showVal val="1"/>
        </c:dLbls>
        <c:axId val="148986880"/>
        <c:axId val="148992768"/>
      </c:barChart>
      <c:catAx>
        <c:axId val="148986880"/>
        <c:scaling>
          <c:orientation val="minMax"/>
        </c:scaling>
        <c:axPos val="b"/>
        <c:tickLblPos val="nextTo"/>
        <c:crossAx val="148992768"/>
        <c:crosses val="autoZero"/>
        <c:auto val="1"/>
        <c:lblAlgn val="ctr"/>
        <c:lblOffset val="100"/>
      </c:catAx>
      <c:valAx>
        <c:axId val="148992768"/>
        <c:scaling>
          <c:orientation val="minMax"/>
        </c:scaling>
        <c:axPos val="l"/>
        <c:majorGridlines/>
        <c:numFmt formatCode="0%" sourceLinked="1"/>
        <c:tickLblPos val="nextTo"/>
        <c:crossAx val="148986880"/>
        <c:crosses val="autoZero"/>
        <c:crossBetween val="between"/>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Доля победителей и призеров (%) по ОО</a:t>
            </a:r>
          </a:p>
        </c:rich>
      </c:tx>
    </c:title>
    <c:plotArea>
      <c:layout/>
      <c:barChart>
        <c:barDir val="col"/>
        <c:grouping val="clustered"/>
        <c:ser>
          <c:idx val="0"/>
          <c:order val="0"/>
          <c:dLbls>
            <c:txPr>
              <a:bodyPr/>
              <a:lstStyle/>
              <a:p>
                <a:pPr>
                  <a:defRPr sz="800"/>
                </a:pPr>
                <a:endParaRPr lang="ru-RU"/>
              </a:p>
            </c:txPr>
            <c:dLblPos val="outEnd"/>
            <c:showVal val="1"/>
          </c:dLbls>
          <c:cat>
            <c:strRef>
              <c:f>Лист1!$A$3:$A$30</c:f>
              <c:strCache>
                <c:ptCount val="28"/>
                <c:pt idx="0">
                  <c:v>"Лицей № 1 им. академика Б.Н. Петрова"</c:v>
                </c:pt>
                <c:pt idx="1">
                  <c:v>"Гимназия № 1 им. Н.М. Пржевальского"</c:v>
                </c:pt>
                <c:pt idx="2">
                  <c:v>"Гимназия № 4"</c:v>
                </c:pt>
                <c:pt idx="3">
                  <c:v>"СШ № 1"</c:v>
                </c:pt>
                <c:pt idx="4">
                  <c:v>"СШ № 2"</c:v>
                </c:pt>
                <c:pt idx="5">
                  <c:v>"СШ № 6"</c:v>
                </c:pt>
                <c:pt idx="6">
                  <c:v>"СШ № 8"</c:v>
                </c:pt>
                <c:pt idx="7">
                  <c:v>«СШ № 9»</c:v>
                </c:pt>
                <c:pt idx="8">
                  <c:v>"СШ № 11"</c:v>
                </c:pt>
                <c:pt idx="9">
                  <c:v>"СШ № 15"</c:v>
                </c:pt>
                <c:pt idx="10">
                  <c:v>"СШ № 17"</c:v>
                </c:pt>
                <c:pt idx="11">
                  <c:v>"СШ № 21 им. Н.И. Рыленкова"</c:v>
                </c:pt>
                <c:pt idx="12">
                  <c:v>"СШ № 23"</c:v>
                </c:pt>
                <c:pt idx="13">
                  <c:v>"СШ № 25"</c:v>
                </c:pt>
                <c:pt idx="14">
                  <c:v>"СШ № 26 им. А.С. Пушкина"</c:v>
                </c:pt>
                <c:pt idx="15">
                  <c:v>"СШ № 27 им. Э.А. Хиля"</c:v>
                </c:pt>
                <c:pt idx="16">
                  <c:v>"СШ № 28"</c:v>
                </c:pt>
                <c:pt idx="17">
                  <c:v>"СШ № 29"</c:v>
                </c:pt>
                <c:pt idx="18">
                  <c:v>"СШ № 31"</c:v>
                </c:pt>
                <c:pt idx="19">
                  <c:v>"СШ № 32"</c:v>
                </c:pt>
                <c:pt idx="20">
                  <c:v>"СШ № 33"</c:v>
                </c:pt>
                <c:pt idx="21">
                  <c:v>"СШ № 35"</c:v>
                </c:pt>
                <c:pt idx="22">
                  <c:v>"СШ № 36 им. А.С. Городнянского"</c:v>
                </c:pt>
                <c:pt idx="23">
                  <c:v>"СШ № 37"</c:v>
                </c:pt>
                <c:pt idx="24">
                  <c:v>"СШ № 40"</c:v>
                </c:pt>
                <c:pt idx="25">
                  <c:v>ЧОУ "Смоленский ФМЛ при МИФИ"</c:v>
                </c:pt>
                <c:pt idx="26">
                  <c:v>ИтоГО</c:v>
                </c:pt>
                <c:pt idx="27">
                  <c:v>Итого с МИФИ</c:v>
                </c:pt>
              </c:strCache>
            </c:strRef>
          </c:cat>
          <c:val>
            <c:numRef>
              <c:f>Лист1!$T$3:$T$30</c:f>
              <c:numCache>
                <c:formatCode>0%</c:formatCode>
                <c:ptCount val="28"/>
                <c:pt idx="0">
                  <c:v>0.16666666666666666</c:v>
                </c:pt>
                <c:pt idx="1">
                  <c:v>0.36000000000000032</c:v>
                </c:pt>
                <c:pt idx="2">
                  <c:v>0.35294117647058826</c:v>
                </c:pt>
                <c:pt idx="3">
                  <c:v>0</c:v>
                </c:pt>
                <c:pt idx="4">
                  <c:v>0.25</c:v>
                </c:pt>
                <c:pt idx="5">
                  <c:v>0</c:v>
                </c:pt>
                <c:pt idx="6">
                  <c:v>0</c:v>
                </c:pt>
                <c:pt idx="7">
                  <c:v>0</c:v>
                </c:pt>
                <c:pt idx="8">
                  <c:v>0</c:v>
                </c:pt>
                <c:pt idx="9">
                  <c:v>0</c:v>
                </c:pt>
                <c:pt idx="10">
                  <c:v>0</c:v>
                </c:pt>
                <c:pt idx="11">
                  <c:v>0</c:v>
                </c:pt>
                <c:pt idx="12">
                  <c:v>0</c:v>
                </c:pt>
                <c:pt idx="13">
                  <c:v>0</c:v>
                </c:pt>
                <c:pt idx="14">
                  <c:v>0.16666666666666666</c:v>
                </c:pt>
                <c:pt idx="15">
                  <c:v>0.14285714285714382</c:v>
                </c:pt>
                <c:pt idx="16">
                  <c:v>0</c:v>
                </c:pt>
                <c:pt idx="17">
                  <c:v>0.5</c:v>
                </c:pt>
                <c:pt idx="18">
                  <c:v>0</c:v>
                </c:pt>
                <c:pt idx="19">
                  <c:v>0</c:v>
                </c:pt>
                <c:pt idx="20">
                  <c:v>0.34482758620689813</c:v>
                </c:pt>
                <c:pt idx="21">
                  <c:v>0.5</c:v>
                </c:pt>
                <c:pt idx="22">
                  <c:v>0</c:v>
                </c:pt>
                <c:pt idx="23">
                  <c:v>0.36363636363636381</c:v>
                </c:pt>
                <c:pt idx="24">
                  <c:v>0</c:v>
                </c:pt>
                <c:pt idx="25">
                  <c:v>0.22222222222222221</c:v>
                </c:pt>
                <c:pt idx="26">
                  <c:v>0.25517241379310346</c:v>
                </c:pt>
                <c:pt idx="27">
                  <c:v>0.25324675324675322</c:v>
                </c:pt>
              </c:numCache>
            </c:numRef>
          </c:val>
        </c:ser>
        <c:dLbls>
          <c:showVal val="1"/>
        </c:dLbls>
        <c:axId val="149016960"/>
        <c:axId val="149018496"/>
      </c:barChart>
      <c:catAx>
        <c:axId val="149016960"/>
        <c:scaling>
          <c:orientation val="minMax"/>
        </c:scaling>
        <c:axPos val="b"/>
        <c:tickLblPos val="nextTo"/>
        <c:txPr>
          <a:bodyPr rot="-5400000" vert="horz"/>
          <a:lstStyle/>
          <a:p>
            <a:pPr>
              <a:defRPr sz="800"/>
            </a:pPr>
            <a:endParaRPr lang="ru-RU"/>
          </a:p>
        </c:txPr>
        <c:crossAx val="149018496"/>
        <c:crosses val="autoZero"/>
        <c:auto val="1"/>
        <c:lblAlgn val="ctr"/>
        <c:lblOffset val="100"/>
      </c:catAx>
      <c:valAx>
        <c:axId val="149018496"/>
        <c:scaling>
          <c:orientation val="minMax"/>
        </c:scaling>
        <c:axPos val="l"/>
        <c:majorGridlines/>
        <c:numFmt formatCode="0%" sourceLinked="1"/>
        <c:tickLblPos val="nextTo"/>
        <c:crossAx val="149016960"/>
        <c:crosses val="autoZero"/>
        <c:crossBetween val="between"/>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Средний результат выполнения заданий в сравнении за два года</a:t>
            </a:r>
          </a:p>
        </c:rich>
      </c:tx>
    </c:title>
    <c:plotArea>
      <c:layout/>
      <c:barChart>
        <c:barDir val="col"/>
        <c:grouping val="clustered"/>
        <c:ser>
          <c:idx val="0"/>
          <c:order val="0"/>
          <c:tx>
            <c:strRef>
              <c:f>Лист3!$A$3</c:f>
              <c:strCache>
                <c:ptCount val="1"/>
                <c:pt idx="0">
                  <c:v>7 класс</c:v>
                </c:pt>
              </c:strCache>
            </c:strRef>
          </c:tx>
          <c:dLbls>
            <c:txPr>
              <a:bodyPr rot="-5400000" vert="horz"/>
              <a:lstStyle/>
              <a:p>
                <a:pPr>
                  <a:defRPr sz="800"/>
                </a:pPr>
                <a:endParaRPr lang="ru-RU"/>
              </a:p>
            </c:txPr>
            <c:showVal val="1"/>
          </c:dLbls>
          <c:cat>
            <c:multiLvlStrRef>
              <c:f>Лист3!$B$1:$M$2</c:f>
              <c:multiLvlStrCache>
                <c:ptCount val="12"/>
                <c:lvl>
                  <c:pt idx="0">
                    <c:v>2018г.</c:v>
                  </c:pt>
                  <c:pt idx="1">
                    <c:v>2019 г.</c:v>
                  </c:pt>
                  <c:pt idx="2">
                    <c:v>2018г.</c:v>
                  </c:pt>
                  <c:pt idx="3">
                    <c:v>2019 г.</c:v>
                  </c:pt>
                  <c:pt idx="4">
                    <c:v>2018г.</c:v>
                  </c:pt>
                  <c:pt idx="5">
                    <c:v>2019 г.</c:v>
                  </c:pt>
                  <c:pt idx="6">
                    <c:v>2018г.</c:v>
                  </c:pt>
                  <c:pt idx="7">
                    <c:v>2019 г.</c:v>
                  </c:pt>
                  <c:pt idx="8">
                    <c:v>2018г.</c:v>
                  </c:pt>
                  <c:pt idx="9">
                    <c:v>2019 г.</c:v>
                  </c:pt>
                  <c:pt idx="10">
                    <c:v>2018г.</c:v>
                  </c:pt>
                  <c:pt idx="11">
                    <c:v>2019 г.</c:v>
                  </c:pt>
                </c:lvl>
                <c:lvl>
                  <c:pt idx="0">
                    <c:v>№ 1</c:v>
                  </c:pt>
                  <c:pt idx="2">
                    <c:v>№2</c:v>
                  </c:pt>
                  <c:pt idx="4">
                    <c:v>№3</c:v>
                  </c:pt>
                  <c:pt idx="6">
                    <c:v>№4</c:v>
                  </c:pt>
                  <c:pt idx="8">
                    <c:v>№5</c:v>
                  </c:pt>
                  <c:pt idx="10">
                    <c:v>Средний результат</c:v>
                  </c:pt>
                </c:lvl>
              </c:multiLvlStrCache>
            </c:multiLvlStrRef>
          </c:cat>
          <c:val>
            <c:numRef>
              <c:f>Лист3!$B$3:$M$3</c:f>
              <c:numCache>
                <c:formatCode>General</c:formatCode>
                <c:ptCount val="12"/>
                <c:pt idx="0">
                  <c:v>4.5</c:v>
                </c:pt>
                <c:pt idx="1">
                  <c:v>2.04</c:v>
                </c:pt>
                <c:pt idx="2">
                  <c:v>2.8</c:v>
                </c:pt>
                <c:pt idx="3">
                  <c:v>1.7</c:v>
                </c:pt>
                <c:pt idx="4">
                  <c:v>5.3</c:v>
                </c:pt>
                <c:pt idx="5">
                  <c:v>3.04</c:v>
                </c:pt>
                <c:pt idx="6">
                  <c:v>4.3</c:v>
                </c:pt>
                <c:pt idx="7">
                  <c:v>3.6</c:v>
                </c:pt>
                <c:pt idx="10">
                  <c:v>16.899999999999999</c:v>
                </c:pt>
                <c:pt idx="11">
                  <c:v>10.4</c:v>
                </c:pt>
              </c:numCache>
            </c:numRef>
          </c:val>
        </c:ser>
        <c:ser>
          <c:idx val="1"/>
          <c:order val="1"/>
          <c:tx>
            <c:strRef>
              <c:f>Лист3!$A$4</c:f>
              <c:strCache>
                <c:ptCount val="1"/>
                <c:pt idx="0">
                  <c:v>8 класс</c:v>
                </c:pt>
              </c:strCache>
            </c:strRef>
          </c:tx>
          <c:dLbls>
            <c:txPr>
              <a:bodyPr rot="-5400000" vert="horz"/>
              <a:lstStyle/>
              <a:p>
                <a:pPr>
                  <a:defRPr/>
                </a:pPr>
                <a:endParaRPr lang="ru-RU"/>
              </a:p>
            </c:txPr>
            <c:showVal val="1"/>
          </c:dLbls>
          <c:cat>
            <c:multiLvlStrRef>
              <c:f>Лист3!$B$1:$M$2</c:f>
              <c:multiLvlStrCache>
                <c:ptCount val="12"/>
                <c:lvl>
                  <c:pt idx="0">
                    <c:v>2018г.</c:v>
                  </c:pt>
                  <c:pt idx="1">
                    <c:v>2019 г.</c:v>
                  </c:pt>
                  <c:pt idx="2">
                    <c:v>2018г.</c:v>
                  </c:pt>
                  <c:pt idx="3">
                    <c:v>2019 г.</c:v>
                  </c:pt>
                  <c:pt idx="4">
                    <c:v>2018г.</c:v>
                  </c:pt>
                  <c:pt idx="5">
                    <c:v>2019 г.</c:v>
                  </c:pt>
                  <c:pt idx="6">
                    <c:v>2018г.</c:v>
                  </c:pt>
                  <c:pt idx="7">
                    <c:v>2019 г.</c:v>
                  </c:pt>
                  <c:pt idx="8">
                    <c:v>2018г.</c:v>
                  </c:pt>
                  <c:pt idx="9">
                    <c:v>2019 г.</c:v>
                  </c:pt>
                  <c:pt idx="10">
                    <c:v>2018г.</c:v>
                  </c:pt>
                  <c:pt idx="11">
                    <c:v>2019 г.</c:v>
                  </c:pt>
                </c:lvl>
                <c:lvl>
                  <c:pt idx="0">
                    <c:v>№ 1</c:v>
                  </c:pt>
                  <c:pt idx="2">
                    <c:v>№2</c:v>
                  </c:pt>
                  <c:pt idx="4">
                    <c:v>№3</c:v>
                  </c:pt>
                  <c:pt idx="6">
                    <c:v>№4</c:v>
                  </c:pt>
                  <c:pt idx="8">
                    <c:v>№5</c:v>
                  </c:pt>
                  <c:pt idx="10">
                    <c:v>Средний результат</c:v>
                  </c:pt>
                </c:lvl>
              </c:multiLvlStrCache>
            </c:multiLvlStrRef>
          </c:cat>
          <c:val>
            <c:numRef>
              <c:f>Лист3!$B$4:$M$4</c:f>
              <c:numCache>
                <c:formatCode>General</c:formatCode>
                <c:ptCount val="12"/>
                <c:pt idx="0">
                  <c:v>2.1</c:v>
                </c:pt>
                <c:pt idx="1">
                  <c:v>5</c:v>
                </c:pt>
                <c:pt idx="2">
                  <c:v>5</c:v>
                </c:pt>
                <c:pt idx="3">
                  <c:v>3.3</c:v>
                </c:pt>
                <c:pt idx="4">
                  <c:v>3.9</c:v>
                </c:pt>
                <c:pt idx="5">
                  <c:v>6</c:v>
                </c:pt>
                <c:pt idx="6">
                  <c:v>5</c:v>
                </c:pt>
                <c:pt idx="7">
                  <c:v>3.5</c:v>
                </c:pt>
                <c:pt idx="10">
                  <c:v>16</c:v>
                </c:pt>
                <c:pt idx="11">
                  <c:v>17.899999999999999</c:v>
                </c:pt>
              </c:numCache>
            </c:numRef>
          </c:val>
        </c:ser>
        <c:ser>
          <c:idx val="2"/>
          <c:order val="2"/>
          <c:tx>
            <c:strRef>
              <c:f>Лист3!$A$5</c:f>
              <c:strCache>
                <c:ptCount val="1"/>
                <c:pt idx="0">
                  <c:v>9 класс</c:v>
                </c:pt>
              </c:strCache>
            </c:strRef>
          </c:tx>
          <c:dLbls>
            <c:txPr>
              <a:bodyPr rot="-5400000" vert="horz"/>
              <a:lstStyle/>
              <a:p>
                <a:pPr>
                  <a:defRPr sz="800"/>
                </a:pPr>
                <a:endParaRPr lang="ru-RU"/>
              </a:p>
            </c:txPr>
            <c:showVal val="1"/>
          </c:dLbls>
          <c:cat>
            <c:multiLvlStrRef>
              <c:f>Лист3!$B$1:$M$2</c:f>
              <c:multiLvlStrCache>
                <c:ptCount val="12"/>
                <c:lvl>
                  <c:pt idx="0">
                    <c:v>2018г.</c:v>
                  </c:pt>
                  <c:pt idx="1">
                    <c:v>2019 г.</c:v>
                  </c:pt>
                  <c:pt idx="2">
                    <c:v>2018г.</c:v>
                  </c:pt>
                  <c:pt idx="3">
                    <c:v>2019 г.</c:v>
                  </c:pt>
                  <c:pt idx="4">
                    <c:v>2018г.</c:v>
                  </c:pt>
                  <c:pt idx="5">
                    <c:v>2019 г.</c:v>
                  </c:pt>
                  <c:pt idx="6">
                    <c:v>2018г.</c:v>
                  </c:pt>
                  <c:pt idx="7">
                    <c:v>2019 г.</c:v>
                  </c:pt>
                  <c:pt idx="8">
                    <c:v>2018г.</c:v>
                  </c:pt>
                  <c:pt idx="9">
                    <c:v>2019 г.</c:v>
                  </c:pt>
                  <c:pt idx="10">
                    <c:v>2018г.</c:v>
                  </c:pt>
                  <c:pt idx="11">
                    <c:v>2019 г.</c:v>
                  </c:pt>
                </c:lvl>
                <c:lvl>
                  <c:pt idx="0">
                    <c:v>№ 1</c:v>
                  </c:pt>
                  <c:pt idx="2">
                    <c:v>№2</c:v>
                  </c:pt>
                  <c:pt idx="4">
                    <c:v>№3</c:v>
                  </c:pt>
                  <c:pt idx="6">
                    <c:v>№4</c:v>
                  </c:pt>
                  <c:pt idx="8">
                    <c:v>№5</c:v>
                  </c:pt>
                  <c:pt idx="10">
                    <c:v>Средний результат</c:v>
                  </c:pt>
                </c:lvl>
              </c:multiLvlStrCache>
            </c:multiLvlStrRef>
          </c:cat>
          <c:val>
            <c:numRef>
              <c:f>Лист3!$B$5:$M$5</c:f>
              <c:numCache>
                <c:formatCode>General</c:formatCode>
                <c:ptCount val="12"/>
                <c:pt idx="0">
                  <c:v>4.3</c:v>
                </c:pt>
                <c:pt idx="1">
                  <c:v>4.2</c:v>
                </c:pt>
                <c:pt idx="2">
                  <c:v>3.8</c:v>
                </c:pt>
                <c:pt idx="3">
                  <c:v>3.9</c:v>
                </c:pt>
                <c:pt idx="4">
                  <c:v>1.2</c:v>
                </c:pt>
                <c:pt idx="5">
                  <c:v>1.4</c:v>
                </c:pt>
                <c:pt idx="6">
                  <c:v>1.9000000000000001</c:v>
                </c:pt>
                <c:pt idx="7">
                  <c:v>2.4</c:v>
                </c:pt>
                <c:pt idx="8">
                  <c:v>3.6</c:v>
                </c:pt>
                <c:pt idx="9">
                  <c:v>5</c:v>
                </c:pt>
                <c:pt idx="10">
                  <c:v>14.8</c:v>
                </c:pt>
                <c:pt idx="11">
                  <c:v>16.8</c:v>
                </c:pt>
              </c:numCache>
            </c:numRef>
          </c:val>
        </c:ser>
        <c:ser>
          <c:idx val="3"/>
          <c:order val="3"/>
          <c:tx>
            <c:strRef>
              <c:f>Лист3!$A$6</c:f>
              <c:strCache>
                <c:ptCount val="1"/>
                <c:pt idx="0">
                  <c:v>10 класс</c:v>
                </c:pt>
              </c:strCache>
            </c:strRef>
          </c:tx>
          <c:dLbls>
            <c:txPr>
              <a:bodyPr rot="-5400000" vert="horz"/>
              <a:lstStyle/>
              <a:p>
                <a:pPr>
                  <a:defRPr/>
                </a:pPr>
                <a:endParaRPr lang="ru-RU"/>
              </a:p>
            </c:txPr>
            <c:showVal val="1"/>
          </c:dLbls>
          <c:cat>
            <c:multiLvlStrRef>
              <c:f>Лист3!$B$1:$M$2</c:f>
              <c:multiLvlStrCache>
                <c:ptCount val="12"/>
                <c:lvl>
                  <c:pt idx="0">
                    <c:v>2018г.</c:v>
                  </c:pt>
                  <c:pt idx="1">
                    <c:v>2019 г.</c:v>
                  </c:pt>
                  <c:pt idx="2">
                    <c:v>2018г.</c:v>
                  </c:pt>
                  <c:pt idx="3">
                    <c:v>2019 г.</c:v>
                  </c:pt>
                  <c:pt idx="4">
                    <c:v>2018г.</c:v>
                  </c:pt>
                  <c:pt idx="5">
                    <c:v>2019 г.</c:v>
                  </c:pt>
                  <c:pt idx="6">
                    <c:v>2018г.</c:v>
                  </c:pt>
                  <c:pt idx="7">
                    <c:v>2019 г.</c:v>
                  </c:pt>
                  <c:pt idx="8">
                    <c:v>2018г.</c:v>
                  </c:pt>
                  <c:pt idx="9">
                    <c:v>2019 г.</c:v>
                  </c:pt>
                  <c:pt idx="10">
                    <c:v>2018г.</c:v>
                  </c:pt>
                  <c:pt idx="11">
                    <c:v>2019 г.</c:v>
                  </c:pt>
                </c:lvl>
                <c:lvl>
                  <c:pt idx="0">
                    <c:v>№ 1</c:v>
                  </c:pt>
                  <c:pt idx="2">
                    <c:v>№2</c:v>
                  </c:pt>
                  <c:pt idx="4">
                    <c:v>№3</c:v>
                  </c:pt>
                  <c:pt idx="6">
                    <c:v>№4</c:v>
                  </c:pt>
                  <c:pt idx="8">
                    <c:v>№5</c:v>
                  </c:pt>
                  <c:pt idx="10">
                    <c:v>Средний результат</c:v>
                  </c:pt>
                </c:lvl>
              </c:multiLvlStrCache>
            </c:multiLvlStrRef>
          </c:cat>
          <c:val>
            <c:numRef>
              <c:f>Лист3!$B$6:$M$6</c:f>
              <c:numCache>
                <c:formatCode>General</c:formatCode>
                <c:ptCount val="12"/>
                <c:pt idx="0">
                  <c:v>2.5</c:v>
                </c:pt>
                <c:pt idx="1">
                  <c:v>4.4000000000000004</c:v>
                </c:pt>
                <c:pt idx="2">
                  <c:v>3.4</c:v>
                </c:pt>
                <c:pt idx="3">
                  <c:v>0.8</c:v>
                </c:pt>
                <c:pt idx="4">
                  <c:v>2.2000000000000002</c:v>
                </c:pt>
                <c:pt idx="5">
                  <c:v>1.1000000000000001</c:v>
                </c:pt>
                <c:pt idx="6">
                  <c:v>2.1</c:v>
                </c:pt>
                <c:pt idx="7">
                  <c:v>1.8</c:v>
                </c:pt>
                <c:pt idx="8">
                  <c:v>5.0999999999999996</c:v>
                </c:pt>
                <c:pt idx="9">
                  <c:v>3</c:v>
                </c:pt>
                <c:pt idx="10">
                  <c:v>15.2</c:v>
                </c:pt>
                <c:pt idx="11">
                  <c:v>11</c:v>
                </c:pt>
              </c:numCache>
            </c:numRef>
          </c:val>
        </c:ser>
        <c:ser>
          <c:idx val="4"/>
          <c:order val="4"/>
          <c:tx>
            <c:strRef>
              <c:f>Лист3!$A$7</c:f>
              <c:strCache>
                <c:ptCount val="1"/>
                <c:pt idx="0">
                  <c:v>11 класс</c:v>
                </c:pt>
              </c:strCache>
            </c:strRef>
          </c:tx>
          <c:dLbls>
            <c:txPr>
              <a:bodyPr rot="-5400000" vert="horz"/>
              <a:lstStyle/>
              <a:p>
                <a:pPr>
                  <a:defRPr sz="800"/>
                </a:pPr>
                <a:endParaRPr lang="ru-RU"/>
              </a:p>
            </c:txPr>
            <c:showVal val="1"/>
          </c:dLbls>
          <c:cat>
            <c:multiLvlStrRef>
              <c:f>Лист3!$B$1:$M$2</c:f>
              <c:multiLvlStrCache>
                <c:ptCount val="12"/>
                <c:lvl>
                  <c:pt idx="0">
                    <c:v>2018г.</c:v>
                  </c:pt>
                  <c:pt idx="1">
                    <c:v>2019 г.</c:v>
                  </c:pt>
                  <c:pt idx="2">
                    <c:v>2018г.</c:v>
                  </c:pt>
                  <c:pt idx="3">
                    <c:v>2019 г.</c:v>
                  </c:pt>
                  <c:pt idx="4">
                    <c:v>2018г.</c:v>
                  </c:pt>
                  <c:pt idx="5">
                    <c:v>2019 г.</c:v>
                  </c:pt>
                  <c:pt idx="6">
                    <c:v>2018г.</c:v>
                  </c:pt>
                  <c:pt idx="7">
                    <c:v>2019 г.</c:v>
                  </c:pt>
                  <c:pt idx="8">
                    <c:v>2018г.</c:v>
                  </c:pt>
                  <c:pt idx="9">
                    <c:v>2019 г.</c:v>
                  </c:pt>
                  <c:pt idx="10">
                    <c:v>2018г.</c:v>
                  </c:pt>
                  <c:pt idx="11">
                    <c:v>2019 г.</c:v>
                  </c:pt>
                </c:lvl>
                <c:lvl>
                  <c:pt idx="0">
                    <c:v>№ 1</c:v>
                  </c:pt>
                  <c:pt idx="2">
                    <c:v>№2</c:v>
                  </c:pt>
                  <c:pt idx="4">
                    <c:v>№3</c:v>
                  </c:pt>
                  <c:pt idx="6">
                    <c:v>№4</c:v>
                  </c:pt>
                  <c:pt idx="8">
                    <c:v>№5</c:v>
                  </c:pt>
                  <c:pt idx="10">
                    <c:v>Средний результат</c:v>
                  </c:pt>
                </c:lvl>
              </c:multiLvlStrCache>
            </c:multiLvlStrRef>
          </c:cat>
          <c:val>
            <c:numRef>
              <c:f>Лист3!$B$7:$M$7</c:f>
              <c:numCache>
                <c:formatCode>General</c:formatCode>
                <c:ptCount val="12"/>
                <c:pt idx="0">
                  <c:v>4</c:v>
                </c:pt>
                <c:pt idx="1">
                  <c:v>2.5</c:v>
                </c:pt>
                <c:pt idx="2">
                  <c:v>4.9000000000000004</c:v>
                </c:pt>
                <c:pt idx="3">
                  <c:v>3.5</c:v>
                </c:pt>
                <c:pt idx="4">
                  <c:v>3.3</c:v>
                </c:pt>
                <c:pt idx="5">
                  <c:v>1.4</c:v>
                </c:pt>
                <c:pt idx="6">
                  <c:v>5.0999999999999996</c:v>
                </c:pt>
                <c:pt idx="7">
                  <c:v>5.2</c:v>
                </c:pt>
                <c:pt idx="8">
                  <c:v>4.0999999999999996</c:v>
                </c:pt>
                <c:pt idx="9">
                  <c:v>4.7</c:v>
                </c:pt>
                <c:pt idx="10">
                  <c:v>21.5</c:v>
                </c:pt>
                <c:pt idx="11">
                  <c:v>17.3</c:v>
                </c:pt>
              </c:numCache>
            </c:numRef>
          </c:val>
        </c:ser>
        <c:dLbls>
          <c:showVal val="1"/>
        </c:dLbls>
        <c:axId val="148789120"/>
        <c:axId val="148790656"/>
      </c:barChart>
      <c:catAx>
        <c:axId val="148789120"/>
        <c:scaling>
          <c:orientation val="minMax"/>
        </c:scaling>
        <c:axPos val="b"/>
        <c:tickLblPos val="nextTo"/>
        <c:crossAx val="148790656"/>
        <c:crosses val="autoZero"/>
        <c:auto val="1"/>
        <c:lblAlgn val="ctr"/>
        <c:lblOffset val="100"/>
      </c:catAx>
      <c:valAx>
        <c:axId val="148790656"/>
        <c:scaling>
          <c:orientation val="minMax"/>
        </c:scaling>
        <c:axPos val="l"/>
        <c:majorGridlines/>
        <c:numFmt formatCode="General" sourceLinked="1"/>
        <c:tickLblPos val="nextTo"/>
        <c:crossAx val="148789120"/>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Количество</a:t>
            </a:r>
            <a:r>
              <a:rPr lang="ru-RU" sz="1400" baseline="0">
                <a:solidFill>
                  <a:schemeClr val="tx1"/>
                </a:solidFill>
                <a:latin typeface="Times New Roman" panose="02020603050405020304" pitchFamily="18" charset="0"/>
                <a:cs typeface="Times New Roman" panose="02020603050405020304" pitchFamily="18" charset="0"/>
              </a:rPr>
              <a:t> участников по параллелям</a:t>
            </a:r>
            <a:endParaRPr lang="ru-RU" sz="1400">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637253089842644"/>
          <c:y val="0.19920634920634941"/>
          <c:w val="0.7902419709273425"/>
          <c:h val="0.54840019997500256"/>
        </c:manualLayout>
      </c:layout>
      <c:bar3DChart>
        <c:barDir val="col"/>
        <c:grouping val="percentStacked"/>
        <c:ser>
          <c:idx val="0"/>
          <c:order val="0"/>
          <c:tx>
            <c:strRef>
              <c:f>Лист1!$B$1</c:f>
              <c:strCache>
                <c:ptCount val="1"/>
                <c:pt idx="0">
                  <c:v>Всего учасников</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7 класс</c:v>
                </c:pt>
                <c:pt idx="1">
                  <c:v>8-9 класс</c:v>
                </c:pt>
                <c:pt idx="2">
                  <c:v>10-11 класс</c:v>
                </c:pt>
              </c:strCache>
            </c:strRef>
          </c:cat>
          <c:val>
            <c:numRef>
              <c:f>Лист1!$B$2:$B$4</c:f>
              <c:numCache>
                <c:formatCode>General</c:formatCode>
                <c:ptCount val="3"/>
                <c:pt idx="0">
                  <c:v>11</c:v>
                </c:pt>
                <c:pt idx="1">
                  <c:v>18</c:v>
                </c:pt>
                <c:pt idx="2">
                  <c:v>29</c:v>
                </c:pt>
              </c:numCache>
            </c:numRef>
          </c:val>
        </c:ser>
        <c:ser>
          <c:idx val="1"/>
          <c:order val="1"/>
          <c:tx>
            <c:strRef>
              <c:f>Лист1!$C$1</c:f>
              <c:strCache>
                <c:ptCount val="1"/>
                <c:pt idx="0">
                  <c:v>призеров</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7 класс</c:v>
                </c:pt>
                <c:pt idx="1">
                  <c:v>8-9 класс</c:v>
                </c:pt>
                <c:pt idx="2">
                  <c:v>10-11 класс</c:v>
                </c:pt>
              </c:strCache>
            </c:strRef>
          </c:cat>
          <c:val>
            <c:numRef>
              <c:f>Лист1!$C$2:$C$4</c:f>
              <c:numCache>
                <c:formatCode>General</c:formatCode>
                <c:ptCount val="3"/>
                <c:pt idx="1">
                  <c:v>7</c:v>
                </c:pt>
                <c:pt idx="2">
                  <c:v>6</c:v>
                </c:pt>
              </c:numCache>
            </c:numRef>
          </c:val>
        </c:ser>
        <c:ser>
          <c:idx val="2"/>
          <c:order val="2"/>
          <c:tx>
            <c:strRef>
              <c:f>Лист1!$D$1</c:f>
              <c:strCache>
                <c:ptCount val="1"/>
                <c:pt idx="0">
                  <c:v>победителей</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7 класс</c:v>
                </c:pt>
                <c:pt idx="1">
                  <c:v>8-9 класс</c:v>
                </c:pt>
                <c:pt idx="2">
                  <c:v>10-11 класс</c:v>
                </c:pt>
              </c:strCache>
            </c:strRef>
          </c:cat>
          <c:val>
            <c:numRef>
              <c:f>Лист1!$D$2:$D$4</c:f>
              <c:numCache>
                <c:formatCode>General</c:formatCode>
                <c:ptCount val="3"/>
                <c:pt idx="0">
                  <c:v>1</c:v>
                </c:pt>
                <c:pt idx="1">
                  <c:v>1</c:v>
                </c:pt>
                <c:pt idx="2">
                  <c:v>1</c:v>
                </c:pt>
              </c:numCache>
            </c:numRef>
          </c:val>
        </c:ser>
        <c:dLbls>
          <c:showVal val="1"/>
        </c:dLbls>
        <c:gapWidth val="79"/>
        <c:shape val="box"/>
        <c:axId val="149396480"/>
        <c:axId val="149414656"/>
        <c:axId val="0"/>
      </c:bar3DChart>
      <c:catAx>
        <c:axId val="1493964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9414656"/>
        <c:crosses val="autoZero"/>
        <c:auto val="1"/>
        <c:lblAlgn val="ctr"/>
        <c:lblOffset val="100"/>
      </c:catAx>
      <c:valAx>
        <c:axId val="149414656"/>
        <c:scaling>
          <c:orientation val="minMax"/>
        </c:scaling>
        <c:delete val="1"/>
        <c:axPos val="l"/>
        <c:numFmt formatCode="0%" sourceLinked="1"/>
        <c:majorTickMark val="none"/>
        <c:tickLblPos val="none"/>
        <c:crossAx val="1493964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cap="small"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участников </c:v>
                </c:pt>
              </c:strCache>
            </c:strRef>
          </c:tx>
          <c:spPr>
            <a:solidFill>
              <a:schemeClr val="accent1"/>
            </a:solidFill>
            <a:ln>
              <a:noFill/>
            </a:ln>
            <a:effectLst/>
          </c:spPr>
          <c:cat>
            <c:strRef>
              <c:f>Лист1!$A$2:$A$3</c:f>
              <c:strCache>
                <c:ptCount val="2"/>
                <c:pt idx="0">
                  <c:v>7-8 класс</c:v>
                </c:pt>
                <c:pt idx="1">
                  <c:v>9-11 класс</c:v>
                </c:pt>
              </c:strCache>
            </c:strRef>
          </c:cat>
          <c:val>
            <c:numRef>
              <c:f>Лист1!$B$2:$B$3</c:f>
              <c:numCache>
                <c:formatCode>General</c:formatCode>
                <c:ptCount val="2"/>
                <c:pt idx="0">
                  <c:v>19</c:v>
                </c:pt>
                <c:pt idx="1">
                  <c:v>35</c:v>
                </c:pt>
              </c:numCache>
            </c:numRef>
          </c:val>
        </c:ser>
        <c:ser>
          <c:idx val="1"/>
          <c:order val="1"/>
          <c:tx>
            <c:strRef>
              <c:f>Лист1!$C$1</c:f>
              <c:strCache>
                <c:ptCount val="1"/>
                <c:pt idx="0">
                  <c:v>победителей  призеров</c:v>
                </c:pt>
              </c:strCache>
            </c:strRef>
          </c:tx>
          <c:spPr>
            <a:solidFill>
              <a:schemeClr val="accent2"/>
            </a:solidFill>
            <a:ln>
              <a:noFill/>
            </a:ln>
            <a:effectLst/>
          </c:spPr>
          <c:cat>
            <c:strRef>
              <c:f>Лист1!$A$2:$A$3</c:f>
              <c:strCache>
                <c:ptCount val="2"/>
                <c:pt idx="0">
                  <c:v>7-8 класс</c:v>
                </c:pt>
                <c:pt idx="1">
                  <c:v>9-11 класс</c:v>
                </c:pt>
              </c:strCache>
            </c:strRef>
          </c:cat>
          <c:val>
            <c:numRef>
              <c:f>Лист1!$C$2:$C$3</c:f>
              <c:numCache>
                <c:formatCode>General</c:formatCode>
                <c:ptCount val="2"/>
                <c:pt idx="0">
                  <c:v>3</c:v>
                </c:pt>
                <c:pt idx="1">
                  <c:v>6</c:v>
                </c:pt>
              </c:numCache>
            </c:numRef>
          </c:val>
        </c:ser>
        <c:axId val="148826752"/>
        <c:axId val="148828544"/>
      </c:barChart>
      <c:catAx>
        <c:axId val="148826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cap="all" spc="120" normalizeH="0" baseline="0">
                <a:solidFill>
                  <a:schemeClr val="tx1">
                    <a:lumMod val="65000"/>
                    <a:lumOff val="35000"/>
                  </a:schemeClr>
                </a:solidFill>
                <a:latin typeface="+mn-lt"/>
                <a:ea typeface="+mn-ea"/>
                <a:cs typeface="+mn-cs"/>
              </a:defRPr>
            </a:pPr>
            <a:endParaRPr lang="ru-RU"/>
          </a:p>
        </c:txPr>
        <c:crossAx val="148828544"/>
        <c:crosses val="autoZero"/>
        <c:auto val="1"/>
        <c:lblAlgn val="ctr"/>
        <c:lblOffset val="100"/>
      </c:catAx>
      <c:valAx>
        <c:axId val="148828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8267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7-8 класс</a:t>
            </a:r>
          </a:p>
        </c:rich>
      </c:tx>
      <c:spPr>
        <a:noFill/>
        <a:ln>
          <a:noFill/>
        </a:ln>
        <a:effectLst/>
      </c:spPr>
    </c:title>
    <c:plotArea>
      <c:layout/>
      <c:barChart>
        <c:barDir val="col"/>
        <c:grouping val="stacked"/>
        <c:ser>
          <c:idx val="0"/>
          <c:order val="0"/>
          <c:tx>
            <c:strRef>
              <c:f>Лист1!$B$1</c:f>
              <c:strCache>
                <c:ptCount val="1"/>
                <c:pt idx="0">
                  <c:v>0 баллов</c:v>
                </c:pt>
              </c:strCache>
            </c:strRef>
          </c:tx>
          <c:spPr>
            <a:solidFill>
              <a:schemeClr val="accent1"/>
            </a:solidFill>
            <a:ln>
              <a:noFill/>
            </a:ln>
            <a:effectLst/>
          </c:spPr>
          <c:cat>
            <c:strRef>
              <c:f>Лист1!$A$2:$A$5</c:f>
              <c:strCache>
                <c:ptCount val="4"/>
                <c:pt idx="0">
                  <c:v>Тест 1</c:v>
                </c:pt>
                <c:pt idx="1">
                  <c:v>Тест 2</c:v>
                </c:pt>
                <c:pt idx="2">
                  <c:v>Задача 1</c:v>
                </c:pt>
                <c:pt idx="3">
                  <c:v>Задача 2</c:v>
                </c:pt>
              </c:strCache>
            </c:strRef>
          </c:cat>
          <c:val>
            <c:numRef>
              <c:f>Лист1!$B$2:$B$5</c:f>
              <c:numCache>
                <c:formatCode>General</c:formatCode>
                <c:ptCount val="4"/>
                <c:pt idx="0">
                  <c:v>0</c:v>
                </c:pt>
                <c:pt idx="1">
                  <c:v>0</c:v>
                </c:pt>
                <c:pt idx="2">
                  <c:v>8</c:v>
                </c:pt>
                <c:pt idx="3">
                  <c:v>17</c:v>
                </c:pt>
              </c:numCache>
            </c:numRef>
          </c:val>
          <c:extLst xmlns:c16r2="http://schemas.microsoft.com/office/drawing/2015/06/chart">
            <c:ext xmlns:c16="http://schemas.microsoft.com/office/drawing/2014/chart" uri="{C3380CC4-5D6E-409C-BE32-E72D297353CC}">
              <c16:uniqueId val="{00000000-6C20-41AD-B540-02FD754D6664}"/>
            </c:ext>
          </c:extLst>
        </c:ser>
        <c:ser>
          <c:idx val="1"/>
          <c:order val="1"/>
          <c:tx>
            <c:strRef>
              <c:f>Лист1!$C$1</c:f>
              <c:strCache>
                <c:ptCount val="1"/>
                <c:pt idx="0">
                  <c:v>Макс. Балл</c:v>
                </c:pt>
              </c:strCache>
            </c:strRef>
          </c:tx>
          <c:spPr>
            <a:solidFill>
              <a:schemeClr val="accent2"/>
            </a:solidFill>
            <a:ln>
              <a:noFill/>
            </a:ln>
            <a:effectLst/>
          </c:spPr>
          <c:cat>
            <c:strRef>
              <c:f>Лист1!$A$2:$A$5</c:f>
              <c:strCache>
                <c:ptCount val="4"/>
                <c:pt idx="0">
                  <c:v>Тест 1</c:v>
                </c:pt>
                <c:pt idx="1">
                  <c:v>Тест 2</c:v>
                </c:pt>
                <c:pt idx="2">
                  <c:v>Задача 1</c:v>
                </c:pt>
                <c:pt idx="3">
                  <c:v>Задача 2</c:v>
                </c:pt>
              </c:strCache>
            </c:strRef>
          </c:cat>
          <c:val>
            <c:numRef>
              <c:f>Лист1!$C$2:$C$5</c:f>
              <c:numCache>
                <c:formatCode>General</c:formatCode>
                <c:ptCount val="4"/>
                <c:pt idx="0">
                  <c:v>1</c:v>
                </c:pt>
                <c:pt idx="1">
                  <c:v>4</c:v>
                </c:pt>
                <c:pt idx="2">
                  <c:v>5</c:v>
                </c:pt>
                <c:pt idx="3">
                  <c:v>1</c:v>
                </c:pt>
              </c:numCache>
            </c:numRef>
          </c:val>
          <c:extLst xmlns:c16r2="http://schemas.microsoft.com/office/drawing/2015/06/chart">
            <c:ext xmlns:c16="http://schemas.microsoft.com/office/drawing/2014/chart" uri="{C3380CC4-5D6E-409C-BE32-E72D297353CC}">
              <c16:uniqueId val="{00000001-6C20-41AD-B540-02FD754D6664}"/>
            </c:ext>
          </c:extLst>
        </c:ser>
        <c:gapWidth val="95"/>
        <c:overlap val="100"/>
        <c:axId val="137530368"/>
        <c:axId val="149357312"/>
      </c:barChart>
      <c:catAx>
        <c:axId val="137530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chemeClr val="tx1">
                    <a:lumMod val="65000"/>
                    <a:lumOff val="35000"/>
                  </a:schemeClr>
                </a:solidFill>
                <a:latin typeface="+mn-lt"/>
                <a:ea typeface="+mn-ea"/>
                <a:cs typeface="+mn-cs"/>
              </a:defRPr>
            </a:pPr>
            <a:endParaRPr lang="ru-RU"/>
          </a:p>
        </c:txPr>
        <c:crossAx val="149357312"/>
        <c:crosses val="autoZero"/>
        <c:auto val="1"/>
        <c:lblAlgn val="ctr"/>
        <c:lblOffset val="100"/>
      </c:catAx>
      <c:valAx>
        <c:axId val="149357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5303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9-11 класс</a:t>
            </a:r>
          </a:p>
        </c:rich>
      </c:tx>
      <c:spPr>
        <a:noFill/>
        <a:ln>
          <a:noFill/>
        </a:ln>
        <a:effectLst/>
      </c:spPr>
    </c:title>
    <c:plotArea>
      <c:layout/>
      <c:barChart>
        <c:barDir val="col"/>
        <c:grouping val="stacked"/>
        <c:ser>
          <c:idx val="0"/>
          <c:order val="0"/>
          <c:tx>
            <c:strRef>
              <c:f>Лист1!$B$1</c:f>
              <c:strCache>
                <c:ptCount val="1"/>
                <c:pt idx="0">
                  <c:v>0 баллов</c:v>
                </c:pt>
              </c:strCache>
            </c:strRef>
          </c:tx>
          <c:spPr>
            <a:solidFill>
              <a:schemeClr val="accent1"/>
            </a:solidFill>
            <a:ln>
              <a:noFill/>
            </a:ln>
            <a:effectLst/>
          </c:spPr>
          <c:cat>
            <c:strRef>
              <c:f>Лист1!$A$2:$A$5</c:f>
              <c:strCache>
                <c:ptCount val="4"/>
                <c:pt idx="0">
                  <c:v>Тест 1</c:v>
                </c:pt>
                <c:pt idx="1">
                  <c:v>Тест 2</c:v>
                </c:pt>
                <c:pt idx="2">
                  <c:v>Задача 1</c:v>
                </c:pt>
                <c:pt idx="3">
                  <c:v>Задача 2</c:v>
                </c:pt>
              </c:strCache>
            </c:strRef>
          </c:cat>
          <c:val>
            <c:numRef>
              <c:f>Лист1!$B$2:$B$5</c:f>
              <c:numCache>
                <c:formatCode>General</c:formatCode>
                <c:ptCount val="4"/>
                <c:pt idx="0">
                  <c:v>0</c:v>
                </c:pt>
                <c:pt idx="1">
                  <c:v>0</c:v>
                </c:pt>
                <c:pt idx="2">
                  <c:v>21</c:v>
                </c:pt>
                <c:pt idx="3">
                  <c:v>27</c:v>
                </c:pt>
              </c:numCache>
            </c:numRef>
          </c:val>
          <c:extLst xmlns:c16r2="http://schemas.microsoft.com/office/drawing/2015/06/chart">
            <c:ext xmlns:c16="http://schemas.microsoft.com/office/drawing/2014/chart" uri="{C3380CC4-5D6E-409C-BE32-E72D297353CC}">
              <c16:uniqueId val="{00000000-3830-431A-B794-04F0FF9261E1}"/>
            </c:ext>
          </c:extLst>
        </c:ser>
        <c:ser>
          <c:idx val="1"/>
          <c:order val="1"/>
          <c:tx>
            <c:strRef>
              <c:f>Лист1!$C$1</c:f>
              <c:strCache>
                <c:ptCount val="1"/>
                <c:pt idx="0">
                  <c:v>Макс. Балл</c:v>
                </c:pt>
              </c:strCache>
            </c:strRef>
          </c:tx>
          <c:spPr>
            <a:solidFill>
              <a:schemeClr val="accent2"/>
            </a:solidFill>
            <a:ln>
              <a:noFill/>
            </a:ln>
            <a:effectLst/>
          </c:spPr>
          <c:cat>
            <c:strRef>
              <c:f>Лист1!$A$2:$A$5</c:f>
              <c:strCache>
                <c:ptCount val="4"/>
                <c:pt idx="0">
                  <c:v>Тест 1</c:v>
                </c:pt>
                <c:pt idx="1">
                  <c:v>Тест 2</c:v>
                </c:pt>
                <c:pt idx="2">
                  <c:v>Задача 1</c:v>
                </c:pt>
                <c:pt idx="3">
                  <c:v>Задача 2</c:v>
                </c:pt>
              </c:strCache>
            </c:strRef>
          </c:cat>
          <c:val>
            <c:numRef>
              <c:f>Лист1!$C$2:$C$5</c:f>
              <c:numCache>
                <c:formatCode>General</c:formatCode>
                <c:ptCount val="4"/>
                <c:pt idx="0">
                  <c:v>2</c:v>
                </c:pt>
                <c:pt idx="1">
                  <c:v>2</c:v>
                </c:pt>
                <c:pt idx="2">
                  <c:v>4</c:v>
                </c:pt>
                <c:pt idx="3">
                  <c:v>4</c:v>
                </c:pt>
              </c:numCache>
            </c:numRef>
          </c:val>
          <c:extLst xmlns:c16r2="http://schemas.microsoft.com/office/drawing/2015/06/chart">
            <c:ext xmlns:c16="http://schemas.microsoft.com/office/drawing/2014/chart" uri="{C3380CC4-5D6E-409C-BE32-E72D297353CC}">
              <c16:uniqueId val="{00000001-3830-431A-B794-04F0FF9261E1}"/>
            </c:ext>
          </c:extLst>
        </c:ser>
        <c:gapWidth val="95"/>
        <c:overlap val="100"/>
        <c:axId val="149569536"/>
        <c:axId val="149571072"/>
      </c:barChart>
      <c:catAx>
        <c:axId val="149569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ru-RU"/>
          </a:p>
        </c:txPr>
        <c:crossAx val="149571072"/>
        <c:crosses val="autoZero"/>
        <c:auto val="1"/>
        <c:lblAlgn val="ctr"/>
        <c:lblOffset val="100"/>
      </c:catAx>
      <c:valAx>
        <c:axId val="1495710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5695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421775753367186"/>
          <c:y val="3.9162326931355788E-2"/>
          <c:w val="0.87863328743100177"/>
          <c:h val="0.63503395408907526"/>
        </c:manualLayout>
      </c:layout>
      <c:barChart>
        <c:barDir val="col"/>
        <c:grouping val="clustered"/>
        <c:ser>
          <c:idx val="0"/>
          <c:order val="0"/>
          <c:tx>
            <c:strRef>
              <c:f>'Диаграммы мун'!$C$81</c:f>
              <c:strCache>
                <c:ptCount val="1"/>
                <c:pt idx="0">
                  <c:v>2017-2018</c:v>
                </c:pt>
              </c:strCache>
            </c:strRef>
          </c:tx>
          <c:cat>
            <c:strRef>
              <c:f>'Диаграммы мун'!$B$82:$B$102</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мун'!$C$82:$C$102</c:f>
              <c:numCache>
                <c:formatCode>General</c:formatCode>
                <c:ptCount val="21"/>
                <c:pt idx="0">
                  <c:v>80</c:v>
                </c:pt>
                <c:pt idx="1">
                  <c:v>8</c:v>
                </c:pt>
                <c:pt idx="2">
                  <c:v>124</c:v>
                </c:pt>
                <c:pt idx="3">
                  <c:v>206</c:v>
                </c:pt>
                <c:pt idx="4">
                  <c:v>12</c:v>
                </c:pt>
                <c:pt idx="5">
                  <c:v>102</c:v>
                </c:pt>
                <c:pt idx="6">
                  <c:v>126</c:v>
                </c:pt>
                <c:pt idx="7">
                  <c:v>250</c:v>
                </c:pt>
                <c:pt idx="8">
                  <c:v>9</c:v>
                </c:pt>
                <c:pt idx="9">
                  <c:v>37</c:v>
                </c:pt>
                <c:pt idx="10">
                  <c:v>56</c:v>
                </c:pt>
                <c:pt idx="11">
                  <c:v>150</c:v>
                </c:pt>
                <c:pt idx="12">
                  <c:v>70</c:v>
                </c:pt>
                <c:pt idx="13">
                  <c:v>191</c:v>
                </c:pt>
                <c:pt idx="14">
                  <c:v>25</c:v>
                </c:pt>
                <c:pt idx="15">
                  <c:v>222</c:v>
                </c:pt>
                <c:pt idx="16">
                  <c:v>116</c:v>
                </c:pt>
                <c:pt idx="17">
                  <c:v>41</c:v>
                </c:pt>
                <c:pt idx="18">
                  <c:v>74</c:v>
                </c:pt>
                <c:pt idx="19">
                  <c:v>84</c:v>
                </c:pt>
                <c:pt idx="20">
                  <c:v>72</c:v>
                </c:pt>
              </c:numCache>
            </c:numRef>
          </c:val>
        </c:ser>
        <c:ser>
          <c:idx val="1"/>
          <c:order val="1"/>
          <c:tx>
            <c:strRef>
              <c:f>'Диаграммы мун'!$D$81</c:f>
              <c:strCache>
                <c:ptCount val="1"/>
                <c:pt idx="0">
                  <c:v>2018-2019</c:v>
                </c:pt>
              </c:strCache>
            </c:strRef>
          </c:tx>
          <c:cat>
            <c:strRef>
              <c:f>'Диаграммы мун'!$B$82:$B$102</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мун'!$D$82:$D$102</c:f>
              <c:numCache>
                <c:formatCode>General</c:formatCode>
                <c:ptCount val="21"/>
                <c:pt idx="0">
                  <c:v>59</c:v>
                </c:pt>
                <c:pt idx="1">
                  <c:v>62</c:v>
                </c:pt>
                <c:pt idx="2">
                  <c:v>186</c:v>
                </c:pt>
                <c:pt idx="3">
                  <c:v>142</c:v>
                </c:pt>
                <c:pt idx="4">
                  <c:v>61</c:v>
                </c:pt>
                <c:pt idx="5">
                  <c:v>165</c:v>
                </c:pt>
                <c:pt idx="6">
                  <c:v>110</c:v>
                </c:pt>
                <c:pt idx="7">
                  <c:v>232</c:v>
                </c:pt>
                <c:pt idx="8">
                  <c:v>25</c:v>
                </c:pt>
                <c:pt idx="9">
                  <c:v>38</c:v>
                </c:pt>
                <c:pt idx="10">
                  <c:v>59</c:v>
                </c:pt>
                <c:pt idx="11">
                  <c:v>234</c:v>
                </c:pt>
                <c:pt idx="12">
                  <c:v>68</c:v>
                </c:pt>
                <c:pt idx="13">
                  <c:v>162</c:v>
                </c:pt>
                <c:pt idx="14">
                  <c:v>25</c:v>
                </c:pt>
                <c:pt idx="15">
                  <c:v>210</c:v>
                </c:pt>
                <c:pt idx="16">
                  <c:v>146</c:v>
                </c:pt>
                <c:pt idx="17">
                  <c:v>30</c:v>
                </c:pt>
                <c:pt idx="18">
                  <c:v>85</c:v>
                </c:pt>
                <c:pt idx="19">
                  <c:v>68</c:v>
                </c:pt>
                <c:pt idx="20">
                  <c:v>54</c:v>
                </c:pt>
              </c:numCache>
            </c:numRef>
          </c:val>
        </c:ser>
        <c:ser>
          <c:idx val="2"/>
          <c:order val="2"/>
          <c:tx>
            <c:strRef>
              <c:f>'Диаграммы мун'!$E$81</c:f>
              <c:strCache>
                <c:ptCount val="1"/>
                <c:pt idx="0">
                  <c:v>2019-2020</c:v>
                </c:pt>
              </c:strCache>
            </c:strRef>
          </c:tx>
          <c:cat>
            <c:strRef>
              <c:f>'Диаграммы мун'!$B$82:$B$102</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'Диаграммы мун'!$E$82:$E$102</c:f>
              <c:numCache>
                <c:formatCode>General</c:formatCode>
                <c:ptCount val="21"/>
                <c:pt idx="0">
                  <c:v>74</c:v>
                </c:pt>
                <c:pt idx="1">
                  <c:v>33</c:v>
                </c:pt>
                <c:pt idx="2">
                  <c:v>233</c:v>
                </c:pt>
                <c:pt idx="3">
                  <c:v>136</c:v>
                </c:pt>
                <c:pt idx="4">
                  <c:v>54</c:v>
                </c:pt>
                <c:pt idx="5">
                  <c:v>142</c:v>
                </c:pt>
                <c:pt idx="6">
                  <c:v>108</c:v>
                </c:pt>
                <c:pt idx="7">
                  <c:v>184</c:v>
                </c:pt>
                <c:pt idx="8">
                  <c:v>10</c:v>
                </c:pt>
                <c:pt idx="9">
                  <c:v>41</c:v>
                </c:pt>
                <c:pt idx="10">
                  <c:v>66</c:v>
                </c:pt>
                <c:pt idx="11">
                  <c:v>295</c:v>
                </c:pt>
                <c:pt idx="12">
                  <c:v>75</c:v>
                </c:pt>
                <c:pt idx="13">
                  <c:v>142</c:v>
                </c:pt>
                <c:pt idx="14">
                  <c:v>28</c:v>
                </c:pt>
                <c:pt idx="15">
                  <c:v>145</c:v>
                </c:pt>
                <c:pt idx="16">
                  <c:v>132</c:v>
                </c:pt>
                <c:pt idx="17">
                  <c:v>32</c:v>
                </c:pt>
                <c:pt idx="18">
                  <c:v>155</c:v>
                </c:pt>
                <c:pt idx="19">
                  <c:v>111</c:v>
                </c:pt>
                <c:pt idx="20">
                  <c:v>55</c:v>
                </c:pt>
              </c:numCache>
            </c:numRef>
          </c:val>
        </c:ser>
        <c:axId val="113860608"/>
        <c:axId val="113862144"/>
      </c:barChart>
      <c:catAx>
        <c:axId val="113860608"/>
        <c:scaling>
          <c:orientation val="minMax"/>
        </c:scaling>
        <c:axPos val="b"/>
        <c:tickLblPos val="nextTo"/>
        <c:crossAx val="113862144"/>
        <c:crosses val="autoZero"/>
        <c:auto val="1"/>
        <c:lblAlgn val="ctr"/>
        <c:lblOffset val="100"/>
      </c:catAx>
      <c:valAx>
        <c:axId val="113862144"/>
        <c:scaling>
          <c:orientation val="minMax"/>
        </c:scaling>
        <c:axPos val="l"/>
        <c:majorGridlines/>
        <c:numFmt formatCode="General" sourceLinked="1"/>
        <c:tickLblPos val="nextTo"/>
        <c:crossAx val="113860608"/>
        <c:crosses val="autoZero"/>
        <c:crossBetween val="between"/>
      </c:valAx>
    </c:plotArea>
    <c:legend>
      <c:legendPos val="r"/>
      <c:layout>
        <c:manualLayout>
          <c:xMode val="edge"/>
          <c:yMode val="edge"/>
          <c:x val="0.23805672273028652"/>
          <c:y val="4.2854365426543903E-2"/>
          <c:w val="0.14250140257131644"/>
          <c:h val="0.21696871224430345"/>
        </c:manualLayout>
      </c:layout>
      <c:spPr>
        <a:solidFill>
          <a:schemeClr val="bg1"/>
        </a:solidFill>
      </c:spPr>
      <c:txPr>
        <a:bodyPr/>
        <a:lstStyle/>
        <a:p>
          <a:pPr>
            <a:defRPr sz="1200"/>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888574180026094E-2"/>
          <c:y val="3.4587280254303666E-2"/>
          <c:w val="0.90415780761218179"/>
          <c:h val="0.70081421227605745"/>
        </c:manualLayout>
      </c:layout>
      <c:barChart>
        <c:barDir val="col"/>
        <c:grouping val="clustered"/>
        <c:ser>
          <c:idx val="0"/>
          <c:order val="0"/>
          <c:tx>
            <c:strRef>
              <c:f>'По предметам'!$U$79</c:f>
              <c:strCache>
                <c:ptCount val="1"/>
                <c:pt idx="0">
                  <c:v>2017-2018</c:v>
                </c:pt>
              </c:strCache>
            </c:strRef>
          </c:tx>
          <c:cat>
            <c:strRef>
              <c:f>'По предметам'!$T$80:$T$100</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'По предметам'!$U$80:$U$100</c:f>
              <c:numCache>
                <c:formatCode>0.0</c:formatCode>
                <c:ptCount val="21"/>
                <c:pt idx="0">
                  <c:v>36.25</c:v>
                </c:pt>
                <c:pt idx="1">
                  <c:v>12.5</c:v>
                </c:pt>
                <c:pt idx="2">
                  <c:v>28.225806451612904</c:v>
                </c:pt>
                <c:pt idx="3">
                  <c:v>12.621359223300971</c:v>
                </c:pt>
                <c:pt idx="4">
                  <c:v>16.666666666666668</c:v>
                </c:pt>
                <c:pt idx="5">
                  <c:v>10.784313725490124</c:v>
                </c:pt>
                <c:pt idx="6">
                  <c:v>30.952380952380889</c:v>
                </c:pt>
                <c:pt idx="7">
                  <c:v>17.600000000000001</c:v>
                </c:pt>
                <c:pt idx="8">
                  <c:v>22.222222222222111</c:v>
                </c:pt>
                <c:pt idx="9">
                  <c:v>45.945945945946008</c:v>
                </c:pt>
                <c:pt idx="10">
                  <c:v>28.571428571428573</c:v>
                </c:pt>
                <c:pt idx="11">
                  <c:v>26.666666666666668</c:v>
                </c:pt>
                <c:pt idx="12">
                  <c:v>18.571428571428573</c:v>
                </c:pt>
                <c:pt idx="13">
                  <c:v>24.607329842931822</c:v>
                </c:pt>
                <c:pt idx="14">
                  <c:v>72</c:v>
                </c:pt>
                <c:pt idx="15">
                  <c:v>26.126126126126128</c:v>
                </c:pt>
                <c:pt idx="16">
                  <c:v>37.93103448275847</c:v>
                </c:pt>
                <c:pt idx="17">
                  <c:v>41.463414634146325</c:v>
                </c:pt>
                <c:pt idx="18">
                  <c:v>5.4054054054054053</c:v>
                </c:pt>
                <c:pt idx="19">
                  <c:v>7.1428571428571415</c:v>
                </c:pt>
                <c:pt idx="20">
                  <c:v>25</c:v>
                </c:pt>
              </c:numCache>
            </c:numRef>
          </c:val>
        </c:ser>
        <c:ser>
          <c:idx val="1"/>
          <c:order val="1"/>
          <c:tx>
            <c:strRef>
              <c:f>'По предметам'!$V$79</c:f>
              <c:strCache>
                <c:ptCount val="1"/>
                <c:pt idx="0">
                  <c:v>2018-2019</c:v>
                </c:pt>
              </c:strCache>
            </c:strRef>
          </c:tx>
          <c:cat>
            <c:strRef>
              <c:f>'По предметам'!$T$80:$T$100</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'По предметам'!$V$80:$V$100</c:f>
              <c:numCache>
                <c:formatCode>0.0</c:formatCode>
                <c:ptCount val="21"/>
                <c:pt idx="0">
                  <c:v>93.220338983050439</c:v>
                </c:pt>
                <c:pt idx="1">
                  <c:v>8.0645161290322598</c:v>
                </c:pt>
                <c:pt idx="2">
                  <c:v>45.161290322580662</c:v>
                </c:pt>
                <c:pt idx="3">
                  <c:v>9.1549295774648005</c:v>
                </c:pt>
                <c:pt idx="4">
                  <c:v>22.950819672131026</c:v>
                </c:pt>
                <c:pt idx="5">
                  <c:v>8.4848484848484809</c:v>
                </c:pt>
                <c:pt idx="6">
                  <c:v>47.272727272727273</c:v>
                </c:pt>
                <c:pt idx="7">
                  <c:v>21.982758620689626</c:v>
                </c:pt>
                <c:pt idx="8">
                  <c:v>4</c:v>
                </c:pt>
                <c:pt idx="9">
                  <c:v>63.157894736841975</c:v>
                </c:pt>
                <c:pt idx="10">
                  <c:v>59.322033898305222</c:v>
                </c:pt>
                <c:pt idx="11">
                  <c:v>52.991452991452988</c:v>
                </c:pt>
                <c:pt idx="12">
                  <c:v>25</c:v>
                </c:pt>
                <c:pt idx="13">
                  <c:v>3.0864197530864201</c:v>
                </c:pt>
                <c:pt idx="14">
                  <c:v>44</c:v>
                </c:pt>
                <c:pt idx="15">
                  <c:v>32.38095238095238</c:v>
                </c:pt>
                <c:pt idx="16">
                  <c:v>35.61643835616438</c:v>
                </c:pt>
                <c:pt idx="17">
                  <c:v>60</c:v>
                </c:pt>
                <c:pt idx="18">
                  <c:v>9.4117647058823533</c:v>
                </c:pt>
                <c:pt idx="19">
                  <c:v>2.9411764705882337</c:v>
                </c:pt>
                <c:pt idx="20">
                  <c:v>16.666666666666668</c:v>
                </c:pt>
              </c:numCache>
            </c:numRef>
          </c:val>
        </c:ser>
        <c:ser>
          <c:idx val="2"/>
          <c:order val="2"/>
          <c:tx>
            <c:strRef>
              <c:f>'По предметам'!$W$79</c:f>
              <c:strCache>
                <c:ptCount val="1"/>
                <c:pt idx="0">
                  <c:v>2019-2020</c:v>
                </c:pt>
              </c:strCache>
            </c:strRef>
          </c:tx>
          <c:cat>
            <c:strRef>
              <c:f>'По предметам'!$T$80:$T$100</c:f>
              <c:strCache>
                <c:ptCount val="21"/>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МХК</c:v>
                </c:pt>
                <c:pt idx="9">
                  <c:v>Немецкий язык</c:v>
                </c:pt>
                <c:pt idx="10">
                  <c:v>ОБЖ</c:v>
                </c:pt>
                <c:pt idx="11">
                  <c:v>Обществознание</c:v>
                </c:pt>
                <c:pt idx="12">
                  <c:v>Право</c:v>
                </c:pt>
                <c:pt idx="13">
                  <c:v>Русский язык</c:v>
                </c:pt>
                <c:pt idx="14">
                  <c:v>Технология</c:v>
                </c:pt>
                <c:pt idx="15">
                  <c:v>Физика</c:v>
                </c:pt>
                <c:pt idx="16">
                  <c:v>Физическая культура</c:v>
                </c:pt>
                <c:pt idx="17">
                  <c:v>Французский язык</c:v>
                </c:pt>
                <c:pt idx="18">
                  <c:v>Химия</c:v>
                </c:pt>
                <c:pt idx="19">
                  <c:v>Экология</c:v>
                </c:pt>
                <c:pt idx="20">
                  <c:v>Экономика</c:v>
                </c:pt>
              </c:strCache>
            </c:strRef>
          </c:cat>
          <c:val>
            <c:numRef>
              <c:f>'По предметам'!$W$80:$W$100</c:f>
              <c:numCache>
                <c:formatCode>0.0</c:formatCode>
                <c:ptCount val="21"/>
                <c:pt idx="0">
                  <c:v>36.486486486486214</c:v>
                </c:pt>
                <c:pt idx="1">
                  <c:v>24.242424242424118</c:v>
                </c:pt>
                <c:pt idx="2">
                  <c:v>32.618025751072956</c:v>
                </c:pt>
                <c:pt idx="3">
                  <c:v>16.176470588235286</c:v>
                </c:pt>
                <c:pt idx="4">
                  <c:v>38.888888888888893</c:v>
                </c:pt>
                <c:pt idx="5">
                  <c:v>12.676056338028223</c:v>
                </c:pt>
                <c:pt idx="6">
                  <c:v>43.518518518518519</c:v>
                </c:pt>
                <c:pt idx="7">
                  <c:v>19.565217391304262</c:v>
                </c:pt>
                <c:pt idx="8">
                  <c:v>30</c:v>
                </c:pt>
                <c:pt idx="9">
                  <c:v>34.146341463414394</c:v>
                </c:pt>
                <c:pt idx="10">
                  <c:v>30.303030303030287</c:v>
                </c:pt>
                <c:pt idx="11">
                  <c:v>51.525423728813557</c:v>
                </c:pt>
                <c:pt idx="12">
                  <c:v>34.666666666666437</c:v>
                </c:pt>
                <c:pt idx="13">
                  <c:v>3.5211267605633894</c:v>
                </c:pt>
                <c:pt idx="14">
                  <c:v>64.285714285714292</c:v>
                </c:pt>
                <c:pt idx="15">
                  <c:v>25.517241379310342</c:v>
                </c:pt>
                <c:pt idx="16">
                  <c:v>37.121212121212125</c:v>
                </c:pt>
                <c:pt idx="17">
                  <c:v>37.5</c:v>
                </c:pt>
                <c:pt idx="18">
                  <c:v>16.129032258064516</c:v>
                </c:pt>
                <c:pt idx="19">
                  <c:v>5.4054054054054053</c:v>
                </c:pt>
                <c:pt idx="20">
                  <c:v>29.090909090909086</c:v>
                </c:pt>
              </c:numCache>
            </c:numRef>
          </c:val>
        </c:ser>
        <c:axId val="113887488"/>
        <c:axId val="114360320"/>
      </c:barChart>
      <c:catAx>
        <c:axId val="113887488"/>
        <c:scaling>
          <c:orientation val="minMax"/>
        </c:scaling>
        <c:axPos val="b"/>
        <c:tickLblPos val="nextTo"/>
        <c:crossAx val="114360320"/>
        <c:crosses val="autoZero"/>
        <c:auto val="1"/>
        <c:lblAlgn val="ctr"/>
        <c:lblOffset val="100"/>
      </c:catAx>
      <c:valAx>
        <c:axId val="114360320"/>
        <c:scaling>
          <c:orientation val="minMax"/>
        </c:scaling>
        <c:axPos val="l"/>
        <c:majorGridlines/>
        <c:numFmt formatCode="0.0" sourceLinked="1"/>
        <c:tickLblPos val="nextTo"/>
        <c:crossAx val="113887488"/>
        <c:crosses val="autoZero"/>
        <c:crossBetween val="between"/>
      </c:valAx>
    </c:plotArea>
    <c:legend>
      <c:legendPos val="r"/>
      <c:layout>
        <c:manualLayout>
          <c:xMode val="edge"/>
          <c:yMode val="edge"/>
          <c:x val="0.19327819634056539"/>
          <c:y val="6.6590853731975957E-2"/>
          <c:w val="0.11896045572383268"/>
          <c:h val="0.21888487177514784"/>
        </c:manualLayout>
      </c:layout>
      <c:spPr>
        <a:solidFill>
          <a:schemeClr val="bg1"/>
        </a:solidFill>
      </c:spPr>
      <c:txPr>
        <a:bodyPr/>
        <a:lstStyle/>
        <a:p>
          <a:pPr>
            <a:defRPr sz="1100"/>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solidFill>
                  <a:sysClr val="windowText" lastClr="000000"/>
                </a:solidFill>
                <a:latin typeface="Times New Roman" panose="02020603050405020304" pitchFamily="18" charset="0"/>
                <a:cs typeface="Times New Roman" panose="02020603050405020304" pitchFamily="18" charset="0"/>
              </a:rPr>
              <a:t>Муниципальный этап ВсОШ в ОО г.Смоленска в 2019-2020 учебном году (ХБГ)</a:t>
            </a:r>
          </a:p>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solidFill>
                  <a:sysClr val="windowText" lastClr="000000"/>
                </a:solidFill>
                <a:latin typeface="Times New Roman" panose="02020603050405020304" pitchFamily="18" charset="0"/>
                <a:cs typeface="Times New Roman" panose="02020603050405020304" pitchFamily="18" charset="0"/>
              </a:rPr>
              <a:t>Количество участников</a:t>
            </a:r>
          </a:p>
        </c:rich>
      </c:tx>
      <c:spPr>
        <a:noFill/>
        <a:ln>
          <a:noFill/>
        </a:ln>
        <a:effectLst/>
      </c:spPr>
    </c:title>
    <c:plotArea>
      <c:layout/>
      <c:barChart>
        <c:barDir val="col"/>
        <c:grouping val="stacked"/>
        <c:ser>
          <c:idx val="0"/>
          <c:order val="0"/>
          <c:tx>
            <c:strRef>
              <c:f>Лист1!$B$1</c:f>
              <c:strCache>
                <c:ptCount val="1"/>
                <c:pt idx="0">
                  <c:v>химия</c:v>
                </c:pt>
              </c:strCache>
            </c:strRef>
          </c:tx>
          <c:spPr>
            <a:solidFill>
              <a:schemeClr val="accent1"/>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Лист1!$B$2:$B$42</c:f>
              <c:numCache>
                <c:formatCode>General</c:formatCode>
                <c:ptCount val="41"/>
                <c:pt idx="0">
                  <c:v>12</c:v>
                </c:pt>
                <c:pt idx="1">
                  <c:v>8</c:v>
                </c:pt>
                <c:pt idx="2">
                  <c:v>8</c:v>
                </c:pt>
                <c:pt idx="3">
                  <c:v>2</c:v>
                </c:pt>
                <c:pt idx="4">
                  <c:v>2</c:v>
                </c:pt>
                <c:pt idx="5">
                  <c:v>5</c:v>
                </c:pt>
                <c:pt idx="6">
                  <c:v>0</c:v>
                </c:pt>
                <c:pt idx="7">
                  <c:v>5</c:v>
                </c:pt>
                <c:pt idx="8">
                  <c:v>1</c:v>
                </c:pt>
                <c:pt idx="9">
                  <c:v>7</c:v>
                </c:pt>
                <c:pt idx="10">
                  <c:v>0</c:v>
                </c:pt>
                <c:pt idx="11">
                  <c:v>0</c:v>
                </c:pt>
                <c:pt idx="12">
                  <c:v>1</c:v>
                </c:pt>
                <c:pt idx="13">
                  <c:v>0</c:v>
                </c:pt>
                <c:pt idx="14">
                  <c:v>2</c:v>
                </c:pt>
                <c:pt idx="15">
                  <c:v>0</c:v>
                </c:pt>
                <c:pt idx="16">
                  <c:v>3</c:v>
                </c:pt>
                <c:pt idx="17">
                  <c:v>2</c:v>
                </c:pt>
                <c:pt idx="18">
                  <c:v>2</c:v>
                </c:pt>
                <c:pt idx="19">
                  <c:v>0</c:v>
                </c:pt>
                <c:pt idx="20">
                  <c:v>0</c:v>
                </c:pt>
                <c:pt idx="21">
                  <c:v>0</c:v>
                </c:pt>
                <c:pt idx="22">
                  <c:v>0</c:v>
                </c:pt>
                <c:pt idx="23">
                  <c:v>0</c:v>
                </c:pt>
                <c:pt idx="24">
                  <c:v>0</c:v>
                </c:pt>
                <c:pt idx="25">
                  <c:v>3</c:v>
                </c:pt>
                <c:pt idx="26">
                  <c:v>4</c:v>
                </c:pt>
                <c:pt idx="27">
                  <c:v>12</c:v>
                </c:pt>
                <c:pt idx="28">
                  <c:v>0</c:v>
                </c:pt>
                <c:pt idx="29">
                  <c:v>1</c:v>
                </c:pt>
                <c:pt idx="30">
                  <c:v>1</c:v>
                </c:pt>
                <c:pt idx="31">
                  <c:v>0</c:v>
                </c:pt>
                <c:pt idx="32">
                  <c:v>2</c:v>
                </c:pt>
                <c:pt idx="33">
                  <c:v>45</c:v>
                </c:pt>
                <c:pt idx="34">
                  <c:v>1</c:v>
                </c:pt>
                <c:pt idx="35">
                  <c:v>1</c:v>
                </c:pt>
                <c:pt idx="36">
                  <c:v>0</c:v>
                </c:pt>
                <c:pt idx="37">
                  <c:v>12</c:v>
                </c:pt>
                <c:pt idx="38">
                  <c:v>6</c:v>
                </c:pt>
                <c:pt idx="39">
                  <c:v>0</c:v>
                </c:pt>
                <c:pt idx="40">
                  <c:v>7</c:v>
                </c:pt>
              </c:numCache>
            </c:numRef>
          </c:val>
          <c:extLst xmlns:c16r2="http://schemas.microsoft.com/office/drawing/2015/06/chart">
            <c:ext xmlns:c16="http://schemas.microsoft.com/office/drawing/2014/chart" uri="{C3380CC4-5D6E-409C-BE32-E72D297353CC}">
              <c16:uniqueId val="{00000000-1847-4E09-8BF6-B1D789391079}"/>
            </c:ext>
          </c:extLst>
        </c:ser>
        <c:ser>
          <c:idx val="1"/>
          <c:order val="1"/>
          <c:tx>
            <c:strRef>
              <c:f>Лист1!$C$1</c:f>
              <c:strCache>
                <c:ptCount val="1"/>
                <c:pt idx="0">
                  <c:v>биология</c:v>
                </c:pt>
              </c:strCache>
            </c:strRef>
          </c:tx>
          <c:spPr>
            <a:solidFill>
              <a:schemeClr val="accent2"/>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Лист1!$C$2:$C$42</c:f>
              <c:numCache>
                <c:formatCode>General</c:formatCode>
                <c:ptCount val="41"/>
                <c:pt idx="0">
                  <c:v>28</c:v>
                </c:pt>
                <c:pt idx="1">
                  <c:v>20</c:v>
                </c:pt>
                <c:pt idx="2">
                  <c:v>13</c:v>
                </c:pt>
                <c:pt idx="3">
                  <c:v>0</c:v>
                </c:pt>
                <c:pt idx="4">
                  <c:v>3</c:v>
                </c:pt>
                <c:pt idx="5">
                  <c:v>3</c:v>
                </c:pt>
                <c:pt idx="6">
                  <c:v>0</c:v>
                </c:pt>
                <c:pt idx="7">
                  <c:v>2</c:v>
                </c:pt>
                <c:pt idx="8">
                  <c:v>5</c:v>
                </c:pt>
                <c:pt idx="9">
                  <c:v>0</c:v>
                </c:pt>
                <c:pt idx="10">
                  <c:v>1</c:v>
                </c:pt>
                <c:pt idx="11">
                  <c:v>0</c:v>
                </c:pt>
                <c:pt idx="12">
                  <c:v>0</c:v>
                </c:pt>
                <c:pt idx="13">
                  <c:v>8</c:v>
                </c:pt>
                <c:pt idx="14">
                  <c:v>7</c:v>
                </c:pt>
                <c:pt idx="15">
                  <c:v>1</c:v>
                </c:pt>
                <c:pt idx="16">
                  <c:v>0</c:v>
                </c:pt>
                <c:pt idx="17">
                  <c:v>0</c:v>
                </c:pt>
                <c:pt idx="18">
                  <c:v>3</c:v>
                </c:pt>
                <c:pt idx="19">
                  <c:v>2</c:v>
                </c:pt>
                <c:pt idx="20">
                  <c:v>6</c:v>
                </c:pt>
                <c:pt idx="21">
                  <c:v>0</c:v>
                </c:pt>
                <c:pt idx="22">
                  <c:v>4</c:v>
                </c:pt>
                <c:pt idx="23">
                  <c:v>0</c:v>
                </c:pt>
                <c:pt idx="24">
                  <c:v>0</c:v>
                </c:pt>
                <c:pt idx="25">
                  <c:v>0</c:v>
                </c:pt>
                <c:pt idx="26">
                  <c:v>9</c:v>
                </c:pt>
                <c:pt idx="27">
                  <c:v>10</c:v>
                </c:pt>
                <c:pt idx="28">
                  <c:v>3</c:v>
                </c:pt>
                <c:pt idx="29">
                  <c:v>7</c:v>
                </c:pt>
                <c:pt idx="30">
                  <c:v>7</c:v>
                </c:pt>
                <c:pt idx="31">
                  <c:v>5</c:v>
                </c:pt>
                <c:pt idx="32">
                  <c:v>5</c:v>
                </c:pt>
                <c:pt idx="33">
                  <c:v>38</c:v>
                </c:pt>
                <c:pt idx="34">
                  <c:v>10</c:v>
                </c:pt>
                <c:pt idx="35">
                  <c:v>2</c:v>
                </c:pt>
                <c:pt idx="36">
                  <c:v>1</c:v>
                </c:pt>
                <c:pt idx="37">
                  <c:v>6</c:v>
                </c:pt>
                <c:pt idx="38">
                  <c:v>4</c:v>
                </c:pt>
                <c:pt idx="39">
                  <c:v>5</c:v>
                </c:pt>
                <c:pt idx="40">
                  <c:v>15</c:v>
                </c:pt>
              </c:numCache>
            </c:numRef>
          </c:val>
          <c:extLst xmlns:c16r2="http://schemas.microsoft.com/office/drawing/2015/06/chart">
            <c:ext xmlns:c16="http://schemas.microsoft.com/office/drawing/2014/chart" uri="{C3380CC4-5D6E-409C-BE32-E72D297353CC}">
              <c16:uniqueId val="{00000001-1847-4E09-8BF6-B1D789391079}"/>
            </c:ext>
          </c:extLst>
        </c:ser>
        <c:ser>
          <c:idx val="2"/>
          <c:order val="2"/>
          <c:tx>
            <c:strRef>
              <c:f>Лист1!$D$1</c:f>
              <c:strCache>
                <c:ptCount val="1"/>
                <c:pt idx="0">
                  <c:v>география</c:v>
                </c:pt>
              </c:strCache>
            </c:strRef>
          </c:tx>
          <c:spPr>
            <a:solidFill>
              <a:schemeClr val="accent3"/>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Лист1!$D$2:$D$42</c:f>
              <c:numCache>
                <c:formatCode>General</c:formatCode>
                <c:ptCount val="41"/>
                <c:pt idx="0">
                  <c:v>4</c:v>
                </c:pt>
                <c:pt idx="1">
                  <c:v>12</c:v>
                </c:pt>
                <c:pt idx="2">
                  <c:v>8</c:v>
                </c:pt>
                <c:pt idx="3">
                  <c:v>0</c:v>
                </c:pt>
                <c:pt idx="4">
                  <c:v>7</c:v>
                </c:pt>
                <c:pt idx="5">
                  <c:v>0</c:v>
                </c:pt>
                <c:pt idx="6">
                  <c:v>8</c:v>
                </c:pt>
                <c:pt idx="7">
                  <c:v>1</c:v>
                </c:pt>
                <c:pt idx="8">
                  <c:v>5</c:v>
                </c:pt>
                <c:pt idx="9">
                  <c:v>5</c:v>
                </c:pt>
                <c:pt idx="10">
                  <c:v>0</c:v>
                </c:pt>
                <c:pt idx="11">
                  <c:v>0</c:v>
                </c:pt>
                <c:pt idx="12">
                  <c:v>0</c:v>
                </c:pt>
                <c:pt idx="13">
                  <c:v>0</c:v>
                </c:pt>
                <c:pt idx="14">
                  <c:v>2</c:v>
                </c:pt>
                <c:pt idx="15">
                  <c:v>2</c:v>
                </c:pt>
                <c:pt idx="16">
                  <c:v>2</c:v>
                </c:pt>
                <c:pt idx="17">
                  <c:v>4</c:v>
                </c:pt>
                <c:pt idx="18">
                  <c:v>1</c:v>
                </c:pt>
                <c:pt idx="19">
                  <c:v>0</c:v>
                </c:pt>
                <c:pt idx="20">
                  <c:v>0</c:v>
                </c:pt>
                <c:pt idx="21">
                  <c:v>10</c:v>
                </c:pt>
                <c:pt idx="22">
                  <c:v>2</c:v>
                </c:pt>
                <c:pt idx="23">
                  <c:v>0</c:v>
                </c:pt>
                <c:pt idx="24">
                  <c:v>5</c:v>
                </c:pt>
                <c:pt idx="25">
                  <c:v>0</c:v>
                </c:pt>
                <c:pt idx="26">
                  <c:v>7</c:v>
                </c:pt>
                <c:pt idx="27">
                  <c:v>7</c:v>
                </c:pt>
                <c:pt idx="28">
                  <c:v>0</c:v>
                </c:pt>
                <c:pt idx="29">
                  <c:v>2</c:v>
                </c:pt>
                <c:pt idx="30">
                  <c:v>6</c:v>
                </c:pt>
                <c:pt idx="31">
                  <c:v>5</c:v>
                </c:pt>
                <c:pt idx="32">
                  <c:v>0</c:v>
                </c:pt>
                <c:pt idx="33">
                  <c:v>19</c:v>
                </c:pt>
                <c:pt idx="34">
                  <c:v>1</c:v>
                </c:pt>
                <c:pt idx="35">
                  <c:v>2</c:v>
                </c:pt>
                <c:pt idx="36">
                  <c:v>0</c:v>
                </c:pt>
                <c:pt idx="37">
                  <c:v>4</c:v>
                </c:pt>
                <c:pt idx="38">
                  <c:v>0</c:v>
                </c:pt>
                <c:pt idx="39">
                  <c:v>1</c:v>
                </c:pt>
                <c:pt idx="40">
                  <c:v>4</c:v>
                </c:pt>
              </c:numCache>
            </c:numRef>
          </c:val>
          <c:extLst xmlns:c16r2="http://schemas.microsoft.com/office/drawing/2015/06/chart">
            <c:ext xmlns:c16="http://schemas.microsoft.com/office/drawing/2014/chart" uri="{C3380CC4-5D6E-409C-BE32-E72D297353CC}">
              <c16:uniqueId val="{00000002-1847-4E09-8BF6-B1D789391079}"/>
            </c:ext>
          </c:extLst>
        </c:ser>
        <c:ser>
          <c:idx val="3"/>
          <c:order val="3"/>
          <c:tx>
            <c:strRef>
              <c:f>Лист1!$E$1</c:f>
              <c:strCache>
                <c:ptCount val="1"/>
                <c:pt idx="0">
                  <c:v>экология</c:v>
                </c:pt>
              </c:strCache>
            </c:strRef>
          </c:tx>
          <c:spPr>
            <a:solidFill>
              <a:schemeClr val="accent4"/>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Лист1!$E$2:$E$42</c:f>
              <c:numCache>
                <c:formatCode>General</c:formatCode>
                <c:ptCount val="41"/>
                <c:pt idx="0">
                  <c:v>2</c:v>
                </c:pt>
                <c:pt idx="1">
                  <c:v>3</c:v>
                </c:pt>
                <c:pt idx="2">
                  <c:v>0</c:v>
                </c:pt>
                <c:pt idx="3">
                  <c:v>1</c:v>
                </c:pt>
                <c:pt idx="4">
                  <c:v>0</c:v>
                </c:pt>
                <c:pt idx="5">
                  <c:v>0</c:v>
                </c:pt>
                <c:pt idx="6">
                  <c:v>12</c:v>
                </c:pt>
                <c:pt idx="7">
                  <c:v>0</c:v>
                </c:pt>
                <c:pt idx="8">
                  <c:v>9</c:v>
                </c:pt>
                <c:pt idx="9">
                  <c:v>0</c:v>
                </c:pt>
                <c:pt idx="10">
                  <c:v>3</c:v>
                </c:pt>
                <c:pt idx="11">
                  <c:v>0</c:v>
                </c:pt>
                <c:pt idx="12">
                  <c:v>0</c:v>
                </c:pt>
                <c:pt idx="13">
                  <c:v>1</c:v>
                </c:pt>
                <c:pt idx="14">
                  <c:v>0</c:v>
                </c:pt>
                <c:pt idx="15">
                  <c:v>0</c:v>
                </c:pt>
                <c:pt idx="16">
                  <c:v>0</c:v>
                </c:pt>
                <c:pt idx="17">
                  <c:v>0</c:v>
                </c:pt>
                <c:pt idx="18">
                  <c:v>7</c:v>
                </c:pt>
                <c:pt idx="19">
                  <c:v>0</c:v>
                </c:pt>
                <c:pt idx="20">
                  <c:v>5</c:v>
                </c:pt>
                <c:pt idx="21">
                  <c:v>0</c:v>
                </c:pt>
                <c:pt idx="22">
                  <c:v>0</c:v>
                </c:pt>
                <c:pt idx="23">
                  <c:v>0</c:v>
                </c:pt>
                <c:pt idx="24">
                  <c:v>0</c:v>
                </c:pt>
                <c:pt idx="25">
                  <c:v>1</c:v>
                </c:pt>
                <c:pt idx="26">
                  <c:v>0</c:v>
                </c:pt>
                <c:pt idx="27">
                  <c:v>6</c:v>
                </c:pt>
                <c:pt idx="28">
                  <c:v>0</c:v>
                </c:pt>
                <c:pt idx="29">
                  <c:v>8</c:v>
                </c:pt>
                <c:pt idx="30">
                  <c:v>0</c:v>
                </c:pt>
                <c:pt idx="31">
                  <c:v>0</c:v>
                </c:pt>
                <c:pt idx="32">
                  <c:v>0</c:v>
                </c:pt>
                <c:pt idx="33">
                  <c:v>45</c:v>
                </c:pt>
                <c:pt idx="34">
                  <c:v>0</c:v>
                </c:pt>
                <c:pt idx="35">
                  <c:v>0</c:v>
                </c:pt>
                <c:pt idx="36">
                  <c:v>0</c:v>
                </c:pt>
                <c:pt idx="37">
                  <c:v>3</c:v>
                </c:pt>
                <c:pt idx="39">
                  <c:v>1</c:v>
                </c:pt>
                <c:pt idx="40">
                  <c:v>4</c:v>
                </c:pt>
              </c:numCache>
            </c:numRef>
          </c:val>
          <c:extLst xmlns:c16r2="http://schemas.microsoft.com/office/drawing/2015/06/chart">
            <c:ext xmlns:c16="http://schemas.microsoft.com/office/drawing/2014/chart" uri="{C3380CC4-5D6E-409C-BE32-E72D297353CC}">
              <c16:uniqueId val="{00000003-1847-4E09-8BF6-B1D789391079}"/>
            </c:ext>
          </c:extLst>
        </c:ser>
        <c:overlap val="100"/>
        <c:axId val="132443520"/>
        <c:axId val="166368384"/>
      </c:barChart>
      <c:catAx>
        <c:axId val="132443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368384"/>
        <c:crosses val="autoZero"/>
        <c:auto val="1"/>
        <c:lblAlgn val="ctr"/>
        <c:lblOffset val="100"/>
      </c:catAx>
      <c:valAx>
        <c:axId val="166368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443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Муниципальный этап ВсОШ в ОО г.Смоленска в 2019-2020 учебном году (ХБГ)</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участников</a:t>
            </a:r>
          </a:p>
        </c:rich>
      </c:tx>
      <c:spPr>
        <a:noFill/>
        <a:ln>
          <a:noFill/>
        </a:ln>
        <a:effectLst/>
      </c:spPr>
    </c:title>
    <c:plotArea>
      <c:layout/>
      <c:barChart>
        <c:barDir val="col"/>
        <c:grouping val="stacked"/>
        <c:ser>
          <c:idx val="0"/>
          <c:order val="0"/>
          <c:tx>
            <c:strRef>
              <c:f>Лист1!$B$1</c:f>
              <c:strCache>
                <c:ptCount val="1"/>
                <c:pt idx="0">
                  <c:v>химия</c:v>
                </c:pt>
              </c:strCache>
            </c:strRef>
          </c:tx>
          <c:spPr>
            <a:solidFill>
              <a:schemeClr val="accent1"/>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Лист1!$B$2:$B$42</c:f>
              <c:numCache>
                <c:formatCode>General</c:formatCode>
                <c:ptCount val="41"/>
                <c:pt idx="0">
                  <c:v>12</c:v>
                </c:pt>
                <c:pt idx="1">
                  <c:v>8</c:v>
                </c:pt>
                <c:pt idx="2">
                  <c:v>8</c:v>
                </c:pt>
                <c:pt idx="3">
                  <c:v>2</c:v>
                </c:pt>
                <c:pt idx="4">
                  <c:v>2</c:v>
                </c:pt>
                <c:pt idx="5">
                  <c:v>5</c:v>
                </c:pt>
                <c:pt idx="6">
                  <c:v>0</c:v>
                </c:pt>
                <c:pt idx="7">
                  <c:v>5</c:v>
                </c:pt>
                <c:pt idx="8">
                  <c:v>1</c:v>
                </c:pt>
                <c:pt idx="9">
                  <c:v>7</c:v>
                </c:pt>
                <c:pt idx="10">
                  <c:v>0</c:v>
                </c:pt>
                <c:pt idx="11">
                  <c:v>0</c:v>
                </c:pt>
                <c:pt idx="12">
                  <c:v>1</c:v>
                </c:pt>
                <c:pt idx="13">
                  <c:v>0</c:v>
                </c:pt>
                <c:pt idx="14">
                  <c:v>2</c:v>
                </c:pt>
                <c:pt idx="15">
                  <c:v>0</c:v>
                </c:pt>
                <c:pt idx="16">
                  <c:v>3</c:v>
                </c:pt>
                <c:pt idx="17">
                  <c:v>2</c:v>
                </c:pt>
                <c:pt idx="18">
                  <c:v>2</c:v>
                </c:pt>
                <c:pt idx="19">
                  <c:v>0</c:v>
                </c:pt>
                <c:pt idx="20">
                  <c:v>0</c:v>
                </c:pt>
                <c:pt idx="21">
                  <c:v>0</c:v>
                </c:pt>
                <c:pt idx="22">
                  <c:v>0</c:v>
                </c:pt>
                <c:pt idx="23">
                  <c:v>0</c:v>
                </c:pt>
                <c:pt idx="24">
                  <c:v>0</c:v>
                </c:pt>
                <c:pt idx="25">
                  <c:v>3</c:v>
                </c:pt>
                <c:pt idx="26">
                  <c:v>4</c:v>
                </c:pt>
                <c:pt idx="27">
                  <c:v>12</c:v>
                </c:pt>
                <c:pt idx="28">
                  <c:v>0</c:v>
                </c:pt>
                <c:pt idx="29">
                  <c:v>1</c:v>
                </c:pt>
                <c:pt idx="30">
                  <c:v>1</c:v>
                </c:pt>
                <c:pt idx="31">
                  <c:v>0</c:v>
                </c:pt>
                <c:pt idx="32">
                  <c:v>2</c:v>
                </c:pt>
                <c:pt idx="33">
                  <c:v>45</c:v>
                </c:pt>
                <c:pt idx="34">
                  <c:v>1</c:v>
                </c:pt>
                <c:pt idx="35">
                  <c:v>1</c:v>
                </c:pt>
                <c:pt idx="36">
                  <c:v>0</c:v>
                </c:pt>
                <c:pt idx="37">
                  <c:v>12</c:v>
                </c:pt>
                <c:pt idx="38">
                  <c:v>6</c:v>
                </c:pt>
                <c:pt idx="39">
                  <c:v>0</c:v>
                </c:pt>
                <c:pt idx="40">
                  <c:v>7</c:v>
                </c:pt>
              </c:numCache>
            </c:numRef>
          </c:val>
          <c:extLst xmlns:c16r2="http://schemas.microsoft.com/office/drawing/2015/06/chart">
            <c:ext xmlns:c16="http://schemas.microsoft.com/office/drawing/2014/chart" uri="{C3380CC4-5D6E-409C-BE32-E72D297353CC}">
              <c16:uniqueId val="{00000000-3763-4C35-8D67-6E37BAAF1C1A}"/>
            </c:ext>
          </c:extLst>
        </c:ser>
        <c:overlap val="100"/>
        <c:axId val="114443776"/>
        <c:axId val="11444531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биология</c:v>
                      </c:pt>
                    </c:strCache>
                  </c:strRef>
                </c:tx>
                <c:spPr>
                  <a:solidFill>
                    <a:schemeClr val="accent2"/>
                  </a:solidFill>
                  <a:ln>
                    <a:noFill/>
                  </a:ln>
                  <a:effectLst/>
                </c:spPr>
                <c:invertIfNegative val="0"/>
                <c:cat>
                  <c:strRef>
                    <c:extLst>
                      <c:ex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c:ext uri="{02D57815-91ED-43cb-92C2-25804820EDAC}">
                        <c15:formulaRef>
                          <c15:sqref>Лист1!$C$2:$C$42</c15:sqref>
                        </c15:formulaRef>
                      </c:ext>
                    </c:extLst>
                    <c:numCache>
                      <c:formatCode>General</c:formatCode>
                      <c:ptCount val="41"/>
                      <c:pt idx="0">
                        <c:v>28</c:v>
                      </c:pt>
                      <c:pt idx="1">
                        <c:v>20</c:v>
                      </c:pt>
                      <c:pt idx="2">
                        <c:v>13</c:v>
                      </c:pt>
                      <c:pt idx="3">
                        <c:v>0</c:v>
                      </c:pt>
                      <c:pt idx="4">
                        <c:v>3</c:v>
                      </c:pt>
                      <c:pt idx="5">
                        <c:v>3</c:v>
                      </c:pt>
                      <c:pt idx="6">
                        <c:v>0</c:v>
                      </c:pt>
                      <c:pt idx="7">
                        <c:v>2</c:v>
                      </c:pt>
                      <c:pt idx="8">
                        <c:v>5</c:v>
                      </c:pt>
                      <c:pt idx="9">
                        <c:v>0</c:v>
                      </c:pt>
                      <c:pt idx="10">
                        <c:v>1</c:v>
                      </c:pt>
                      <c:pt idx="11">
                        <c:v>0</c:v>
                      </c:pt>
                      <c:pt idx="12">
                        <c:v>0</c:v>
                      </c:pt>
                      <c:pt idx="13">
                        <c:v>8</c:v>
                      </c:pt>
                      <c:pt idx="14">
                        <c:v>7</c:v>
                      </c:pt>
                      <c:pt idx="15">
                        <c:v>1</c:v>
                      </c:pt>
                      <c:pt idx="16">
                        <c:v>0</c:v>
                      </c:pt>
                      <c:pt idx="17">
                        <c:v>0</c:v>
                      </c:pt>
                      <c:pt idx="18">
                        <c:v>3</c:v>
                      </c:pt>
                      <c:pt idx="19">
                        <c:v>2</c:v>
                      </c:pt>
                      <c:pt idx="20">
                        <c:v>6</c:v>
                      </c:pt>
                      <c:pt idx="21">
                        <c:v>0</c:v>
                      </c:pt>
                      <c:pt idx="22">
                        <c:v>4</c:v>
                      </c:pt>
                      <c:pt idx="23">
                        <c:v>0</c:v>
                      </c:pt>
                      <c:pt idx="24">
                        <c:v>0</c:v>
                      </c:pt>
                      <c:pt idx="25">
                        <c:v>0</c:v>
                      </c:pt>
                      <c:pt idx="26">
                        <c:v>9</c:v>
                      </c:pt>
                      <c:pt idx="27">
                        <c:v>10</c:v>
                      </c:pt>
                      <c:pt idx="28">
                        <c:v>3</c:v>
                      </c:pt>
                      <c:pt idx="29">
                        <c:v>7</c:v>
                      </c:pt>
                      <c:pt idx="30">
                        <c:v>7</c:v>
                      </c:pt>
                      <c:pt idx="31">
                        <c:v>5</c:v>
                      </c:pt>
                      <c:pt idx="32">
                        <c:v>5</c:v>
                      </c:pt>
                      <c:pt idx="33">
                        <c:v>38</c:v>
                      </c:pt>
                      <c:pt idx="34">
                        <c:v>10</c:v>
                      </c:pt>
                      <c:pt idx="35">
                        <c:v>2</c:v>
                      </c:pt>
                      <c:pt idx="36">
                        <c:v>1</c:v>
                      </c:pt>
                      <c:pt idx="37">
                        <c:v>6</c:v>
                      </c:pt>
                      <c:pt idx="38">
                        <c:v>4</c:v>
                      </c:pt>
                      <c:pt idx="39">
                        <c:v>5</c:v>
                      </c:pt>
                      <c:pt idx="40">
                        <c:v>15</c:v>
                      </c:pt>
                    </c:numCache>
                  </c:numRef>
                </c:val>
                <c:extLst>
                  <c:ext xmlns:c16="http://schemas.microsoft.com/office/drawing/2014/chart" uri="{C3380CC4-5D6E-409C-BE32-E72D297353CC}">
                    <c16:uniqueId val="{00000001-3763-4C35-8D67-6E37BAAF1C1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география</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Лист1!$D$2:$D$42</c15:sqref>
                        </c15:formulaRef>
                      </c:ext>
                    </c:extLst>
                    <c:numCache>
                      <c:formatCode>General</c:formatCode>
                      <c:ptCount val="41"/>
                      <c:pt idx="0">
                        <c:v>4</c:v>
                      </c:pt>
                      <c:pt idx="1">
                        <c:v>12</c:v>
                      </c:pt>
                      <c:pt idx="2">
                        <c:v>8</c:v>
                      </c:pt>
                      <c:pt idx="3">
                        <c:v>0</c:v>
                      </c:pt>
                      <c:pt idx="4">
                        <c:v>7</c:v>
                      </c:pt>
                      <c:pt idx="5">
                        <c:v>0</c:v>
                      </c:pt>
                      <c:pt idx="6">
                        <c:v>8</c:v>
                      </c:pt>
                      <c:pt idx="7">
                        <c:v>1</c:v>
                      </c:pt>
                      <c:pt idx="8">
                        <c:v>5</c:v>
                      </c:pt>
                      <c:pt idx="9">
                        <c:v>5</c:v>
                      </c:pt>
                      <c:pt idx="10">
                        <c:v>0</c:v>
                      </c:pt>
                      <c:pt idx="11">
                        <c:v>0</c:v>
                      </c:pt>
                      <c:pt idx="12">
                        <c:v>0</c:v>
                      </c:pt>
                      <c:pt idx="13">
                        <c:v>0</c:v>
                      </c:pt>
                      <c:pt idx="14">
                        <c:v>2</c:v>
                      </c:pt>
                      <c:pt idx="15">
                        <c:v>2</c:v>
                      </c:pt>
                      <c:pt idx="16">
                        <c:v>2</c:v>
                      </c:pt>
                      <c:pt idx="17">
                        <c:v>4</c:v>
                      </c:pt>
                      <c:pt idx="18">
                        <c:v>1</c:v>
                      </c:pt>
                      <c:pt idx="19">
                        <c:v>0</c:v>
                      </c:pt>
                      <c:pt idx="20">
                        <c:v>0</c:v>
                      </c:pt>
                      <c:pt idx="21">
                        <c:v>10</c:v>
                      </c:pt>
                      <c:pt idx="22">
                        <c:v>2</c:v>
                      </c:pt>
                      <c:pt idx="23">
                        <c:v>0</c:v>
                      </c:pt>
                      <c:pt idx="24">
                        <c:v>5</c:v>
                      </c:pt>
                      <c:pt idx="25">
                        <c:v>0</c:v>
                      </c:pt>
                      <c:pt idx="26">
                        <c:v>7</c:v>
                      </c:pt>
                      <c:pt idx="27">
                        <c:v>7</c:v>
                      </c:pt>
                      <c:pt idx="28">
                        <c:v>0</c:v>
                      </c:pt>
                      <c:pt idx="29">
                        <c:v>2</c:v>
                      </c:pt>
                      <c:pt idx="30">
                        <c:v>6</c:v>
                      </c:pt>
                      <c:pt idx="31">
                        <c:v>5</c:v>
                      </c:pt>
                      <c:pt idx="32">
                        <c:v>0</c:v>
                      </c:pt>
                      <c:pt idx="33">
                        <c:v>19</c:v>
                      </c:pt>
                      <c:pt idx="34">
                        <c:v>1</c:v>
                      </c:pt>
                      <c:pt idx="35">
                        <c:v>2</c:v>
                      </c:pt>
                      <c:pt idx="36">
                        <c:v>0</c:v>
                      </c:pt>
                      <c:pt idx="37">
                        <c:v>4</c:v>
                      </c:pt>
                      <c:pt idx="38">
                        <c:v>0</c:v>
                      </c:pt>
                      <c:pt idx="39">
                        <c:v>1</c:v>
                      </c:pt>
                      <c:pt idx="40">
                        <c:v>4</c:v>
                      </c:pt>
                    </c:numCache>
                  </c:numRef>
                </c:val>
                <c:extLst xmlns:c15="http://schemas.microsoft.com/office/drawing/2012/chart">
                  <c:ext xmlns:c16="http://schemas.microsoft.com/office/drawing/2014/chart" uri="{C3380CC4-5D6E-409C-BE32-E72D297353CC}">
                    <c16:uniqueId val="{00000002-3763-4C35-8D67-6E37BAAF1C1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Лист1!$E$1</c15:sqref>
                        </c15:formulaRef>
                      </c:ext>
                    </c:extLst>
                    <c:strCache>
                      <c:ptCount val="1"/>
                      <c:pt idx="0">
                        <c:v>экология</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Лист1!$E$2:$E$42</c15:sqref>
                        </c15:formulaRef>
                      </c:ext>
                    </c:extLst>
                    <c:numCache>
                      <c:formatCode>General</c:formatCode>
                      <c:ptCount val="41"/>
                      <c:pt idx="0">
                        <c:v>2</c:v>
                      </c:pt>
                      <c:pt idx="1">
                        <c:v>3</c:v>
                      </c:pt>
                      <c:pt idx="2">
                        <c:v>0</c:v>
                      </c:pt>
                      <c:pt idx="3">
                        <c:v>1</c:v>
                      </c:pt>
                      <c:pt idx="4">
                        <c:v>0</c:v>
                      </c:pt>
                      <c:pt idx="5">
                        <c:v>0</c:v>
                      </c:pt>
                      <c:pt idx="6">
                        <c:v>12</c:v>
                      </c:pt>
                      <c:pt idx="7">
                        <c:v>0</c:v>
                      </c:pt>
                      <c:pt idx="8">
                        <c:v>9</c:v>
                      </c:pt>
                      <c:pt idx="9">
                        <c:v>0</c:v>
                      </c:pt>
                      <c:pt idx="10">
                        <c:v>3</c:v>
                      </c:pt>
                      <c:pt idx="11">
                        <c:v>0</c:v>
                      </c:pt>
                      <c:pt idx="12">
                        <c:v>0</c:v>
                      </c:pt>
                      <c:pt idx="13">
                        <c:v>1</c:v>
                      </c:pt>
                      <c:pt idx="14">
                        <c:v>0</c:v>
                      </c:pt>
                      <c:pt idx="15">
                        <c:v>0</c:v>
                      </c:pt>
                      <c:pt idx="16">
                        <c:v>0</c:v>
                      </c:pt>
                      <c:pt idx="17">
                        <c:v>0</c:v>
                      </c:pt>
                      <c:pt idx="18">
                        <c:v>7</c:v>
                      </c:pt>
                      <c:pt idx="19">
                        <c:v>0</c:v>
                      </c:pt>
                      <c:pt idx="20">
                        <c:v>5</c:v>
                      </c:pt>
                      <c:pt idx="21">
                        <c:v>0</c:v>
                      </c:pt>
                      <c:pt idx="22">
                        <c:v>0</c:v>
                      </c:pt>
                      <c:pt idx="23">
                        <c:v>0</c:v>
                      </c:pt>
                      <c:pt idx="24">
                        <c:v>0</c:v>
                      </c:pt>
                      <c:pt idx="25">
                        <c:v>1</c:v>
                      </c:pt>
                      <c:pt idx="26">
                        <c:v>0</c:v>
                      </c:pt>
                      <c:pt idx="27">
                        <c:v>6</c:v>
                      </c:pt>
                      <c:pt idx="28">
                        <c:v>0</c:v>
                      </c:pt>
                      <c:pt idx="29">
                        <c:v>8</c:v>
                      </c:pt>
                      <c:pt idx="30">
                        <c:v>0</c:v>
                      </c:pt>
                      <c:pt idx="31">
                        <c:v>0</c:v>
                      </c:pt>
                      <c:pt idx="32">
                        <c:v>0</c:v>
                      </c:pt>
                      <c:pt idx="33">
                        <c:v>45</c:v>
                      </c:pt>
                      <c:pt idx="34">
                        <c:v>0</c:v>
                      </c:pt>
                      <c:pt idx="35">
                        <c:v>0</c:v>
                      </c:pt>
                      <c:pt idx="36">
                        <c:v>0</c:v>
                      </c:pt>
                      <c:pt idx="37">
                        <c:v>3</c:v>
                      </c:pt>
                      <c:pt idx="39">
                        <c:v>1</c:v>
                      </c:pt>
                      <c:pt idx="40">
                        <c:v>4</c:v>
                      </c:pt>
                    </c:numCache>
                  </c:numRef>
                </c:val>
                <c:extLst xmlns:c15="http://schemas.microsoft.com/office/drawing/2012/chart">
                  <c:ext xmlns:c16="http://schemas.microsoft.com/office/drawing/2014/chart" uri="{C3380CC4-5D6E-409C-BE32-E72D297353CC}">
                    <c16:uniqueId val="{00000003-3763-4C35-8D67-6E37BAAF1C1A}"/>
                  </c:ext>
                </c:extLst>
              </c15:ser>
            </c15:filteredBarSeries>
          </c:ext>
        </c:extLst>
      </c:barChart>
      <c:catAx>
        <c:axId val="114443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45312"/>
        <c:crosses val="autoZero"/>
        <c:auto val="1"/>
        <c:lblAlgn val="ctr"/>
        <c:lblOffset val="100"/>
      </c:catAx>
      <c:valAx>
        <c:axId val="114445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4377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Муниципальный этап ВсОШ в ОО г.Смоленска в 2019-2020 учебном году (ХБГ)</a:t>
            </a:r>
          </a:p>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Количество участников</a:t>
            </a:r>
          </a:p>
        </c:rich>
      </c:tx>
      <c:spPr>
        <a:noFill/>
        <a:ln>
          <a:noFill/>
        </a:ln>
        <a:effectLst/>
      </c:spPr>
    </c:title>
    <c:plotArea>
      <c:layout/>
      <c:barChart>
        <c:barDir val="col"/>
        <c:grouping val="stacked"/>
        <c:ser>
          <c:idx val="1"/>
          <c:order val="0"/>
          <c:tx>
            <c:strRef>
              <c:f>Лист1!$C$1</c:f>
              <c:strCache>
                <c:ptCount val="1"/>
                <c:pt idx="0">
                  <c:v>биология</c:v>
                </c:pt>
              </c:strCache>
            </c:strRef>
          </c:tx>
          <c:spPr>
            <a:solidFill>
              <a:schemeClr val="accent2"/>
            </a:solidFill>
            <a:ln>
              <a:noFill/>
            </a:ln>
            <a:effectLst/>
          </c:spPr>
          <c:cat>
            <c:strRef>
              <c:f>Лист1!$A$2:$A$42</c:f>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f>Лист1!$C$2:$C$42</c:f>
              <c:numCache>
                <c:formatCode>General</c:formatCode>
                <c:ptCount val="41"/>
                <c:pt idx="0">
                  <c:v>28</c:v>
                </c:pt>
                <c:pt idx="1">
                  <c:v>20</c:v>
                </c:pt>
                <c:pt idx="2">
                  <c:v>13</c:v>
                </c:pt>
                <c:pt idx="3">
                  <c:v>0</c:v>
                </c:pt>
                <c:pt idx="4">
                  <c:v>3</c:v>
                </c:pt>
                <c:pt idx="5">
                  <c:v>3</c:v>
                </c:pt>
                <c:pt idx="6">
                  <c:v>0</c:v>
                </c:pt>
                <c:pt idx="7">
                  <c:v>2</c:v>
                </c:pt>
                <c:pt idx="8">
                  <c:v>5</c:v>
                </c:pt>
                <c:pt idx="9">
                  <c:v>0</c:v>
                </c:pt>
                <c:pt idx="10">
                  <c:v>1</c:v>
                </c:pt>
                <c:pt idx="11">
                  <c:v>0</c:v>
                </c:pt>
                <c:pt idx="12">
                  <c:v>0</c:v>
                </c:pt>
                <c:pt idx="13">
                  <c:v>8</c:v>
                </c:pt>
                <c:pt idx="14">
                  <c:v>7</c:v>
                </c:pt>
                <c:pt idx="15">
                  <c:v>1</c:v>
                </c:pt>
                <c:pt idx="16">
                  <c:v>0</c:v>
                </c:pt>
                <c:pt idx="17">
                  <c:v>0</c:v>
                </c:pt>
                <c:pt idx="18">
                  <c:v>3</c:v>
                </c:pt>
                <c:pt idx="19">
                  <c:v>2</c:v>
                </c:pt>
                <c:pt idx="20">
                  <c:v>6</c:v>
                </c:pt>
                <c:pt idx="21">
                  <c:v>0</c:v>
                </c:pt>
                <c:pt idx="22">
                  <c:v>4</c:v>
                </c:pt>
                <c:pt idx="23">
                  <c:v>0</c:v>
                </c:pt>
                <c:pt idx="24">
                  <c:v>0</c:v>
                </c:pt>
                <c:pt idx="25">
                  <c:v>0</c:v>
                </c:pt>
                <c:pt idx="26">
                  <c:v>9</c:v>
                </c:pt>
                <c:pt idx="27">
                  <c:v>10</c:v>
                </c:pt>
                <c:pt idx="28">
                  <c:v>3</c:v>
                </c:pt>
                <c:pt idx="29">
                  <c:v>7</c:v>
                </c:pt>
                <c:pt idx="30">
                  <c:v>7</c:v>
                </c:pt>
                <c:pt idx="31">
                  <c:v>5</c:v>
                </c:pt>
                <c:pt idx="32">
                  <c:v>5</c:v>
                </c:pt>
                <c:pt idx="33">
                  <c:v>38</c:v>
                </c:pt>
                <c:pt idx="34">
                  <c:v>10</c:v>
                </c:pt>
                <c:pt idx="35">
                  <c:v>2</c:v>
                </c:pt>
                <c:pt idx="36">
                  <c:v>1</c:v>
                </c:pt>
                <c:pt idx="37">
                  <c:v>6</c:v>
                </c:pt>
                <c:pt idx="38">
                  <c:v>4</c:v>
                </c:pt>
                <c:pt idx="39">
                  <c:v>5</c:v>
                </c:pt>
                <c:pt idx="40">
                  <c:v>15</c:v>
                </c:pt>
              </c:numCache>
            </c:numRef>
          </c:val>
          <c:extLst xmlns:c16r2="http://schemas.microsoft.com/office/drawing/2015/06/chart">
            <c:ext xmlns:c16="http://schemas.microsoft.com/office/drawing/2014/chart" uri="{C3380CC4-5D6E-409C-BE32-E72D297353CC}">
              <c16:uniqueId val="{00000000-EECB-492F-A9A3-E3F3C44CE338}"/>
            </c:ext>
          </c:extLst>
        </c:ser>
        <c:overlap val="100"/>
        <c:axId val="114462080"/>
        <c:axId val="11446796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химия</c:v>
                      </c:pt>
                    </c:strCache>
                  </c:strRef>
                </c:tx>
                <c:spPr>
                  <a:solidFill>
                    <a:schemeClr val="accent1"/>
                  </a:solidFill>
                  <a:ln>
                    <a:noFill/>
                  </a:ln>
                  <a:effectLst/>
                </c:spPr>
                <c:invertIfNegative val="0"/>
                <c:cat>
                  <c:strRef>
                    <c:extLst>
                      <c:ex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c:ext uri="{02D57815-91ED-43cb-92C2-25804820EDAC}">
                        <c15:formulaRef>
                          <c15:sqref>Лист1!$B$2:$B$42</c15:sqref>
                        </c15:formulaRef>
                      </c:ext>
                    </c:extLst>
                    <c:numCache>
                      <c:formatCode>General</c:formatCode>
                      <c:ptCount val="41"/>
                      <c:pt idx="0">
                        <c:v>12</c:v>
                      </c:pt>
                      <c:pt idx="1">
                        <c:v>8</c:v>
                      </c:pt>
                      <c:pt idx="2">
                        <c:v>8</c:v>
                      </c:pt>
                      <c:pt idx="3">
                        <c:v>2</c:v>
                      </c:pt>
                      <c:pt idx="4">
                        <c:v>2</c:v>
                      </c:pt>
                      <c:pt idx="5">
                        <c:v>5</c:v>
                      </c:pt>
                      <c:pt idx="6">
                        <c:v>0</c:v>
                      </c:pt>
                      <c:pt idx="7">
                        <c:v>5</c:v>
                      </c:pt>
                      <c:pt idx="8">
                        <c:v>1</c:v>
                      </c:pt>
                      <c:pt idx="9">
                        <c:v>7</c:v>
                      </c:pt>
                      <c:pt idx="10">
                        <c:v>0</c:v>
                      </c:pt>
                      <c:pt idx="11">
                        <c:v>0</c:v>
                      </c:pt>
                      <c:pt idx="12">
                        <c:v>1</c:v>
                      </c:pt>
                      <c:pt idx="13">
                        <c:v>0</c:v>
                      </c:pt>
                      <c:pt idx="14">
                        <c:v>2</c:v>
                      </c:pt>
                      <c:pt idx="15">
                        <c:v>0</c:v>
                      </c:pt>
                      <c:pt idx="16">
                        <c:v>3</c:v>
                      </c:pt>
                      <c:pt idx="17">
                        <c:v>2</c:v>
                      </c:pt>
                      <c:pt idx="18">
                        <c:v>2</c:v>
                      </c:pt>
                      <c:pt idx="19">
                        <c:v>0</c:v>
                      </c:pt>
                      <c:pt idx="20">
                        <c:v>0</c:v>
                      </c:pt>
                      <c:pt idx="21">
                        <c:v>0</c:v>
                      </c:pt>
                      <c:pt idx="22">
                        <c:v>0</c:v>
                      </c:pt>
                      <c:pt idx="23">
                        <c:v>0</c:v>
                      </c:pt>
                      <c:pt idx="24">
                        <c:v>0</c:v>
                      </c:pt>
                      <c:pt idx="25">
                        <c:v>3</c:v>
                      </c:pt>
                      <c:pt idx="26">
                        <c:v>4</c:v>
                      </c:pt>
                      <c:pt idx="27">
                        <c:v>12</c:v>
                      </c:pt>
                      <c:pt idx="28">
                        <c:v>0</c:v>
                      </c:pt>
                      <c:pt idx="29">
                        <c:v>1</c:v>
                      </c:pt>
                      <c:pt idx="30">
                        <c:v>1</c:v>
                      </c:pt>
                      <c:pt idx="31">
                        <c:v>0</c:v>
                      </c:pt>
                      <c:pt idx="32">
                        <c:v>2</c:v>
                      </c:pt>
                      <c:pt idx="33">
                        <c:v>45</c:v>
                      </c:pt>
                      <c:pt idx="34">
                        <c:v>1</c:v>
                      </c:pt>
                      <c:pt idx="35">
                        <c:v>1</c:v>
                      </c:pt>
                      <c:pt idx="36">
                        <c:v>0</c:v>
                      </c:pt>
                      <c:pt idx="37">
                        <c:v>12</c:v>
                      </c:pt>
                      <c:pt idx="38">
                        <c:v>6</c:v>
                      </c:pt>
                      <c:pt idx="39">
                        <c:v>0</c:v>
                      </c:pt>
                      <c:pt idx="40">
                        <c:v>7</c:v>
                      </c:pt>
                    </c:numCache>
                  </c:numRef>
                </c:val>
                <c:extLst>
                  <c:ext xmlns:c16="http://schemas.microsoft.com/office/drawing/2014/chart" uri="{C3380CC4-5D6E-409C-BE32-E72D297353CC}">
                    <c16:uniqueId val="{00000001-EECB-492F-A9A3-E3F3C44CE33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география</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Лист1!$D$2:$D$42</c15:sqref>
                        </c15:formulaRef>
                      </c:ext>
                    </c:extLst>
                    <c:numCache>
                      <c:formatCode>General</c:formatCode>
                      <c:ptCount val="41"/>
                      <c:pt idx="0">
                        <c:v>4</c:v>
                      </c:pt>
                      <c:pt idx="1">
                        <c:v>12</c:v>
                      </c:pt>
                      <c:pt idx="2">
                        <c:v>8</c:v>
                      </c:pt>
                      <c:pt idx="3">
                        <c:v>0</c:v>
                      </c:pt>
                      <c:pt idx="4">
                        <c:v>7</c:v>
                      </c:pt>
                      <c:pt idx="5">
                        <c:v>0</c:v>
                      </c:pt>
                      <c:pt idx="6">
                        <c:v>8</c:v>
                      </c:pt>
                      <c:pt idx="7">
                        <c:v>1</c:v>
                      </c:pt>
                      <c:pt idx="8">
                        <c:v>5</c:v>
                      </c:pt>
                      <c:pt idx="9">
                        <c:v>5</c:v>
                      </c:pt>
                      <c:pt idx="10">
                        <c:v>0</c:v>
                      </c:pt>
                      <c:pt idx="11">
                        <c:v>0</c:v>
                      </c:pt>
                      <c:pt idx="12">
                        <c:v>0</c:v>
                      </c:pt>
                      <c:pt idx="13">
                        <c:v>0</c:v>
                      </c:pt>
                      <c:pt idx="14">
                        <c:v>2</c:v>
                      </c:pt>
                      <c:pt idx="15">
                        <c:v>2</c:v>
                      </c:pt>
                      <c:pt idx="16">
                        <c:v>2</c:v>
                      </c:pt>
                      <c:pt idx="17">
                        <c:v>4</c:v>
                      </c:pt>
                      <c:pt idx="18">
                        <c:v>1</c:v>
                      </c:pt>
                      <c:pt idx="19">
                        <c:v>0</c:v>
                      </c:pt>
                      <c:pt idx="20">
                        <c:v>0</c:v>
                      </c:pt>
                      <c:pt idx="21">
                        <c:v>10</c:v>
                      </c:pt>
                      <c:pt idx="22">
                        <c:v>2</c:v>
                      </c:pt>
                      <c:pt idx="23">
                        <c:v>0</c:v>
                      </c:pt>
                      <c:pt idx="24">
                        <c:v>5</c:v>
                      </c:pt>
                      <c:pt idx="25">
                        <c:v>0</c:v>
                      </c:pt>
                      <c:pt idx="26">
                        <c:v>7</c:v>
                      </c:pt>
                      <c:pt idx="27">
                        <c:v>7</c:v>
                      </c:pt>
                      <c:pt idx="28">
                        <c:v>0</c:v>
                      </c:pt>
                      <c:pt idx="29">
                        <c:v>2</c:v>
                      </c:pt>
                      <c:pt idx="30">
                        <c:v>6</c:v>
                      </c:pt>
                      <c:pt idx="31">
                        <c:v>5</c:v>
                      </c:pt>
                      <c:pt idx="32">
                        <c:v>0</c:v>
                      </c:pt>
                      <c:pt idx="33">
                        <c:v>19</c:v>
                      </c:pt>
                      <c:pt idx="34">
                        <c:v>1</c:v>
                      </c:pt>
                      <c:pt idx="35">
                        <c:v>2</c:v>
                      </c:pt>
                      <c:pt idx="36">
                        <c:v>0</c:v>
                      </c:pt>
                      <c:pt idx="37">
                        <c:v>4</c:v>
                      </c:pt>
                      <c:pt idx="38">
                        <c:v>0</c:v>
                      </c:pt>
                      <c:pt idx="39">
                        <c:v>1</c:v>
                      </c:pt>
                      <c:pt idx="40">
                        <c:v>4</c:v>
                      </c:pt>
                    </c:numCache>
                  </c:numRef>
                </c:val>
                <c:extLst xmlns:c15="http://schemas.microsoft.com/office/drawing/2012/chart">
                  <c:ext xmlns:c16="http://schemas.microsoft.com/office/drawing/2014/chart" uri="{C3380CC4-5D6E-409C-BE32-E72D297353CC}">
                    <c16:uniqueId val="{00000002-EECB-492F-A9A3-E3F3C44CE33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Лист1!$E$1</c15:sqref>
                        </c15:formulaRef>
                      </c:ext>
                    </c:extLst>
                    <c:strCache>
                      <c:ptCount val="1"/>
                      <c:pt idx="0">
                        <c:v>экология</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Лист1!$A$2:$A$42</c15:sqref>
                        </c15:formulaRef>
                      </c:ext>
                    </c:extLst>
                    <c:strCache>
                      <c:ptCount val="41"/>
                      <c:pt idx="0">
                        <c:v>Гимназия №1</c:v>
                      </c:pt>
                      <c:pt idx="1">
                        <c:v>Гимназия №4</c:v>
                      </c:pt>
                      <c:pt idx="2">
                        <c:v>Лицей № 1</c:v>
                      </c:pt>
                      <c:pt idx="3">
                        <c:v> СШ №1</c:v>
                      </c:pt>
                      <c:pt idx="4">
                        <c:v> СШ №2</c:v>
                      </c:pt>
                      <c:pt idx="5">
                        <c:v> СШ №3</c:v>
                      </c:pt>
                      <c:pt idx="6">
                        <c:v> СШ №5</c:v>
                      </c:pt>
                      <c:pt idx="7">
                        <c:v> СШ №6</c:v>
                      </c:pt>
                      <c:pt idx="8">
                        <c:v> СШ №7</c:v>
                      </c:pt>
                      <c:pt idx="9">
                        <c:v> СШ №8</c:v>
                      </c:pt>
                      <c:pt idx="10">
                        <c:v> СШ №9</c:v>
                      </c:pt>
                      <c:pt idx="11">
                        <c:v> СШ №10</c:v>
                      </c:pt>
                      <c:pt idx="12">
                        <c:v> СШ №11</c:v>
                      </c:pt>
                      <c:pt idx="13">
                        <c:v> СШ №12</c:v>
                      </c:pt>
                      <c:pt idx="14">
                        <c:v> СШ №13</c:v>
                      </c:pt>
                      <c:pt idx="15">
                        <c:v> СШ №14</c:v>
                      </c:pt>
                      <c:pt idx="16">
                        <c:v> СШ №15</c:v>
                      </c:pt>
                      <c:pt idx="17">
                        <c:v> СШ №16</c:v>
                      </c:pt>
                      <c:pt idx="18">
                        <c:v> СШ №17</c:v>
                      </c:pt>
                      <c:pt idx="19">
                        <c:v> СШ №18</c:v>
                      </c:pt>
                      <c:pt idx="20">
                        <c:v> СШ №19</c:v>
                      </c:pt>
                      <c:pt idx="21">
                        <c:v>СШ №21</c:v>
                      </c:pt>
                      <c:pt idx="22">
                        <c:v>СШ №22</c:v>
                      </c:pt>
                      <c:pt idx="23">
                        <c:v>СШ №23</c:v>
                      </c:pt>
                      <c:pt idx="24">
                        <c:v>СШ №24</c:v>
                      </c:pt>
                      <c:pt idx="25">
                        <c:v>СШ №25</c:v>
                      </c:pt>
                      <c:pt idx="26">
                        <c:v>СШ №26</c:v>
                      </c:pt>
                      <c:pt idx="27">
                        <c:v>СШ №27</c:v>
                      </c:pt>
                      <c:pt idx="28">
                        <c:v>СШ №28</c:v>
                      </c:pt>
                      <c:pt idx="29">
                        <c:v>СШ №29</c:v>
                      </c:pt>
                      <c:pt idx="30">
                        <c:v>СШ №30</c:v>
                      </c:pt>
                      <c:pt idx="31">
                        <c:v>СШ №31</c:v>
                      </c:pt>
                      <c:pt idx="32">
                        <c:v>СШ №32</c:v>
                      </c:pt>
                      <c:pt idx="33">
                        <c:v>СШ №33</c:v>
                      </c:pt>
                      <c:pt idx="34">
                        <c:v>СШ №34</c:v>
                      </c:pt>
                      <c:pt idx="35">
                        <c:v>СШ №35</c:v>
                      </c:pt>
                      <c:pt idx="36">
                        <c:v>СШ №36</c:v>
                      </c:pt>
                      <c:pt idx="37">
                        <c:v>СШ №37</c:v>
                      </c:pt>
                      <c:pt idx="38">
                        <c:v>СШ №38</c:v>
                      </c:pt>
                      <c:pt idx="39">
                        <c:v>СШ №39</c:v>
                      </c:pt>
                      <c:pt idx="40">
                        <c:v>СШ №40</c:v>
                      </c:pt>
                    </c:strCache>
                  </c:strRef>
                </c:cat>
                <c:val>
                  <c:numRef>
                    <c:extLst xmlns:c15="http://schemas.microsoft.com/office/drawing/2012/chart">
                      <c:ext xmlns:c15="http://schemas.microsoft.com/office/drawing/2012/chart" uri="{02D57815-91ED-43cb-92C2-25804820EDAC}">
                        <c15:formulaRef>
                          <c15:sqref>Лист1!$E$2:$E$42</c15:sqref>
                        </c15:formulaRef>
                      </c:ext>
                    </c:extLst>
                    <c:numCache>
                      <c:formatCode>General</c:formatCode>
                      <c:ptCount val="41"/>
                      <c:pt idx="0">
                        <c:v>2</c:v>
                      </c:pt>
                      <c:pt idx="1">
                        <c:v>3</c:v>
                      </c:pt>
                      <c:pt idx="2">
                        <c:v>0</c:v>
                      </c:pt>
                      <c:pt idx="3">
                        <c:v>1</c:v>
                      </c:pt>
                      <c:pt idx="4">
                        <c:v>0</c:v>
                      </c:pt>
                      <c:pt idx="5">
                        <c:v>0</c:v>
                      </c:pt>
                      <c:pt idx="6">
                        <c:v>12</c:v>
                      </c:pt>
                      <c:pt idx="7">
                        <c:v>0</c:v>
                      </c:pt>
                      <c:pt idx="8">
                        <c:v>9</c:v>
                      </c:pt>
                      <c:pt idx="9">
                        <c:v>0</c:v>
                      </c:pt>
                      <c:pt idx="10">
                        <c:v>3</c:v>
                      </c:pt>
                      <c:pt idx="11">
                        <c:v>0</c:v>
                      </c:pt>
                      <c:pt idx="12">
                        <c:v>0</c:v>
                      </c:pt>
                      <c:pt idx="13">
                        <c:v>1</c:v>
                      </c:pt>
                      <c:pt idx="14">
                        <c:v>0</c:v>
                      </c:pt>
                      <c:pt idx="15">
                        <c:v>0</c:v>
                      </c:pt>
                      <c:pt idx="16">
                        <c:v>0</c:v>
                      </c:pt>
                      <c:pt idx="17">
                        <c:v>0</c:v>
                      </c:pt>
                      <c:pt idx="18">
                        <c:v>7</c:v>
                      </c:pt>
                      <c:pt idx="19">
                        <c:v>0</c:v>
                      </c:pt>
                      <c:pt idx="20">
                        <c:v>5</c:v>
                      </c:pt>
                      <c:pt idx="21">
                        <c:v>0</c:v>
                      </c:pt>
                      <c:pt idx="22">
                        <c:v>0</c:v>
                      </c:pt>
                      <c:pt idx="23">
                        <c:v>0</c:v>
                      </c:pt>
                      <c:pt idx="24">
                        <c:v>0</c:v>
                      </c:pt>
                      <c:pt idx="25">
                        <c:v>1</c:v>
                      </c:pt>
                      <c:pt idx="26">
                        <c:v>0</c:v>
                      </c:pt>
                      <c:pt idx="27">
                        <c:v>6</c:v>
                      </c:pt>
                      <c:pt idx="28">
                        <c:v>0</c:v>
                      </c:pt>
                      <c:pt idx="29">
                        <c:v>8</c:v>
                      </c:pt>
                      <c:pt idx="30">
                        <c:v>0</c:v>
                      </c:pt>
                      <c:pt idx="31">
                        <c:v>0</c:v>
                      </c:pt>
                      <c:pt idx="32">
                        <c:v>0</c:v>
                      </c:pt>
                      <c:pt idx="33">
                        <c:v>45</c:v>
                      </c:pt>
                      <c:pt idx="34">
                        <c:v>0</c:v>
                      </c:pt>
                      <c:pt idx="35">
                        <c:v>0</c:v>
                      </c:pt>
                      <c:pt idx="36">
                        <c:v>0</c:v>
                      </c:pt>
                      <c:pt idx="37">
                        <c:v>3</c:v>
                      </c:pt>
                      <c:pt idx="39">
                        <c:v>1</c:v>
                      </c:pt>
                      <c:pt idx="40">
                        <c:v>4</c:v>
                      </c:pt>
                    </c:numCache>
                  </c:numRef>
                </c:val>
                <c:extLst xmlns:c15="http://schemas.microsoft.com/office/drawing/2012/chart">
                  <c:ext xmlns:c16="http://schemas.microsoft.com/office/drawing/2014/chart" uri="{C3380CC4-5D6E-409C-BE32-E72D297353CC}">
                    <c16:uniqueId val="{00000003-EECB-492F-A9A3-E3F3C44CE338}"/>
                  </c:ext>
                </c:extLst>
              </c15:ser>
            </c15:filteredBarSeries>
          </c:ext>
        </c:extLst>
      </c:barChart>
      <c:catAx>
        <c:axId val="114462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67968"/>
        <c:crosses val="autoZero"/>
        <c:auto val="1"/>
        <c:lblAlgn val="ctr"/>
        <c:lblOffset val="100"/>
      </c:catAx>
      <c:valAx>
        <c:axId val="1144679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6208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0.21317</cdr:x>
      <cdr:y>0.29432</cdr:y>
    </cdr:from>
    <cdr:to>
      <cdr:x>0.37984</cdr:x>
      <cdr:y>0.41253</cdr:y>
    </cdr:to>
    <cdr:sp macro="" textlink="">
      <cdr:nvSpPr>
        <cdr:cNvPr id="2" name="TextBox 1"/>
        <cdr:cNvSpPr txBox="1"/>
      </cdr:nvSpPr>
      <cdr:spPr>
        <a:xfrm xmlns:a="http://schemas.openxmlformats.org/drawingml/2006/main">
          <a:off x="1368524" y="748514"/>
          <a:ext cx="1069996" cy="3006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dirty="0" smtClean="0">
              <a:solidFill>
                <a:srgbClr val="FF0000"/>
              </a:solidFill>
            </a:rPr>
            <a:t>25 баллов</a:t>
          </a:r>
          <a:endParaRPr lang="ru-RU" sz="1600" dirty="0">
            <a:solidFill>
              <a:srgbClr val="FF0000"/>
            </a:solidFill>
          </a:endParaRPr>
        </a:p>
      </cdr:txBody>
    </cdr:sp>
  </cdr:relSizeAnchor>
  <cdr:relSizeAnchor xmlns:cdr="http://schemas.openxmlformats.org/drawingml/2006/chartDrawing">
    <cdr:from>
      <cdr:x>0.48729</cdr:x>
      <cdr:y>0.35009</cdr:y>
    </cdr:from>
    <cdr:to>
      <cdr:x>0.65143</cdr:x>
      <cdr:y>0.49331</cdr:y>
    </cdr:to>
    <cdr:sp macro="" textlink="">
      <cdr:nvSpPr>
        <cdr:cNvPr id="4" name="TextBox 3"/>
        <cdr:cNvSpPr txBox="1"/>
      </cdr:nvSpPr>
      <cdr:spPr>
        <a:xfrm xmlns:a="http://schemas.openxmlformats.org/drawingml/2006/main">
          <a:off x="3128314" y="890340"/>
          <a:ext cx="1053754" cy="3642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dirty="0" smtClean="0">
              <a:solidFill>
                <a:srgbClr val="FF0000"/>
              </a:solidFill>
            </a:rPr>
            <a:t>26 баллов</a:t>
          </a:r>
          <a:endParaRPr lang="ru-RU" sz="1600" dirty="0">
            <a:solidFill>
              <a:srgbClr val="FF0000"/>
            </a:solidFill>
          </a:endParaRPr>
        </a:p>
      </cdr:txBody>
    </cdr:sp>
  </cdr:relSizeAnchor>
  <cdr:relSizeAnchor xmlns:cdr="http://schemas.openxmlformats.org/drawingml/2006/chartDrawing">
    <cdr:from>
      <cdr:x>0.75174</cdr:x>
      <cdr:y>0.08189</cdr:y>
    </cdr:from>
    <cdr:to>
      <cdr:x>0.9285</cdr:x>
      <cdr:y>0.19101</cdr:y>
    </cdr:to>
    <cdr:sp macro="" textlink="">
      <cdr:nvSpPr>
        <cdr:cNvPr id="5" name="TextBox 4"/>
        <cdr:cNvSpPr txBox="1"/>
      </cdr:nvSpPr>
      <cdr:spPr>
        <a:xfrm xmlns:a="http://schemas.openxmlformats.org/drawingml/2006/main">
          <a:off x="4826071" y="208263"/>
          <a:ext cx="1134772" cy="2775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dirty="0" smtClean="0">
              <a:solidFill>
                <a:srgbClr val="FF0000"/>
              </a:solidFill>
            </a:rPr>
            <a:t>28 баллов</a:t>
          </a:r>
          <a:endParaRPr lang="ru-RU" sz="1600" dirty="0">
            <a:solidFill>
              <a:srgbClr val="FF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945DD2-B369-46C8-A4E7-5F9A1796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213</Pages>
  <Words>45695</Words>
  <Characters>260468</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Васинова</cp:lastModifiedBy>
  <cp:revision>35</cp:revision>
  <cp:lastPrinted>2020-03-19T10:28:00Z</cp:lastPrinted>
  <dcterms:created xsi:type="dcterms:W3CDTF">2020-02-17T06:00:00Z</dcterms:created>
  <dcterms:modified xsi:type="dcterms:W3CDTF">2020-03-24T13:00:00Z</dcterms:modified>
</cp:coreProperties>
</file>