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72" w:rsidRPr="00DF0C8F" w:rsidRDefault="00E67A72" w:rsidP="00E67A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  <w:bookmarkStart w:id="0" w:name="_GoBack"/>
      <w:bookmarkEnd w:id="0"/>
    </w:p>
    <w:p w:rsidR="00E67A72" w:rsidRPr="009D396B" w:rsidRDefault="00E67A72" w:rsidP="00E67A72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D396B">
        <w:rPr>
          <w:rFonts w:ascii="Times New Roman" w:hAnsi="Times New Roman" w:cs="Times New Roman"/>
          <w:b/>
          <w:bCs/>
          <w:caps/>
          <w:sz w:val="24"/>
          <w:szCs w:val="24"/>
        </w:rPr>
        <w:t>Технологическ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АЯ</w:t>
      </w:r>
      <w:r w:rsidRPr="009D396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карт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А (конструкт) организации совместной деятельности  с детьми</w:t>
      </w:r>
    </w:p>
    <w:p w:rsidR="00E67A72" w:rsidRDefault="00E67A72" w:rsidP="00E67A7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6336C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__Земл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живая планета__________________________________________________________________________</w:t>
      </w:r>
    </w:p>
    <w:p w:rsidR="00E67A72" w:rsidRPr="006336CE" w:rsidRDefault="00E67A72" w:rsidP="00E67A7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Возрастная группа: ____старшая группа 5-6 лет_________________________________________</w:t>
      </w:r>
    </w:p>
    <w:p w:rsidR="00E67A72" w:rsidRDefault="00E67A72" w:rsidP="00E67A7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совместной деятельности: __технология «Детское исследование»</w:t>
      </w:r>
    </w:p>
    <w:p w:rsidR="00E67A72" w:rsidRPr="00496242" w:rsidRDefault="00E67A72" w:rsidP="00E67A7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Форма организации </w:t>
      </w:r>
      <w:r w:rsidRPr="0000146C">
        <w:rPr>
          <w:rFonts w:ascii="Times New Roman" w:hAnsi="Times New Roman" w:cs="Times New Roman"/>
          <w:sz w:val="24"/>
          <w:szCs w:val="24"/>
        </w:rPr>
        <w:t xml:space="preserve">(групповая, </w:t>
      </w:r>
      <w:r w:rsidRPr="00A67C9B">
        <w:rPr>
          <w:rFonts w:ascii="Times New Roman" w:hAnsi="Times New Roman" w:cs="Times New Roman"/>
          <w:sz w:val="24"/>
          <w:szCs w:val="24"/>
          <w:u w:val="single"/>
        </w:rPr>
        <w:t>подгрупповая</w:t>
      </w:r>
      <w:r w:rsidRPr="0000146C">
        <w:rPr>
          <w:rFonts w:ascii="Times New Roman" w:hAnsi="Times New Roman" w:cs="Times New Roman"/>
          <w:sz w:val="24"/>
          <w:szCs w:val="24"/>
        </w:rPr>
        <w:t>, индивидуальная, парная)</w:t>
      </w:r>
    </w:p>
    <w:p w:rsidR="00E67A72" w:rsidRDefault="00E67A72" w:rsidP="00E67A7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E4E7E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>чебно-методический комплект</w:t>
      </w:r>
      <w:r>
        <w:rPr>
          <w:rFonts w:ascii="Times New Roman" w:hAnsi="Times New Roman" w:cs="Times New Roman"/>
          <w:sz w:val="24"/>
          <w:szCs w:val="24"/>
        </w:rPr>
        <w:t>: _презентация, ноутбук, проектор, глобус, макет Северного полюса, Африка, Атлантический океан</w:t>
      </w:r>
      <w:proofErr w:type="gramEnd"/>
    </w:p>
    <w:p w:rsidR="00E67A72" w:rsidRDefault="00E67A72" w:rsidP="00E67A7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_Урал,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фигурки животных, формочки со льдом, стаканчики, тазик с водой, лампа, лупа, .маркеры________________________</w:t>
      </w:r>
    </w:p>
    <w:p w:rsidR="00E67A72" w:rsidRDefault="00E67A72" w:rsidP="00E67A7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E67A72" w:rsidRDefault="00E67A72" w:rsidP="00E67A7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064E7"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67A72" w:rsidRPr="00057935" w:rsidRDefault="00E67A72" w:rsidP="00E67A72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наглядные_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</w:p>
    <w:p w:rsidR="00E67A72" w:rsidRPr="00057935" w:rsidRDefault="00E67A72" w:rsidP="00E67A72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мультимедийные______</w:t>
      </w:r>
      <w:r w:rsidRPr="00A67C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7935">
        <w:rPr>
          <w:rFonts w:ascii="Times New Roman" w:hAnsi="Times New Roman" w:cs="Times New Roman"/>
          <w:b/>
          <w:bCs/>
          <w:sz w:val="24"/>
          <w:szCs w:val="24"/>
        </w:rPr>
        <w:t>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E67A72" w:rsidRPr="00057935" w:rsidRDefault="00E67A72" w:rsidP="00E67A72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литературные 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</w:p>
    <w:p w:rsidR="00E67A72" w:rsidRPr="00057935" w:rsidRDefault="00E67A72" w:rsidP="00E67A72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музыкальные 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E67A72" w:rsidRPr="00057935" w:rsidRDefault="00E67A72" w:rsidP="00E67A72">
      <w:pPr>
        <w:pStyle w:val="a3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оборудование 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3183"/>
      </w:tblGrid>
      <w:tr w:rsidR="00E67A72" w:rsidRPr="00133CE2" w:rsidTr="002133C8">
        <w:trPr>
          <w:trHeight w:val="8360"/>
        </w:trPr>
        <w:tc>
          <w:tcPr>
            <w:tcW w:w="1701" w:type="dxa"/>
          </w:tcPr>
          <w:p w:rsidR="00E67A72" w:rsidRPr="004C3EC8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Достижение образов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тельных р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зультатов </w:t>
            </w:r>
          </w:p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3" w:type="dxa"/>
          </w:tcPr>
          <w:p w:rsidR="00E67A72" w:rsidRDefault="00E67A72" w:rsidP="002133C8">
            <w:pPr>
              <w:spacing w:after="0" w:line="240" w:lineRule="auto"/>
              <w:rPr>
                <w:rStyle w:val="15pt"/>
                <w:rFonts w:cs="Times New Roman"/>
                <w:bCs/>
                <w:iCs/>
                <w:sz w:val="24"/>
                <w:szCs w:val="24"/>
              </w:rPr>
            </w:pPr>
            <w:r w:rsidRPr="004C3EC8">
              <w:rPr>
                <w:rStyle w:val="15pt"/>
                <w:rFonts w:cs="Times New Roman"/>
                <w:bCs/>
                <w:iCs/>
                <w:sz w:val="24"/>
                <w:szCs w:val="24"/>
              </w:rPr>
              <w:t>физически развитый</w:t>
            </w:r>
            <w:r>
              <w:rPr>
                <w:rStyle w:val="15pt"/>
                <w:rFonts w:cs="Times New Roman"/>
                <w:bCs/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Style w:val="15pt"/>
                <w:rFonts w:cs="Times New Roman"/>
                <w:bCs/>
                <w:iCs/>
                <w:sz w:val="24"/>
                <w:szCs w:val="24"/>
              </w:rPr>
            </w:pPr>
            <w:r>
              <w:rPr>
                <w:rStyle w:val="15pt"/>
                <w:rFonts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Pr="004C3EC8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любознательный, активный</w:t>
            </w:r>
            <w:r>
              <w:rPr>
                <w:b/>
                <w:bCs/>
                <w:i/>
                <w:iCs/>
              </w:rPr>
              <w:t xml:space="preserve"> _находит ответы путем экспериментально-исследовательской деятельности, беседа, 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загадки</w:t>
            </w:r>
            <w:proofErr w:type="gramStart"/>
            <w:r>
              <w:rPr>
                <w:b/>
                <w:bCs/>
                <w:i/>
                <w:iCs/>
              </w:rPr>
              <w:t xml:space="preserve">,, </w:t>
            </w:r>
            <w:proofErr w:type="gramEnd"/>
            <w:r>
              <w:rPr>
                <w:b/>
                <w:bCs/>
                <w:i/>
                <w:iCs/>
              </w:rPr>
              <w:t>вопросы педагога и детей друг другу,__</w:t>
            </w:r>
          </w:p>
          <w:p w:rsidR="00E67A72" w:rsidRPr="004C3EC8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 xml:space="preserve">эмоционально </w:t>
            </w:r>
            <w:proofErr w:type="gramStart"/>
            <w:r w:rsidRPr="004C3EC8">
              <w:rPr>
                <w:b/>
                <w:bCs/>
                <w:i/>
                <w:iCs/>
              </w:rPr>
              <w:t>отзывчивый</w:t>
            </w:r>
            <w:proofErr w:type="gramEnd"/>
            <w:r>
              <w:rPr>
                <w:b/>
                <w:bCs/>
                <w:i/>
                <w:iCs/>
              </w:rPr>
              <w:t xml:space="preserve"> _сопереживание марсианину, желание помочь, осознанное взаимодействие с живыми 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существами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Pr="004C3EC8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овладевший средствами общения и способами взаимодействия со взрослыми и сверстниками</w:t>
            </w:r>
            <w:proofErr w:type="gramStart"/>
            <w:r>
              <w:rPr>
                <w:b/>
                <w:bCs/>
                <w:i/>
                <w:iCs/>
              </w:rPr>
              <w:t xml:space="preserve"> :</w:t>
            </w:r>
            <w:proofErr w:type="gramEnd"/>
            <w:r>
              <w:rPr>
                <w:b/>
                <w:bCs/>
                <w:i/>
                <w:iCs/>
              </w:rPr>
              <w:t>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, умение договариваться, культура общения_________________________________</w:t>
            </w:r>
          </w:p>
          <w:p w:rsidR="00E67A72" w:rsidRPr="004C3EC8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 xml:space="preserve">способный управлять своим поведением и планировать свои действия на основе первичных ценностных 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4C3EC8">
              <w:rPr>
                <w:b/>
                <w:bCs/>
                <w:i/>
                <w:iCs/>
              </w:rPr>
              <w:t>представлений, собл</w:t>
            </w:r>
            <w:r w:rsidRPr="004C3EC8">
              <w:rPr>
                <w:b/>
                <w:bCs/>
                <w:i/>
                <w:iCs/>
              </w:rPr>
              <w:t>ю</w:t>
            </w:r>
            <w:r w:rsidRPr="004C3EC8">
              <w:rPr>
                <w:b/>
                <w:bCs/>
                <w:i/>
                <w:iCs/>
              </w:rPr>
              <w:t>дающий элементарные общепринятые нормы и правила поведения</w:t>
            </w:r>
            <w:proofErr w:type="gramStart"/>
            <w:r>
              <w:rPr>
                <w:b/>
                <w:bCs/>
                <w:i/>
                <w:iCs/>
              </w:rPr>
              <w:t xml:space="preserve"> :</w:t>
            </w:r>
            <w:proofErr w:type="gramEnd"/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умение слушать и слышать ____________________________________________________________________________________________________________</w:t>
            </w:r>
          </w:p>
          <w:p w:rsidR="00E67A72" w:rsidRPr="004C3EC8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способный решать интеллектуальные и личностные задачи</w:t>
            </w:r>
            <w:proofErr w:type="gramStart"/>
            <w:r w:rsidRPr="004C3EC8">
              <w:rPr>
                <w:b/>
                <w:bCs/>
                <w:i/>
                <w:iCs/>
              </w:rPr>
              <w:t> </w:t>
            </w:r>
            <w:r>
              <w:rPr>
                <w:b/>
                <w:bCs/>
                <w:i/>
                <w:iCs/>
              </w:rPr>
              <w:t>:</w:t>
            </w:r>
            <w:proofErr w:type="gramEnd"/>
            <w:r>
              <w:rPr>
                <w:b/>
                <w:bCs/>
                <w:i/>
                <w:iCs/>
              </w:rPr>
              <w:t xml:space="preserve"> развитие причинно-следственных связей, развитие познавател</w:t>
            </w:r>
            <w:r>
              <w:rPr>
                <w:b/>
                <w:bCs/>
                <w:i/>
                <w:iCs/>
              </w:rPr>
              <w:t>ь</w:t>
            </w:r>
            <w:r>
              <w:rPr>
                <w:b/>
                <w:bCs/>
                <w:i/>
                <w:iCs/>
              </w:rPr>
              <w:t>ного интереса, умения узнавать новое, через экспериментально-исследовательскую деятельность__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Pr="004C3EC8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имеющий первичные представления о себе, семье, обществе, государстве, мире и природе</w:t>
            </w:r>
            <w:proofErr w:type="gramStart"/>
            <w:r>
              <w:rPr>
                <w:b/>
                <w:bCs/>
                <w:i/>
                <w:iCs/>
              </w:rPr>
              <w:t xml:space="preserve"> :</w:t>
            </w:r>
            <w:proofErr w:type="gramEnd"/>
            <w:r>
              <w:rPr>
                <w:b/>
                <w:bCs/>
                <w:i/>
                <w:iCs/>
              </w:rPr>
              <w:t xml:space="preserve"> о мире природы, накопление 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представлений об окружающем мире, опираясь на опыт и знакомые образы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Pr="004C3EC8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овладевший универсальными предпосылками учебной деятельности</w:t>
            </w:r>
            <w:proofErr w:type="gramStart"/>
            <w:r>
              <w:rPr>
                <w:b/>
                <w:bCs/>
                <w:i/>
                <w:iCs/>
              </w:rPr>
              <w:t xml:space="preserve"> :</w:t>
            </w:r>
            <w:proofErr w:type="gramEnd"/>
            <w:r>
              <w:rPr>
                <w:b/>
                <w:bCs/>
                <w:i/>
                <w:iCs/>
              </w:rPr>
              <w:t xml:space="preserve">_развитие на познание, </w:t>
            </w:r>
            <w:proofErr w:type="spellStart"/>
            <w:r>
              <w:rPr>
                <w:b/>
                <w:bCs/>
                <w:i/>
                <w:iCs/>
              </w:rPr>
              <w:t>развитиепсихических</w:t>
            </w:r>
            <w:proofErr w:type="spellEnd"/>
            <w:r>
              <w:rPr>
                <w:b/>
                <w:bCs/>
                <w:i/>
                <w:iCs/>
              </w:rPr>
              <w:t xml:space="preserve"> процессов, произвольность поведения</w:t>
            </w:r>
          </w:p>
          <w:p w:rsidR="00E67A72" w:rsidRPr="004C3EC8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proofErr w:type="gramStart"/>
            <w:r w:rsidRPr="004C3EC8">
              <w:rPr>
                <w:b/>
                <w:bCs/>
                <w:i/>
                <w:iCs/>
              </w:rPr>
              <w:t>овладевший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необходимыми умениями и навыками</w:t>
            </w:r>
            <w:r>
              <w:rPr>
                <w:b/>
                <w:bCs/>
                <w:i/>
                <w:iCs/>
              </w:rPr>
              <w:t xml:space="preserve"> _: умение анализировать, сравнивать, обобщать, делать выводы</w:t>
            </w:r>
          </w:p>
          <w:p w:rsidR="00E67A72" w:rsidRDefault="00E67A72" w:rsidP="002133C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Pr="00057935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</w:p>
        </w:tc>
      </w:tr>
      <w:tr w:rsidR="00E67A72" w:rsidRPr="00133CE2" w:rsidTr="002133C8">
        <w:tc>
          <w:tcPr>
            <w:tcW w:w="1701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 </w:t>
            </w:r>
          </w:p>
        </w:tc>
        <w:tc>
          <w:tcPr>
            <w:tcW w:w="13183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48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Обучающие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_Формирование представления о среде обитания в разных частях света. Расширение кругозора. Установление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следственных связей.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426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Воспитательные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_Желание помочь  другому. Способствовать тому, чтобы дети испытывали чувство радости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того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что оказывают помощь. 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6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_Формирование навыков общения.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Комуникативных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умений. Умение работать в группе сверстников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психических процессов через организацию различных видов деятельности.________________________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E67A72" w:rsidRPr="001F39CC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7A72" w:rsidRDefault="00E67A72" w:rsidP="00E67A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7A72" w:rsidRDefault="00E67A72" w:rsidP="00E67A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6"/>
        <w:gridCol w:w="3485"/>
        <w:gridCol w:w="3229"/>
        <w:gridCol w:w="3374"/>
        <w:gridCol w:w="2683"/>
      </w:tblGrid>
      <w:tr w:rsidR="00E67A72" w:rsidRPr="00133CE2" w:rsidTr="002133C8">
        <w:trPr>
          <w:trHeight w:val="1480"/>
        </w:trPr>
        <w:tc>
          <w:tcPr>
            <w:tcW w:w="1984" w:type="dxa"/>
          </w:tcPr>
          <w:p w:rsidR="00E67A72" w:rsidRDefault="00E67A72" w:rsidP="00213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совмес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ной деятельн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</w:t>
            </w:r>
          </w:p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8" w:type="dxa"/>
          </w:tcPr>
          <w:p w:rsidR="00E67A72" w:rsidRPr="00133CE2" w:rsidRDefault="00E67A72" w:rsidP="00213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260" w:type="dxa"/>
          </w:tcPr>
          <w:p w:rsidR="00E67A72" w:rsidRPr="00133CE2" w:rsidRDefault="00E67A72" w:rsidP="00213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педагога</w:t>
            </w:r>
          </w:p>
        </w:tc>
        <w:tc>
          <w:tcPr>
            <w:tcW w:w="3402" w:type="dxa"/>
          </w:tcPr>
          <w:p w:rsidR="00E67A72" w:rsidRPr="00133CE2" w:rsidRDefault="00E67A72" w:rsidP="00213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Деятельность детей, выполн</w:t>
            </w:r>
            <w:r>
              <w:rPr>
                <w:rFonts w:ascii="Times New Roman" w:hAnsi="Times New Roman" w:cs="Times New Roman"/>
                <w:b/>
                <w:bCs/>
              </w:rPr>
              <w:t>е</w:t>
            </w:r>
            <w:r>
              <w:rPr>
                <w:rFonts w:ascii="Times New Roman" w:hAnsi="Times New Roman" w:cs="Times New Roman"/>
                <w:b/>
                <w:bCs/>
              </w:rPr>
              <w:t>ние которой</w:t>
            </w:r>
            <w:r w:rsidRPr="00133CE2">
              <w:rPr>
                <w:rFonts w:ascii="Times New Roman" w:hAnsi="Times New Roman" w:cs="Times New Roman"/>
                <w:b/>
                <w:bCs/>
              </w:rPr>
              <w:t xml:space="preserve"> приведет к дост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и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жению запланированных р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е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зультатов</w:t>
            </w:r>
          </w:p>
        </w:tc>
        <w:tc>
          <w:tcPr>
            <w:tcW w:w="2693" w:type="dxa"/>
          </w:tcPr>
          <w:p w:rsidR="00E67A72" w:rsidRPr="00133CE2" w:rsidRDefault="00E67A72" w:rsidP="00213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Планируемый резул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</w:t>
            </w:r>
          </w:p>
          <w:p w:rsidR="00E67A72" w:rsidRPr="00133CE2" w:rsidRDefault="00E67A72" w:rsidP="002133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67A72" w:rsidRPr="00133CE2" w:rsidTr="002133C8">
        <w:trPr>
          <w:trHeight w:val="1160"/>
        </w:trPr>
        <w:tc>
          <w:tcPr>
            <w:tcW w:w="1984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</w:tc>
        <w:tc>
          <w:tcPr>
            <w:tcW w:w="3528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скайпу с марсиан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</w:tc>
        <w:tc>
          <w:tcPr>
            <w:tcW w:w="3260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презентации</w:t>
            </w:r>
          </w:p>
        </w:tc>
        <w:tc>
          <w:tcPr>
            <w:tcW w:w="3402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Ответы, суждения</w:t>
            </w:r>
          </w:p>
        </w:tc>
        <w:tc>
          <w:tcPr>
            <w:tcW w:w="2693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цели.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товность к принятию темы.</w:t>
            </w:r>
          </w:p>
        </w:tc>
      </w:tr>
      <w:tr w:rsidR="00E67A72" w:rsidRPr="00133CE2" w:rsidTr="002133C8">
        <w:trPr>
          <w:trHeight w:val="1404"/>
        </w:trPr>
        <w:tc>
          <w:tcPr>
            <w:tcW w:w="1984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3528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проблемной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60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Задаёт вопросы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стимул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рующие процессы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Способствует, самост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ятельному решению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никших проблем.</w:t>
            </w:r>
          </w:p>
        </w:tc>
        <w:tc>
          <w:tcPr>
            <w:tcW w:w="3402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Слушают, выражают собственные мысли. Сосредот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чивают внимание. </w:t>
            </w:r>
          </w:p>
        </w:tc>
        <w:tc>
          <w:tcPr>
            <w:tcW w:w="2693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Выработка алгоритма действий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хема)</w:t>
            </w:r>
          </w:p>
        </w:tc>
      </w:tr>
      <w:tr w:rsidR="00E67A72" w:rsidRPr="00133CE2" w:rsidTr="002133C8">
        <w:trPr>
          <w:trHeight w:val="1252"/>
        </w:trPr>
        <w:tc>
          <w:tcPr>
            <w:tcW w:w="1984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Содержательный. </w:t>
            </w:r>
          </w:p>
        </w:tc>
        <w:tc>
          <w:tcPr>
            <w:tcW w:w="3528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Экспериментально-исследовательская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</w:tc>
        <w:tc>
          <w:tcPr>
            <w:tcW w:w="3260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Ставит цели группе детей. Стимулирует интерес, любознательность. Поощряет к высказыванию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обсуждению. </w:t>
            </w:r>
          </w:p>
        </w:tc>
        <w:tc>
          <w:tcPr>
            <w:tcW w:w="3402" w:type="dxa"/>
          </w:tcPr>
          <w:p w:rsidR="00E67A72" w:rsidRPr="000923E3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 для экспериментирования. Ищут, находят решения. Сопоставляют. Выражают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ственные мысли. Фиксируют.</w:t>
            </w:r>
          </w:p>
        </w:tc>
        <w:tc>
          <w:tcPr>
            <w:tcW w:w="2693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знаний  о разных местах обит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E67A72" w:rsidRPr="00133CE2" w:rsidTr="002133C8">
        <w:trPr>
          <w:trHeight w:val="1845"/>
        </w:trPr>
        <w:tc>
          <w:tcPr>
            <w:tcW w:w="1984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Продуктивный</w:t>
            </w:r>
          </w:p>
        </w:tc>
        <w:tc>
          <w:tcPr>
            <w:tcW w:w="3528" w:type="dxa"/>
          </w:tcPr>
          <w:p w:rsidR="00E67A72" w:rsidRPr="00F955CC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приглашения для гостя</w:t>
            </w:r>
          </w:p>
        </w:tc>
        <w:tc>
          <w:tcPr>
            <w:tcW w:w="3260" w:type="dxa"/>
          </w:tcPr>
          <w:p w:rsidR="00E67A72" w:rsidRPr="00F955CC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Предоставляем возможность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Показываем заинтерес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ванность. Вовлечение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мостоятельную деятельность</w:t>
            </w:r>
          </w:p>
        </w:tc>
        <w:tc>
          <w:tcPr>
            <w:tcW w:w="3402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Реализуют свои идеи в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честве</w:t>
            </w:r>
          </w:p>
        </w:tc>
        <w:tc>
          <w:tcPr>
            <w:tcW w:w="2693" w:type="dxa"/>
          </w:tcPr>
          <w:p w:rsidR="00E67A72" w:rsidRPr="00133CE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Полученный продукт детской деятельности. </w:t>
            </w:r>
          </w:p>
        </w:tc>
      </w:tr>
      <w:tr w:rsidR="00E67A72" w:rsidRPr="00133CE2" w:rsidTr="002133C8">
        <w:trPr>
          <w:trHeight w:val="982"/>
        </w:trPr>
        <w:tc>
          <w:tcPr>
            <w:tcW w:w="1984" w:type="dxa"/>
          </w:tcPr>
          <w:p w:rsidR="00E67A72" w:rsidRPr="00EA73D4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3528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итогов. Отправка письма. </w:t>
            </w: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 коммент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руют работу детей. Поощр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ет.</w:t>
            </w:r>
          </w:p>
        </w:tc>
        <w:tc>
          <w:tcPr>
            <w:tcW w:w="3402" w:type="dxa"/>
          </w:tcPr>
          <w:p w:rsidR="00E67A72" w:rsidRDefault="00E67A72" w:rsidP="00213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собственные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ли, чувства, эмоции. Выста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 на всеобщее обозрение свой продукт.</w:t>
            </w:r>
          </w:p>
        </w:tc>
        <w:tc>
          <w:tcPr>
            <w:tcW w:w="2693" w:type="dxa"/>
          </w:tcPr>
          <w:p w:rsidR="00E67A72" w:rsidRPr="00133CE2" w:rsidRDefault="00E67A72" w:rsidP="002133C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Заинтересованность. Познавательная 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ность. Синтез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щение.</w:t>
            </w:r>
          </w:p>
        </w:tc>
      </w:tr>
    </w:tbl>
    <w:p w:rsidR="00D61CDB" w:rsidRDefault="00E67A72"/>
    <w:sectPr w:rsidR="00D61CDB" w:rsidSect="00E67A72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1B00"/>
    <w:multiLevelType w:val="hybridMultilevel"/>
    <w:tmpl w:val="2FDEADEC"/>
    <w:lvl w:ilvl="0" w:tplc="C792C354">
      <w:start w:val="1"/>
      <w:numFmt w:val="decimal"/>
      <w:lvlText w:val="%1."/>
      <w:lvlJc w:val="left"/>
      <w:pPr>
        <w:ind w:left="3130" w:hanging="360"/>
      </w:pPr>
    </w:lvl>
    <w:lvl w:ilvl="1" w:tplc="04190019" w:tentative="1">
      <w:start w:val="1"/>
      <w:numFmt w:val="lowerLetter"/>
      <w:lvlText w:val="%2."/>
      <w:lvlJc w:val="left"/>
      <w:pPr>
        <w:ind w:left="3850" w:hanging="360"/>
      </w:pPr>
    </w:lvl>
    <w:lvl w:ilvl="2" w:tplc="0419001B" w:tentative="1">
      <w:start w:val="1"/>
      <w:numFmt w:val="lowerRoman"/>
      <w:lvlText w:val="%3."/>
      <w:lvlJc w:val="right"/>
      <w:pPr>
        <w:ind w:left="4570" w:hanging="180"/>
      </w:pPr>
    </w:lvl>
    <w:lvl w:ilvl="3" w:tplc="0419000F" w:tentative="1">
      <w:start w:val="1"/>
      <w:numFmt w:val="decimal"/>
      <w:lvlText w:val="%4."/>
      <w:lvlJc w:val="left"/>
      <w:pPr>
        <w:ind w:left="5290" w:hanging="360"/>
      </w:pPr>
    </w:lvl>
    <w:lvl w:ilvl="4" w:tplc="04190019" w:tentative="1">
      <w:start w:val="1"/>
      <w:numFmt w:val="lowerLetter"/>
      <w:lvlText w:val="%5."/>
      <w:lvlJc w:val="left"/>
      <w:pPr>
        <w:ind w:left="6010" w:hanging="360"/>
      </w:pPr>
    </w:lvl>
    <w:lvl w:ilvl="5" w:tplc="0419001B" w:tentative="1">
      <w:start w:val="1"/>
      <w:numFmt w:val="lowerRoman"/>
      <w:lvlText w:val="%6."/>
      <w:lvlJc w:val="right"/>
      <w:pPr>
        <w:ind w:left="6730" w:hanging="180"/>
      </w:pPr>
    </w:lvl>
    <w:lvl w:ilvl="6" w:tplc="0419000F" w:tentative="1">
      <w:start w:val="1"/>
      <w:numFmt w:val="decimal"/>
      <w:lvlText w:val="%7."/>
      <w:lvlJc w:val="left"/>
      <w:pPr>
        <w:ind w:left="7450" w:hanging="360"/>
      </w:pPr>
    </w:lvl>
    <w:lvl w:ilvl="7" w:tplc="04190019" w:tentative="1">
      <w:start w:val="1"/>
      <w:numFmt w:val="lowerLetter"/>
      <w:lvlText w:val="%8."/>
      <w:lvlJc w:val="left"/>
      <w:pPr>
        <w:ind w:left="8170" w:hanging="360"/>
      </w:pPr>
    </w:lvl>
    <w:lvl w:ilvl="8" w:tplc="041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>
    <w:nsid w:val="7D8D4DB8"/>
    <w:multiLevelType w:val="hybridMultilevel"/>
    <w:tmpl w:val="BA5AA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58"/>
    <w:rsid w:val="00190258"/>
    <w:rsid w:val="003B0AA8"/>
    <w:rsid w:val="003B468C"/>
    <w:rsid w:val="007377AE"/>
    <w:rsid w:val="00894410"/>
    <w:rsid w:val="00D53D1A"/>
    <w:rsid w:val="00E156B5"/>
    <w:rsid w:val="00E67A72"/>
    <w:rsid w:val="00F4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72"/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3B468C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68C"/>
    <w:rPr>
      <w:rFonts w:ascii="Arial" w:eastAsiaTheme="majorEastAsia" w:hAnsi="Arial" w:cstheme="majorBidi"/>
      <w:b/>
      <w:bCs/>
      <w:sz w:val="32"/>
      <w:szCs w:val="28"/>
    </w:rPr>
  </w:style>
  <w:style w:type="paragraph" w:styleId="a3">
    <w:name w:val="List Paragraph"/>
    <w:basedOn w:val="a"/>
    <w:uiPriority w:val="99"/>
    <w:qFormat/>
    <w:rsid w:val="00E67A72"/>
    <w:pPr>
      <w:ind w:left="720"/>
    </w:pPr>
  </w:style>
  <w:style w:type="character" w:customStyle="1" w:styleId="15pt">
    <w:name w:val="Основной текст + 15 pt"/>
    <w:aliases w:val="Полужирный1,Курсив,Основной текст (11) + 11 pt,Основной текст + 12 pt2"/>
    <w:uiPriority w:val="99"/>
    <w:rsid w:val="00E67A72"/>
    <w:rPr>
      <w:rFonts w:ascii="Times New Roman" w:hAnsi="Times New Roman"/>
      <w:b/>
      <w:i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72"/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3B468C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68C"/>
    <w:rPr>
      <w:rFonts w:ascii="Arial" w:eastAsiaTheme="majorEastAsia" w:hAnsi="Arial" w:cstheme="majorBidi"/>
      <w:b/>
      <w:bCs/>
      <w:sz w:val="32"/>
      <w:szCs w:val="28"/>
    </w:rPr>
  </w:style>
  <w:style w:type="paragraph" w:styleId="a3">
    <w:name w:val="List Paragraph"/>
    <w:basedOn w:val="a"/>
    <w:uiPriority w:val="99"/>
    <w:qFormat/>
    <w:rsid w:val="00E67A72"/>
    <w:pPr>
      <w:ind w:left="720"/>
    </w:pPr>
  </w:style>
  <w:style w:type="character" w:customStyle="1" w:styleId="15pt">
    <w:name w:val="Основной текст + 15 pt"/>
    <w:aliases w:val="Полужирный1,Курсив,Основной текст (11) + 11 pt,Основной текст + 12 pt2"/>
    <w:uiPriority w:val="99"/>
    <w:rsid w:val="00E67A72"/>
    <w:rPr>
      <w:rFonts w:ascii="Times New Roman" w:hAnsi="Times New Roman"/>
      <w:b/>
      <w:i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5630</Characters>
  <Application>Microsoft Office Word</Application>
  <DocSecurity>0</DocSecurity>
  <Lines>46</Lines>
  <Paragraphs>13</Paragraphs>
  <ScaleCrop>false</ScaleCrop>
  <Company/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2</cp:revision>
  <dcterms:created xsi:type="dcterms:W3CDTF">2014-04-18T08:11:00Z</dcterms:created>
  <dcterms:modified xsi:type="dcterms:W3CDTF">2014-04-18T08:11:00Z</dcterms:modified>
</cp:coreProperties>
</file>