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28" w:rsidRPr="00705B6A" w:rsidRDefault="00357815" w:rsidP="00357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B6A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57815" w:rsidRDefault="00357815" w:rsidP="00357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B6A">
        <w:rPr>
          <w:rFonts w:ascii="Times New Roman" w:hAnsi="Times New Roman" w:cs="Times New Roman"/>
          <w:b/>
          <w:sz w:val="24"/>
          <w:szCs w:val="24"/>
        </w:rPr>
        <w:t xml:space="preserve">ШКОЛЫ </w:t>
      </w:r>
      <w:r w:rsidR="00A50746">
        <w:rPr>
          <w:rFonts w:ascii="Times New Roman" w:hAnsi="Times New Roman" w:cs="Times New Roman"/>
          <w:b/>
          <w:sz w:val="24"/>
          <w:szCs w:val="24"/>
        </w:rPr>
        <w:t>НАЧИНАЮЩЕГО</w:t>
      </w:r>
      <w:bookmarkStart w:id="0" w:name="_GoBack"/>
      <w:bookmarkEnd w:id="0"/>
      <w:r w:rsidRPr="00705B6A">
        <w:rPr>
          <w:rFonts w:ascii="Times New Roman" w:hAnsi="Times New Roman" w:cs="Times New Roman"/>
          <w:b/>
          <w:sz w:val="24"/>
          <w:szCs w:val="24"/>
        </w:rPr>
        <w:t xml:space="preserve"> СТАРШЕГО ВОСПИТАТЕЛЯ 20</w:t>
      </w:r>
      <w:r w:rsidR="006A37A1">
        <w:rPr>
          <w:rFonts w:ascii="Times New Roman" w:hAnsi="Times New Roman" w:cs="Times New Roman"/>
          <w:b/>
          <w:sz w:val="24"/>
          <w:szCs w:val="24"/>
        </w:rPr>
        <w:t>20</w:t>
      </w:r>
      <w:r w:rsidRPr="00705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7A1">
        <w:rPr>
          <w:rFonts w:ascii="Times New Roman" w:hAnsi="Times New Roman" w:cs="Times New Roman"/>
          <w:b/>
          <w:sz w:val="24"/>
          <w:szCs w:val="24"/>
        </w:rPr>
        <w:t>–</w:t>
      </w:r>
      <w:r w:rsidRPr="00705B6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A37A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705B6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705B6A" w:rsidRDefault="00705B6A" w:rsidP="00357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B6A" w:rsidRDefault="00705B6A" w:rsidP="00705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5A0">
        <w:rPr>
          <w:rFonts w:ascii="Times New Roman" w:hAnsi="Times New Roman" w:cs="Times New Roman"/>
          <w:b/>
          <w:sz w:val="24"/>
          <w:szCs w:val="24"/>
        </w:rPr>
        <w:t>Цель:</w:t>
      </w:r>
      <w:r w:rsidRPr="00705B6A">
        <w:rPr>
          <w:rFonts w:ascii="Times New Roman" w:hAnsi="Times New Roman" w:cs="Times New Roman"/>
          <w:sz w:val="24"/>
          <w:szCs w:val="24"/>
        </w:rPr>
        <w:t xml:space="preserve"> Создание условий для профессионального </w:t>
      </w:r>
      <w:r>
        <w:rPr>
          <w:rFonts w:ascii="Times New Roman" w:hAnsi="Times New Roman" w:cs="Times New Roman"/>
          <w:sz w:val="24"/>
          <w:szCs w:val="24"/>
        </w:rPr>
        <w:t xml:space="preserve"> и личностного саморазвития старших воспитателей путем обмена опыта, совместного поиска и внедрения лучших традиционных и новых образцов педагогической (воспитательной) деятельности. </w:t>
      </w:r>
    </w:p>
    <w:p w:rsidR="00705B6A" w:rsidRDefault="00705B6A" w:rsidP="00705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1844"/>
        <w:gridCol w:w="7938"/>
        <w:gridCol w:w="2268"/>
        <w:gridCol w:w="1291"/>
        <w:gridCol w:w="2111"/>
      </w:tblGrid>
      <w:tr w:rsidR="00D62C3C" w:rsidTr="003555A0">
        <w:tc>
          <w:tcPr>
            <w:tcW w:w="1844" w:type="dxa"/>
            <w:shd w:val="clear" w:color="auto" w:fill="EEECE1" w:themeFill="background2"/>
          </w:tcPr>
          <w:p w:rsidR="00357815" w:rsidRDefault="00357815" w:rsidP="004A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705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05B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38" w:type="dxa"/>
            <w:shd w:val="clear" w:color="auto" w:fill="EEECE1" w:themeFill="background2"/>
          </w:tcPr>
          <w:p w:rsidR="00357815" w:rsidRDefault="00357815" w:rsidP="00355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3555A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705B6A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2268" w:type="dxa"/>
            <w:shd w:val="clear" w:color="auto" w:fill="EEECE1" w:themeFill="background2"/>
          </w:tcPr>
          <w:p w:rsidR="00357815" w:rsidRDefault="00357815" w:rsidP="0070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291" w:type="dxa"/>
            <w:shd w:val="clear" w:color="auto" w:fill="EEECE1" w:themeFill="background2"/>
          </w:tcPr>
          <w:p w:rsidR="00357815" w:rsidRDefault="00357815" w:rsidP="0070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11" w:type="dxa"/>
            <w:shd w:val="clear" w:color="auto" w:fill="EEECE1" w:themeFill="background2"/>
          </w:tcPr>
          <w:p w:rsidR="00357815" w:rsidRDefault="00357815" w:rsidP="0070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62C3C" w:rsidTr="003555A0">
        <w:tc>
          <w:tcPr>
            <w:tcW w:w="1844" w:type="dxa"/>
          </w:tcPr>
          <w:p w:rsidR="00D62C3C" w:rsidRDefault="00D62C3C" w:rsidP="00D6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1</w:t>
            </w:r>
          </w:p>
          <w:p w:rsidR="00D62C3C" w:rsidRDefault="00D62C3C" w:rsidP="00D6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(установочное)</w:t>
            </w:r>
          </w:p>
          <w:p w:rsidR="00357815" w:rsidRDefault="00357815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57815" w:rsidRDefault="00183C2F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3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6854" w:rsidRDefault="007D3DA4" w:rsidP="005D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6854">
              <w:rPr>
                <w:rFonts w:ascii="Times New Roman" w:hAnsi="Times New Roman" w:cs="Times New Roman"/>
                <w:sz w:val="24"/>
                <w:szCs w:val="24"/>
              </w:rPr>
              <w:t>Форсайт-сессия «Школа начинающего старшего воспитателя: от планирования к реализации»</w:t>
            </w:r>
          </w:p>
          <w:p w:rsidR="005D6854" w:rsidRPr="005D6854" w:rsidRDefault="005D6854" w:rsidP="006A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актуальных направлений методической работы в 2020-2021 учебном году.</w:t>
            </w:r>
          </w:p>
          <w:p w:rsidR="006A37A1" w:rsidRPr="005D6854" w:rsidRDefault="007D3DA4" w:rsidP="005D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A3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854" w:rsidRPr="005D6854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ранней  профориентаци</w:t>
            </w:r>
            <w:r w:rsidR="004728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6854" w:rsidRPr="005D685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со всеми участниками образовательных отношений»</w:t>
            </w:r>
          </w:p>
          <w:p w:rsidR="00705B6A" w:rsidRDefault="006A37A1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5B6A">
              <w:rPr>
                <w:rFonts w:ascii="Times New Roman" w:hAnsi="Times New Roman" w:cs="Times New Roman"/>
                <w:sz w:val="24"/>
                <w:szCs w:val="24"/>
              </w:rPr>
              <w:t>Игра – разминка «Такие разные проблемы»</w:t>
            </w:r>
          </w:p>
          <w:p w:rsidR="00EB44B2" w:rsidRDefault="006A37A1" w:rsidP="00C5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B44B2" w:rsidRPr="004A0255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педагогов</w:t>
            </w:r>
            <w:r w:rsidR="00EB44B2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количественного и качественного состава Школы </w:t>
            </w:r>
            <w:r w:rsidR="00C549A8">
              <w:rPr>
                <w:rFonts w:ascii="Times New Roman" w:hAnsi="Times New Roman" w:cs="Times New Roman"/>
                <w:sz w:val="24"/>
                <w:szCs w:val="24"/>
              </w:rPr>
              <w:t>начинающего</w:t>
            </w:r>
            <w:r w:rsidR="00EB44B2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воспитателя, сведения о профессиональных потребностях педагогов).</w:t>
            </w:r>
          </w:p>
        </w:tc>
        <w:tc>
          <w:tcPr>
            <w:tcW w:w="2268" w:type="dxa"/>
          </w:tcPr>
          <w:p w:rsidR="004A0255" w:rsidRDefault="000461FE" w:rsidP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4A025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диалог</w:t>
            </w:r>
          </w:p>
          <w:p w:rsidR="005D6854" w:rsidRDefault="005D6854" w:rsidP="004A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«Открытый микрофон»</w:t>
            </w:r>
          </w:p>
          <w:p w:rsidR="00357815" w:rsidRDefault="00357815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57815" w:rsidRDefault="0047287E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="000461FE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  <w:p w:rsidR="0047287E" w:rsidRDefault="0047287E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неделя)</w:t>
            </w:r>
          </w:p>
        </w:tc>
        <w:tc>
          <w:tcPr>
            <w:tcW w:w="2111" w:type="dxa"/>
          </w:tcPr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0461FE" w:rsidRDefault="000461FE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3C" w:rsidTr="003555A0">
        <w:tc>
          <w:tcPr>
            <w:tcW w:w="1844" w:type="dxa"/>
          </w:tcPr>
          <w:p w:rsidR="00D62C3C" w:rsidRDefault="00D62C3C" w:rsidP="00D6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2</w:t>
            </w:r>
          </w:p>
          <w:p w:rsidR="006C1D4E" w:rsidRDefault="006C1D4E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44C38" w:rsidRPr="00991E73" w:rsidRDefault="00244C38" w:rsidP="00244C3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E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«Обновление содержания и форм организации образовательной деятельности, через использование инновационных технологий»</w:t>
            </w:r>
          </w:p>
          <w:p w:rsidR="00DD2FEF" w:rsidRDefault="00DD2FEF" w:rsidP="005D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C3C">
              <w:rPr>
                <w:rFonts w:ascii="Times New Roman" w:hAnsi="Times New Roman" w:cs="Times New Roman"/>
                <w:b/>
                <w:sz w:val="24"/>
                <w:szCs w:val="24"/>
              </w:rPr>
              <w:t>Квест игра «</w:t>
            </w:r>
            <w:r w:rsidR="00244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Азбука Профессионала» </w:t>
            </w:r>
            <w:r w:rsidR="005D685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244C38"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="00244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D685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т</w:t>
            </w:r>
            <w:r w:rsidR="00244C38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ехнологии»</w:t>
            </w:r>
            <w:r w:rsidR="005D685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D2FEF" w:rsidRDefault="00244C38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игра </w:t>
            </w:r>
            <w:r w:rsidR="00DD2FEF">
              <w:rPr>
                <w:rFonts w:ascii="Times New Roman" w:hAnsi="Times New Roman" w:cs="Times New Roman"/>
                <w:sz w:val="24"/>
                <w:szCs w:val="24"/>
              </w:rPr>
              <w:t>Аукцион идей</w:t>
            </w:r>
          </w:p>
          <w:p w:rsidR="006C1D4E" w:rsidRDefault="006C1D4E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6C1D4E" w:rsidRDefault="00DD2FEF" w:rsidP="0047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7287E" w:rsidRDefault="0047287E" w:rsidP="0047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(2-3 неделя)</w:t>
            </w:r>
          </w:p>
        </w:tc>
        <w:tc>
          <w:tcPr>
            <w:tcW w:w="2111" w:type="dxa"/>
          </w:tcPr>
          <w:p w:rsidR="006C1D4E" w:rsidRDefault="00DD2FEF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244C38" w:rsidRDefault="00244C38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D62C3C" w:rsidTr="003555A0">
        <w:tc>
          <w:tcPr>
            <w:tcW w:w="1844" w:type="dxa"/>
          </w:tcPr>
          <w:p w:rsidR="00D62C3C" w:rsidRDefault="00D62C3C" w:rsidP="00D6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3</w:t>
            </w:r>
          </w:p>
          <w:p w:rsidR="00357815" w:rsidRDefault="00357815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44C38" w:rsidRPr="00AA4F7E" w:rsidRDefault="00244C38" w:rsidP="00244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F7E">
              <w:rPr>
                <w:rFonts w:ascii="Times New Roman" w:hAnsi="Times New Roman" w:cs="Times New Roman"/>
                <w:b/>
                <w:sz w:val="24"/>
                <w:szCs w:val="24"/>
              </w:rPr>
              <w:t>«Предпосылки формирования функциональной грамотности (ФГ) дошкольников»</w:t>
            </w:r>
          </w:p>
          <w:p w:rsidR="00244C38" w:rsidRPr="0073095A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А.</w:t>
            </w:r>
            <w:r w:rsidRPr="0073095A">
              <w:rPr>
                <w:color w:val="000000"/>
                <w:u w:val="single"/>
              </w:rPr>
              <w:t>Блок «Теоретические основы»</w:t>
            </w:r>
            <w:r>
              <w:rPr>
                <w:color w:val="000000"/>
                <w:u w:val="single"/>
              </w:rPr>
              <w:t>:</w:t>
            </w:r>
          </w:p>
          <w:p w:rsidR="00244C38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Нормативно правовые документы по ФГ дошкольников</w:t>
            </w:r>
          </w:p>
          <w:p w:rsidR="00244C38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Технологические основы ФГ дошкольников  (факторы, виды, индикаторы и т.д.)</w:t>
            </w:r>
          </w:p>
          <w:p w:rsidR="00244C38" w:rsidRPr="00FB7A40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Формы и методы работы:</w:t>
            </w:r>
          </w:p>
          <w:p w:rsidR="00244C38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Модели общения</w:t>
            </w:r>
          </w:p>
          <w:p w:rsidR="00244C38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Сценарии активизирующего общения</w:t>
            </w:r>
          </w:p>
          <w:p w:rsidR="00244C38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Педагог-партнер по общению («секреты </w:t>
            </w:r>
            <w:proofErr w:type="spellStart"/>
            <w:r>
              <w:rPr>
                <w:color w:val="000000"/>
                <w:sz w:val="26"/>
                <w:szCs w:val="26"/>
              </w:rPr>
              <w:t>профмастерства</w:t>
            </w:r>
            <w:proofErr w:type="spellEnd"/>
            <w:r>
              <w:rPr>
                <w:color w:val="000000"/>
                <w:sz w:val="26"/>
                <w:szCs w:val="26"/>
              </w:rPr>
              <w:t>»)</w:t>
            </w:r>
          </w:p>
          <w:p w:rsidR="00244C38" w:rsidRPr="00FB7A40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530669">
              <w:rPr>
                <w:color w:val="000000"/>
                <w:sz w:val="26"/>
                <w:szCs w:val="26"/>
              </w:rPr>
              <w:t>Игровые обучающие ситуации (ИОС) – одна из эффективных форм совместной деятельности взрослых и детей</w:t>
            </w:r>
          </w:p>
          <w:p w:rsidR="00244C38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244C38" w:rsidRPr="0073095A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73095A">
              <w:rPr>
                <w:color w:val="000000"/>
                <w:u w:val="single"/>
              </w:rPr>
              <w:t>Б.Блок «Информационный банк практического материала»:</w:t>
            </w:r>
          </w:p>
          <w:p w:rsidR="00244C38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«Литературное образование»</w:t>
            </w:r>
          </w:p>
          <w:p w:rsidR="00244C38" w:rsidRPr="0073095A" w:rsidRDefault="00244C38" w:rsidP="00244C3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lastRenderedPageBreak/>
              <w:t>Игротека Кота ученого</w:t>
            </w: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«Лаборатория грамотности» (вн</w:t>
            </w:r>
            <w:r w:rsidR="005D6854">
              <w:rPr>
                <w:rFonts w:ascii="Times New Roman" w:hAnsi="Times New Roman" w:cs="Times New Roman"/>
                <w:sz w:val="24"/>
                <w:szCs w:val="24"/>
              </w:rPr>
              <w:t>едрение программы «Вдохновение»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4C38" w:rsidRPr="00F31E84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E84">
              <w:rPr>
                <w:rFonts w:ascii="Times New Roman" w:hAnsi="Times New Roman" w:cs="Times New Roman"/>
                <w:sz w:val="24"/>
                <w:szCs w:val="24"/>
              </w:rPr>
              <w:t>«Грамматическое путешествие по странам и континентам»</w:t>
            </w:r>
          </w:p>
          <w:p w:rsidR="00244C38" w:rsidRPr="0073095A" w:rsidRDefault="00244C38" w:rsidP="00244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A">
              <w:rPr>
                <w:rFonts w:ascii="Times New Roman" w:hAnsi="Times New Roman" w:cs="Times New Roman"/>
                <w:sz w:val="24"/>
                <w:szCs w:val="24"/>
              </w:rPr>
              <w:t>Мастер-класс педагога дополнительного образования МБДОУ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32 «</w:t>
            </w:r>
            <w:r w:rsidRPr="0073095A">
              <w:rPr>
                <w:rFonts w:ascii="Times New Roman" w:hAnsi="Times New Roman" w:cs="Times New Roman"/>
                <w:sz w:val="24"/>
                <w:szCs w:val="24"/>
              </w:rPr>
              <w:t>Ёжик» Александровской Е.В.</w:t>
            </w:r>
            <w:r w:rsidRPr="00730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«Кладовая читательского опыта». </w:t>
            </w:r>
          </w:p>
          <w:p w:rsidR="00244C38" w:rsidRPr="0073095A" w:rsidRDefault="00244C38" w:rsidP="00244C3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9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ткрытое мероприятие с детьми подготовительной к школе группы «Литературная гостиная». </w:t>
            </w:r>
          </w:p>
          <w:p w:rsidR="00244C38" w:rsidRPr="0073095A" w:rsidRDefault="00244C38" w:rsidP="00244C3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09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мини-музея «Такие разные книги» (книги по жанрам, направлениям развития, дате выпуска, по оформлению (книжки-малышки, книжки-игрушки, объемные книги и др.).</w:t>
            </w:r>
            <w:proofErr w:type="gramEnd"/>
          </w:p>
          <w:p w:rsidR="00DD2FEF" w:rsidRPr="00244C38" w:rsidRDefault="00244C38" w:rsidP="0035781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95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«Книги разные важны, каждой книгой дорожи!» («Растим талантливого читателя» - книги, написанные и оформленные детьми совместно со своими родителями).</w:t>
            </w:r>
          </w:p>
        </w:tc>
        <w:tc>
          <w:tcPr>
            <w:tcW w:w="2268" w:type="dxa"/>
          </w:tcPr>
          <w:p w:rsidR="00357815" w:rsidRDefault="004A0255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Проблемный с</w:t>
            </w:r>
            <w:r w:rsidR="00357815">
              <w:rPr>
                <w:rFonts w:ascii="Times New Roman" w:hAnsi="Times New Roman" w:cs="Times New Roman"/>
                <w:sz w:val="24"/>
                <w:szCs w:val="24"/>
              </w:rPr>
              <w:t>еминар-практикум</w:t>
            </w:r>
          </w:p>
        </w:tc>
        <w:tc>
          <w:tcPr>
            <w:tcW w:w="1291" w:type="dxa"/>
          </w:tcPr>
          <w:p w:rsidR="00357815" w:rsidRDefault="00183C2F" w:rsidP="0047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7287E" w:rsidRDefault="0047287E" w:rsidP="00472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неделя)</w:t>
            </w:r>
          </w:p>
        </w:tc>
        <w:tc>
          <w:tcPr>
            <w:tcW w:w="2111" w:type="dxa"/>
          </w:tcPr>
          <w:p w:rsidR="00183C2F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38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Александровская Е.В.</w:t>
            </w:r>
          </w:p>
        </w:tc>
      </w:tr>
      <w:tr w:rsidR="00D62C3C" w:rsidTr="003555A0">
        <w:tc>
          <w:tcPr>
            <w:tcW w:w="1844" w:type="dxa"/>
          </w:tcPr>
          <w:p w:rsidR="00D62C3C" w:rsidRDefault="00D62C3C" w:rsidP="00D6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№ 4</w:t>
            </w:r>
          </w:p>
          <w:p w:rsidR="00357815" w:rsidRDefault="00357815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44C38" w:rsidRPr="002B2D04" w:rsidRDefault="00244C38" w:rsidP="00244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04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«Образоват</w:t>
            </w:r>
            <w:r w:rsidR="005D6854">
              <w:rPr>
                <w:rFonts w:ascii="Times New Roman" w:hAnsi="Times New Roman" w:cs="Times New Roman"/>
                <w:b/>
                <w:sz w:val="24"/>
                <w:szCs w:val="24"/>
              </w:rPr>
              <w:t>ельные маршруты для детей с ОВЗ</w:t>
            </w:r>
            <w:r w:rsidRPr="002B2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(посещающих и </w:t>
            </w:r>
            <w:r w:rsidRPr="002B2D04">
              <w:rPr>
                <w:rFonts w:ascii="Times New Roman" w:hAnsi="Times New Roman" w:cs="Times New Roman"/>
                <w:b/>
                <w:sz w:val="24"/>
                <w:szCs w:val="24"/>
              </w:rPr>
              <w:t>не посещающих ДОУ</w:t>
            </w:r>
            <w:r w:rsidR="005D685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B2D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44C38" w:rsidRPr="002B2D04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4">
              <w:rPr>
                <w:rFonts w:ascii="Times New Roman" w:hAnsi="Times New Roman" w:cs="Times New Roman"/>
                <w:sz w:val="24"/>
                <w:szCs w:val="24"/>
              </w:rPr>
              <w:t>Транслирование организации опыта работы дошкольных учреждений:</w:t>
            </w:r>
          </w:p>
          <w:p w:rsidR="00244C38" w:rsidRPr="002B2D04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 «Пчелка» - группы кратковременного пребывания детей</w:t>
            </w:r>
          </w:p>
          <w:p w:rsidR="00244C38" w:rsidRPr="002B2D04" w:rsidRDefault="00244C38" w:rsidP="0024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4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 «Россияночка»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D04">
              <w:rPr>
                <w:rFonts w:ascii="Times New Roman" w:hAnsi="Times New Roman" w:cs="Times New Roman"/>
                <w:sz w:val="24"/>
                <w:szCs w:val="24"/>
              </w:rPr>
              <w:t>Консультационный центр для детей с ОВЗ (речевые нарушения)</w:t>
            </w:r>
          </w:p>
          <w:p w:rsidR="000B212C" w:rsidRDefault="00244C38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4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7, 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  <w:r w:rsidRPr="002B2D04">
              <w:rPr>
                <w:rFonts w:ascii="Times New Roman" w:hAnsi="Times New Roman" w:cs="Times New Roman"/>
                <w:sz w:val="24"/>
                <w:szCs w:val="24"/>
              </w:rPr>
              <w:t xml:space="preserve"> – Консультационный центр для детей  с ОВЗ </w:t>
            </w:r>
          </w:p>
        </w:tc>
        <w:tc>
          <w:tcPr>
            <w:tcW w:w="2268" w:type="dxa"/>
          </w:tcPr>
          <w:p w:rsidR="00D00780" w:rsidRDefault="00D00780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A0255" w:rsidRDefault="004A0255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мастерская</w:t>
            </w:r>
          </w:p>
          <w:p w:rsidR="004A0255" w:rsidRDefault="004A0255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57815" w:rsidRDefault="000461FE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7287E" w:rsidRDefault="0047287E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неделя)</w:t>
            </w:r>
          </w:p>
        </w:tc>
        <w:tc>
          <w:tcPr>
            <w:tcW w:w="2111" w:type="dxa"/>
          </w:tcPr>
          <w:p w:rsidR="00EB44B2" w:rsidRDefault="00EB44B2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D00780" w:rsidRDefault="005D6854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</w:t>
            </w:r>
            <w:r w:rsidR="00D00780">
              <w:rPr>
                <w:rFonts w:ascii="Times New Roman" w:hAnsi="Times New Roman" w:cs="Times New Roman"/>
                <w:sz w:val="24"/>
                <w:szCs w:val="24"/>
              </w:rPr>
              <w:t>енкова</w:t>
            </w:r>
            <w:proofErr w:type="spellEnd"/>
            <w:r w:rsidR="00D0078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D62C3C" w:rsidTr="003555A0">
        <w:tc>
          <w:tcPr>
            <w:tcW w:w="1844" w:type="dxa"/>
          </w:tcPr>
          <w:p w:rsidR="00D62C3C" w:rsidRDefault="00D62C3C" w:rsidP="00D6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5</w:t>
            </w:r>
          </w:p>
          <w:p w:rsidR="006C1D4E" w:rsidRDefault="00D62C3C" w:rsidP="00D6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(итоговое) </w:t>
            </w:r>
          </w:p>
        </w:tc>
        <w:tc>
          <w:tcPr>
            <w:tcW w:w="7938" w:type="dxa"/>
          </w:tcPr>
          <w:p w:rsidR="006C1D4E" w:rsidRPr="00EB44B2" w:rsidRDefault="006C1D4E" w:rsidP="00497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B2">
              <w:rPr>
                <w:rFonts w:ascii="Times New Roman" w:hAnsi="Times New Roman" w:cs="Times New Roman"/>
                <w:b/>
                <w:sz w:val="24"/>
                <w:szCs w:val="24"/>
              </w:rPr>
              <w:t>«Подводим итоги уходящего года. Что год грядущий нам готовит….»</w:t>
            </w:r>
          </w:p>
          <w:p w:rsidR="006C1D4E" w:rsidRDefault="006C1D4E" w:rsidP="0049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1.Анализ работы.</w:t>
            </w:r>
          </w:p>
          <w:p w:rsidR="006C1D4E" w:rsidRDefault="006C1D4E" w:rsidP="0049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2.Дать оценку эффективности работы Школы </w:t>
            </w:r>
            <w:r w:rsidR="00C549A8">
              <w:rPr>
                <w:rFonts w:ascii="Times New Roman" w:hAnsi="Times New Roman" w:cs="Times New Roman"/>
                <w:sz w:val="24"/>
                <w:szCs w:val="24"/>
              </w:rPr>
              <w:t>начинающего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воспитателя за год в росте мастерства педагогов, поднятию его профессионального уровня, методической квалификации.</w:t>
            </w:r>
          </w:p>
          <w:p w:rsidR="006C1D4E" w:rsidRDefault="006C1D4E" w:rsidP="0049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3.Провести защиту методических продуктов, н</w:t>
            </w:r>
            <w:r w:rsidR="007C6A49">
              <w:rPr>
                <w:rFonts w:ascii="Times New Roman" w:hAnsi="Times New Roman" w:cs="Times New Roman"/>
                <w:sz w:val="24"/>
                <w:szCs w:val="24"/>
              </w:rPr>
              <w:t>аработанных педагогами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D62C3C" w:rsidRDefault="00D62C3C" w:rsidP="0049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4.Определение актуальных направлений работы на 202</w:t>
            </w:r>
            <w:r w:rsidR="00D00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0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C1D4E" w:rsidRDefault="00D62C3C" w:rsidP="0029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1D4E">
              <w:rPr>
                <w:rFonts w:ascii="Times New Roman" w:hAnsi="Times New Roman" w:cs="Times New Roman"/>
                <w:sz w:val="24"/>
                <w:szCs w:val="24"/>
              </w:rPr>
              <w:t>.Оформление отчетной документации педагогами «Копилка методических находок старшего воспитателя»: доклады, презентации, сценарии, методические рекомендации, методические находки, проекты, статьи, алгоритмы</w:t>
            </w:r>
            <w:r w:rsidR="002954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1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4D0">
              <w:rPr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  <w:r w:rsidR="006C1D4E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  <w:proofErr w:type="gramEnd"/>
          </w:p>
        </w:tc>
        <w:tc>
          <w:tcPr>
            <w:tcW w:w="2268" w:type="dxa"/>
          </w:tcPr>
          <w:p w:rsidR="006C1D4E" w:rsidRDefault="006C1D4E" w:rsidP="0049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  <w:r w:rsidR="00D00780">
              <w:rPr>
                <w:rFonts w:ascii="Times New Roman" w:hAnsi="Times New Roman" w:cs="Times New Roman"/>
                <w:sz w:val="24"/>
                <w:szCs w:val="24"/>
              </w:rPr>
              <w:t>методических находок</w:t>
            </w:r>
          </w:p>
          <w:p w:rsidR="004A0255" w:rsidRDefault="004A0255" w:rsidP="0049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авторских наработок</w:t>
            </w:r>
          </w:p>
        </w:tc>
        <w:tc>
          <w:tcPr>
            <w:tcW w:w="1291" w:type="dxa"/>
          </w:tcPr>
          <w:p w:rsidR="006C1D4E" w:rsidRDefault="006C1D4E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7287E" w:rsidRDefault="0047287E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неделя)</w:t>
            </w:r>
          </w:p>
        </w:tc>
        <w:tc>
          <w:tcPr>
            <w:tcW w:w="2111" w:type="dxa"/>
          </w:tcPr>
          <w:p w:rsidR="00D00780" w:rsidRDefault="00D00780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О.В.</w:t>
            </w:r>
          </w:p>
          <w:p w:rsidR="006C1D4E" w:rsidRDefault="00D00780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</w:t>
            </w:r>
            <w:proofErr w:type="spellStart"/>
            <w:r w:rsidR="006C1D4E">
              <w:rPr>
                <w:rFonts w:ascii="Times New Roman" w:hAnsi="Times New Roman" w:cs="Times New Roman"/>
                <w:sz w:val="24"/>
                <w:szCs w:val="24"/>
              </w:rPr>
              <w:t>Зезюлина</w:t>
            </w:r>
            <w:proofErr w:type="spellEnd"/>
            <w:r w:rsidR="006C1D4E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6C1D4E" w:rsidRDefault="006C1D4E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6A" w:rsidTr="003555A0">
        <w:tc>
          <w:tcPr>
            <w:tcW w:w="1844" w:type="dxa"/>
          </w:tcPr>
          <w:p w:rsidR="00DD2FEF" w:rsidRDefault="00DD2FEF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5075E" w:rsidRPr="002F5EA4" w:rsidRDefault="0085075E" w:rsidP="0085075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5E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в течение всего учебного года:</w:t>
            </w:r>
          </w:p>
          <w:p w:rsidR="0085075E" w:rsidRPr="002F5EA4" w:rsidRDefault="0085075E" w:rsidP="0085075E">
            <w:pPr>
              <w:numPr>
                <w:ilvl w:val="0"/>
                <w:numId w:val="1"/>
              </w:numPr>
              <w:rPr>
                <w:bCs/>
              </w:rPr>
            </w:pPr>
            <w:r w:rsidRPr="002F5EA4">
              <w:rPr>
                <w:rFonts w:ascii="Times New Roman" w:hAnsi="Times New Roman"/>
                <w:sz w:val="24"/>
                <w:szCs w:val="24"/>
              </w:rPr>
              <w:t xml:space="preserve">Рубрика  </w:t>
            </w:r>
            <w:r w:rsidRPr="002F5EA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«Навигатор новых нормативных документов» («Будь в курсе!»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)</w:t>
            </w:r>
            <w:r w:rsidRPr="002F5EA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85075E" w:rsidRPr="002F5EA4" w:rsidRDefault="0085075E" w:rsidP="0085075E">
            <w:pPr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E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Знакомство, изучение, обсуждение нормативных документов. Умение работать с нормативными документами – профессиональная обязанность педагогов ДОУ. </w:t>
            </w:r>
          </w:p>
          <w:p w:rsidR="0085075E" w:rsidRPr="002F5EA4" w:rsidRDefault="0085075E" w:rsidP="0085075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5075E">
              <w:rPr>
                <w:rFonts w:ascii="Times New Roman" w:hAnsi="Times New Roman"/>
                <w:sz w:val="24"/>
                <w:szCs w:val="24"/>
              </w:rPr>
              <w:t>Создание картотеки «</w:t>
            </w:r>
            <w:r>
              <w:rPr>
                <w:rFonts w:ascii="Times New Roman" w:hAnsi="Times New Roman"/>
                <w:sz w:val="24"/>
                <w:szCs w:val="24"/>
              </w:rPr>
              <w:t>Копилка м</w:t>
            </w:r>
            <w:r w:rsidRPr="0085075E">
              <w:rPr>
                <w:rFonts w:ascii="Times New Roman" w:hAnsi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находок старшего воспитателя» </w:t>
            </w:r>
          </w:p>
          <w:p w:rsidR="0085075E" w:rsidRPr="0085075E" w:rsidRDefault="0085075E" w:rsidP="004975B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F5EA4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Педагогическая лаборатория</w:t>
            </w:r>
            <w:r w:rsidR="00D00780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2F5EA4">
              <w:rPr>
                <w:rFonts w:ascii="Times New Roman" w:hAnsi="Times New Roman"/>
                <w:iCs/>
                <w:sz w:val="24"/>
                <w:szCs w:val="24"/>
              </w:rPr>
              <w:t xml:space="preserve">(апробация методов и приемов работы с педагогами по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темам Школы молодого старшего воспитателя, </w:t>
            </w:r>
            <w:r w:rsidRPr="002F5EA4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используемых в течение учебного года)</w:t>
            </w:r>
          </w:p>
          <w:p w:rsidR="00DD2FEF" w:rsidRPr="0085075E" w:rsidRDefault="00DD2FEF" w:rsidP="004975B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5075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 w:rsidR="00D0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5E" w:rsidRPr="0085075E">
              <w:rPr>
                <w:rFonts w:ascii="Times New Roman" w:hAnsi="Times New Roman" w:cs="Times New Roman"/>
                <w:b/>
                <w:sz w:val="24"/>
                <w:szCs w:val="24"/>
              </w:rPr>
              <w:t>«Ваши затруднения и проблемы решим вместе!»</w:t>
            </w:r>
          </w:p>
        </w:tc>
        <w:tc>
          <w:tcPr>
            <w:tcW w:w="2268" w:type="dxa"/>
          </w:tcPr>
          <w:p w:rsidR="00DD2FEF" w:rsidRDefault="00DD2FEF" w:rsidP="00497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DD2FEF" w:rsidRDefault="00DD2FEF" w:rsidP="003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D2FEF" w:rsidRDefault="00DD2FEF" w:rsidP="00DD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DD2FEF" w:rsidRDefault="00DD2FEF" w:rsidP="00DD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Привлеченные педагоги</w:t>
            </w:r>
          </w:p>
        </w:tc>
      </w:tr>
    </w:tbl>
    <w:p w:rsidR="0085075E" w:rsidRPr="00C50BD0" w:rsidRDefault="0085075E" w:rsidP="00850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75E" w:rsidRPr="004A0255" w:rsidRDefault="0085075E" w:rsidP="00850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CC5">
        <w:rPr>
          <w:rFonts w:ascii="Times New Roman" w:hAnsi="Times New Roman"/>
          <w:b/>
          <w:sz w:val="24"/>
          <w:szCs w:val="24"/>
        </w:rPr>
        <w:t>Руководитель:</w:t>
      </w:r>
      <w:r>
        <w:rPr>
          <w:rFonts w:ascii="Times New Roman" w:hAnsi="Times New Roman"/>
          <w:sz w:val="24"/>
          <w:szCs w:val="24"/>
        </w:rPr>
        <w:t xml:space="preserve"> старший воспитатель  МБДОУ «Детский сад № 32 «Ёжик» - </w:t>
      </w:r>
      <w:proofErr w:type="spellStart"/>
      <w:r>
        <w:rPr>
          <w:rFonts w:ascii="Times New Roman" w:hAnsi="Times New Roman"/>
          <w:sz w:val="24"/>
          <w:szCs w:val="24"/>
        </w:rPr>
        <w:t>Зезюлина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Игоревна (т.8-904-362-97-53, р.т. 55-17-43).</w:t>
      </w:r>
    </w:p>
    <w:p w:rsidR="0085075E" w:rsidRPr="00C50BD0" w:rsidRDefault="0085075E" w:rsidP="0085075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ED3C39">
        <w:rPr>
          <w:rFonts w:ascii="Times New Roman" w:hAnsi="Times New Roman" w:cs="Times New Roman"/>
          <w:sz w:val="24"/>
          <w:szCs w:val="24"/>
        </w:rPr>
        <w:t>адрес</w:t>
      </w:r>
      <w:r w:rsidRPr="00C50BD0">
        <w:rPr>
          <w:rFonts w:ascii="Times New Roman" w:hAnsi="Times New Roman" w:cs="Times New Roman"/>
          <w:sz w:val="24"/>
          <w:szCs w:val="24"/>
        </w:rPr>
        <w:t>:</w:t>
      </w:r>
      <w:hyperlink r:id="rId5" w:history="1">
        <w:r w:rsidRPr="00C50BD0">
          <w:rPr>
            <w:rStyle w:val="a4"/>
            <w:sz w:val="24"/>
            <w:szCs w:val="24"/>
          </w:rPr>
          <w:t>http://mdou32-smol.ru/</w:t>
        </w:r>
      </w:hyperlink>
    </w:p>
    <w:p w:rsidR="00357815" w:rsidRPr="00357815" w:rsidRDefault="00357815" w:rsidP="00357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7815" w:rsidRPr="00357815" w:rsidSect="00705B6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01803"/>
    <w:multiLevelType w:val="hybridMultilevel"/>
    <w:tmpl w:val="AD24F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52B15"/>
    <w:multiLevelType w:val="hybridMultilevel"/>
    <w:tmpl w:val="105E4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7815"/>
    <w:rsid w:val="000461FE"/>
    <w:rsid w:val="0009401F"/>
    <w:rsid w:val="000B212C"/>
    <w:rsid w:val="001033B7"/>
    <w:rsid w:val="00183C2F"/>
    <w:rsid w:val="00244C38"/>
    <w:rsid w:val="002954D0"/>
    <w:rsid w:val="003555A0"/>
    <w:rsid w:val="00357815"/>
    <w:rsid w:val="003A2574"/>
    <w:rsid w:val="0047287E"/>
    <w:rsid w:val="004A0255"/>
    <w:rsid w:val="005A4442"/>
    <w:rsid w:val="005D6854"/>
    <w:rsid w:val="006A37A1"/>
    <w:rsid w:val="006C1D4E"/>
    <w:rsid w:val="00705B6A"/>
    <w:rsid w:val="007C6A49"/>
    <w:rsid w:val="007D3DA4"/>
    <w:rsid w:val="00844C17"/>
    <w:rsid w:val="0085075E"/>
    <w:rsid w:val="00884728"/>
    <w:rsid w:val="00A50746"/>
    <w:rsid w:val="00A62FF0"/>
    <w:rsid w:val="00C549A8"/>
    <w:rsid w:val="00D00780"/>
    <w:rsid w:val="00D62C3C"/>
    <w:rsid w:val="00D778EF"/>
    <w:rsid w:val="00DD2FEF"/>
    <w:rsid w:val="00DD5F00"/>
    <w:rsid w:val="00E511A3"/>
    <w:rsid w:val="00EB44B2"/>
    <w:rsid w:val="00ED3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75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44C3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4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dou32-sm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Юлия</cp:lastModifiedBy>
  <cp:revision>2</cp:revision>
  <cp:lastPrinted>2007-12-31T22:29:00Z</cp:lastPrinted>
  <dcterms:created xsi:type="dcterms:W3CDTF">2020-09-11T08:05:00Z</dcterms:created>
  <dcterms:modified xsi:type="dcterms:W3CDTF">2020-09-11T08:05:00Z</dcterms:modified>
</cp:coreProperties>
</file>