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 w:rsidP="00F12AAD">
      <w:pPr>
        <w:ind w:left="284"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3155D5">
        <w:rPr>
          <w:rFonts w:eastAsia="Times New Roman"/>
          <w:b/>
          <w:sz w:val="24"/>
          <w:szCs w:val="24"/>
        </w:rPr>
        <w:t>5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математики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4C1F7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3155D5">
        <w:rPr>
          <w:rFonts w:eastAsia="Times New Roman"/>
          <w:sz w:val="24"/>
          <w:szCs w:val="24"/>
        </w:rPr>
        <w:t>1</w:t>
      </w:r>
      <w:r w:rsidR="007065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</w:t>
      </w:r>
      <w:r w:rsidR="003155D5">
        <w:rPr>
          <w:rFonts w:eastAsia="Times New Roman"/>
          <w:sz w:val="24"/>
          <w:szCs w:val="24"/>
        </w:rPr>
        <w:t>5</w:t>
      </w:r>
      <w:r w:rsidR="00706562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9</w:t>
      </w:r>
    </w:p>
    <w:p w:rsidR="00FE555C" w:rsidRDefault="00FE555C">
      <w:pPr>
        <w:spacing w:line="276" w:lineRule="exact"/>
        <w:rPr>
          <w:sz w:val="24"/>
          <w:szCs w:val="24"/>
        </w:rPr>
      </w:pPr>
    </w:p>
    <w:p w:rsidR="00706562" w:rsidRDefault="007065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 проведения: </w:t>
      </w:r>
      <w:r w:rsidR="004C1F79">
        <w:rPr>
          <w:rFonts w:eastAsia="Times New Roman"/>
          <w:sz w:val="24"/>
          <w:szCs w:val="24"/>
        </w:rPr>
        <w:t>методическое совещание</w:t>
      </w:r>
    </w:p>
    <w:p w:rsidR="00FE555C" w:rsidRDefault="007065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проведения: Информационный центр по атомной энергии</w:t>
      </w:r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проведения</w:t>
      </w:r>
      <w:r w:rsidR="00F74CAA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</w:t>
      </w:r>
      <w:r w:rsidR="00706562">
        <w:rPr>
          <w:rFonts w:eastAsia="Times New Roman"/>
          <w:sz w:val="24"/>
          <w:szCs w:val="24"/>
        </w:rPr>
        <w:t>15.00</w:t>
      </w:r>
      <w:r>
        <w:rPr>
          <w:rFonts w:eastAsia="Times New Roman"/>
          <w:sz w:val="24"/>
          <w:szCs w:val="24"/>
        </w:rPr>
        <w:t xml:space="preserve"> – 1</w:t>
      </w:r>
      <w:r w:rsidR="00706562">
        <w:rPr>
          <w:rFonts w:eastAsia="Times New Roman"/>
          <w:sz w:val="24"/>
          <w:szCs w:val="24"/>
        </w:rPr>
        <w:t>6.30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Присутствовали</w:t>
      </w:r>
      <w:r w:rsidR="00F74CAA"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="003155D5">
        <w:rPr>
          <w:rFonts w:eastAsia="Times New Roman"/>
          <w:sz w:val="24"/>
          <w:szCs w:val="24"/>
        </w:rPr>
        <w:t>32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355140" w:rsidRDefault="00F96CEE" w:rsidP="003155D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F74CAA">
        <w:rPr>
          <w:rFonts w:eastAsia="Times New Roman"/>
          <w:b/>
          <w:sz w:val="24"/>
          <w:szCs w:val="24"/>
        </w:rPr>
        <w:t>Тема:</w:t>
      </w:r>
      <w:r>
        <w:rPr>
          <w:rFonts w:eastAsia="Times New Roman"/>
          <w:sz w:val="24"/>
          <w:szCs w:val="24"/>
        </w:rPr>
        <w:t xml:space="preserve"> </w:t>
      </w:r>
      <w:r w:rsidR="003155D5">
        <w:rPr>
          <w:bCs/>
          <w:sz w:val="24"/>
          <w:szCs w:val="24"/>
        </w:rPr>
        <w:t>Анализ работы городского методического объединения за 2018 - 2019 учебный год. Планирование работы на 2019 - 2020 учебный год</w:t>
      </w:r>
      <w:r w:rsidR="003155D5">
        <w:rPr>
          <w:sz w:val="24"/>
          <w:szCs w:val="24"/>
        </w:rPr>
        <w:t xml:space="preserve"> </w:t>
      </w:r>
    </w:p>
    <w:p w:rsidR="003155D5" w:rsidRDefault="003155D5">
      <w:pPr>
        <w:spacing w:line="236" w:lineRule="auto"/>
        <w:ind w:left="260" w:firstLine="708"/>
        <w:jc w:val="both"/>
        <w:rPr>
          <w:rFonts w:eastAsia="Times New Roman"/>
          <w:b/>
          <w:sz w:val="24"/>
          <w:szCs w:val="24"/>
        </w:rPr>
      </w:pPr>
    </w:p>
    <w:p w:rsidR="00706562" w:rsidRPr="00F74CAA" w:rsidRDefault="004C1F79">
      <w:pPr>
        <w:spacing w:line="236" w:lineRule="auto"/>
        <w:ind w:left="260" w:firstLine="708"/>
        <w:jc w:val="both"/>
        <w:rPr>
          <w:rFonts w:eastAsia="Times New Roman"/>
          <w:b/>
          <w:sz w:val="24"/>
          <w:szCs w:val="24"/>
        </w:rPr>
      </w:pPr>
      <w:r w:rsidRPr="00F74CAA">
        <w:rPr>
          <w:rFonts w:eastAsia="Times New Roman"/>
          <w:b/>
          <w:sz w:val="24"/>
          <w:szCs w:val="24"/>
        </w:rPr>
        <w:t>Повестка дня:</w:t>
      </w:r>
    </w:p>
    <w:p w:rsidR="004C1F79" w:rsidRDefault="004C1F7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861D71" w:rsidRPr="003155D5" w:rsidRDefault="003155D5" w:rsidP="003155D5">
      <w:pPr>
        <w:pStyle w:val="a4"/>
        <w:numPr>
          <w:ilvl w:val="0"/>
          <w:numId w:val="3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D5">
        <w:rPr>
          <w:rFonts w:ascii="Times New Roman" w:hAnsi="Times New Roman" w:cs="Times New Roman"/>
          <w:bCs/>
          <w:sz w:val="24"/>
          <w:szCs w:val="24"/>
        </w:rPr>
        <w:t>Анализ работы городского методического объединения за 2018 - 2019 учебный год. Планирование работы на 2019 - 2020 учебный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E555C" w:rsidRPr="00355140" w:rsidRDefault="00355140" w:rsidP="00355140">
      <w:pPr>
        <w:numPr>
          <w:ilvl w:val="0"/>
          <w:numId w:val="3"/>
        </w:numPr>
        <w:spacing w:line="236" w:lineRule="auto"/>
        <w:jc w:val="both"/>
        <w:rPr>
          <w:sz w:val="24"/>
          <w:szCs w:val="24"/>
        </w:rPr>
      </w:pPr>
      <w:proofErr w:type="gramStart"/>
      <w:r w:rsidRPr="00355140">
        <w:rPr>
          <w:rFonts w:eastAsia="Times New Roman"/>
          <w:bCs/>
          <w:sz w:val="24"/>
          <w:szCs w:val="24"/>
        </w:rPr>
        <w:t>Разное.</w:t>
      </w:r>
      <w:r w:rsidR="00706562" w:rsidRPr="00355140">
        <w:rPr>
          <w:rFonts w:eastAsia="Times New Roman"/>
          <w:bCs/>
          <w:sz w:val="24"/>
          <w:szCs w:val="24"/>
        </w:rPr>
        <w:t xml:space="preserve"> </w:t>
      </w:r>
      <w:proofErr w:type="gramEnd"/>
    </w:p>
    <w:p w:rsidR="00355140" w:rsidRDefault="00355140" w:rsidP="00355140">
      <w:pPr>
        <w:ind w:firstLine="360"/>
        <w:jc w:val="both"/>
        <w:rPr>
          <w:rFonts w:eastAsia="Times New Roman"/>
          <w:b/>
          <w:color w:val="000000"/>
          <w:sz w:val="24"/>
          <w:szCs w:val="24"/>
        </w:rPr>
      </w:pPr>
    </w:p>
    <w:p w:rsidR="00F74CAA" w:rsidRDefault="00F74CAA" w:rsidP="00F74CAA">
      <w:pPr>
        <w:pStyle w:val="c12"/>
        <w:spacing w:before="0" w:after="0"/>
        <w:ind w:firstLine="567"/>
        <w:jc w:val="both"/>
        <w:rPr>
          <w:color w:val="000000"/>
        </w:rPr>
      </w:pPr>
      <w:r w:rsidRPr="00F74CAA">
        <w:rPr>
          <w:b/>
          <w:color w:val="000000"/>
        </w:rPr>
        <w:t xml:space="preserve">Заслушав и обсудив </w:t>
      </w:r>
      <w:r w:rsidR="004772F5">
        <w:rPr>
          <w:b/>
          <w:color w:val="000000"/>
        </w:rPr>
        <w:t xml:space="preserve">методический отчет о работе ГМО учителей математики, физики и информатики </w:t>
      </w:r>
      <w:r w:rsidRPr="00F74CAA">
        <w:rPr>
          <w:b/>
          <w:color w:val="000000"/>
        </w:rPr>
        <w:t>можно сделать выводы:</w:t>
      </w:r>
      <w:r w:rsidRPr="00F74CAA">
        <w:rPr>
          <w:color w:val="000000"/>
        </w:rPr>
        <w:t xml:space="preserve"> </w:t>
      </w:r>
    </w:p>
    <w:p w:rsidR="00F74CAA" w:rsidRDefault="00F74CAA" w:rsidP="00F74CAA">
      <w:pPr>
        <w:pStyle w:val="c12"/>
        <w:spacing w:before="0" w:after="0"/>
        <w:ind w:firstLine="567"/>
        <w:jc w:val="both"/>
        <w:rPr>
          <w:color w:val="000000"/>
        </w:rPr>
      </w:pPr>
    </w:p>
    <w:p w:rsidR="00F74CAA" w:rsidRDefault="004772F5" w:rsidP="004772F5">
      <w:pPr>
        <w:pStyle w:val="c12"/>
        <w:numPr>
          <w:ilvl w:val="0"/>
          <w:numId w:val="12"/>
        </w:numPr>
        <w:spacing w:before="0" w:after="0"/>
        <w:jc w:val="both"/>
        <w:rPr>
          <w:color w:val="000000"/>
        </w:rPr>
      </w:pPr>
      <w:r>
        <w:rPr>
          <w:color w:val="000000"/>
        </w:rPr>
        <w:t>Признать работу ГМО учителей математики, физики, информатики удовлетворительной.</w:t>
      </w:r>
    </w:p>
    <w:p w:rsidR="004772F5" w:rsidRPr="004772F5" w:rsidRDefault="004772F5" w:rsidP="004772F5">
      <w:pPr>
        <w:pStyle w:val="c12"/>
        <w:spacing w:before="0" w:after="0"/>
        <w:ind w:left="927"/>
        <w:jc w:val="both"/>
        <w:rPr>
          <w:color w:val="000000"/>
        </w:rPr>
      </w:pPr>
    </w:p>
    <w:p w:rsidR="009D5627" w:rsidRDefault="00DA7263" w:rsidP="00F74CAA">
      <w:pPr>
        <w:jc w:val="both"/>
        <w:rPr>
          <w:rFonts w:eastAsia="Times New Roman"/>
          <w:sz w:val="24"/>
          <w:szCs w:val="24"/>
        </w:rPr>
      </w:pPr>
      <w:r w:rsidRPr="00AA5BB5">
        <w:rPr>
          <w:rFonts w:eastAsia="Times New Roman"/>
          <w:b/>
          <w:sz w:val="24"/>
          <w:szCs w:val="24"/>
          <w:u w:val="single"/>
        </w:rPr>
        <w:t>Решили:</w:t>
      </w:r>
      <w:r w:rsidRPr="00AA5BB5">
        <w:rPr>
          <w:rFonts w:eastAsia="Times New Roman"/>
          <w:sz w:val="24"/>
          <w:szCs w:val="24"/>
        </w:rPr>
        <w:t xml:space="preserve"> </w:t>
      </w:r>
    </w:p>
    <w:p w:rsidR="00DA7263" w:rsidRDefault="00DA7263" w:rsidP="00F74CAA">
      <w:pPr>
        <w:jc w:val="both"/>
        <w:rPr>
          <w:rFonts w:eastAsia="Times New Roman"/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 xml:space="preserve"> </w:t>
      </w:r>
    </w:p>
    <w:p w:rsidR="00DA7263" w:rsidRPr="004772F5" w:rsidRDefault="00DA7263" w:rsidP="004772F5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63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</w:t>
      </w:r>
      <w:r w:rsidR="004772F5">
        <w:rPr>
          <w:rFonts w:ascii="Times New Roman" w:eastAsia="Times New Roman" w:hAnsi="Times New Roman" w:cs="Times New Roman"/>
          <w:sz w:val="24"/>
          <w:szCs w:val="24"/>
        </w:rPr>
        <w:t xml:space="preserve">и использованию в работе ШМО (кафедр) </w:t>
      </w:r>
      <w:r w:rsidRPr="00DA7263">
        <w:rPr>
          <w:rFonts w:ascii="Times New Roman" w:eastAsia="Times New Roman" w:hAnsi="Times New Roman" w:cs="Times New Roman"/>
          <w:sz w:val="24"/>
          <w:szCs w:val="24"/>
        </w:rPr>
        <w:t xml:space="preserve">информацию, рассматриваемую на заседании ГМО, довести ее до </w:t>
      </w:r>
      <w:proofErr w:type="gramStart"/>
      <w:r w:rsidRPr="00DA7263">
        <w:rPr>
          <w:rFonts w:ascii="Times New Roman" w:eastAsia="Times New Roman" w:hAnsi="Times New Roman" w:cs="Times New Roman"/>
          <w:sz w:val="24"/>
          <w:szCs w:val="24"/>
        </w:rPr>
        <w:t>учителей-предметников</w:t>
      </w:r>
      <w:proofErr w:type="gramEnd"/>
      <w:r w:rsidRPr="004772F5">
        <w:rPr>
          <w:rFonts w:ascii="Times New Roman" w:hAnsi="Times New Roman" w:cs="Times New Roman"/>
          <w:b/>
          <w:sz w:val="24"/>
          <w:szCs w:val="24"/>
        </w:rPr>
        <w:t>.</w:t>
      </w:r>
    </w:p>
    <w:p w:rsidR="00DA7263" w:rsidRDefault="00DA7263" w:rsidP="00DA7263">
      <w:pPr>
        <w:pStyle w:val="a4"/>
        <w:numPr>
          <w:ilvl w:val="0"/>
          <w:numId w:val="13"/>
        </w:numPr>
        <w:tabs>
          <w:tab w:val="left" w:pos="10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7263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Рекомендовать:</w:t>
      </w:r>
    </w:p>
    <w:p w:rsidR="004772F5" w:rsidRPr="00DA7263" w:rsidRDefault="004772F5" w:rsidP="004772F5">
      <w:pPr>
        <w:pStyle w:val="a4"/>
        <w:tabs>
          <w:tab w:val="left" w:pos="10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7263" w:rsidRPr="00412301" w:rsidRDefault="00412301" w:rsidP="00412301">
      <w:pPr>
        <w:pStyle w:val="a4"/>
        <w:numPr>
          <w:ilvl w:val="1"/>
          <w:numId w:val="12"/>
        </w:numPr>
        <w:tabs>
          <w:tab w:val="left" w:pos="1008"/>
        </w:tabs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A7263" w:rsidRPr="00412301">
        <w:rPr>
          <w:rFonts w:ascii="Times New Roman" w:eastAsia="Times New Roman" w:hAnsi="Times New Roman" w:cs="Times New Roman"/>
          <w:sz w:val="24"/>
          <w:szCs w:val="24"/>
          <w:u w:val="single"/>
        </w:rPr>
        <w:t>Общеобразовательным организациям:</w:t>
      </w:r>
    </w:p>
    <w:p w:rsidR="00DA7263" w:rsidRPr="00AA5BB5" w:rsidRDefault="00412301" w:rsidP="00DA7263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DA7263" w:rsidRPr="00AA5BB5">
        <w:rPr>
          <w:rFonts w:eastAsia="Times New Roman"/>
          <w:color w:val="000000"/>
          <w:sz w:val="24"/>
          <w:szCs w:val="24"/>
        </w:rPr>
        <w:t>а заседаниях школьных методических объединений (кафедр):</w:t>
      </w:r>
    </w:p>
    <w:p w:rsidR="00DA7263" w:rsidRPr="00AA5BB5" w:rsidRDefault="00DA7263" w:rsidP="00DA7263">
      <w:pPr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p w:rsidR="009D5627" w:rsidRDefault="009D5627" w:rsidP="009D5627">
      <w:pPr>
        <w:jc w:val="both"/>
        <w:rPr>
          <w:sz w:val="24"/>
          <w:szCs w:val="24"/>
        </w:rPr>
      </w:pPr>
      <w:r w:rsidRPr="00F74CAA">
        <w:rPr>
          <w:sz w:val="24"/>
          <w:szCs w:val="24"/>
        </w:rPr>
        <w:t xml:space="preserve">- </w:t>
      </w:r>
      <w:r w:rsidR="004772F5">
        <w:rPr>
          <w:sz w:val="24"/>
          <w:szCs w:val="24"/>
        </w:rPr>
        <w:t xml:space="preserve">обсудить методический отчет ГМО учителей, математики, физики, информатики. </w:t>
      </w:r>
    </w:p>
    <w:p w:rsidR="004772F5" w:rsidRDefault="004772F5" w:rsidP="009D5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2DD7">
        <w:rPr>
          <w:sz w:val="24"/>
          <w:szCs w:val="24"/>
        </w:rPr>
        <w:t>внести в план работы на 2019-2020 учебный год мероприятия по решению обозначенных проблем и решению обозначенных задач.</w:t>
      </w:r>
    </w:p>
    <w:p w:rsidR="00522DD7" w:rsidRPr="00F74CAA" w:rsidRDefault="00522DD7" w:rsidP="009D5627">
      <w:pPr>
        <w:jc w:val="both"/>
        <w:rPr>
          <w:sz w:val="24"/>
          <w:szCs w:val="24"/>
        </w:rPr>
      </w:pPr>
    </w:p>
    <w:p w:rsidR="00DA7263" w:rsidRPr="00AA5BB5" w:rsidRDefault="00DA7263" w:rsidP="00DA7263">
      <w:pPr>
        <w:spacing w:line="14" w:lineRule="exact"/>
        <w:jc w:val="both"/>
        <w:rPr>
          <w:sz w:val="24"/>
          <w:szCs w:val="24"/>
        </w:rPr>
      </w:pPr>
    </w:p>
    <w:p w:rsidR="005D5E03" w:rsidRPr="00412301" w:rsidRDefault="005D5E03" w:rsidP="00412301">
      <w:pPr>
        <w:pStyle w:val="a4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123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Методическому отделу МБУ ДО «ЦДО»:</w:t>
      </w:r>
    </w:p>
    <w:p w:rsidR="00F46071" w:rsidRPr="00F46071" w:rsidRDefault="00522DD7" w:rsidP="00412301">
      <w:pPr>
        <w:tabs>
          <w:tab w:val="left" w:pos="2900"/>
          <w:tab w:val="left" w:pos="5380"/>
          <w:tab w:val="left" w:pos="6040"/>
          <w:tab w:val="left" w:pos="8300"/>
        </w:tabs>
        <w:ind w:firstLine="42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41230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r w:rsidR="00F46071" w:rsidRPr="00F46071">
        <w:rPr>
          <w:rFonts w:eastAsia="Times New Roman"/>
          <w:sz w:val="24"/>
          <w:szCs w:val="24"/>
        </w:rPr>
        <w:t>беспечить</w:t>
      </w:r>
      <w:r w:rsidR="00F46071" w:rsidRPr="00F46071">
        <w:rPr>
          <w:sz w:val="24"/>
          <w:szCs w:val="24"/>
        </w:rPr>
        <w:tab/>
      </w:r>
      <w:r w:rsidR="00F46071" w:rsidRPr="00F46071">
        <w:rPr>
          <w:rFonts w:eastAsia="Times New Roman"/>
          <w:sz w:val="24"/>
          <w:szCs w:val="24"/>
        </w:rPr>
        <w:t>информационно</w:t>
      </w:r>
      <w:r w:rsidR="00F46071" w:rsidRPr="00F46071">
        <w:rPr>
          <w:sz w:val="24"/>
          <w:szCs w:val="24"/>
        </w:rPr>
        <w:tab/>
      </w:r>
      <w:r w:rsidR="00F46071" w:rsidRPr="00F46071">
        <w:rPr>
          <w:rFonts w:eastAsia="Times New Roman"/>
          <w:sz w:val="24"/>
          <w:szCs w:val="24"/>
        </w:rPr>
        <w:t>–</w:t>
      </w:r>
      <w:r w:rsidR="00F46071" w:rsidRPr="00F46071">
        <w:rPr>
          <w:sz w:val="24"/>
          <w:szCs w:val="24"/>
        </w:rPr>
        <w:tab/>
      </w:r>
      <w:r w:rsidR="00F46071" w:rsidRPr="00F46071">
        <w:rPr>
          <w:rFonts w:eastAsia="Times New Roman"/>
          <w:sz w:val="24"/>
          <w:szCs w:val="24"/>
        </w:rPr>
        <w:t>методическую</w:t>
      </w:r>
      <w:r w:rsidR="00F46071" w:rsidRPr="00F46071">
        <w:rPr>
          <w:sz w:val="24"/>
          <w:szCs w:val="24"/>
        </w:rPr>
        <w:tab/>
      </w:r>
      <w:r w:rsidR="00F46071" w:rsidRPr="00F46071">
        <w:rPr>
          <w:rFonts w:eastAsia="Times New Roman"/>
          <w:sz w:val="24"/>
          <w:szCs w:val="24"/>
        </w:rPr>
        <w:t>поддержку</w:t>
      </w:r>
    </w:p>
    <w:p w:rsidR="00412301" w:rsidRDefault="00F46071" w:rsidP="00F4607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AA3987">
        <w:rPr>
          <w:rFonts w:eastAsia="Times New Roman"/>
          <w:sz w:val="24"/>
          <w:szCs w:val="24"/>
        </w:rPr>
        <w:t>чителей</w:t>
      </w:r>
      <w:r>
        <w:rPr>
          <w:rFonts w:eastAsia="Times New Roman"/>
          <w:sz w:val="24"/>
          <w:szCs w:val="24"/>
        </w:rPr>
        <w:t xml:space="preserve"> по данному вопросу</w:t>
      </w:r>
      <w:r w:rsidRPr="00AA3987">
        <w:rPr>
          <w:rFonts w:eastAsia="Times New Roman"/>
          <w:sz w:val="24"/>
          <w:szCs w:val="24"/>
        </w:rPr>
        <w:t>.</w:t>
      </w:r>
    </w:p>
    <w:p w:rsidR="00412301" w:rsidRPr="00412301" w:rsidRDefault="00522DD7" w:rsidP="00412301">
      <w:pPr>
        <w:ind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      </w:t>
      </w:r>
    </w:p>
    <w:p w:rsidR="00FE555C" w:rsidRDefault="00F46071" w:rsidP="00F46071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46071" w:rsidRPr="00AA5BB5" w:rsidRDefault="00F46071" w:rsidP="00AA5BB5">
      <w:pPr>
        <w:spacing w:line="334" w:lineRule="exact"/>
        <w:jc w:val="both"/>
        <w:rPr>
          <w:sz w:val="24"/>
          <w:szCs w:val="24"/>
        </w:rPr>
      </w:pPr>
    </w:p>
    <w:p w:rsidR="00545CBD" w:rsidRPr="00AA5BB5" w:rsidRDefault="00F96CEE" w:rsidP="00AA5BB5">
      <w:pPr>
        <w:tabs>
          <w:tab w:val="left" w:pos="7880"/>
        </w:tabs>
        <w:ind w:left="260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 xml:space="preserve">Руководитель </w:t>
      </w:r>
      <w:r w:rsidR="00545CBD" w:rsidRPr="00AA5BB5">
        <w:rPr>
          <w:rFonts w:eastAsia="Times New Roman"/>
          <w:sz w:val="24"/>
          <w:szCs w:val="24"/>
        </w:rPr>
        <w:t>ГМО</w:t>
      </w:r>
      <w:r w:rsidR="00AA5BB5">
        <w:rPr>
          <w:sz w:val="24"/>
          <w:szCs w:val="24"/>
        </w:rPr>
        <w:t xml:space="preserve">                                                                                            </w:t>
      </w:r>
      <w:r w:rsidR="00545CBD" w:rsidRPr="00AA5BB5">
        <w:rPr>
          <w:sz w:val="24"/>
          <w:szCs w:val="24"/>
        </w:rPr>
        <w:t xml:space="preserve"> </w:t>
      </w:r>
      <w:r w:rsidR="00545CBD" w:rsidRPr="00AA5BB5">
        <w:rPr>
          <w:rFonts w:eastAsia="Times New Roman"/>
          <w:sz w:val="24"/>
          <w:szCs w:val="24"/>
        </w:rPr>
        <w:t>Н.Д. Васинова</w:t>
      </w:r>
    </w:p>
    <w:sectPr w:rsidR="00545CBD" w:rsidRPr="00AA5BB5" w:rsidSect="00DA7263">
      <w:pgSz w:w="12240" w:h="16840"/>
      <w:pgMar w:top="1440" w:right="1325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1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2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605EB"/>
    <w:multiLevelType w:val="multilevel"/>
    <w:tmpl w:val="67C421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u w:val="single"/>
      </w:rPr>
    </w:lvl>
  </w:abstractNum>
  <w:abstractNum w:abstractNumId="4">
    <w:nsid w:val="16DC2EAA"/>
    <w:multiLevelType w:val="multilevel"/>
    <w:tmpl w:val="FF24AE58"/>
    <w:lvl w:ilvl="0">
      <w:start w:val="4"/>
      <w:numFmt w:val="decimal"/>
      <w:lvlText w:val="%1.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4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A1666C3"/>
    <w:multiLevelType w:val="multilevel"/>
    <w:tmpl w:val="CF7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79E3"/>
    <w:multiLevelType w:val="hybridMultilevel"/>
    <w:tmpl w:val="B8007F10"/>
    <w:lvl w:ilvl="0" w:tplc="ED880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42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4B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C1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A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6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B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45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10">
    <w:nsid w:val="536E7005"/>
    <w:multiLevelType w:val="hybridMultilevel"/>
    <w:tmpl w:val="66485782"/>
    <w:lvl w:ilvl="0" w:tplc="8BFCA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620FC"/>
    <w:multiLevelType w:val="hybridMultilevel"/>
    <w:tmpl w:val="D23250DE"/>
    <w:lvl w:ilvl="0" w:tplc="17965D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41443"/>
    <w:multiLevelType w:val="hybridMultilevel"/>
    <w:tmpl w:val="01789E0C"/>
    <w:lvl w:ilvl="0" w:tplc="3BDE341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FA0D8B"/>
    <w:multiLevelType w:val="hybridMultilevel"/>
    <w:tmpl w:val="FF7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53631"/>
    <w:multiLevelType w:val="multilevel"/>
    <w:tmpl w:val="383CC0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5">
    <w:nsid w:val="79E529B5"/>
    <w:multiLevelType w:val="multilevel"/>
    <w:tmpl w:val="6260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8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0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5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24" w:hanging="1800"/>
      </w:pPr>
      <w:rPr>
        <w:rFonts w:eastAsia="Times New Roman" w:hint="default"/>
      </w:rPr>
    </w:lvl>
  </w:abstractNum>
  <w:abstractNum w:abstractNumId="16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113196"/>
    <w:rsid w:val="00143A5F"/>
    <w:rsid w:val="003155D5"/>
    <w:rsid w:val="00351C57"/>
    <w:rsid w:val="00355140"/>
    <w:rsid w:val="00412301"/>
    <w:rsid w:val="00454279"/>
    <w:rsid w:val="004772F5"/>
    <w:rsid w:val="004C1F79"/>
    <w:rsid w:val="00522DD7"/>
    <w:rsid w:val="00545CBD"/>
    <w:rsid w:val="0056750E"/>
    <w:rsid w:val="005D5E03"/>
    <w:rsid w:val="0062655C"/>
    <w:rsid w:val="00706562"/>
    <w:rsid w:val="007A1514"/>
    <w:rsid w:val="007B0312"/>
    <w:rsid w:val="00861D71"/>
    <w:rsid w:val="00924A02"/>
    <w:rsid w:val="009A18BC"/>
    <w:rsid w:val="009D5627"/>
    <w:rsid w:val="00AA5BB5"/>
    <w:rsid w:val="00AC79E7"/>
    <w:rsid w:val="00D84DAD"/>
    <w:rsid w:val="00DA3D34"/>
    <w:rsid w:val="00DA7263"/>
    <w:rsid w:val="00F12AAD"/>
    <w:rsid w:val="00F46071"/>
    <w:rsid w:val="00F74CAA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  <w:style w:type="paragraph" w:customStyle="1" w:styleId="c12">
    <w:name w:val="c12"/>
    <w:basedOn w:val="a"/>
    <w:rsid w:val="00F74CAA"/>
    <w:pPr>
      <w:spacing w:before="107" w:after="107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6</cp:revision>
  <dcterms:created xsi:type="dcterms:W3CDTF">2019-04-29T17:59:00Z</dcterms:created>
  <dcterms:modified xsi:type="dcterms:W3CDTF">2019-09-23T08:20:00Z</dcterms:modified>
</cp:coreProperties>
</file>