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C0" w:rsidRDefault="0004654A" w:rsidP="00046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641">
        <w:rPr>
          <w:rFonts w:ascii="Times New Roman" w:hAnsi="Times New Roman" w:cs="Times New Roman"/>
          <w:b/>
          <w:sz w:val="28"/>
          <w:szCs w:val="28"/>
        </w:rPr>
        <w:t>Организация эффективной деятельности учителя по подготовке к ОГЭ по русскому языку с учетом изменений в 2022</w:t>
      </w:r>
    </w:p>
    <w:p w:rsidR="00F117C0" w:rsidRDefault="00F117C0" w:rsidP="00046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F117C0" w:rsidTr="00F117C0">
        <w:tc>
          <w:tcPr>
            <w:tcW w:w="4218" w:type="dxa"/>
          </w:tcPr>
          <w:p w:rsidR="00F117C0" w:rsidRPr="00F117C0" w:rsidRDefault="00F117C0" w:rsidP="00F11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Сухая Н.В., руководитель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постоянно-действующего семинара </w:t>
            </w:r>
          </w:p>
          <w:p w:rsidR="00F117C0" w:rsidRPr="00F117C0" w:rsidRDefault="00F117C0" w:rsidP="00F11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«Система подготовки </w:t>
            </w:r>
            <w:proofErr w:type="gramStart"/>
            <w:r w:rsidRPr="00F117C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1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17C0" w:rsidRDefault="00F117C0" w:rsidP="00F11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C0">
              <w:rPr>
                <w:rFonts w:ascii="Times New Roman" w:hAnsi="Times New Roman" w:cs="Times New Roman"/>
                <w:b/>
                <w:sz w:val="24"/>
                <w:szCs w:val="24"/>
              </w:rPr>
              <w:t>к ГИА по русскому языку», учитель русского языка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F1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 МБОУ «СШ № 34»</w:t>
            </w:r>
          </w:p>
          <w:p w:rsidR="00F117C0" w:rsidRDefault="00F117C0" w:rsidP="00F117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17C0" w:rsidRPr="00F117C0" w:rsidRDefault="00F117C0" w:rsidP="00F117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1641" w:rsidRPr="00C81641" w:rsidRDefault="00C81641" w:rsidP="00F117C0">
      <w:pPr>
        <w:pStyle w:val="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C81641">
        <w:rPr>
          <w:b w:val="0"/>
          <w:bCs w:val="0"/>
          <w:sz w:val="28"/>
          <w:szCs w:val="28"/>
        </w:rPr>
        <w:t>Какие изменения были внесены в демоверсию ОГЭ 2022 года?</w:t>
      </w:r>
    </w:p>
    <w:p w:rsidR="00C81641" w:rsidRPr="00C81641" w:rsidRDefault="00C81641" w:rsidP="00DB176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1641">
        <w:rPr>
          <w:sz w:val="28"/>
          <w:szCs w:val="28"/>
        </w:rPr>
        <w:t>21 августа 2021 года ФИПИ опубликовал демонстрационные материалы ОГЭ 2022 года, это означает, что можно уже начинать готовиться к экзамену. В этом году никаких изменений в вариант демоверсии ФИПИ внесено не было, однако мы советуем вам очень внимательно изучить изменения прошлого года, поскольку они принципиально важны для качественной подготовки. Давайте разберёмся, какие новые задания появились в ОГЭ по русскому языку в прошлом году?</w:t>
      </w:r>
    </w:p>
    <w:p w:rsidR="00C81641" w:rsidRPr="00C81641" w:rsidRDefault="00C81641" w:rsidP="00DB176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1641">
        <w:rPr>
          <w:sz w:val="28"/>
          <w:szCs w:val="28"/>
        </w:rPr>
        <w:t xml:space="preserve">Основные изменения коснулись тестовых заданий. Во-первых, сократилось их количество: раньше было 14 заданий, а теперь всего 8. Многие обновлённые задания мы видели и </w:t>
      </w:r>
      <w:proofErr w:type="gramStart"/>
      <w:r w:rsidRPr="00C81641">
        <w:rPr>
          <w:sz w:val="28"/>
          <w:szCs w:val="28"/>
        </w:rPr>
        <w:t>в</w:t>
      </w:r>
      <w:proofErr w:type="gramEnd"/>
      <w:r w:rsidRPr="00C81641">
        <w:rPr>
          <w:sz w:val="28"/>
          <w:szCs w:val="28"/>
        </w:rPr>
        <w:t xml:space="preserve"> </w:t>
      </w:r>
      <w:proofErr w:type="gramStart"/>
      <w:r w:rsidRPr="00C81641">
        <w:rPr>
          <w:sz w:val="28"/>
          <w:szCs w:val="28"/>
        </w:rPr>
        <w:t>старых</w:t>
      </w:r>
      <w:proofErr w:type="gramEnd"/>
      <w:r w:rsidRPr="00C81641">
        <w:rPr>
          <w:sz w:val="28"/>
          <w:szCs w:val="28"/>
        </w:rPr>
        <w:t xml:space="preserve"> классических </w:t>
      </w:r>
      <w:proofErr w:type="spellStart"/>
      <w:r w:rsidRPr="00C81641">
        <w:rPr>
          <w:sz w:val="28"/>
          <w:szCs w:val="28"/>
        </w:rPr>
        <w:t>КИМах</w:t>
      </w:r>
      <w:proofErr w:type="spellEnd"/>
      <w:r w:rsidRPr="00C81641">
        <w:rPr>
          <w:sz w:val="28"/>
          <w:szCs w:val="28"/>
        </w:rPr>
        <w:t>, но изменились формулировки вопросов и количество правильных ответов. Расскажем обо всех 8 заданиях подробно.</w:t>
      </w:r>
    </w:p>
    <w:p w:rsidR="00C81641" w:rsidRPr="00C81641" w:rsidRDefault="00C81641" w:rsidP="00DB176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1641">
        <w:rPr>
          <w:rStyle w:val="a5"/>
          <w:sz w:val="28"/>
          <w:szCs w:val="28"/>
        </w:rPr>
        <w:t>Задание №1.</w:t>
      </w:r>
      <w:r w:rsidR="005D20C8">
        <w:rPr>
          <w:sz w:val="28"/>
          <w:szCs w:val="28"/>
        </w:rPr>
        <w:t xml:space="preserve"> </w:t>
      </w:r>
      <w:r w:rsidRPr="00C81641">
        <w:rPr>
          <w:sz w:val="28"/>
          <w:szCs w:val="28"/>
        </w:rPr>
        <w:t>Это изложение. Тут никаких изменений нет. </w:t>
      </w:r>
    </w:p>
    <w:p w:rsidR="00C81641" w:rsidRPr="00C81641" w:rsidRDefault="00C81641" w:rsidP="00DB176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1641">
        <w:rPr>
          <w:rStyle w:val="a5"/>
          <w:sz w:val="28"/>
          <w:szCs w:val="28"/>
        </w:rPr>
        <w:t>Задание №2.</w:t>
      </w:r>
      <w:r w:rsidR="005D20C8">
        <w:rPr>
          <w:sz w:val="28"/>
          <w:szCs w:val="28"/>
        </w:rPr>
        <w:t xml:space="preserve"> </w:t>
      </w:r>
      <w:r w:rsidRPr="00C81641">
        <w:rPr>
          <w:sz w:val="28"/>
          <w:szCs w:val="28"/>
        </w:rPr>
        <w:t>Очень напоминает старое задание №5, но его существенно упростили: раньше надо было искать слова в тексте, а теперь всё нужные словосочетания уже есть в самом задании.</w:t>
      </w:r>
    </w:p>
    <w:p w:rsidR="00C81641" w:rsidRPr="00C81641" w:rsidRDefault="00C81641" w:rsidP="00DB176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1641">
        <w:rPr>
          <w:rStyle w:val="a5"/>
          <w:sz w:val="28"/>
          <w:szCs w:val="28"/>
        </w:rPr>
        <w:t>Задание №3.</w:t>
      </w:r>
      <w:r w:rsidR="005D20C8">
        <w:rPr>
          <w:sz w:val="28"/>
          <w:szCs w:val="28"/>
        </w:rPr>
        <w:t xml:space="preserve"> </w:t>
      </w:r>
      <w:r w:rsidRPr="00C81641">
        <w:rPr>
          <w:sz w:val="28"/>
          <w:szCs w:val="28"/>
        </w:rPr>
        <w:t>Это единственное задание на пунктуацию. Вот так учишься 9 лет, а умение правильно расставлять запятые проверяют лишь в одном единственном задании на экзамене. Никаких подводных камней в нём нет - если знаете правила, то ответите без труда.</w:t>
      </w:r>
    </w:p>
    <w:p w:rsidR="00C81641" w:rsidRPr="00C81641" w:rsidRDefault="00C81641" w:rsidP="00DB176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1641">
        <w:rPr>
          <w:rStyle w:val="a5"/>
          <w:sz w:val="28"/>
          <w:szCs w:val="28"/>
        </w:rPr>
        <w:t>Задание №4.</w:t>
      </w:r>
      <w:r w:rsidR="005D20C8">
        <w:rPr>
          <w:sz w:val="28"/>
          <w:szCs w:val="28"/>
        </w:rPr>
        <w:t xml:space="preserve"> </w:t>
      </w:r>
      <w:r w:rsidRPr="00C81641">
        <w:rPr>
          <w:sz w:val="28"/>
          <w:szCs w:val="28"/>
        </w:rPr>
        <w:t xml:space="preserve">Полностью повторяет задание №7 в </w:t>
      </w:r>
      <w:proofErr w:type="gramStart"/>
      <w:r w:rsidRPr="00C81641">
        <w:rPr>
          <w:sz w:val="28"/>
          <w:szCs w:val="28"/>
        </w:rPr>
        <w:t>старых</w:t>
      </w:r>
      <w:proofErr w:type="gramEnd"/>
      <w:r w:rsidRPr="00C81641">
        <w:rPr>
          <w:sz w:val="28"/>
          <w:szCs w:val="28"/>
        </w:rPr>
        <w:t xml:space="preserve"> </w:t>
      </w:r>
      <w:proofErr w:type="spellStart"/>
      <w:r w:rsidRPr="00C81641">
        <w:rPr>
          <w:sz w:val="28"/>
          <w:szCs w:val="28"/>
        </w:rPr>
        <w:t>КИМах</w:t>
      </w:r>
      <w:proofErr w:type="spellEnd"/>
      <w:r w:rsidRPr="00C81641">
        <w:rPr>
          <w:sz w:val="28"/>
          <w:szCs w:val="28"/>
        </w:rPr>
        <w:t>.</w:t>
      </w:r>
    </w:p>
    <w:p w:rsidR="00C81641" w:rsidRPr="00C81641" w:rsidRDefault="00C81641" w:rsidP="00DB176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1641">
        <w:rPr>
          <w:rStyle w:val="a5"/>
          <w:sz w:val="28"/>
          <w:szCs w:val="28"/>
        </w:rPr>
        <w:lastRenderedPageBreak/>
        <w:t>Задание №5.</w:t>
      </w:r>
      <w:r w:rsidR="005D20C8">
        <w:rPr>
          <w:sz w:val="28"/>
          <w:szCs w:val="28"/>
        </w:rPr>
        <w:t xml:space="preserve"> </w:t>
      </w:r>
      <w:r w:rsidRPr="00C81641">
        <w:rPr>
          <w:sz w:val="28"/>
          <w:szCs w:val="28"/>
        </w:rPr>
        <w:t>Это задание напоминает нам задания №8 и №11 ОГЭ предыдущих годов. Его немного упростили: теперь тут тоже не надо искать грамматические основы в тексте, так как они даны в формулировке задания. Надо отметить только, что вариантов ответов теперь может быть любое количество (до 5). Тут небольшое усложнение задачи.</w:t>
      </w:r>
    </w:p>
    <w:p w:rsidR="00C81641" w:rsidRPr="00C81641" w:rsidRDefault="00C81641" w:rsidP="00DB176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1641">
        <w:rPr>
          <w:rStyle w:val="a5"/>
          <w:sz w:val="28"/>
          <w:szCs w:val="28"/>
        </w:rPr>
        <w:t>Задание №6.</w:t>
      </w:r>
      <w:r w:rsidR="005D20C8">
        <w:rPr>
          <w:sz w:val="28"/>
          <w:szCs w:val="28"/>
        </w:rPr>
        <w:t xml:space="preserve"> </w:t>
      </w:r>
      <w:r w:rsidRPr="00C81641">
        <w:rPr>
          <w:sz w:val="28"/>
          <w:szCs w:val="28"/>
        </w:rPr>
        <w:t>Работа с текстом. Аналогичные действия были заложены раньше во 2-ом задании. Похожее задание есть и в ЕГЭ. </w:t>
      </w:r>
    </w:p>
    <w:p w:rsidR="00C81641" w:rsidRPr="00C81641" w:rsidRDefault="00C81641" w:rsidP="00DB176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1641">
        <w:rPr>
          <w:rStyle w:val="a5"/>
          <w:sz w:val="28"/>
          <w:szCs w:val="28"/>
        </w:rPr>
        <w:t>Задание №7.</w:t>
      </w:r>
      <w:r w:rsidR="005D20C8">
        <w:rPr>
          <w:sz w:val="28"/>
          <w:szCs w:val="28"/>
        </w:rPr>
        <w:t xml:space="preserve"> </w:t>
      </w:r>
      <w:r w:rsidRPr="00C81641">
        <w:rPr>
          <w:sz w:val="28"/>
          <w:szCs w:val="28"/>
        </w:rPr>
        <w:t>Работа с выразительными средствами языка. Опять ничего нового и сложного.</w:t>
      </w:r>
    </w:p>
    <w:p w:rsidR="00C81641" w:rsidRPr="00C81641" w:rsidRDefault="00C81641" w:rsidP="00DB176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1641">
        <w:rPr>
          <w:rStyle w:val="a5"/>
          <w:sz w:val="28"/>
          <w:szCs w:val="28"/>
        </w:rPr>
        <w:t>Задание №8.</w:t>
      </w:r>
      <w:r w:rsidR="005D20C8">
        <w:rPr>
          <w:sz w:val="28"/>
          <w:szCs w:val="28"/>
        </w:rPr>
        <w:t xml:space="preserve"> </w:t>
      </w:r>
      <w:r w:rsidRPr="00C81641">
        <w:rPr>
          <w:sz w:val="28"/>
          <w:szCs w:val="28"/>
        </w:rPr>
        <w:t>Здесь, как раньше в задании №6, нужно подобрать синоним. Найти их в тексте не представляет никакого труда.</w:t>
      </w:r>
    </w:p>
    <w:p w:rsidR="00C81641" w:rsidRPr="00C81641" w:rsidRDefault="005D20C8" w:rsidP="00DB176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видим,</w:t>
      </w:r>
      <w:r w:rsidR="00C81641" w:rsidRPr="00C81641">
        <w:rPr>
          <w:sz w:val="28"/>
          <w:szCs w:val="28"/>
        </w:rPr>
        <w:t xml:space="preserve"> никаких усложнений и принципиально новых заданий нет в ОГЭ 2022 года по русскому языку, наоборот, обновлённый КИМ представляет собой облегчённый вариант классического набора тестовых заданий. Сочинение тоже осталось прежним. Это хорошие новости.</w:t>
      </w:r>
    </w:p>
    <w:p w:rsidR="00C81641" w:rsidRPr="005D20C8" w:rsidRDefault="0004654A" w:rsidP="00DB1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написать изложение ОГЭ 2022 </w:t>
      </w:r>
      <w:r w:rsidR="00C81641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по р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усск</w:t>
      </w:r>
      <w:r w:rsidR="00C81641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</w:t>
      </w:r>
      <w:r w:rsidR="00C81641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у?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Итак, для начала разберемся с тем, что же вообще требуется и на что необходимо обратить внимание. </w:t>
      </w:r>
    </w:p>
    <w:p w:rsidR="00C81641" w:rsidRPr="005D20C8" w:rsidRDefault="0004654A" w:rsidP="00DB1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рассмотрим критерии, по которым эксперты </w:t>
      </w:r>
      <w:proofErr w:type="gramStart"/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</w:t>
      </w:r>
      <w:proofErr w:type="gramEnd"/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оценива</w:t>
      </w:r>
      <w:r w:rsidR="00C81641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изложение. </w:t>
      </w:r>
    </w:p>
    <w:p w:rsidR="00C81641" w:rsidRPr="005D20C8" w:rsidRDefault="0004654A" w:rsidP="00DB1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первый критерий это ИК-1. Он проверяет насколько правильно и точно вы передали все </w:t>
      </w:r>
      <w:proofErr w:type="spellStart"/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микротемы</w:t>
      </w:r>
      <w:proofErr w:type="spellEnd"/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текста. Под </w:t>
      </w:r>
      <w:proofErr w:type="spellStart"/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микротемой</w:t>
      </w:r>
      <w:proofErr w:type="spellEnd"/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подразумевается главная мысль абзаца. Проще говоря, если правильно выразит</w:t>
      </w:r>
      <w:r w:rsidR="00C81641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 каждого абзаца, при этом не исказит</w:t>
      </w:r>
      <w:r w:rsidR="00C81641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смысл текста, то по данному критерию </w:t>
      </w:r>
      <w:r w:rsidR="00C81641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 могут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набр</w:t>
      </w:r>
      <w:r w:rsidR="00C81641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балла</w:t>
      </w:r>
      <w:r w:rsidR="00C81641" w:rsidRPr="005D20C8">
        <w:rPr>
          <w:rFonts w:ascii="Times New Roman" w:hAnsi="Times New Roman" w:cs="Times New Roman"/>
          <w:sz w:val="28"/>
          <w:szCs w:val="28"/>
        </w:rPr>
        <w:t>.</w:t>
      </w:r>
    </w:p>
    <w:p w:rsidR="00C81641" w:rsidRPr="005D20C8" w:rsidRDefault="0004654A" w:rsidP="00DB1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Следующий критерий ИК-2. В соответствии с ним необходимо применить несколько приемов компрессии, или простыми словами приемов сжатия текста. Это значит, что изложение не должно быть длинным. Здесь требуется важный навык. </w:t>
      </w:r>
      <w:r w:rsidR="00C81641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ужно понять основное содержание и ключевые 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моменты, отражающие главную мысль. Все остальное не только можно, но и нужно опустить. </w:t>
      </w:r>
    </w:p>
    <w:p w:rsidR="00C81641" w:rsidRPr="005D20C8" w:rsidRDefault="0004654A" w:rsidP="00DB1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рассмотрим приемы компрессии, которые учащиеся должны применять в своей работе. Итак, это исключение, обобщение и упрощение. </w:t>
      </w:r>
    </w:p>
    <w:p w:rsidR="00E066B7" w:rsidRPr="005D20C8" w:rsidRDefault="0004654A" w:rsidP="00DB1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Исключение заключается в том, что </w:t>
      </w:r>
      <w:r w:rsidR="00C81641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пиш</w:t>
      </w:r>
      <w:r w:rsidR="00C81641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ут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предложении те слова, которые можно убрать без потери смысла. Это могут быть лексические повторы, синонимы слова, обозначающие несущественную информацию, какое-нибудь излишнее описание, однородные члены и так далее. </w:t>
      </w:r>
    </w:p>
    <w:p w:rsidR="00E066B7" w:rsidRPr="005D20C8" w:rsidRDefault="0004654A" w:rsidP="00DB1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Следующий прием – обобщение. Он подразумевает упрощение предложений, или словесных оборотов, то есть длинные предложения или наборы слов нужно заменять более, короткими, лаконичными. Например, однородные члены можем заменить обобщающим словом, сложные выражения более простыми, краткими и так далее. </w:t>
      </w:r>
    </w:p>
    <w:p w:rsidR="00E066B7" w:rsidRPr="005D20C8" w:rsidRDefault="00E066B7" w:rsidP="00DB1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последний способ сжатия текста – это упрощение. Под упрощением подразумевается объединение нескольких предложений в одно. Замена прямой речи косвенной и разделение сложного предложения </w:t>
      </w:r>
      <w:proofErr w:type="gramStart"/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сокращенные простые.</w:t>
      </w:r>
    </w:p>
    <w:p w:rsidR="00E066B7" w:rsidRPr="005D20C8" w:rsidRDefault="0004654A" w:rsidP="00DB1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каждый из этих приемов </w:t>
      </w:r>
      <w:r w:rsidR="00E066B7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использовали, то по критерию ИК-2 получ</w:t>
      </w:r>
      <w:r w:rsidR="00E066B7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т максимальны</w:t>
      </w:r>
      <w:r w:rsidR="00DA0E1F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 балла. Как </w:t>
      </w:r>
      <w:r w:rsidR="00E066B7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правило, </w:t>
      </w:r>
      <w:r w:rsidR="00DA0E1F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E066B7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указанные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</w:t>
      </w:r>
      <w:r w:rsidR="00E066B7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компрессии </w:t>
      </w:r>
      <w:r w:rsidR="00E066B7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ученики не применяют, потому что в стрессовой ситуации не могут их вспомнить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Запомнить и правильно применить их в своей работе </w:t>
      </w:r>
      <w:r w:rsidR="00E066B7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жно, поэтому совету</w:t>
      </w:r>
      <w:r w:rsidR="00E066B7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своим ученикам при написании изложения просто не выходить за пределы 85 слов</w:t>
      </w:r>
      <w:r w:rsidR="00E066B7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есть работа должна содержать не менее 70 слов</w:t>
      </w:r>
      <w:r w:rsidR="00E066B7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и не более. Если при таком объеме </w:t>
      </w:r>
      <w:r w:rsidR="00E066B7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</w:t>
      </w:r>
      <w:r w:rsidR="00E066B7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ны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</w:t>
      </w:r>
      <w:proofErr w:type="spellStart"/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микротемы</w:t>
      </w:r>
      <w:proofErr w:type="spellEnd"/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</w:t>
      </w:r>
      <w:r w:rsidR="00E066B7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примене</w:t>
      </w:r>
      <w:r w:rsidR="00E066B7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ны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возможные приемы компрессии. При этом н</w:t>
      </w:r>
      <w:r w:rsidR="00E066B7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раз, так как уместить весь смысл текста в таком небольшом объеме по-другому просто невозможно. </w:t>
      </w:r>
    </w:p>
    <w:p w:rsidR="00E066B7" w:rsidRPr="005D20C8" w:rsidRDefault="00E066B7" w:rsidP="00DB1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в коем случае не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льзя</w:t>
      </w:r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искажать</w:t>
      </w:r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смысл текста, 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пропускать </w:t>
      </w:r>
      <w:proofErr w:type="spellStart"/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микротем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spellEnd"/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сжать текст. Если 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</w:t>
      </w:r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напиш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половину </w:t>
      </w:r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информации, то много баллов не набер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т. Все должно быть логично связано со всеми микро темами, но в то же время кратко.</w:t>
      </w:r>
    </w:p>
    <w:p w:rsidR="00527A8A" w:rsidRPr="005D20C8" w:rsidRDefault="0004654A" w:rsidP="00DB1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разберемся с тем, как правильно писать саму работу. </w:t>
      </w:r>
      <w:r w:rsidR="00E066B7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первом включен</w:t>
      </w:r>
      <w:proofErr w:type="gramStart"/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ии ау</w:t>
      </w:r>
      <w:proofErr w:type="gramEnd"/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диозаписи </w:t>
      </w:r>
      <w:r w:rsidR="00E066B7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ученикам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нужно ничего записывать. Нужно внимательно прослушать текст, </w:t>
      </w:r>
      <w:r w:rsidR="00DA0E1F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время паузы между прослушиваниями составить план, </w:t>
      </w:r>
      <w:r w:rsidR="00DA0E1F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втором прослушивании этот план-конспект дополнить своими заметками. После этого собственно следует начать писать сам черновик изложения, но</w:t>
      </w:r>
      <w:r w:rsidR="00E066B7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показывает практика</w:t>
      </w:r>
      <w:r w:rsidR="00E066B7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способ </w:t>
      </w:r>
      <w:r w:rsidR="00E066B7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 практически не используют. Текст обучающиеся начинают писать сразу после включения аудиозаписи.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120B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А так как в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время прослушивания информации </w:t>
      </w:r>
      <w:r w:rsidR="0012120B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заняты письмом, то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успевают запомнит</w:t>
      </w:r>
      <w:r w:rsidR="00527A8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12120B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527A8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поня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527A8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</w:t>
      </w:r>
      <w:proofErr w:type="spellStart"/>
      <w:r w:rsidR="00527A8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микротема</w:t>
      </w:r>
      <w:proofErr w:type="spellEnd"/>
      <w:r w:rsidR="00527A8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, а где применять приемы компрессии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итоге </w:t>
      </w:r>
      <w:r w:rsidR="00527A8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многих учеников 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в изложении не хватает доброй половин</w:t>
      </w:r>
      <w:r w:rsidR="00527A8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информации, а то</w:t>
      </w:r>
      <w:r w:rsidR="00527A8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есть</w:t>
      </w:r>
      <w:r w:rsidR="00527A8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обычно искажено, </w:t>
      </w:r>
      <w:r w:rsidR="00527A8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хотя и 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учащиеся</w:t>
      </w:r>
      <w:r w:rsidR="00527A8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которых таким образом </w:t>
      </w:r>
      <w:proofErr w:type="gramStart"/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все-таки</w:t>
      </w:r>
      <w:proofErr w:type="gramEnd"/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получается успешно писать изложения. </w:t>
      </w:r>
    </w:p>
    <w:p w:rsidR="008934EF" w:rsidRPr="005D20C8" w:rsidRDefault="00527A8A" w:rsidP="00DB1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Что рекомендуем ученикам? П</w:t>
      </w:r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осле прослуши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вания</w:t>
      </w:r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</w:t>
      </w:r>
      <w:r w:rsidR="00DA0E1F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сать</w:t>
      </w:r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основную тему и важные моменты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отметили. Это и будет краткий план работы. На него 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ученики </w:t>
      </w:r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буд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т опираться. Не пи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сать</w:t>
      </w:r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подряд, оставля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намеченными абзацами достаточно места, чтобы во время второго прослушивания вписать туда </w:t>
      </w:r>
      <w:proofErr w:type="gramStart"/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недостающие</w:t>
      </w:r>
      <w:r w:rsidR="00DA0E1F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нужные</w:t>
      </w:r>
      <w:proofErr w:type="gramEnd"/>
      <w:r w:rsidR="00DA0E1F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предложения</w:t>
      </w:r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какие-либо свои заметки. 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о время второго прослушивания работа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с составленным планом. Обознач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ить</w:t>
      </w:r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абзацы, после чего начина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04654A"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писать в черновике.</w:t>
      </w:r>
      <w:r w:rsidR="008934EF" w:rsidRPr="005D20C8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861AFC" w:rsidRPr="005D20C8">
        <w:rPr>
          <w:rFonts w:ascii="Times New Roman" w:hAnsi="Times New Roman" w:cs="Times New Roman"/>
          <w:sz w:val="28"/>
          <w:szCs w:val="28"/>
        </w:rPr>
        <w:t>отразить все важны</w:t>
      </w:r>
      <w:r w:rsidR="008934EF" w:rsidRPr="005D20C8">
        <w:rPr>
          <w:rFonts w:ascii="Times New Roman" w:hAnsi="Times New Roman" w:cs="Times New Roman"/>
          <w:sz w:val="28"/>
          <w:szCs w:val="28"/>
        </w:rPr>
        <w:t>е</w:t>
      </w:r>
      <w:r w:rsidR="00861AFC" w:rsidRPr="005D20C8">
        <w:rPr>
          <w:rFonts w:ascii="Times New Roman" w:hAnsi="Times New Roman" w:cs="Times New Roman"/>
          <w:sz w:val="28"/>
          <w:szCs w:val="28"/>
        </w:rPr>
        <w:t xml:space="preserve"> для восприятия </w:t>
      </w:r>
      <w:proofErr w:type="spellStart"/>
      <w:r w:rsidR="00861AFC" w:rsidRPr="005D20C8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="00861AFC" w:rsidRPr="005D20C8">
        <w:rPr>
          <w:rFonts w:ascii="Times New Roman" w:hAnsi="Times New Roman" w:cs="Times New Roman"/>
          <w:sz w:val="28"/>
          <w:szCs w:val="28"/>
        </w:rPr>
        <w:t xml:space="preserve">. В изложении </w:t>
      </w:r>
      <w:r w:rsidR="008934EF" w:rsidRPr="005D20C8">
        <w:rPr>
          <w:rFonts w:ascii="Times New Roman" w:hAnsi="Times New Roman" w:cs="Times New Roman"/>
          <w:sz w:val="28"/>
          <w:szCs w:val="28"/>
        </w:rPr>
        <w:t xml:space="preserve">обычно три абзаца и 3 </w:t>
      </w:r>
      <w:proofErr w:type="spellStart"/>
      <w:r w:rsidR="008934EF" w:rsidRPr="005D20C8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="00861AFC" w:rsidRPr="005D20C8">
        <w:rPr>
          <w:rFonts w:ascii="Times New Roman" w:hAnsi="Times New Roman" w:cs="Times New Roman"/>
          <w:sz w:val="28"/>
          <w:szCs w:val="28"/>
        </w:rPr>
        <w:t xml:space="preserve">. Главная мысль абзаца – </w:t>
      </w:r>
      <w:proofErr w:type="spellStart"/>
      <w:r w:rsidR="00861AFC" w:rsidRPr="005D20C8">
        <w:rPr>
          <w:rFonts w:ascii="Times New Roman" w:hAnsi="Times New Roman" w:cs="Times New Roman"/>
          <w:sz w:val="28"/>
          <w:szCs w:val="28"/>
        </w:rPr>
        <w:t>микротема</w:t>
      </w:r>
      <w:proofErr w:type="spellEnd"/>
      <w:r w:rsidR="00861AFC" w:rsidRPr="005D20C8">
        <w:rPr>
          <w:rFonts w:ascii="Times New Roman" w:hAnsi="Times New Roman" w:cs="Times New Roman"/>
          <w:sz w:val="28"/>
          <w:szCs w:val="28"/>
        </w:rPr>
        <w:t xml:space="preserve">. Это поможет разделить текст верно на абзацы и выделить главную информацию. </w:t>
      </w:r>
    </w:p>
    <w:p w:rsidR="008934EF" w:rsidRPr="005D20C8" w:rsidRDefault="00861AFC" w:rsidP="00DB1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C8">
        <w:rPr>
          <w:rFonts w:ascii="Times New Roman" w:hAnsi="Times New Roman" w:cs="Times New Roman"/>
          <w:sz w:val="28"/>
          <w:szCs w:val="28"/>
        </w:rPr>
        <w:t>Обратите внимание, добавлять от себя</w:t>
      </w:r>
      <w:r w:rsidR="008934EF" w:rsidRPr="005D20C8">
        <w:rPr>
          <w:rFonts w:ascii="Times New Roman" w:hAnsi="Times New Roman" w:cs="Times New Roman"/>
          <w:sz w:val="28"/>
          <w:szCs w:val="28"/>
        </w:rPr>
        <w:t xml:space="preserve"> ученикам </w:t>
      </w:r>
      <w:r w:rsidRPr="005D20C8">
        <w:rPr>
          <w:rFonts w:ascii="Times New Roman" w:hAnsi="Times New Roman" w:cs="Times New Roman"/>
          <w:sz w:val="28"/>
          <w:szCs w:val="28"/>
        </w:rPr>
        <w:t xml:space="preserve">тоже нельзя. То есть, если </w:t>
      </w:r>
      <w:r w:rsidR="008934EF" w:rsidRPr="005D20C8">
        <w:rPr>
          <w:rFonts w:ascii="Times New Roman" w:hAnsi="Times New Roman" w:cs="Times New Roman"/>
          <w:sz w:val="28"/>
          <w:szCs w:val="28"/>
        </w:rPr>
        <w:t>дети</w:t>
      </w:r>
      <w:r w:rsidRPr="005D2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20C8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5D20C8">
        <w:rPr>
          <w:rFonts w:ascii="Times New Roman" w:hAnsi="Times New Roman" w:cs="Times New Roman"/>
          <w:sz w:val="28"/>
          <w:szCs w:val="28"/>
        </w:rPr>
        <w:t xml:space="preserve"> не услышали, что-то упустили и решили напи</w:t>
      </w:r>
      <w:r w:rsidR="008934EF" w:rsidRPr="005D20C8">
        <w:rPr>
          <w:rFonts w:ascii="Times New Roman" w:hAnsi="Times New Roman" w:cs="Times New Roman"/>
          <w:sz w:val="28"/>
          <w:szCs w:val="28"/>
        </w:rPr>
        <w:t>сать</w:t>
      </w:r>
      <w:r w:rsidRPr="005D20C8">
        <w:rPr>
          <w:rFonts w:ascii="Times New Roman" w:hAnsi="Times New Roman" w:cs="Times New Roman"/>
          <w:sz w:val="28"/>
          <w:szCs w:val="28"/>
        </w:rPr>
        <w:t xml:space="preserve"> пару предложений от себя, чтобы по объему </w:t>
      </w:r>
      <w:r w:rsidR="008934EF" w:rsidRPr="005D20C8">
        <w:rPr>
          <w:rFonts w:ascii="Times New Roman" w:hAnsi="Times New Roman" w:cs="Times New Roman"/>
          <w:sz w:val="28"/>
          <w:szCs w:val="28"/>
        </w:rPr>
        <w:t>получилось нужное количество слов</w:t>
      </w:r>
      <w:r w:rsidRPr="005D20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AFC" w:rsidRPr="005D20C8" w:rsidRDefault="00861AFC" w:rsidP="00DB1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C8">
        <w:rPr>
          <w:rFonts w:ascii="Times New Roman" w:hAnsi="Times New Roman" w:cs="Times New Roman"/>
          <w:sz w:val="28"/>
          <w:szCs w:val="28"/>
        </w:rPr>
        <w:lastRenderedPageBreak/>
        <w:t>Второй пункт –</w:t>
      </w:r>
      <w:r w:rsidR="0005686D" w:rsidRPr="005D20C8">
        <w:rPr>
          <w:rFonts w:ascii="Times New Roman" w:hAnsi="Times New Roman" w:cs="Times New Roman"/>
          <w:sz w:val="28"/>
          <w:szCs w:val="28"/>
        </w:rPr>
        <w:t xml:space="preserve"> </w:t>
      </w:r>
      <w:r w:rsidRPr="005D20C8">
        <w:rPr>
          <w:rFonts w:ascii="Times New Roman" w:hAnsi="Times New Roman" w:cs="Times New Roman"/>
          <w:sz w:val="28"/>
          <w:szCs w:val="28"/>
        </w:rPr>
        <w:t>правильно</w:t>
      </w:r>
      <w:r w:rsidR="0005686D" w:rsidRPr="005D20C8">
        <w:rPr>
          <w:rFonts w:ascii="Times New Roman" w:hAnsi="Times New Roman" w:cs="Times New Roman"/>
          <w:sz w:val="28"/>
          <w:szCs w:val="28"/>
        </w:rPr>
        <w:t>е</w:t>
      </w:r>
      <w:r w:rsidRPr="005D20C8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05686D" w:rsidRPr="005D20C8">
        <w:rPr>
          <w:rFonts w:ascii="Times New Roman" w:hAnsi="Times New Roman" w:cs="Times New Roman"/>
          <w:sz w:val="28"/>
          <w:szCs w:val="28"/>
        </w:rPr>
        <w:t>ение</w:t>
      </w:r>
      <w:r w:rsidRPr="005D20C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05686D" w:rsidRPr="005D20C8">
        <w:rPr>
          <w:rFonts w:ascii="Times New Roman" w:hAnsi="Times New Roman" w:cs="Times New Roman"/>
          <w:sz w:val="28"/>
          <w:szCs w:val="28"/>
        </w:rPr>
        <w:t>ов</w:t>
      </w:r>
      <w:r w:rsidRPr="005D20C8">
        <w:rPr>
          <w:rFonts w:ascii="Times New Roman" w:hAnsi="Times New Roman" w:cs="Times New Roman"/>
          <w:sz w:val="28"/>
          <w:szCs w:val="28"/>
        </w:rPr>
        <w:t xml:space="preserve"> сжатия текста. Что значит правильно? Во-первых, сжать текст в каждом абзац</w:t>
      </w:r>
      <w:r w:rsidR="0005686D" w:rsidRPr="005D20C8">
        <w:rPr>
          <w:rFonts w:ascii="Times New Roman" w:hAnsi="Times New Roman" w:cs="Times New Roman"/>
          <w:sz w:val="28"/>
          <w:szCs w:val="28"/>
        </w:rPr>
        <w:t>е</w:t>
      </w:r>
      <w:r w:rsidRPr="005D20C8">
        <w:rPr>
          <w:rFonts w:ascii="Times New Roman" w:hAnsi="Times New Roman" w:cs="Times New Roman"/>
          <w:sz w:val="28"/>
          <w:szCs w:val="28"/>
        </w:rPr>
        <w:t>, даже если абзац небольшой по объему. Предположим, первый абзац состоит из 3 предложений</w:t>
      </w:r>
      <w:r w:rsidR="0005686D" w:rsidRPr="005D20C8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Pr="005D20C8">
        <w:rPr>
          <w:rFonts w:ascii="Times New Roman" w:hAnsi="Times New Roman" w:cs="Times New Roman"/>
          <w:sz w:val="28"/>
          <w:szCs w:val="28"/>
        </w:rPr>
        <w:t xml:space="preserve">ничего в нем не менять – это ошибка, потому что по критериям необходимо сжать текст в каждом абзаце. </w:t>
      </w:r>
      <w:r w:rsidR="0005686D" w:rsidRPr="005D20C8">
        <w:rPr>
          <w:rFonts w:ascii="Times New Roman" w:hAnsi="Times New Roman" w:cs="Times New Roman"/>
          <w:sz w:val="28"/>
          <w:szCs w:val="28"/>
        </w:rPr>
        <w:t>Убирать</w:t>
      </w:r>
      <w:r w:rsidRPr="005D20C8">
        <w:rPr>
          <w:rFonts w:ascii="Times New Roman" w:hAnsi="Times New Roman" w:cs="Times New Roman"/>
          <w:sz w:val="28"/>
          <w:szCs w:val="28"/>
        </w:rPr>
        <w:t xml:space="preserve">, сжимать </w:t>
      </w:r>
      <w:r w:rsidR="0005686D" w:rsidRPr="005D20C8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5D20C8">
        <w:rPr>
          <w:rFonts w:ascii="Times New Roman" w:hAnsi="Times New Roman" w:cs="Times New Roman"/>
          <w:sz w:val="28"/>
          <w:szCs w:val="28"/>
        </w:rPr>
        <w:t>информацию, которая является второстепенной. Второстепенная информация, как ее распознать? Без неё нам понятен смысл текста, то есть если читае</w:t>
      </w:r>
      <w:r w:rsidR="0005686D" w:rsidRPr="005D20C8">
        <w:rPr>
          <w:rFonts w:ascii="Times New Roman" w:hAnsi="Times New Roman" w:cs="Times New Roman"/>
          <w:sz w:val="28"/>
          <w:szCs w:val="28"/>
        </w:rPr>
        <w:t>м</w:t>
      </w:r>
      <w:r w:rsidRPr="005D20C8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05686D" w:rsidRPr="005D20C8">
        <w:rPr>
          <w:rFonts w:ascii="Times New Roman" w:hAnsi="Times New Roman" w:cs="Times New Roman"/>
          <w:sz w:val="28"/>
          <w:szCs w:val="28"/>
        </w:rPr>
        <w:t xml:space="preserve"> и убираем</w:t>
      </w:r>
      <w:r w:rsidRPr="005D20C8">
        <w:rPr>
          <w:rFonts w:ascii="Times New Roman" w:hAnsi="Times New Roman" w:cs="Times New Roman"/>
          <w:sz w:val="28"/>
          <w:szCs w:val="28"/>
        </w:rPr>
        <w:t xml:space="preserve"> </w:t>
      </w:r>
      <w:r w:rsidR="0005686D" w:rsidRPr="005D20C8">
        <w:rPr>
          <w:rFonts w:ascii="Times New Roman" w:hAnsi="Times New Roman" w:cs="Times New Roman"/>
          <w:sz w:val="28"/>
          <w:szCs w:val="28"/>
        </w:rPr>
        <w:t xml:space="preserve">небольшую часть, то </w:t>
      </w:r>
      <w:r w:rsidRPr="005D20C8">
        <w:rPr>
          <w:rFonts w:ascii="Times New Roman" w:hAnsi="Times New Roman" w:cs="Times New Roman"/>
          <w:sz w:val="28"/>
          <w:szCs w:val="28"/>
        </w:rPr>
        <w:t>все равно понятно, о чем идет речь. Если же убирае</w:t>
      </w:r>
      <w:r w:rsidR="0005686D" w:rsidRPr="005D20C8">
        <w:rPr>
          <w:rFonts w:ascii="Times New Roman" w:hAnsi="Times New Roman" w:cs="Times New Roman"/>
          <w:sz w:val="28"/>
          <w:szCs w:val="28"/>
        </w:rPr>
        <w:t>м</w:t>
      </w:r>
      <w:r w:rsidRPr="005D20C8">
        <w:rPr>
          <w:rFonts w:ascii="Times New Roman" w:hAnsi="Times New Roman" w:cs="Times New Roman"/>
          <w:sz w:val="28"/>
          <w:szCs w:val="28"/>
        </w:rPr>
        <w:t xml:space="preserve"> какой-то </w:t>
      </w:r>
      <w:r w:rsidR="0005686D" w:rsidRPr="005D20C8">
        <w:rPr>
          <w:rFonts w:ascii="Times New Roman" w:hAnsi="Times New Roman" w:cs="Times New Roman"/>
          <w:sz w:val="28"/>
          <w:szCs w:val="28"/>
        </w:rPr>
        <w:t>отрывок</w:t>
      </w:r>
      <w:r w:rsidRPr="005D20C8">
        <w:rPr>
          <w:rFonts w:ascii="Times New Roman" w:hAnsi="Times New Roman" w:cs="Times New Roman"/>
          <w:sz w:val="28"/>
          <w:szCs w:val="28"/>
        </w:rPr>
        <w:t xml:space="preserve">, и </w:t>
      </w:r>
      <w:r w:rsidR="0005686D" w:rsidRPr="005D20C8"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5D20C8">
        <w:rPr>
          <w:rFonts w:ascii="Times New Roman" w:hAnsi="Times New Roman" w:cs="Times New Roman"/>
          <w:sz w:val="28"/>
          <w:szCs w:val="28"/>
        </w:rPr>
        <w:t>становится непонятн</w:t>
      </w:r>
      <w:r w:rsidR="0005686D" w:rsidRPr="005D20C8">
        <w:rPr>
          <w:rFonts w:ascii="Times New Roman" w:hAnsi="Times New Roman" w:cs="Times New Roman"/>
          <w:sz w:val="28"/>
          <w:szCs w:val="28"/>
        </w:rPr>
        <w:t>ым,</w:t>
      </w:r>
      <w:r w:rsidRPr="005D20C8">
        <w:rPr>
          <w:rFonts w:ascii="Times New Roman" w:hAnsi="Times New Roman" w:cs="Times New Roman"/>
          <w:sz w:val="28"/>
          <w:szCs w:val="28"/>
        </w:rPr>
        <w:t xml:space="preserve"> </w:t>
      </w:r>
      <w:r w:rsidR="0005686D" w:rsidRPr="005D20C8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Pr="005D20C8">
        <w:rPr>
          <w:rFonts w:ascii="Times New Roman" w:hAnsi="Times New Roman" w:cs="Times New Roman"/>
          <w:sz w:val="28"/>
          <w:szCs w:val="28"/>
        </w:rPr>
        <w:t xml:space="preserve">недосказанность, </w:t>
      </w:r>
      <w:proofErr w:type="gramStart"/>
      <w:r w:rsidRPr="005D20C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5D20C8">
        <w:rPr>
          <w:rFonts w:ascii="Times New Roman" w:hAnsi="Times New Roman" w:cs="Times New Roman"/>
          <w:sz w:val="28"/>
          <w:szCs w:val="28"/>
        </w:rPr>
        <w:t xml:space="preserve"> убрали что-то важное, так делать нельзя.</w:t>
      </w:r>
    </w:p>
    <w:p w:rsidR="00F1386F" w:rsidRDefault="00F1386F" w:rsidP="00DB17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Презентацию </w:t>
      </w:r>
      <w:r w:rsidRPr="005D20C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Способы сокращения текста</w:t>
      </w:r>
      <w:r w:rsidRPr="005D2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(теория и тренировочные упражнения) можно посмотреть по ссылке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4" w:history="1">
        <w:r w:rsidRPr="00F1386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https://drive.google.com/file/d/1WFV54sJSWlT6MaoO6XdRT8EY2vxPm3F-/view?usp=sharing</w:t>
        </w:r>
      </w:hyperlink>
    </w:p>
    <w:p w:rsidR="0005686D" w:rsidRPr="00861AFC" w:rsidRDefault="0005686D" w:rsidP="00861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AFC" w:rsidRPr="00861AFC" w:rsidRDefault="00861AFC" w:rsidP="00861A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1AFC" w:rsidRPr="00861AFC" w:rsidSect="000D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67C1"/>
    <w:rsid w:val="0004654A"/>
    <w:rsid w:val="0005686D"/>
    <w:rsid w:val="000D64C1"/>
    <w:rsid w:val="0012120B"/>
    <w:rsid w:val="00527A8A"/>
    <w:rsid w:val="005D20C8"/>
    <w:rsid w:val="00861AFC"/>
    <w:rsid w:val="008934EF"/>
    <w:rsid w:val="00A75691"/>
    <w:rsid w:val="00C81641"/>
    <w:rsid w:val="00D967C1"/>
    <w:rsid w:val="00DA0E1F"/>
    <w:rsid w:val="00DB1767"/>
    <w:rsid w:val="00E066B7"/>
    <w:rsid w:val="00F117C0"/>
    <w:rsid w:val="00F1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C1"/>
  </w:style>
  <w:style w:type="paragraph" w:styleId="4">
    <w:name w:val="heading 4"/>
    <w:basedOn w:val="a"/>
    <w:link w:val="40"/>
    <w:uiPriority w:val="9"/>
    <w:qFormat/>
    <w:rsid w:val="00C81641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7C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81641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816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81641"/>
    <w:rPr>
      <w:rFonts w:cs="Times New Roman"/>
      <w:b/>
      <w:bCs/>
    </w:rPr>
  </w:style>
  <w:style w:type="table" w:styleId="a6">
    <w:name w:val="Table Grid"/>
    <w:basedOn w:val="a1"/>
    <w:uiPriority w:val="59"/>
    <w:rsid w:val="00F11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FV54sJSWlT6MaoO6XdRT8EY2vxPm3F-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Васинова</cp:lastModifiedBy>
  <cp:revision>11</cp:revision>
  <dcterms:created xsi:type="dcterms:W3CDTF">2021-12-14T07:12:00Z</dcterms:created>
  <dcterms:modified xsi:type="dcterms:W3CDTF">2021-12-15T05:32:00Z</dcterms:modified>
</cp:coreProperties>
</file>