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DF" w:rsidRDefault="000215DF" w:rsidP="000215DF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215DF" w:rsidRPr="005111A8" w:rsidRDefault="000215DF" w:rsidP="005111A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</w:t>
      </w:r>
      <w:r w:rsidRPr="00A8196B">
        <w:rPr>
          <w:rFonts w:ascii="Times New Roman" w:hAnsi="Times New Roman"/>
          <w:b/>
          <w:sz w:val="28"/>
          <w:szCs w:val="28"/>
        </w:rPr>
        <w:t>абот</w:t>
      </w:r>
      <w:r>
        <w:rPr>
          <w:rFonts w:ascii="Times New Roman" w:hAnsi="Times New Roman"/>
          <w:b/>
          <w:sz w:val="28"/>
          <w:szCs w:val="28"/>
        </w:rPr>
        <w:t>е</w:t>
      </w:r>
      <w:r w:rsidRPr="00A8196B">
        <w:rPr>
          <w:rFonts w:ascii="Times New Roman" w:hAnsi="Times New Roman"/>
          <w:b/>
          <w:sz w:val="28"/>
          <w:szCs w:val="28"/>
        </w:rPr>
        <w:t xml:space="preserve"> проблемной группы </w:t>
      </w:r>
      <w:r w:rsidRPr="00117A3F">
        <w:rPr>
          <w:rFonts w:ascii="Times New Roman" w:hAnsi="Times New Roman"/>
          <w:b/>
          <w:sz w:val="28"/>
          <w:szCs w:val="28"/>
        </w:rPr>
        <w:t>«Методические особенности подготовки обучающихся к ГИА»</w:t>
      </w:r>
      <w:r>
        <w:rPr>
          <w:rFonts w:ascii="Times New Roman" w:hAnsi="Times New Roman"/>
          <w:b/>
          <w:sz w:val="28"/>
          <w:szCs w:val="28"/>
        </w:rPr>
        <w:t xml:space="preserve"> в 20</w:t>
      </w:r>
      <w:r w:rsidR="002443C4">
        <w:rPr>
          <w:rFonts w:ascii="Times New Roman" w:hAnsi="Times New Roman"/>
          <w:b/>
          <w:sz w:val="28"/>
          <w:szCs w:val="28"/>
        </w:rPr>
        <w:t>2</w:t>
      </w:r>
      <w:r w:rsidR="001F71C3">
        <w:rPr>
          <w:rFonts w:ascii="Times New Roman" w:hAnsi="Times New Roman"/>
          <w:b/>
          <w:sz w:val="28"/>
          <w:szCs w:val="28"/>
        </w:rPr>
        <w:t>1</w:t>
      </w:r>
      <w:r w:rsidR="002443C4">
        <w:rPr>
          <w:rFonts w:ascii="Times New Roman" w:hAnsi="Times New Roman"/>
          <w:b/>
          <w:sz w:val="28"/>
          <w:szCs w:val="28"/>
        </w:rPr>
        <w:t>-202</w:t>
      </w:r>
      <w:r w:rsidR="001F71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B2AF7" w:rsidRPr="00CB2AF7" w:rsidRDefault="00CB2AF7" w:rsidP="00CB2AF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B2AF7">
        <w:rPr>
          <w:rFonts w:ascii="Times New Roman" w:hAnsi="Times New Roman"/>
          <w:sz w:val="28"/>
          <w:szCs w:val="28"/>
        </w:rPr>
        <w:t>Основной государственный экзамен (ОГЭ) представляет собой форму государственной итоговой аттестации, проводимой в целях определения соответствия результатов освоения обучающимися основных образовательных программ основного общего образования требованиям федерального государственного образовательного стандарта.</w:t>
      </w:r>
    </w:p>
    <w:p w:rsidR="00CB2AF7" w:rsidRPr="00CB2AF7" w:rsidRDefault="00CB2AF7" w:rsidP="00CB2AF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CB2AF7">
        <w:rPr>
          <w:rFonts w:ascii="Times New Roman" w:hAnsi="Times New Roman"/>
          <w:sz w:val="28"/>
          <w:szCs w:val="28"/>
        </w:rPr>
        <w:t xml:space="preserve">ОГЭ проводится в соответствии с Федеральным законом от 29.12.2012 № 273-ФЗ «Об образовании в Российской Федерации»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CB2AF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B2AF7">
        <w:rPr>
          <w:rFonts w:ascii="Times New Roman" w:hAnsi="Times New Roman"/>
          <w:sz w:val="28"/>
          <w:szCs w:val="28"/>
        </w:rPr>
        <w:t xml:space="preserve"> России и </w:t>
      </w:r>
      <w:proofErr w:type="spellStart"/>
      <w:r w:rsidRPr="00CB2AF7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CB2AF7">
        <w:rPr>
          <w:rFonts w:ascii="Times New Roman" w:hAnsi="Times New Roman"/>
          <w:sz w:val="28"/>
          <w:szCs w:val="28"/>
        </w:rPr>
        <w:t xml:space="preserve"> от 07.11.2018 № 189/1513.</w:t>
      </w:r>
    </w:p>
    <w:p w:rsidR="00CB2AF7" w:rsidRPr="00CB2AF7" w:rsidRDefault="00CB2AF7" w:rsidP="00CB2AF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CB2AF7">
        <w:rPr>
          <w:rFonts w:ascii="Times New Roman" w:hAnsi="Times New Roman"/>
          <w:sz w:val="28"/>
          <w:szCs w:val="28"/>
        </w:rPr>
        <w:t xml:space="preserve">Содержание КИМ ОГЭ определяется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B2AF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B2AF7">
        <w:rPr>
          <w:rFonts w:ascii="Times New Roman" w:hAnsi="Times New Roman"/>
          <w:sz w:val="28"/>
          <w:szCs w:val="28"/>
        </w:rPr>
        <w:t xml:space="preserve"> России от 17.12.2010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1/15)). В КИМ обеспечена преемственность проверяемого содержания с федеральным компонентом государственного стандарта основного общего образования по химии (приказ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0215DF" w:rsidRPr="00240AA4" w:rsidRDefault="00240AA4" w:rsidP="00240AA4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д</w:t>
      </w:r>
      <w:r w:rsidR="000215DF" w:rsidRPr="00A8196B">
        <w:rPr>
          <w:rFonts w:ascii="Times New Roman" w:hAnsi="Times New Roman"/>
          <w:sz w:val="28"/>
          <w:szCs w:val="28"/>
        </w:rPr>
        <w:t xml:space="preserve">ля повышения профессиональной компетентности учителей химии </w:t>
      </w:r>
      <w:r w:rsidR="000215DF">
        <w:rPr>
          <w:rFonts w:ascii="Times New Roman" w:hAnsi="Times New Roman"/>
          <w:sz w:val="28"/>
          <w:szCs w:val="28"/>
        </w:rPr>
        <w:t xml:space="preserve">по подготовке к ГИА в течение учебного года </w:t>
      </w:r>
      <w:r w:rsidR="00C86D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традиционно</w:t>
      </w:r>
      <w:r w:rsidR="00C86D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215DF" w:rsidRPr="00A8196B">
        <w:rPr>
          <w:rFonts w:ascii="Times New Roman" w:hAnsi="Times New Roman"/>
          <w:sz w:val="28"/>
          <w:szCs w:val="28"/>
        </w:rPr>
        <w:t>работа</w:t>
      </w:r>
      <w:r w:rsidR="000215DF">
        <w:rPr>
          <w:rFonts w:ascii="Times New Roman" w:hAnsi="Times New Roman"/>
          <w:sz w:val="28"/>
          <w:szCs w:val="28"/>
        </w:rPr>
        <w:t>ла</w:t>
      </w:r>
      <w:r w:rsidR="000215DF" w:rsidRPr="00A8196B">
        <w:rPr>
          <w:rFonts w:ascii="Times New Roman" w:hAnsi="Times New Roman"/>
          <w:sz w:val="28"/>
          <w:szCs w:val="28"/>
        </w:rPr>
        <w:t xml:space="preserve"> </w:t>
      </w:r>
      <w:r w:rsidR="000215DF" w:rsidRPr="00A8196B">
        <w:rPr>
          <w:rFonts w:ascii="Times New Roman" w:hAnsi="Times New Roman"/>
          <w:b/>
          <w:sz w:val="28"/>
          <w:szCs w:val="28"/>
        </w:rPr>
        <w:t>проблемная группа «Методические особенности подготовки обучающихся к ГИА»</w:t>
      </w:r>
      <w:r w:rsidR="000215DF" w:rsidRPr="00A8196B">
        <w:rPr>
          <w:rFonts w:ascii="Times New Roman" w:hAnsi="Times New Roman"/>
          <w:sz w:val="28"/>
          <w:szCs w:val="28"/>
        </w:rPr>
        <w:t xml:space="preserve"> (руководитель ПГ - Звонарева Г.Н., учитель химии МБОУ «СШ №37»)</w:t>
      </w:r>
      <w:r w:rsidR="000215DF">
        <w:rPr>
          <w:rFonts w:ascii="Times New Roman" w:hAnsi="Times New Roman"/>
          <w:sz w:val="28"/>
          <w:szCs w:val="28"/>
        </w:rPr>
        <w:t xml:space="preserve">. </w:t>
      </w:r>
      <w:r w:rsidR="000215DF" w:rsidRPr="00A8196B">
        <w:rPr>
          <w:rFonts w:ascii="Times New Roman" w:hAnsi="Times New Roman"/>
          <w:sz w:val="28"/>
          <w:szCs w:val="28"/>
        </w:rPr>
        <w:t xml:space="preserve"> </w:t>
      </w:r>
      <w:r w:rsidR="000215DF">
        <w:rPr>
          <w:rFonts w:ascii="Times New Roman" w:hAnsi="Times New Roman"/>
          <w:sz w:val="28"/>
          <w:szCs w:val="28"/>
        </w:rPr>
        <w:t>Занятия</w:t>
      </w:r>
      <w:r w:rsidR="000215DF" w:rsidRPr="00A8196B">
        <w:rPr>
          <w:rFonts w:ascii="Times New Roman" w:hAnsi="Times New Roman"/>
          <w:sz w:val="28"/>
          <w:szCs w:val="28"/>
        </w:rPr>
        <w:t xml:space="preserve"> проблемной группы </w:t>
      </w:r>
      <w:r w:rsidR="000215DF">
        <w:rPr>
          <w:rFonts w:ascii="Times New Roman" w:hAnsi="Times New Roman"/>
          <w:sz w:val="28"/>
          <w:szCs w:val="28"/>
        </w:rPr>
        <w:t>и з</w:t>
      </w:r>
      <w:r w:rsidR="000215DF" w:rsidRPr="00A8196B">
        <w:rPr>
          <w:rFonts w:ascii="Times New Roman" w:hAnsi="Times New Roman"/>
          <w:sz w:val="28"/>
          <w:szCs w:val="28"/>
        </w:rPr>
        <w:t xml:space="preserve">аседания ГМО </w:t>
      </w:r>
      <w:r w:rsidR="000215DF">
        <w:rPr>
          <w:rFonts w:ascii="Times New Roman" w:hAnsi="Times New Roman"/>
          <w:sz w:val="28"/>
          <w:szCs w:val="28"/>
        </w:rPr>
        <w:t>учителей хими</w:t>
      </w:r>
      <w:r w:rsidR="000215DF" w:rsidRPr="00A8196B">
        <w:rPr>
          <w:rFonts w:ascii="Times New Roman" w:hAnsi="Times New Roman"/>
          <w:sz w:val="28"/>
          <w:szCs w:val="28"/>
        </w:rPr>
        <w:t>и взаимно дополня</w:t>
      </w:r>
      <w:r w:rsidR="000215DF">
        <w:rPr>
          <w:rFonts w:ascii="Times New Roman" w:hAnsi="Times New Roman"/>
          <w:sz w:val="28"/>
          <w:szCs w:val="28"/>
        </w:rPr>
        <w:t>ли</w:t>
      </w:r>
      <w:r w:rsidR="000215DF" w:rsidRPr="00A8196B">
        <w:rPr>
          <w:rFonts w:ascii="Times New Roman" w:hAnsi="Times New Roman"/>
          <w:sz w:val="28"/>
          <w:szCs w:val="28"/>
        </w:rPr>
        <w:t xml:space="preserve"> друг друга, зада</w:t>
      </w:r>
      <w:r w:rsidR="000215DF">
        <w:rPr>
          <w:rFonts w:ascii="Times New Roman" w:hAnsi="Times New Roman"/>
          <w:sz w:val="28"/>
          <w:szCs w:val="28"/>
        </w:rPr>
        <w:t>вали</w:t>
      </w:r>
      <w:r w:rsidR="000215DF" w:rsidRPr="00A8196B">
        <w:rPr>
          <w:rFonts w:ascii="Times New Roman" w:hAnsi="Times New Roman"/>
          <w:sz w:val="28"/>
          <w:szCs w:val="28"/>
        </w:rPr>
        <w:t xml:space="preserve"> векторы изменения в новых условиях, помога</w:t>
      </w:r>
      <w:r w:rsidR="000215DF">
        <w:rPr>
          <w:rFonts w:ascii="Times New Roman" w:hAnsi="Times New Roman"/>
          <w:sz w:val="28"/>
          <w:szCs w:val="28"/>
        </w:rPr>
        <w:t>ли</w:t>
      </w:r>
      <w:r w:rsidR="000215DF" w:rsidRPr="00A8196B">
        <w:rPr>
          <w:rFonts w:ascii="Times New Roman" w:hAnsi="Times New Roman"/>
          <w:sz w:val="28"/>
          <w:szCs w:val="28"/>
        </w:rPr>
        <w:t xml:space="preserve"> учителям в профессионально-личностном развитии</w:t>
      </w:r>
      <w:r w:rsidR="000215DF" w:rsidRPr="00264FAB">
        <w:rPr>
          <w:rFonts w:ascii="Times New Roman" w:hAnsi="Times New Roman"/>
          <w:sz w:val="28"/>
          <w:szCs w:val="28"/>
        </w:rPr>
        <w:t xml:space="preserve"> </w:t>
      </w:r>
      <w:r w:rsidR="000215DF">
        <w:rPr>
          <w:rFonts w:ascii="Times New Roman" w:hAnsi="Times New Roman"/>
          <w:sz w:val="28"/>
          <w:szCs w:val="28"/>
        </w:rPr>
        <w:t xml:space="preserve">и </w:t>
      </w:r>
      <w:r w:rsidR="000215DF" w:rsidRPr="00A8196B">
        <w:rPr>
          <w:rFonts w:ascii="Times New Roman" w:hAnsi="Times New Roman"/>
          <w:sz w:val="28"/>
          <w:szCs w:val="28"/>
        </w:rPr>
        <w:t>явля</w:t>
      </w:r>
      <w:r w:rsidR="000215DF">
        <w:rPr>
          <w:rFonts w:ascii="Times New Roman" w:hAnsi="Times New Roman"/>
          <w:sz w:val="28"/>
          <w:szCs w:val="28"/>
        </w:rPr>
        <w:t>лись</w:t>
      </w:r>
      <w:r w:rsidR="000215DF" w:rsidRPr="00A8196B">
        <w:rPr>
          <w:rFonts w:ascii="Times New Roman" w:hAnsi="Times New Roman"/>
          <w:sz w:val="28"/>
          <w:szCs w:val="28"/>
        </w:rPr>
        <w:t xml:space="preserve"> настоящей школой профессионалов.</w:t>
      </w:r>
      <w:r w:rsidR="000215DF">
        <w:rPr>
          <w:rFonts w:ascii="Times New Roman" w:hAnsi="Times New Roman"/>
          <w:sz w:val="28"/>
          <w:szCs w:val="28"/>
        </w:rPr>
        <w:t xml:space="preserve"> </w:t>
      </w:r>
    </w:p>
    <w:p w:rsidR="000215DF" w:rsidRDefault="000215DF" w:rsidP="005111A8">
      <w:pPr>
        <w:tabs>
          <w:tab w:val="left" w:pos="1545"/>
        </w:tabs>
        <w:spacing w:after="0" w:line="259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совместной деятельности помогли структурировать работу учителей химии г. Смоленска, помогли выстроить, усовершенствовать свою систему работы.</w:t>
      </w:r>
    </w:p>
    <w:p w:rsidR="000215DF" w:rsidRDefault="000215DF" w:rsidP="000215DF">
      <w:pPr>
        <w:tabs>
          <w:tab w:val="left" w:pos="1545"/>
        </w:tabs>
        <w:spacing w:after="160" w:line="259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42831">
        <w:rPr>
          <w:rFonts w:ascii="Times New Roman" w:hAnsi="Times New Roman"/>
          <w:sz w:val="28"/>
          <w:szCs w:val="28"/>
        </w:rPr>
        <w:t>Система работы с учителями химии четко выстроена, явка на заседания и занятия проблемн</w:t>
      </w:r>
      <w:r>
        <w:rPr>
          <w:rFonts w:ascii="Times New Roman" w:hAnsi="Times New Roman"/>
          <w:sz w:val="28"/>
          <w:szCs w:val="28"/>
        </w:rPr>
        <w:t>ой</w:t>
      </w:r>
      <w:r w:rsidRPr="00B4283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B42831">
        <w:rPr>
          <w:rFonts w:ascii="Times New Roman" w:hAnsi="Times New Roman"/>
          <w:sz w:val="28"/>
          <w:szCs w:val="28"/>
        </w:rPr>
        <w:t xml:space="preserve"> составля</w:t>
      </w:r>
      <w:r w:rsidR="001F71C3">
        <w:rPr>
          <w:rFonts w:ascii="Times New Roman" w:hAnsi="Times New Roman"/>
          <w:sz w:val="28"/>
          <w:szCs w:val="28"/>
        </w:rPr>
        <w:t>ла</w:t>
      </w:r>
      <w:r w:rsidRPr="00B42831">
        <w:rPr>
          <w:rFonts w:ascii="Times New Roman" w:hAnsi="Times New Roman"/>
          <w:sz w:val="28"/>
          <w:szCs w:val="28"/>
        </w:rPr>
        <w:t xml:space="preserve"> 100%</w:t>
      </w:r>
      <w:r w:rsidR="00240AA4">
        <w:rPr>
          <w:rFonts w:ascii="Times New Roman" w:hAnsi="Times New Roman"/>
          <w:sz w:val="28"/>
          <w:szCs w:val="28"/>
        </w:rPr>
        <w:t xml:space="preserve"> (данное направление работы всегда имеет практическую направлен</w:t>
      </w:r>
      <w:r w:rsidR="001F71C3">
        <w:rPr>
          <w:rFonts w:ascii="Times New Roman" w:hAnsi="Times New Roman"/>
          <w:sz w:val="28"/>
          <w:szCs w:val="28"/>
        </w:rPr>
        <w:t>ность и в связи с сложной санитарно-эпидемиологической обстановкой проводились в дистанционном формате,</w:t>
      </w:r>
      <w:r w:rsidR="005111A8">
        <w:rPr>
          <w:rFonts w:ascii="Times New Roman" w:hAnsi="Times New Roman"/>
          <w:sz w:val="28"/>
          <w:szCs w:val="28"/>
        </w:rPr>
        <w:t xml:space="preserve"> поэтому явка высокая)</w:t>
      </w:r>
      <w:r w:rsidRPr="00B42831">
        <w:rPr>
          <w:rFonts w:ascii="Times New Roman" w:hAnsi="Times New Roman"/>
          <w:sz w:val="28"/>
          <w:szCs w:val="28"/>
        </w:rPr>
        <w:t>.</w:t>
      </w:r>
    </w:p>
    <w:p w:rsidR="000215DF" w:rsidRDefault="000215DF" w:rsidP="000215DF">
      <w:pPr>
        <w:tabs>
          <w:tab w:val="left" w:pos="1545"/>
        </w:tabs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15DF" w:rsidRPr="00AA70F4" w:rsidRDefault="000215DF" w:rsidP="000215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0B5C">
        <w:rPr>
          <w:rFonts w:ascii="Times New Roman" w:hAnsi="Times New Roman"/>
          <w:b/>
          <w:sz w:val="24"/>
          <w:szCs w:val="28"/>
        </w:rPr>
        <w:t>Г</w:t>
      </w:r>
      <w:r w:rsidRPr="00AA70F4">
        <w:rPr>
          <w:rFonts w:ascii="Times New Roman" w:hAnsi="Times New Roman"/>
          <w:b/>
          <w:sz w:val="24"/>
          <w:szCs w:val="28"/>
        </w:rPr>
        <w:t>ОРОДСК</w:t>
      </w:r>
      <w:r w:rsidRPr="00430B5C">
        <w:rPr>
          <w:rFonts w:ascii="Times New Roman" w:hAnsi="Times New Roman"/>
          <w:b/>
          <w:sz w:val="24"/>
          <w:szCs w:val="28"/>
        </w:rPr>
        <w:t>АЯ</w:t>
      </w:r>
      <w:r w:rsidRPr="00AA70F4">
        <w:rPr>
          <w:rFonts w:ascii="Times New Roman" w:hAnsi="Times New Roman"/>
          <w:b/>
          <w:sz w:val="24"/>
          <w:szCs w:val="28"/>
        </w:rPr>
        <w:t xml:space="preserve"> ПРОБЛЕМН</w:t>
      </w:r>
      <w:r w:rsidRPr="00430B5C">
        <w:rPr>
          <w:rFonts w:ascii="Times New Roman" w:hAnsi="Times New Roman"/>
          <w:b/>
          <w:sz w:val="24"/>
          <w:szCs w:val="28"/>
        </w:rPr>
        <w:t>АЯ</w:t>
      </w:r>
      <w:r w:rsidRPr="00AA70F4">
        <w:rPr>
          <w:rFonts w:ascii="Times New Roman" w:hAnsi="Times New Roman"/>
          <w:b/>
          <w:sz w:val="24"/>
          <w:szCs w:val="28"/>
        </w:rPr>
        <w:t xml:space="preserve">  ГРУПП</w:t>
      </w:r>
      <w:r w:rsidRPr="00430B5C">
        <w:rPr>
          <w:rFonts w:ascii="Times New Roman" w:hAnsi="Times New Roman"/>
          <w:b/>
          <w:sz w:val="24"/>
          <w:szCs w:val="28"/>
        </w:rPr>
        <w:t>А</w:t>
      </w:r>
      <w:r w:rsidRPr="00AA70F4">
        <w:rPr>
          <w:rFonts w:ascii="Times New Roman" w:hAnsi="Times New Roman"/>
          <w:b/>
          <w:sz w:val="24"/>
          <w:szCs w:val="28"/>
        </w:rPr>
        <w:t xml:space="preserve"> УЧИТЕЛЕЙ ХИМИИ</w:t>
      </w:r>
    </w:p>
    <w:p w:rsidR="000215DF" w:rsidRPr="00AA70F4" w:rsidRDefault="000215DF" w:rsidP="000215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A70F4">
        <w:rPr>
          <w:rFonts w:ascii="Times New Roman" w:hAnsi="Times New Roman"/>
          <w:b/>
          <w:sz w:val="24"/>
          <w:szCs w:val="28"/>
        </w:rPr>
        <w:t xml:space="preserve">«МЕТОДИЧЕСКИЕ ОСОБЕННОСТИ ПОДГОТОВКИ ОБУЧАЮЩИХСЯ </w:t>
      </w:r>
    </w:p>
    <w:p w:rsidR="000215DF" w:rsidRPr="00430B5C" w:rsidRDefault="000215DF" w:rsidP="000215D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A70F4">
        <w:rPr>
          <w:rFonts w:ascii="Times New Roman" w:hAnsi="Times New Roman"/>
          <w:b/>
          <w:sz w:val="24"/>
          <w:szCs w:val="28"/>
        </w:rPr>
        <w:t xml:space="preserve">К </w:t>
      </w:r>
      <w:r w:rsidR="005111A8">
        <w:rPr>
          <w:rFonts w:ascii="Times New Roman" w:hAnsi="Times New Roman"/>
          <w:b/>
          <w:sz w:val="24"/>
          <w:szCs w:val="28"/>
        </w:rPr>
        <w:t xml:space="preserve"> </w:t>
      </w:r>
      <w:r w:rsidRPr="00AA70F4">
        <w:rPr>
          <w:rFonts w:ascii="Times New Roman" w:hAnsi="Times New Roman"/>
          <w:b/>
          <w:sz w:val="24"/>
          <w:szCs w:val="28"/>
        </w:rPr>
        <w:t>ГОСУДАРСТВЕННОЙ ИТОГОВОЙ АТТЕСТАЦИИ»</w:t>
      </w:r>
    </w:p>
    <w:p w:rsidR="000215DF" w:rsidRPr="00AA70F4" w:rsidRDefault="000215DF" w:rsidP="000215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15DF" w:rsidRDefault="000215DF" w:rsidP="000215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Руководитель ГПГ – </w:t>
      </w:r>
      <w:r>
        <w:rPr>
          <w:rFonts w:ascii="Times New Roman" w:eastAsia="SimSun" w:hAnsi="Times New Roman"/>
          <w:bCs/>
          <w:sz w:val="28"/>
          <w:szCs w:val="28"/>
          <w:lang w:eastAsia="ar-SA"/>
        </w:rPr>
        <w:t>Звонарева Галина Николаевна, учитель химии МБОУ «СШ № 37»</w:t>
      </w:r>
      <w:r w:rsidRPr="003949B1">
        <w:rPr>
          <w:rFonts w:ascii="Times New Roman" w:eastAsia="SimSun" w:hAnsi="Times New Roman"/>
          <w:bCs/>
          <w:sz w:val="28"/>
          <w:szCs w:val="28"/>
          <w:lang w:eastAsia="ar-SA"/>
        </w:rPr>
        <w:t>»</w:t>
      </w:r>
    </w:p>
    <w:p w:rsidR="001F71C3" w:rsidRPr="001F71C3" w:rsidRDefault="001F71C3" w:rsidP="001F7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F71C3">
        <w:rPr>
          <w:rFonts w:ascii="Times New Roman" w:hAnsi="Times New Roman"/>
          <w:sz w:val="28"/>
          <w:szCs w:val="28"/>
          <w:u w:val="single"/>
        </w:rPr>
        <w:t>Цель:</w:t>
      </w:r>
    </w:p>
    <w:p w:rsidR="001F71C3" w:rsidRPr="001F71C3" w:rsidRDefault="001F71C3" w:rsidP="001F7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>организация системной работы учителя по подготовке обучающихся к прохождению государственной итоговой аттестации по химии по программам основного общего и среднего общего образования.</w:t>
      </w:r>
    </w:p>
    <w:p w:rsidR="001F71C3" w:rsidRPr="001F71C3" w:rsidRDefault="001F71C3" w:rsidP="001F7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F71C3">
        <w:rPr>
          <w:rFonts w:ascii="Times New Roman" w:hAnsi="Times New Roman"/>
          <w:sz w:val="28"/>
          <w:szCs w:val="28"/>
          <w:u w:val="single"/>
        </w:rPr>
        <w:t>Задачи: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>ознакомить учителей с нормативными документами и информационными источниками, сопровождающими проведение ГИА по химии;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>ознакомить учителей с организацией и проведением ГИА по химии по программам основного общего и среднего общего образования (работа ППЭ, права и обязанности выпускников, работа апелляционной комиссии);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 xml:space="preserve">изучить и провести анализ структуры </w:t>
      </w:r>
      <w:proofErr w:type="spellStart"/>
      <w:r w:rsidRPr="001F71C3">
        <w:rPr>
          <w:rFonts w:ascii="Times New Roman" w:hAnsi="Times New Roman"/>
          <w:sz w:val="28"/>
          <w:szCs w:val="28"/>
        </w:rPr>
        <w:t>КИМов</w:t>
      </w:r>
      <w:proofErr w:type="spellEnd"/>
      <w:r w:rsidRPr="001F71C3">
        <w:rPr>
          <w:rFonts w:ascii="Times New Roman" w:hAnsi="Times New Roman"/>
          <w:sz w:val="28"/>
          <w:szCs w:val="28"/>
        </w:rPr>
        <w:t xml:space="preserve"> и критериев оценивания заданий базового, повышенного и высокого уровня сложности;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1F71C3">
        <w:rPr>
          <w:rFonts w:ascii="Times New Roman" w:hAnsi="Times New Roman"/>
          <w:sz w:val="28"/>
          <w:szCs w:val="28"/>
        </w:rPr>
        <w:t>типичных ошибок</w:t>
      </w:r>
      <w:proofErr w:type="gramEnd"/>
      <w:r w:rsidRPr="001F71C3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>определить методические приемы ликвидации ошибок;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>повысить уровень профессиональной грамотности педагогов путем решения нестандартных и комбинированных задач повышенного уровня сложности;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>провести консультативные практико-семинарские занятия по организации системной подготовки обучающихся к государственной итоговой аттестации по химии в форме ОГЭ и ЕГЭ;</w:t>
      </w:r>
    </w:p>
    <w:p w:rsidR="001F71C3" w:rsidRPr="001F71C3" w:rsidRDefault="001F71C3" w:rsidP="001F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71C3">
        <w:rPr>
          <w:rFonts w:ascii="Times New Roman" w:hAnsi="Times New Roman"/>
          <w:sz w:val="28"/>
          <w:szCs w:val="28"/>
        </w:rPr>
        <w:t>ознакомить учителей с инновационными подходами в области химического образования.</w:t>
      </w:r>
    </w:p>
    <w:p w:rsidR="001F71C3" w:rsidRPr="001F71C3" w:rsidRDefault="001F71C3" w:rsidP="001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5DF" w:rsidRPr="00AA70F4" w:rsidRDefault="000215DF" w:rsidP="00021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DF" w:rsidRPr="00410462" w:rsidRDefault="000215DF" w:rsidP="000215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0462">
        <w:rPr>
          <w:rFonts w:ascii="Times New Roman" w:hAnsi="Times New Roman"/>
          <w:b/>
          <w:sz w:val="28"/>
          <w:szCs w:val="28"/>
        </w:rPr>
        <w:t>Состав проблемной группы</w:t>
      </w:r>
    </w:p>
    <w:p w:rsidR="000215DF" w:rsidRPr="005111A8" w:rsidRDefault="000215DF" w:rsidP="000215D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111A8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394"/>
        <w:gridCol w:w="1985"/>
      </w:tblGrid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71C3" w:rsidRPr="001F71C3" w:rsidRDefault="001F71C3" w:rsidP="001F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6379" w:type="dxa"/>
            <w:gridSpan w:val="2"/>
          </w:tcPr>
          <w:p w:rsidR="001F71C3" w:rsidRPr="001F71C3" w:rsidRDefault="001F71C3" w:rsidP="001F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Звонарева Галина Николаевна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«СШ № 37»</w:t>
            </w:r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1C3">
              <w:rPr>
                <w:rFonts w:ascii="Times New Roman" w:hAnsi="Times New Roman"/>
                <w:sz w:val="24"/>
                <w:szCs w:val="24"/>
              </w:rPr>
              <w:t>Нагорская</w:t>
            </w:r>
            <w:proofErr w:type="spellEnd"/>
            <w:r w:rsidRPr="001F71C3"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«СШ № 37»</w:t>
            </w:r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Жук Ольга Викторовна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 xml:space="preserve">учитель химии МБОУ «СШ № 21» им. Н.И. </w:t>
            </w:r>
            <w:proofErr w:type="spellStart"/>
            <w:r w:rsidRPr="001F71C3">
              <w:rPr>
                <w:rFonts w:ascii="Times New Roman" w:hAnsi="Times New Roman"/>
                <w:sz w:val="24"/>
                <w:szCs w:val="24"/>
              </w:rPr>
              <w:t>Рыленкова</w:t>
            </w:r>
            <w:proofErr w:type="spellEnd"/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Макарова Ольга Михайловна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«СШ № 33»</w:t>
            </w:r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Мамченко Светлана Анатольевна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«СШ № 6»</w:t>
            </w:r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Федорова Алла Михайловна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«Гимназия № 1 имени Н.М. Пржевальского»</w:t>
            </w:r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1C3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1F71C3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«СШ № 34»</w:t>
            </w:r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  <w:tr w:rsidR="001F71C3" w:rsidTr="001F71C3">
        <w:tc>
          <w:tcPr>
            <w:tcW w:w="534" w:type="dxa"/>
          </w:tcPr>
          <w:p w:rsidR="001F71C3" w:rsidRPr="001F71C3" w:rsidRDefault="001F71C3" w:rsidP="001F7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1C3">
              <w:rPr>
                <w:rFonts w:ascii="Times New Roman" w:hAnsi="Times New Roman"/>
                <w:sz w:val="24"/>
                <w:szCs w:val="24"/>
              </w:rPr>
              <w:t>Прокопышко</w:t>
            </w:r>
            <w:proofErr w:type="spellEnd"/>
            <w:r w:rsidRPr="001F71C3">
              <w:rPr>
                <w:rFonts w:ascii="Times New Roman" w:hAnsi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4394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«СШ № 29 с углубленным изучением отдельных предметов»</w:t>
            </w:r>
          </w:p>
        </w:tc>
        <w:tc>
          <w:tcPr>
            <w:tcW w:w="1985" w:type="dxa"/>
          </w:tcPr>
          <w:p w:rsidR="001F71C3" w:rsidRPr="001F71C3" w:rsidRDefault="001F71C3" w:rsidP="001F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1C3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</w:tr>
    </w:tbl>
    <w:p w:rsidR="000215DF" w:rsidRPr="00AA70F4" w:rsidRDefault="000215DF" w:rsidP="00021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DF" w:rsidRPr="00A8196B" w:rsidRDefault="000215DF" w:rsidP="000215DF">
      <w:pPr>
        <w:tabs>
          <w:tab w:val="left" w:pos="1545"/>
        </w:tabs>
        <w:spacing w:after="160" w:line="259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5520B7" w:rsidRPr="00410462" w:rsidRDefault="005520B7" w:rsidP="005520B7">
      <w:pPr>
        <w:tabs>
          <w:tab w:val="left" w:pos="1545"/>
        </w:tabs>
        <w:spacing w:after="160" w:line="259" w:lineRule="auto"/>
        <w:ind w:firstLine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0462">
        <w:rPr>
          <w:rFonts w:ascii="Times New Roman" w:hAnsi="Times New Roman"/>
          <w:b/>
          <w:sz w:val="28"/>
          <w:szCs w:val="28"/>
        </w:rPr>
        <w:t xml:space="preserve">Выявление затруднений в деятельности учителя химии </w:t>
      </w:r>
      <w:r>
        <w:rPr>
          <w:rFonts w:ascii="Times New Roman" w:hAnsi="Times New Roman"/>
          <w:b/>
          <w:sz w:val="28"/>
          <w:szCs w:val="28"/>
        </w:rPr>
        <w:t xml:space="preserve">при подготовке к ГИА </w:t>
      </w:r>
      <w:r w:rsidRPr="00410462">
        <w:rPr>
          <w:rFonts w:ascii="Times New Roman" w:hAnsi="Times New Roman"/>
          <w:b/>
          <w:sz w:val="28"/>
          <w:szCs w:val="28"/>
        </w:rPr>
        <w:t>и определение путей решения</w:t>
      </w:r>
    </w:p>
    <w:p w:rsidR="005520B7" w:rsidRPr="005111A8" w:rsidRDefault="005520B7" w:rsidP="005520B7">
      <w:pPr>
        <w:tabs>
          <w:tab w:val="left" w:pos="1545"/>
        </w:tabs>
        <w:spacing w:after="160" w:line="259" w:lineRule="auto"/>
        <w:ind w:firstLine="993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111A8">
        <w:rPr>
          <w:rFonts w:ascii="Times New Roman" w:hAnsi="Times New Roman"/>
          <w:i/>
          <w:sz w:val="24"/>
          <w:szCs w:val="24"/>
        </w:rPr>
        <w:t xml:space="preserve">Таблица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23"/>
        <w:gridCol w:w="2390"/>
        <w:gridCol w:w="2379"/>
        <w:gridCol w:w="2233"/>
      </w:tblGrid>
      <w:tr w:rsidR="002E5B3A" w:rsidRPr="00410462" w:rsidTr="009D5AE6">
        <w:trPr>
          <w:trHeight w:val="1198"/>
        </w:trPr>
        <w:tc>
          <w:tcPr>
            <w:tcW w:w="694" w:type="dxa"/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97" w:type="dxa"/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97" w:type="dxa"/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Выявленные проблемы, затруднения</w:t>
            </w:r>
          </w:p>
        </w:tc>
        <w:tc>
          <w:tcPr>
            <w:tcW w:w="2497" w:type="dxa"/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Пути решения</w:t>
            </w:r>
          </w:p>
        </w:tc>
        <w:tc>
          <w:tcPr>
            <w:tcW w:w="2497" w:type="dxa"/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 xml:space="preserve">Планирование мероприятий на следующий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5B3A" w:rsidRPr="00410462" w:rsidTr="009D5AE6">
        <w:trPr>
          <w:trHeight w:val="145"/>
        </w:trPr>
        <w:tc>
          <w:tcPr>
            <w:tcW w:w="694" w:type="dxa"/>
            <w:shd w:val="clear" w:color="auto" w:fill="auto"/>
          </w:tcPr>
          <w:p w:rsidR="005520B7" w:rsidRPr="00410462" w:rsidRDefault="005520B7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5520B7" w:rsidRPr="00410462" w:rsidRDefault="005520B7" w:rsidP="00CC7605">
            <w:pPr>
              <w:tabs>
                <w:tab w:val="left" w:pos="1545"/>
              </w:tabs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 к ГИА в образовательных организациях г. Смоленска</w:t>
            </w:r>
          </w:p>
        </w:tc>
        <w:tc>
          <w:tcPr>
            <w:tcW w:w="2497" w:type="dxa"/>
            <w:shd w:val="clear" w:color="auto" w:fill="auto"/>
          </w:tcPr>
          <w:p w:rsidR="005520B7" w:rsidRDefault="009656A9" w:rsidP="00CC7605">
            <w:pPr>
              <w:tabs>
                <w:tab w:val="left" w:pos="1545"/>
              </w:tabs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3542D">
              <w:rPr>
                <w:rFonts w:ascii="Times New Roman" w:hAnsi="Times New Roman"/>
                <w:sz w:val="24"/>
                <w:szCs w:val="24"/>
              </w:rPr>
              <w:t>Небольшое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количества участников ГИА по предмету.</w:t>
            </w:r>
          </w:p>
          <w:p w:rsidR="009656A9" w:rsidRPr="009656A9" w:rsidRDefault="009656A9" w:rsidP="00CC7605">
            <w:pPr>
              <w:tabs>
                <w:tab w:val="left" w:pos="1545"/>
              </w:tabs>
              <w:spacing w:after="16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656A9">
              <w:rPr>
                <w:rFonts w:ascii="Times New Roman" w:hAnsi="Times New Roman"/>
                <w:sz w:val="24"/>
                <w:szCs w:val="24"/>
              </w:rPr>
              <w:t>Наибольшие затруднения вызвали задания, направленные на проверку знаний и умений, формируемых при выполнении реального химического эксперимента, а также в процессе жизнедеятельности обучающегося.</w:t>
            </w:r>
          </w:p>
        </w:tc>
        <w:tc>
          <w:tcPr>
            <w:tcW w:w="2497" w:type="dxa"/>
            <w:shd w:val="clear" w:color="auto" w:fill="auto"/>
          </w:tcPr>
          <w:p w:rsidR="00CC7605" w:rsidRDefault="009656A9" w:rsidP="00CC7605">
            <w:pPr>
              <w:tabs>
                <w:tab w:val="left" w:pos="1545"/>
              </w:tabs>
              <w:spacing w:after="16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C7605">
              <w:rPr>
                <w:rFonts w:ascii="Times New Roman" w:hAnsi="Times New Roman"/>
                <w:sz w:val="24"/>
                <w:szCs w:val="24"/>
              </w:rPr>
              <w:t xml:space="preserve">Активизация познавательного интереса через различные </w:t>
            </w:r>
            <w:proofErr w:type="gramStart"/>
            <w:r w:rsidRPr="00CC7605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="00CC7605" w:rsidRPr="00CC7605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proofErr w:type="gramEnd"/>
            <w:r w:rsidR="00CC7605" w:rsidRPr="00CC7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542D">
              <w:rPr>
                <w:rFonts w:ascii="Times New Roman" w:hAnsi="Times New Roman"/>
                <w:sz w:val="24"/>
                <w:szCs w:val="24"/>
              </w:rPr>
              <w:t>урочной и внеурочной деятельности</w:t>
            </w:r>
            <w:r w:rsidR="00CC7605" w:rsidRPr="00CC76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0B7" w:rsidRPr="00CC7605" w:rsidRDefault="00CC7605" w:rsidP="00CC7605">
            <w:pPr>
              <w:tabs>
                <w:tab w:val="left" w:pos="15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605">
              <w:rPr>
                <w:rFonts w:ascii="Times New Roman" w:hAnsi="Times New Roman"/>
                <w:sz w:val="24"/>
                <w:szCs w:val="24"/>
              </w:rPr>
              <w:t>2.</w:t>
            </w:r>
            <w:r w:rsidRPr="00695234">
              <w:rPr>
                <w:color w:val="000000"/>
                <w:sz w:val="28"/>
                <w:szCs w:val="28"/>
              </w:rPr>
              <w:t xml:space="preserve"> </w:t>
            </w:r>
            <w:r w:rsidRPr="00CC7605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Рекомендуется увеличить долю самостоятельной деятельности обучающихся как на уроке, так и во внеурочной работе, акцентировать внимание на выполнение проектных и учебно-исследовательских заданий</w:t>
            </w:r>
          </w:p>
        </w:tc>
        <w:tc>
          <w:tcPr>
            <w:tcW w:w="2497" w:type="dxa"/>
            <w:shd w:val="clear" w:color="auto" w:fill="auto"/>
          </w:tcPr>
          <w:p w:rsidR="00CC7605" w:rsidRDefault="00CC7605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Рассмотреть данный вопрос на заседании ГМО.</w:t>
            </w:r>
          </w:p>
          <w:p w:rsidR="005520B7" w:rsidRPr="00CC7605" w:rsidRDefault="00CC7605" w:rsidP="00CC7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Данный вопрос всегда включен в годовой план работы группы.</w:t>
            </w:r>
          </w:p>
        </w:tc>
      </w:tr>
      <w:tr w:rsidR="002E5B3A" w:rsidRPr="00410462" w:rsidTr="009D5AE6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 xml:space="preserve">Организация учебно-образовательного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>-11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9D5AE6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AE6">
              <w:rPr>
                <w:rFonts w:ascii="Times New Roman" w:hAnsi="Times New Roman"/>
                <w:sz w:val="24"/>
                <w:szCs w:val="24"/>
              </w:rPr>
              <w:t xml:space="preserve">1. Место для подготовки к ГИА в </w:t>
            </w:r>
            <w:r w:rsidR="00CC7605" w:rsidRPr="009D5AE6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Pr="009D5AE6">
              <w:rPr>
                <w:rFonts w:ascii="Times New Roman" w:hAnsi="Times New Roman"/>
                <w:sz w:val="24"/>
                <w:szCs w:val="24"/>
              </w:rPr>
              <w:t xml:space="preserve"> РП</w:t>
            </w:r>
          </w:p>
          <w:p w:rsidR="005520B7" w:rsidRPr="009D5AE6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AE6">
              <w:rPr>
                <w:rFonts w:ascii="Times New Roman" w:hAnsi="Times New Roman"/>
                <w:sz w:val="24"/>
                <w:szCs w:val="24"/>
              </w:rPr>
              <w:t>2. Программа внеурочной деятельности по подготовке к ГИА</w:t>
            </w:r>
          </w:p>
          <w:p w:rsidR="005520B7" w:rsidRPr="009D5AE6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5AE6">
              <w:rPr>
                <w:rFonts w:ascii="Times New Roman" w:hAnsi="Times New Roman"/>
                <w:sz w:val="24"/>
                <w:szCs w:val="24"/>
              </w:rPr>
              <w:t>3. Дистанционное обучение</w:t>
            </w:r>
          </w:p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AE6">
              <w:rPr>
                <w:rFonts w:ascii="Times New Roman" w:hAnsi="Times New Roman"/>
                <w:sz w:val="24"/>
                <w:szCs w:val="24"/>
              </w:rPr>
              <w:lastRenderedPageBreak/>
              <w:t>4. Оценивание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9D5AE6" w:rsidRDefault="00CC7605" w:rsidP="00CC7605">
            <w:pPr>
              <w:pStyle w:val="a6"/>
              <w:rPr>
                <w:color w:val="000000"/>
              </w:rPr>
            </w:pPr>
            <w:r w:rsidRPr="009D5AE6">
              <w:rPr>
                <w:color w:val="000000"/>
              </w:rPr>
              <w:lastRenderedPageBreak/>
              <w:t>1. При проведении различных форм текущего и промежуточного контроля в учебном процессе более широко использовать задания разных типов.</w:t>
            </w:r>
          </w:p>
          <w:p w:rsidR="00CC7605" w:rsidRPr="009D5AE6" w:rsidRDefault="00CC7605" w:rsidP="009D5AE6">
            <w:pPr>
              <w:pStyle w:val="a6"/>
              <w:rPr>
                <w:color w:val="000000"/>
                <w:shd w:val="clear" w:color="auto" w:fill="FFFFFF"/>
              </w:rPr>
            </w:pPr>
            <w:r w:rsidRPr="009D5AE6">
              <w:rPr>
                <w:color w:val="000000"/>
              </w:rPr>
              <w:lastRenderedPageBreak/>
              <w:t xml:space="preserve">2. </w:t>
            </w:r>
            <w:r w:rsidR="009D5AE6" w:rsidRPr="009D5AE6">
              <w:rPr>
                <w:color w:val="000000"/>
              </w:rPr>
              <w:t xml:space="preserve">В рамках внеурочной деятельности, </w:t>
            </w:r>
            <w:r w:rsidRPr="009D5AE6">
              <w:rPr>
                <w:color w:val="000000"/>
                <w:shd w:val="clear" w:color="auto" w:fill="FFFFFF"/>
              </w:rPr>
              <w:t>работ</w:t>
            </w:r>
            <w:r w:rsidR="009D5AE6" w:rsidRPr="009D5AE6">
              <w:rPr>
                <w:color w:val="000000"/>
                <w:shd w:val="clear" w:color="auto" w:fill="FFFFFF"/>
              </w:rPr>
              <w:t>ая</w:t>
            </w:r>
            <w:r w:rsidRPr="009D5AE6">
              <w:rPr>
                <w:color w:val="000000"/>
                <w:shd w:val="clear" w:color="auto" w:fill="FFFFFF"/>
              </w:rPr>
              <w:t xml:space="preserve"> над развитием интеллектуальных, познавательных и творческих способностей, сформировать у </w:t>
            </w:r>
            <w:r w:rsidR="009D5AE6" w:rsidRPr="009D5AE6">
              <w:rPr>
                <w:color w:val="000000"/>
                <w:shd w:val="clear" w:color="auto" w:fill="FFFFFF"/>
              </w:rPr>
              <w:t>об</w:t>
            </w:r>
            <w:r w:rsidRPr="009D5AE6">
              <w:rPr>
                <w:color w:val="000000"/>
                <w:shd w:val="clear" w:color="auto" w:fill="FFFFFF"/>
              </w:rPr>
              <w:t>уча</w:t>
            </w:r>
            <w:r w:rsidR="009D5AE6" w:rsidRPr="009D5AE6">
              <w:rPr>
                <w:color w:val="000000"/>
                <w:shd w:val="clear" w:color="auto" w:fill="FFFFFF"/>
              </w:rPr>
              <w:t>ю</w:t>
            </w:r>
            <w:r w:rsidRPr="009D5AE6">
              <w:rPr>
                <w:color w:val="000000"/>
                <w:shd w:val="clear" w:color="auto" w:fill="FFFFFF"/>
              </w:rPr>
              <w:t xml:space="preserve">щихся </w:t>
            </w:r>
            <w:r w:rsidR="009D5AE6" w:rsidRPr="009D5AE6">
              <w:rPr>
                <w:color w:val="000000"/>
                <w:shd w:val="clear" w:color="auto" w:fill="FFFFFF"/>
              </w:rPr>
              <w:t>УУД.</w:t>
            </w:r>
          </w:p>
          <w:p w:rsidR="009D5AE6" w:rsidRDefault="009D5AE6" w:rsidP="009D5AE6">
            <w:pPr>
              <w:pStyle w:val="a6"/>
              <w:rPr>
                <w:shd w:val="clear" w:color="auto" w:fill="FFFFFF"/>
              </w:rPr>
            </w:pPr>
            <w:r w:rsidRPr="009D5AE6">
              <w:rPr>
                <w:color w:val="000000"/>
                <w:shd w:val="clear" w:color="auto" w:fill="FFFFFF"/>
              </w:rPr>
              <w:t xml:space="preserve">3. При дистанционном обучении использовать </w:t>
            </w:r>
            <w:r w:rsidRPr="009D5AE6">
              <w:rPr>
                <w:shd w:val="clear" w:color="auto" w:fill="FFFFFF"/>
              </w:rPr>
              <w:t>общедоступные федеральные и иных образовательных онлайн-платформы.</w:t>
            </w:r>
          </w:p>
          <w:p w:rsidR="009D5AE6" w:rsidRPr="00410462" w:rsidRDefault="009D5AE6" w:rsidP="009D5AE6">
            <w:pPr>
              <w:pStyle w:val="a6"/>
            </w:pPr>
            <w:r>
              <w:rPr>
                <w:shd w:val="clear" w:color="auto" w:fill="FFFFFF"/>
              </w:rPr>
              <w:t xml:space="preserve">4. </w:t>
            </w:r>
            <w:r w:rsidRPr="009D5AE6">
              <w:rPr>
                <w:shd w:val="clear" w:color="auto" w:fill="FFFFFF"/>
              </w:rPr>
              <w:t xml:space="preserve">Использовать </w:t>
            </w:r>
            <w:proofErr w:type="gramStart"/>
            <w:r w:rsidRPr="009D5AE6">
              <w:rPr>
                <w:shd w:val="clear" w:color="auto" w:fill="FFFFFF"/>
              </w:rPr>
              <w:t>балльную  систему</w:t>
            </w:r>
            <w:proofErr w:type="gramEnd"/>
            <w:r w:rsidRPr="009D5AE6">
              <w:rPr>
                <w:shd w:val="clear" w:color="auto" w:fill="FFFFFF"/>
              </w:rPr>
              <w:t xml:space="preserve"> оценивания качества освоения образовательных программ обучающимися.</w:t>
            </w:r>
            <w:r w:rsidRPr="00410462"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9D5AE6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перечисленные вопросы можно рассмотреть на заседаниях ГМО учителей химии</w:t>
            </w:r>
          </w:p>
        </w:tc>
      </w:tr>
      <w:tr w:rsidR="002E5B3A" w:rsidRPr="00410462" w:rsidTr="009D5AE6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 xml:space="preserve">Работа с детьми с </w:t>
            </w:r>
            <w:r>
              <w:rPr>
                <w:rFonts w:ascii="Times New Roman" w:hAnsi="Times New Roman"/>
                <w:sz w:val="24"/>
                <w:szCs w:val="24"/>
              </w:rPr>
              <w:t>разным уровнем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 xml:space="preserve"> учебной мотиваци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66199B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199B">
              <w:rPr>
                <w:rFonts w:ascii="Times New Roman" w:hAnsi="Times New Roman"/>
                <w:sz w:val="24"/>
                <w:szCs w:val="24"/>
              </w:rPr>
              <w:t xml:space="preserve">1. Повышение учебной мотивации у </w:t>
            </w:r>
            <w:r w:rsidR="00663FE8"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199B">
              <w:rPr>
                <w:rFonts w:ascii="Times New Roman" w:hAnsi="Times New Roman"/>
                <w:sz w:val="24"/>
                <w:szCs w:val="24"/>
              </w:rPr>
              <w:t>2. Подбор эффективных методических приемов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66199B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2. Обмен опытом в рамках заседания ГМО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9D5AE6" w:rsidP="009D5AE6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 данному вопросу в рамках заседания ГМО провести</w:t>
            </w:r>
            <w:r w:rsidR="0066199B">
              <w:rPr>
                <w:rFonts w:ascii="Times New Roman" w:hAnsi="Times New Roman"/>
                <w:sz w:val="24"/>
                <w:szCs w:val="24"/>
              </w:rPr>
              <w:t xml:space="preserve"> встречу с психологом.</w:t>
            </w:r>
          </w:p>
        </w:tc>
      </w:tr>
      <w:tr w:rsidR="009D5AE6" w:rsidRPr="00410462" w:rsidTr="009D5AE6">
        <w:trPr>
          <w:trHeight w:val="14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2E5B3A" w:rsidRDefault="009656A9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B3A">
              <w:rPr>
                <w:rFonts w:ascii="Times New Roman" w:hAnsi="Times New Roman"/>
                <w:sz w:val="24"/>
                <w:szCs w:val="24"/>
              </w:rPr>
              <w:t>1. Новый формат ОГЭ</w:t>
            </w:r>
            <w:r w:rsidR="002E5B3A" w:rsidRPr="002E5B3A">
              <w:rPr>
                <w:rFonts w:ascii="Times New Roman" w:hAnsi="Times New Roman"/>
                <w:sz w:val="24"/>
                <w:szCs w:val="24"/>
              </w:rPr>
              <w:t xml:space="preserve"> и ЕГЭ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A" w:rsidRDefault="002E5B3A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«Вторая» модель ОГЭ – реальность.</w:t>
            </w:r>
          </w:p>
          <w:p w:rsidR="009656A9" w:rsidRPr="00410462" w:rsidRDefault="002E5B3A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Перспективная модель ЕГЭ 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2E5B3A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вопросы внести в годовой план работы ГПГ.</w:t>
            </w:r>
          </w:p>
        </w:tc>
      </w:tr>
      <w:tr w:rsidR="009D5AE6" w:rsidRPr="00410462" w:rsidTr="009D5AE6">
        <w:trPr>
          <w:trHeight w:val="14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2E5B3A" w:rsidRDefault="009656A9" w:rsidP="002E5B3A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B3A">
              <w:rPr>
                <w:rFonts w:ascii="Times New Roman" w:hAnsi="Times New Roman"/>
                <w:sz w:val="24"/>
                <w:szCs w:val="24"/>
              </w:rPr>
              <w:t>2.  Сложные задания ОГЭ (</w:t>
            </w:r>
            <w:r w:rsidR="00663F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663FE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663F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E5B3A" w:rsidRPr="002E5B3A">
              <w:rPr>
                <w:rFonts w:ascii="Times New Roman" w:hAnsi="Times New Roman"/>
                <w:sz w:val="24"/>
                <w:szCs w:val="24"/>
              </w:rPr>
              <w:t>выполнение реального эксперимента</w:t>
            </w:r>
            <w:r w:rsidRPr="002E5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2E5B3A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в рамках проведения  внеурочных занятий с школьниками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2E5B3A" w:rsidP="00663FE8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Запланировать данный вопрос для рассмотрения с 202</w:t>
            </w:r>
            <w:r w:rsidR="00663F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63FE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9D5AE6" w:rsidRPr="00410462" w:rsidTr="009D5AE6">
        <w:trPr>
          <w:trHeight w:val="14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2E5B3A" w:rsidRDefault="009656A9" w:rsidP="00663FE8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B3A">
              <w:rPr>
                <w:rFonts w:ascii="Times New Roman" w:hAnsi="Times New Roman"/>
                <w:sz w:val="24"/>
                <w:szCs w:val="24"/>
              </w:rPr>
              <w:t>2.  Сложные задания ЕГЭ (</w:t>
            </w:r>
            <w:r w:rsidR="002E5B3A" w:rsidRPr="002E5B3A">
              <w:rPr>
                <w:rFonts w:ascii="Times New Roman" w:hAnsi="Times New Roman"/>
                <w:sz w:val="24"/>
                <w:szCs w:val="24"/>
              </w:rPr>
              <w:t>задания высокого уровня сложности и «новые» вопросы модели 202</w:t>
            </w:r>
            <w:r w:rsidR="00663FE8">
              <w:rPr>
                <w:rFonts w:ascii="Times New Roman" w:hAnsi="Times New Roman"/>
                <w:sz w:val="24"/>
                <w:szCs w:val="24"/>
              </w:rPr>
              <w:t>3</w:t>
            </w:r>
            <w:r w:rsidRPr="002E5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2E5B3A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Практико-семинарские занятия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2E5B3A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вопросы годового плана ГПГ</w:t>
            </w:r>
          </w:p>
        </w:tc>
      </w:tr>
      <w:tr w:rsidR="009D5AE6" w:rsidRPr="00410462" w:rsidTr="009D5AE6">
        <w:trPr>
          <w:trHeight w:val="14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9656A9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2E5B3A" w:rsidRDefault="009656A9" w:rsidP="002E5B3A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B3A">
              <w:rPr>
                <w:rFonts w:ascii="Times New Roman" w:hAnsi="Times New Roman"/>
                <w:sz w:val="24"/>
                <w:szCs w:val="24"/>
              </w:rPr>
              <w:t>3. «Слабые» школы</w:t>
            </w:r>
            <w:r w:rsidR="002E5B3A" w:rsidRPr="002E5B3A">
              <w:rPr>
                <w:rFonts w:ascii="Times New Roman" w:hAnsi="Times New Roman"/>
                <w:sz w:val="24"/>
                <w:szCs w:val="24"/>
              </w:rPr>
              <w:t xml:space="preserve"> (по результатам ГИА)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A9" w:rsidRPr="00410462" w:rsidRDefault="002E5B3A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учителей указанных ОУ к участию в проведении ГМО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3A" w:rsidRDefault="002E5B3A" w:rsidP="002E5B3A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данный вопрос на заседании ГМО.</w:t>
            </w:r>
          </w:p>
          <w:p w:rsidR="009656A9" w:rsidRPr="00410462" w:rsidRDefault="009656A9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3A" w:rsidRPr="00410462" w:rsidTr="009D5AE6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5520B7">
            <w:pPr>
              <w:numPr>
                <w:ilvl w:val="0"/>
                <w:numId w:val="3"/>
              </w:num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663FE8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ГПГ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 xml:space="preserve"> (разработки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материалов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рекомендаций, сайта и пр.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2000C5" w:rsidRDefault="00663FE8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  <w:r w:rsidR="002000C5" w:rsidRPr="002000C5">
              <w:rPr>
                <w:rFonts w:ascii="Times New Roman" w:hAnsi="Times New Roman"/>
                <w:sz w:val="24"/>
                <w:szCs w:val="24"/>
              </w:rPr>
              <w:t xml:space="preserve"> размещены</w:t>
            </w:r>
            <w:r w:rsidR="00F81D83">
              <w:rPr>
                <w:rFonts w:ascii="Times New Roman" w:hAnsi="Times New Roman"/>
                <w:sz w:val="24"/>
                <w:szCs w:val="24"/>
              </w:rPr>
              <w:t xml:space="preserve">  (т.к. в рамках тематики ГПГ используются методические материалы ФИПИ и ведущих педагогов-методистов)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7" w:rsidRPr="00410462" w:rsidRDefault="005520B7" w:rsidP="009A342C">
            <w:pPr>
              <w:tabs>
                <w:tab w:val="left" w:pos="1545"/>
              </w:tabs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0B7" w:rsidRDefault="005520B7" w:rsidP="000215DF"/>
    <w:p w:rsidR="005520B7" w:rsidRDefault="005520B7" w:rsidP="005520B7">
      <w:pPr>
        <w:tabs>
          <w:tab w:val="left" w:pos="1545"/>
        </w:tabs>
        <w:spacing w:after="160" w:line="259" w:lineRule="auto"/>
        <w:ind w:firstLine="99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1C3B" w:rsidRPr="00DF1C3B" w:rsidRDefault="00EE501B" w:rsidP="00EE501B">
      <w:pPr>
        <w:tabs>
          <w:tab w:val="left" w:pos="1545"/>
        </w:tabs>
        <w:spacing w:after="160" w:line="259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1C3B">
        <w:rPr>
          <w:rFonts w:ascii="Times New Roman" w:hAnsi="Times New Roman"/>
          <w:b/>
          <w:sz w:val="28"/>
          <w:szCs w:val="28"/>
          <w:u w:val="single"/>
        </w:rPr>
        <w:t>Вывод</w:t>
      </w:r>
    </w:p>
    <w:p w:rsidR="00663FE8" w:rsidRDefault="00CD4CB5" w:rsidP="00DF1C3B">
      <w:pPr>
        <w:tabs>
          <w:tab w:val="left" w:pos="1545"/>
        </w:tabs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F1C3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651D9" w:rsidRPr="00EE501B">
        <w:rPr>
          <w:rFonts w:ascii="Times New Roman" w:hAnsi="Times New Roman"/>
          <w:sz w:val="28"/>
          <w:szCs w:val="28"/>
          <w:shd w:val="clear" w:color="auto" w:fill="FFFFFF"/>
        </w:rPr>
        <w:t>одводя итоги за прошедший учебный год можно сказать, что </w:t>
      </w:r>
    </w:p>
    <w:p w:rsidR="00663FE8" w:rsidRPr="00663FE8" w:rsidRDefault="007651D9" w:rsidP="00DF1C3B">
      <w:pPr>
        <w:pStyle w:val="a3"/>
        <w:numPr>
          <w:ilvl w:val="0"/>
          <w:numId w:val="11"/>
        </w:numPr>
        <w:tabs>
          <w:tab w:val="left" w:pos="1545"/>
        </w:tabs>
        <w:spacing w:after="160" w:line="259" w:lineRule="auto"/>
        <w:jc w:val="both"/>
        <w:rPr>
          <w:sz w:val="28"/>
          <w:szCs w:val="28"/>
        </w:rPr>
      </w:pPr>
      <w:r w:rsidRPr="00663FE8">
        <w:rPr>
          <w:bCs/>
          <w:sz w:val="28"/>
          <w:szCs w:val="28"/>
          <w:shd w:val="clear" w:color="auto" w:fill="FFFFFF"/>
        </w:rPr>
        <w:t>цель</w:t>
      </w:r>
      <w:r w:rsidRPr="00663FE8">
        <w:rPr>
          <w:sz w:val="28"/>
          <w:szCs w:val="28"/>
          <w:shd w:val="clear" w:color="auto" w:fill="FFFFFF"/>
        </w:rPr>
        <w:t> и </w:t>
      </w:r>
      <w:r w:rsidRPr="00663FE8">
        <w:rPr>
          <w:bCs/>
          <w:sz w:val="28"/>
          <w:szCs w:val="28"/>
          <w:shd w:val="clear" w:color="auto" w:fill="FFFFFF"/>
        </w:rPr>
        <w:t>задачи</w:t>
      </w:r>
      <w:r w:rsidRPr="00663FE8">
        <w:rPr>
          <w:sz w:val="28"/>
          <w:szCs w:val="28"/>
          <w:shd w:val="clear" w:color="auto" w:fill="FFFFFF"/>
        </w:rPr>
        <w:t>, </w:t>
      </w:r>
      <w:r w:rsidRPr="00663FE8">
        <w:rPr>
          <w:bCs/>
          <w:sz w:val="28"/>
          <w:szCs w:val="28"/>
          <w:shd w:val="clear" w:color="auto" w:fill="FFFFFF"/>
        </w:rPr>
        <w:t>поставленные</w:t>
      </w:r>
      <w:r w:rsidRPr="00663FE8">
        <w:rPr>
          <w:sz w:val="28"/>
          <w:szCs w:val="28"/>
          <w:shd w:val="clear" w:color="auto" w:fill="FFFFFF"/>
        </w:rPr>
        <w:t> перед </w:t>
      </w:r>
      <w:r w:rsidRPr="00663FE8">
        <w:rPr>
          <w:bCs/>
          <w:sz w:val="28"/>
          <w:szCs w:val="28"/>
          <w:shd w:val="clear" w:color="auto" w:fill="FFFFFF"/>
        </w:rPr>
        <w:t>ГПГ</w:t>
      </w:r>
      <w:r w:rsidRPr="00663FE8">
        <w:rPr>
          <w:sz w:val="28"/>
          <w:szCs w:val="28"/>
          <w:shd w:val="clear" w:color="auto" w:fill="FFFFFF"/>
        </w:rPr>
        <w:t>, </w:t>
      </w:r>
      <w:r w:rsidR="00DF1C3B">
        <w:rPr>
          <w:bCs/>
          <w:sz w:val="28"/>
          <w:szCs w:val="28"/>
          <w:shd w:val="clear" w:color="auto" w:fill="FFFFFF"/>
        </w:rPr>
        <w:t>выполнены;</w:t>
      </w:r>
      <w:r w:rsidRPr="00663FE8">
        <w:rPr>
          <w:bCs/>
          <w:sz w:val="28"/>
          <w:szCs w:val="28"/>
          <w:shd w:val="clear" w:color="auto" w:fill="FFFFFF"/>
        </w:rPr>
        <w:t xml:space="preserve"> </w:t>
      </w:r>
    </w:p>
    <w:p w:rsidR="00663FE8" w:rsidRDefault="00DF1C3B" w:rsidP="00DF1C3B">
      <w:pPr>
        <w:pStyle w:val="a3"/>
        <w:numPr>
          <w:ilvl w:val="0"/>
          <w:numId w:val="11"/>
        </w:numPr>
        <w:tabs>
          <w:tab w:val="left" w:pos="1545"/>
        </w:tabs>
        <w:spacing w:after="160" w:line="259" w:lineRule="auto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</w:t>
      </w:r>
      <w:r w:rsidR="007651D9" w:rsidRPr="00663FE8">
        <w:rPr>
          <w:bCs/>
          <w:sz w:val="28"/>
          <w:szCs w:val="28"/>
          <w:shd w:val="clear" w:color="auto" w:fill="FFFFFF"/>
        </w:rPr>
        <w:t xml:space="preserve">се мероприятия </w:t>
      </w:r>
      <w:r w:rsidR="00675572" w:rsidRPr="00663FE8">
        <w:rPr>
          <w:bCs/>
          <w:sz w:val="28"/>
          <w:szCs w:val="28"/>
          <w:shd w:val="clear" w:color="auto" w:fill="FFFFFF"/>
        </w:rPr>
        <w:t>указанные</w:t>
      </w:r>
      <w:r w:rsidR="007651D9" w:rsidRPr="00663FE8">
        <w:rPr>
          <w:bCs/>
          <w:sz w:val="28"/>
          <w:szCs w:val="28"/>
          <w:shd w:val="clear" w:color="auto" w:fill="FFFFFF"/>
        </w:rPr>
        <w:t xml:space="preserve"> в </w:t>
      </w:r>
      <w:proofErr w:type="gramStart"/>
      <w:r w:rsidR="007651D9" w:rsidRPr="00663FE8">
        <w:rPr>
          <w:bCs/>
          <w:sz w:val="28"/>
          <w:szCs w:val="28"/>
          <w:shd w:val="clear" w:color="auto" w:fill="FFFFFF"/>
        </w:rPr>
        <w:t>плане</w:t>
      </w:r>
      <w:r w:rsidR="007651D9" w:rsidRPr="00663FE8">
        <w:rPr>
          <w:sz w:val="28"/>
          <w:szCs w:val="28"/>
        </w:rPr>
        <w:t xml:space="preserve">  работы</w:t>
      </w:r>
      <w:proofErr w:type="gramEnd"/>
      <w:r w:rsidR="007651D9" w:rsidRPr="00663FE8">
        <w:rPr>
          <w:sz w:val="28"/>
          <w:szCs w:val="28"/>
        </w:rPr>
        <w:t xml:space="preserve"> группы были проведены в </w:t>
      </w:r>
      <w:r w:rsidR="00675572" w:rsidRPr="00663FE8">
        <w:rPr>
          <w:sz w:val="28"/>
          <w:szCs w:val="28"/>
        </w:rPr>
        <w:t xml:space="preserve"> запланированные сроки</w:t>
      </w:r>
      <w:r w:rsidR="007651D9" w:rsidRPr="00663FE8">
        <w:rPr>
          <w:sz w:val="28"/>
          <w:szCs w:val="28"/>
        </w:rPr>
        <w:t>, но в условиях</w:t>
      </w:r>
      <w:r w:rsidR="00675572" w:rsidRPr="00663FE8">
        <w:rPr>
          <w:sz w:val="28"/>
          <w:szCs w:val="28"/>
        </w:rPr>
        <w:t xml:space="preserve"> сложившейся санитарно-эпидемиологической о</w:t>
      </w:r>
      <w:r>
        <w:rPr>
          <w:sz w:val="28"/>
          <w:szCs w:val="28"/>
        </w:rPr>
        <w:t>бстановки в дистанционной форме;</w:t>
      </w:r>
    </w:p>
    <w:p w:rsidR="00663FE8" w:rsidRDefault="00DF1C3B" w:rsidP="00DF1C3B">
      <w:pPr>
        <w:pStyle w:val="a3"/>
        <w:numPr>
          <w:ilvl w:val="0"/>
          <w:numId w:val="11"/>
        </w:numPr>
        <w:tabs>
          <w:tab w:val="left" w:pos="15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651D9" w:rsidRPr="00663FE8">
        <w:rPr>
          <w:sz w:val="28"/>
          <w:szCs w:val="28"/>
        </w:rPr>
        <w:t>ематика заседаний группы отража</w:t>
      </w:r>
      <w:r w:rsidR="000D454D" w:rsidRPr="00663FE8">
        <w:rPr>
          <w:sz w:val="28"/>
          <w:szCs w:val="28"/>
        </w:rPr>
        <w:t>ли</w:t>
      </w:r>
      <w:r w:rsidR="007651D9" w:rsidRPr="00663FE8">
        <w:rPr>
          <w:sz w:val="28"/>
          <w:szCs w:val="28"/>
        </w:rPr>
        <w:t xml:space="preserve"> основные проблемные вопросы, которые стрем</w:t>
      </w:r>
      <w:r w:rsidR="00EE501B" w:rsidRPr="00663FE8">
        <w:rPr>
          <w:sz w:val="28"/>
          <w:szCs w:val="28"/>
        </w:rPr>
        <w:t>я</w:t>
      </w:r>
      <w:r w:rsidR="007651D9" w:rsidRPr="00663FE8">
        <w:rPr>
          <w:sz w:val="28"/>
          <w:szCs w:val="28"/>
        </w:rPr>
        <w:t xml:space="preserve">тся решать </w:t>
      </w:r>
      <w:r w:rsidR="00EE501B" w:rsidRPr="00663FE8">
        <w:rPr>
          <w:sz w:val="28"/>
          <w:szCs w:val="28"/>
        </w:rPr>
        <w:t>учителя химии города</w:t>
      </w:r>
      <w:r>
        <w:rPr>
          <w:sz w:val="28"/>
          <w:szCs w:val="28"/>
        </w:rPr>
        <w:t>;</w:t>
      </w:r>
      <w:r w:rsidR="00EE501B" w:rsidRPr="00663FE8">
        <w:rPr>
          <w:sz w:val="28"/>
          <w:szCs w:val="28"/>
        </w:rPr>
        <w:t xml:space="preserve"> </w:t>
      </w:r>
    </w:p>
    <w:p w:rsidR="00DF1C3B" w:rsidRDefault="00663FE8" w:rsidP="00DF1C3B">
      <w:pPr>
        <w:pStyle w:val="a3"/>
        <w:numPr>
          <w:ilvl w:val="0"/>
          <w:numId w:val="11"/>
        </w:numPr>
        <w:tabs>
          <w:tab w:val="left" w:pos="15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каждого заседания проблемной группы были методический материалы, которые могут быт использованы учителями –предметниками;</w:t>
      </w:r>
    </w:p>
    <w:p w:rsidR="000D454D" w:rsidRPr="00DF1C3B" w:rsidRDefault="00DF1C3B" w:rsidP="00DF1C3B">
      <w:pPr>
        <w:pStyle w:val="a3"/>
        <w:numPr>
          <w:ilvl w:val="0"/>
          <w:numId w:val="11"/>
        </w:numPr>
        <w:tabs>
          <w:tab w:val="left" w:pos="15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DF1C3B">
        <w:rPr>
          <w:sz w:val="28"/>
          <w:szCs w:val="28"/>
        </w:rPr>
        <w:t>в</w:t>
      </w:r>
      <w:r w:rsidR="007651D9" w:rsidRPr="00DF1C3B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>проблемной группы</w:t>
      </w:r>
      <w:r w:rsidR="007651D9" w:rsidRPr="00DF1C3B">
        <w:rPr>
          <w:sz w:val="28"/>
          <w:szCs w:val="28"/>
        </w:rPr>
        <w:t xml:space="preserve"> есть </w:t>
      </w:r>
      <w:r w:rsidR="00EE501B" w:rsidRPr="00DF1C3B">
        <w:rPr>
          <w:sz w:val="28"/>
          <w:szCs w:val="28"/>
        </w:rPr>
        <w:t xml:space="preserve">недостаток – сложность в проведении очных заседаний из-за двухсменной работы большинства ОУ города (не все учителя могут присутствовать на </w:t>
      </w:r>
      <w:bookmarkStart w:id="0" w:name="_GoBack"/>
      <w:bookmarkEnd w:id="0"/>
      <w:r w:rsidR="00C55B06" w:rsidRPr="00DF1C3B">
        <w:rPr>
          <w:sz w:val="28"/>
          <w:szCs w:val="28"/>
        </w:rPr>
        <w:t>практических занятиях</w:t>
      </w:r>
      <w:r w:rsidR="00EE501B" w:rsidRPr="00DF1C3B">
        <w:rPr>
          <w:sz w:val="28"/>
          <w:szCs w:val="28"/>
        </w:rPr>
        <w:t xml:space="preserve">). </w:t>
      </w:r>
    </w:p>
    <w:p w:rsidR="007651D9" w:rsidRPr="00EE501B" w:rsidRDefault="000D454D" w:rsidP="000D454D">
      <w:pPr>
        <w:tabs>
          <w:tab w:val="left" w:pos="709"/>
        </w:tabs>
        <w:spacing w:after="160" w:line="259" w:lineRule="auto"/>
        <w:contextualSpacing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20B7" w:rsidRDefault="005520B7" w:rsidP="005520B7"/>
    <w:p w:rsidR="005520B7" w:rsidRDefault="005520B7" w:rsidP="005520B7"/>
    <w:p w:rsidR="00C410AB" w:rsidRDefault="00C410AB" w:rsidP="005520B7">
      <w:pPr>
        <w:sectPr w:rsidR="00C410AB" w:rsidSect="0043542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410AB" w:rsidRDefault="00C410AB" w:rsidP="00C410AB">
      <w:pPr>
        <w:tabs>
          <w:tab w:val="left" w:pos="1457"/>
        </w:tabs>
        <w:jc w:val="center"/>
        <w:rPr>
          <w:rFonts w:ascii="Times New Roman" w:hAnsi="Times New Roman"/>
          <w:b/>
          <w:sz w:val="24"/>
          <w:szCs w:val="24"/>
        </w:rPr>
      </w:pPr>
      <w:r w:rsidRPr="000C72A7"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:rsidR="00C410AB" w:rsidRPr="000C72A7" w:rsidRDefault="00C410AB" w:rsidP="00C410AB">
      <w:pPr>
        <w:tabs>
          <w:tab w:val="left" w:pos="1457"/>
        </w:tabs>
        <w:jc w:val="center"/>
        <w:rPr>
          <w:rFonts w:ascii="Times New Roman" w:hAnsi="Times New Roman"/>
          <w:b/>
          <w:sz w:val="24"/>
          <w:szCs w:val="24"/>
        </w:rPr>
      </w:pPr>
      <w:r w:rsidRPr="000C72A7">
        <w:rPr>
          <w:rFonts w:ascii="Times New Roman" w:hAnsi="Times New Roman"/>
          <w:b/>
          <w:sz w:val="24"/>
          <w:szCs w:val="24"/>
        </w:rPr>
        <w:t>О ПРОВЕДЕННЫХ МЕРОПРИЯТИЯХ В РАМКАХ ГОРОДСКОЙ ПРОБЛЕМНОЙ ГРУПП</w:t>
      </w:r>
      <w:r>
        <w:rPr>
          <w:rFonts w:ascii="Times New Roman" w:hAnsi="Times New Roman"/>
          <w:b/>
          <w:sz w:val="24"/>
          <w:szCs w:val="24"/>
        </w:rPr>
        <w:t>Ы</w:t>
      </w:r>
      <w:r w:rsidRPr="000C72A7">
        <w:rPr>
          <w:rFonts w:ascii="Times New Roman" w:hAnsi="Times New Roman"/>
          <w:b/>
          <w:sz w:val="24"/>
          <w:szCs w:val="24"/>
        </w:rPr>
        <w:t xml:space="preserve"> УЧИТЕЛЕЙ ХИМИИ «МЕТОДИЧЕСКИЕ ОСОБЕННОСТИ ПОДГОТОВКИ ОБУЧАЮЩИХСЯ К ГОСУДАРСТВЕННОЙ ИТОГОВОЙ АТТЕСТАЦИИ»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72A7">
        <w:rPr>
          <w:rFonts w:ascii="Times New Roman" w:hAnsi="Times New Roman"/>
          <w:b/>
          <w:sz w:val="24"/>
          <w:szCs w:val="24"/>
        </w:rPr>
        <w:t>В 20</w:t>
      </w:r>
      <w:r w:rsidR="005111A8">
        <w:rPr>
          <w:rFonts w:ascii="Times New Roman" w:hAnsi="Times New Roman"/>
          <w:b/>
          <w:sz w:val="24"/>
          <w:szCs w:val="24"/>
        </w:rPr>
        <w:t>2</w:t>
      </w:r>
      <w:r w:rsidR="00CD4CB5">
        <w:rPr>
          <w:rFonts w:ascii="Times New Roman" w:hAnsi="Times New Roman"/>
          <w:b/>
          <w:sz w:val="24"/>
          <w:szCs w:val="24"/>
        </w:rPr>
        <w:t>1</w:t>
      </w:r>
      <w:r w:rsidRPr="000C72A7">
        <w:rPr>
          <w:rFonts w:ascii="Times New Roman" w:hAnsi="Times New Roman"/>
          <w:b/>
          <w:sz w:val="24"/>
          <w:szCs w:val="24"/>
        </w:rPr>
        <w:t>-202</w:t>
      </w:r>
      <w:r w:rsidR="00CD4CB5">
        <w:rPr>
          <w:rFonts w:ascii="Times New Roman" w:hAnsi="Times New Roman"/>
          <w:b/>
          <w:sz w:val="24"/>
          <w:szCs w:val="24"/>
        </w:rPr>
        <w:t>2</w:t>
      </w:r>
      <w:r w:rsidRPr="000C72A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76"/>
        <w:gridCol w:w="1785"/>
        <w:gridCol w:w="1701"/>
        <w:gridCol w:w="2126"/>
        <w:gridCol w:w="3293"/>
        <w:gridCol w:w="1243"/>
        <w:gridCol w:w="1418"/>
        <w:gridCol w:w="1701"/>
      </w:tblGrid>
      <w:tr w:rsidR="00C410AB" w:rsidRPr="007F0514" w:rsidTr="009A342C">
        <w:tc>
          <w:tcPr>
            <w:tcW w:w="533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85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2126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Название мероприятия, тема</w:t>
            </w:r>
          </w:p>
        </w:tc>
        <w:tc>
          <w:tcPr>
            <w:tcW w:w="3293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1243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Присутствующих, чел.</w:t>
            </w:r>
          </w:p>
        </w:tc>
        <w:tc>
          <w:tcPr>
            <w:tcW w:w="1418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Количество ОО, принявших участие  в мероприятии</w:t>
            </w:r>
          </w:p>
        </w:tc>
        <w:tc>
          <w:tcPr>
            <w:tcW w:w="1701" w:type="dxa"/>
            <w:shd w:val="clear" w:color="auto" w:fill="auto"/>
          </w:tcPr>
          <w:p w:rsidR="00C410AB" w:rsidRPr="007F0514" w:rsidRDefault="00C410AB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Выступающие (ФИО, должность, ОО)</w:t>
            </w:r>
          </w:p>
        </w:tc>
      </w:tr>
      <w:tr w:rsidR="00283F34" w:rsidRPr="007F0514" w:rsidTr="009A342C">
        <w:tc>
          <w:tcPr>
            <w:tcW w:w="533" w:type="dxa"/>
            <w:shd w:val="clear" w:color="auto" w:fill="auto"/>
          </w:tcPr>
          <w:p w:rsidR="00283F34" w:rsidRPr="007F0514" w:rsidRDefault="00E5476B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3F34" w:rsidRPr="007F0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283F34" w:rsidRPr="00410443" w:rsidRDefault="00367184" w:rsidP="00367184">
            <w:pPr>
              <w:pStyle w:val="Default"/>
            </w:pPr>
            <w:r>
              <w:t>12</w:t>
            </w:r>
            <w:r w:rsidR="00283F34" w:rsidRPr="00410443">
              <w:t>.10.202</w:t>
            </w:r>
            <w:r>
              <w:t>1</w:t>
            </w:r>
          </w:p>
        </w:tc>
        <w:tc>
          <w:tcPr>
            <w:tcW w:w="1785" w:type="dxa"/>
            <w:shd w:val="clear" w:color="auto" w:fill="auto"/>
          </w:tcPr>
          <w:p w:rsidR="00283F34" w:rsidRPr="00410443" w:rsidRDefault="00283F34">
            <w:pPr>
              <w:pStyle w:val="Default"/>
            </w:pPr>
            <w:r w:rsidRPr="00410443">
              <w:t xml:space="preserve">Дистанционно по </w:t>
            </w:r>
            <w:proofErr w:type="spellStart"/>
            <w:r w:rsidRPr="00410443">
              <w:t>Skype</w:t>
            </w:r>
            <w:proofErr w:type="spellEnd"/>
            <w:r w:rsidRPr="00410443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10443" w:rsidRPr="00410443" w:rsidRDefault="00410443" w:rsidP="00410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443">
              <w:rPr>
                <w:rFonts w:ascii="Times New Roman" w:hAnsi="Times New Roman"/>
                <w:sz w:val="24"/>
                <w:szCs w:val="24"/>
              </w:rPr>
              <w:t xml:space="preserve">Практико-семинарское занятие </w:t>
            </w:r>
          </w:p>
          <w:p w:rsidR="00283F34" w:rsidRPr="007F0514" w:rsidRDefault="00283F34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3F34" w:rsidRPr="00410443" w:rsidRDefault="00283F34" w:rsidP="00283F34">
            <w:pPr>
              <w:pStyle w:val="Default"/>
              <w:rPr>
                <w:color w:val="auto"/>
                <w:sz w:val="23"/>
                <w:szCs w:val="23"/>
              </w:rPr>
            </w:pPr>
            <w:r w:rsidRPr="00283F34">
              <w:rPr>
                <w:color w:val="FF0000"/>
                <w:sz w:val="23"/>
                <w:szCs w:val="23"/>
              </w:rPr>
              <w:t xml:space="preserve"> </w:t>
            </w:r>
            <w:r w:rsidRPr="00410443">
              <w:rPr>
                <w:color w:val="auto"/>
                <w:sz w:val="23"/>
                <w:szCs w:val="23"/>
              </w:rPr>
              <w:t xml:space="preserve">Методические рекомендации по подготовке обучающихся к ГИА по химии по программе основного общего </w:t>
            </w:r>
            <w:r w:rsidR="00E2469F" w:rsidRPr="00410443">
              <w:rPr>
                <w:color w:val="auto"/>
                <w:sz w:val="23"/>
                <w:szCs w:val="23"/>
              </w:rPr>
              <w:t>образования</w:t>
            </w:r>
          </w:p>
          <w:p w:rsidR="00283F34" w:rsidRPr="00283F34" w:rsidRDefault="00283F34" w:rsidP="00283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283F34" w:rsidRPr="00283F34" w:rsidRDefault="00283F34" w:rsidP="00824197">
            <w:pPr>
              <w:pStyle w:val="a3"/>
              <w:numPr>
                <w:ilvl w:val="0"/>
                <w:numId w:val="4"/>
              </w:numPr>
              <w:ind w:left="176" w:firstLine="0"/>
              <w:jc w:val="both"/>
              <w:rPr>
                <w:sz w:val="24"/>
                <w:szCs w:val="24"/>
              </w:rPr>
            </w:pPr>
            <w:r w:rsidRPr="00283F34">
              <w:rPr>
                <w:sz w:val="24"/>
                <w:szCs w:val="24"/>
              </w:rPr>
              <w:t>Нормативно-правовая база, регламен</w:t>
            </w:r>
            <w:r w:rsidR="00F8487A">
              <w:rPr>
                <w:sz w:val="24"/>
                <w:szCs w:val="24"/>
              </w:rPr>
              <w:t xml:space="preserve">тирующая проведение ГИА в 9 </w:t>
            </w:r>
            <w:r w:rsidRPr="00283F34">
              <w:rPr>
                <w:sz w:val="24"/>
                <w:szCs w:val="24"/>
              </w:rPr>
              <w:t xml:space="preserve"> классах;</w:t>
            </w:r>
          </w:p>
          <w:p w:rsidR="00283F34" w:rsidRPr="00283F34" w:rsidRDefault="00283F34" w:rsidP="00824197">
            <w:pPr>
              <w:pStyle w:val="a3"/>
              <w:numPr>
                <w:ilvl w:val="0"/>
                <w:numId w:val="4"/>
              </w:numPr>
              <w:ind w:left="176" w:firstLine="0"/>
              <w:jc w:val="both"/>
              <w:rPr>
                <w:sz w:val="24"/>
                <w:szCs w:val="24"/>
              </w:rPr>
            </w:pPr>
            <w:r w:rsidRPr="00283F34">
              <w:rPr>
                <w:sz w:val="24"/>
                <w:szCs w:val="24"/>
              </w:rPr>
              <w:t>Информационные источники, сопровождающие проведение ГИА;</w:t>
            </w:r>
          </w:p>
          <w:p w:rsidR="00283F34" w:rsidRPr="00283F34" w:rsidRDefault="00283F34" w:rsidP="00824197">
            <w:pPr>
              <w:pStyle w:val="a3"/>
              <w:numPr>
                <w:ilvl w:val="0"/>
                <w:numId w:val="4"/>
              </w:numPr>
              <w:ind w:left="176" w:firstLine="0"/>
              <w:jc w:val="both"/>
              <w:rPr>
                <w:sz w:val="24"/>
                <w:szCs w:val="24"/>
              </w:rPr>
            </w:pPr>
            <w:r w:rsidRPr="00283F34">
              <w:rPr>
                <w:sz w:val="24"/>
                <w:szCs w:val="24"/>
              </w:rPr>
              <w:t>Сайты, осуществляющие поддержку ГИА;</w:t>
            </w:r>
          </w:p>
          <w:p w:rsidR="00283F34" w:rsidRPr="00283F34" w:rsidRDefault="00283F34" w:rsidP="00824197">
            <w:pPr>
              <w:pStyle w:val="a3"/>
              <w:numPr>
                <w:ilvl w:val="0"/>
                <w:numId w:val="4"/>
              </w:numPr>
              <w:ind w:left="176" w:firstLine="0"/>
              <w:jc w:val="both"/>
              <w:rPr>
                <w:sz w:val="24"/>
                <w:szCs w:val="24"/>
              </w:rPr>
            </w:pPr>
            <w:r w:rsidRPr="00283F34">
              <w:rPr>
                <w:sz w:val="24"/>
                <w:szCs w:val="24"/>
              </w:rPr>
              <w:t>Спецификация и кодификатор ГИА;</w:t>
            </w:r>
          </w:p>
          <w:p w:rsidR="00283F34" w:rsidRPr="00283F34" w:rsidRDefault="00283F34" w:rsidP="00824197">
            <w:pPr>
              <w:pStyle w:val="a3"/>
              <w:numPr>
                <w:ilvl w:val="0"/>
                <w:numId w:val="4"/>
              </w:numPr>
              <w:ind w:left="176" w:firstLine="0"/>
              <w:jc w:val="both"/>
              <w:rPr>
                <w:sz w:val="24"/>
                <w:szCs w:val="24"/>
              </w:rPr>
            </w:pPr>
            <w:r w:rsidRPr="00283F34">
              <w:rPr>
                <w:sz w:val="24"/>
                <w:szCs w:val="24"/>
              </w:rPr>
              <w:t xml:space="preserve">Изменения в </w:t>
            </w:r>
            <w:proofErr w:type="spellStart"/>
            <w:r w:rsidRPr="00283F34">
              <w:rPr>
                <w:sz w:val="24"/>
                <w:szCs w:val="24"/>
              </w:rPr>
              <w:t>КИМах</w:t>
            </w:r>
            <w:proofErr w:type="spellEnd"/>
            <w:r w:rsidRPr="00283F34">
              <w:rPr>
                <w:sz w:val="24"/>
                <w:szCs w:val="24"/>
              </w:rPr>
              <w:t xml:space="preserve"> ОГЭ в 202</w:t>
            </w:r>
            <w:r w:rsidR="00367184">
              <w:rPr>
                <w:sz w:val="24"/>
                <w:szCs w:val="24"/>
              </w:rPr>
              <w:t>2</w:t>
            </w:r>
            <w:r w:rsidRPr="00283F34">
              <w:rPr>
                <w:sz w:val="24"/>
                <w:szCs w:val="24"/>
              </w:rPr>
              <w:t xml:space="preserve"> году по сравнению с 202</w:t>
            </w:r>
            <w:r w:rsidR="00367184">
              <w:rPr>
                <w:sz w:val="24"/>
                <w:szCs w:val="24"/>
              </w:rPr>
              <w:t>1</w:t>
            </w:r>
            <w:r w:rsidRPr="00283F34">
              <w:rPr>
                <w:sz w:val="24"/>
                <w:szCs w:val="24"/>
              </w:rPr>
              <w:t xml:space="preserve"> годом;</w:t>
            </w:r>
          </w:p>
          <w:p w:rsidR="00283F34" w:rsidRPr="008C3987" w:rsidRDefault="00283F34" w:rsidP="008C3987">
            <w:pPr>
              <w:pStyle w:val="a3"/>
              <w:numPr>
                <w:ilvl w:val="0"/>
                <w:numId w:val="4"/>
              </w:numPr>
              <w:tabs>
                <w:tab w:val="left" w:pos="2277"/>
              </w:tabs>
              <w:jc w:val="both"/>
              <w:rPr>
                <w:sz w:val="24"/>
                <w:szCs w:val="24"/>
              </w:rPr>
            </w:pPr>
            <w:r w:rsidRPr="00283F34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283F34">
              <w:rPr>
                <w:sz w:val="24"/>
                <w:szCs w:val="24"/>
              </w:rPr>
              <w:t>КИМов</w:t>
            </w:r>
            <w:proofErr w:type="spellEnd"/>
            <w:r w:rsidRPr="00283F34">
              <w:rPr>
                <w:sz w:val="24"/>
                <w:szCs w:val="24"/>
              </w:rPr>
              <w:t>, порядок и критерии оценивания ответов обучающихся.</w:t>
            </w:r>
          </w:p>
        </w:tc>
        <w:tc>
          <w:tcPr>
            <w:tcW w:w="1243" w:type="dxa"/>
            <w:shd w:val="clear" w:color="auto" w:fill="auto"/>
          </w:tcPr>
          <w:p w:rsidR="00283F34" w:rsidRPr="007F0514" w:rsidRDefault="006E1561" w:rsidP="00367184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718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  <w:shd w:val="clear" w:color="auto" w:fill="auto"/>
          </w:tcPr>
          <w:p w:rsidR="00283F34" w:rsidRPr="007F0514" w:rsidRDefault="006E1561" w:rsidP="00367184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7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83F34" w:rsidRDefault="00283F34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Звонарева Г.Н., учитель химии МБОУ «СШ №37»</w:t>
            </w:r>
          </w:p>
          <w:p w:rsidR="00367184" w:rsidRPr="007F0514" w:rsidRDefault="00367184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А.М., </w:t>
            </w: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«Гимназия № 1 имени Н.М. Пржевальского»</w:t>
            </w:r>
          </w:p>
        </w:tc>
      </w:tr>
      <w:tr w:rsidR="00283F34" w:rsidRPr="007F0514" w:rsidTr="009A342C">
        <w:tc>
          <w:tcPr>
            <w:tcW w:w="533" w:type="dxa"/>
            <w:shd w:val="clear" w:color="auto" w:fill="auto"/>
          </w:tcPr>
          <w:p w:rsidR="00283F34" w:rsidRPr="007F0514" w:rsidRDefault="00E5476B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6E1561" w:rsidRPr="00410443" w:rsidRDefault="006E1561" w:rsidP="006E15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7"/>
            </w:tblGrid>
            <w:tr w:rsidR="006E1561" w:rsidRPr="00410443">
              <w:trPr>
                <w:trHeight w:val="109"/>
              </w:trPr>
              <w:tc>
                <w:tcPr>
                  <w:tcW w:w="1747" w:type="dxa"/>
                </w:tcPr>
                <w:p w:rsidR="006E1561" w:rsidRPr="00410443" w:rsidRDefault="00410443" w:rsidP="00FD0F3E">
                  <w:pPr>
                    <w:pStyle w:val="Default"/>
                  </w:pPr>
                  <w:r w:rsidRPr="00410443">
                    <w:t>1</w:t>
                  </w:r>
                  <w:r w:rsidR="00FD0F3E">
                    <w:t>6</w:t>
                  </w:r>
                  <w:r w:rsidRPr="00410443">
                    <w:t>.11.202</w:t>
                  </w:r>
                  <w:r w:rsidR="00FD0F3E">
                    <w:t>1</w:t>
                  </w:r>
                  <w:r w:rsidR="006E1561" w:rsidRPr="00410443">
                    <w:t xml:space="preserve"> </w:t>
                  </w:r>
                </w:p>
              </w:tc>
            </w:tr>
          </w:tbl>
          <w:p w:rsidR="00283F34" w:rsidRPr="00410443" w:rsidRDefault="00283F34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283F34" w:rsidRPr="00410443" w:rsidRDefault="006E1561" w:rsidP="009A342C">
            <w:pPr>
              <w:tabs>
                <w:tab w:val="left" w:pos="1545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443">
              <w:rPr>
                <w:rFonts w:ascii="Times New Roman" w:hAnsi="Times New Roman"/>
                <w:sz w:val="24"/>
                <w:szCs w:val="24"/>
              </w:rPr>
              <w:t xml:space="preserve">Дистанционно по </w:t>
            </w:r>
            <w:proofErr w:type="spellStart"/>
            <w:r w:rsidRPr="00410443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410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E1561" w:rsidRPr="00410443" w:rsidRDefault="00FD0F3E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="00283F34" w:rsidRPr="004104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283F34" w:rsidRPr="0041044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6E1561" w:rsidRPr="00410443" w:rsidRDefault="006E1561" w:rsidP="006E15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6E1561" w:rsidRPr="00410443">
              <w:trPr>
                <w:trHeight w:val="528"/>
              </w:trPr>
              <w:tc>
                <w:tcPr>
                  <w:tcW w:w="4474" w:type="dxa"/>
                </w:tcPr>
                <w:p w:rsidR="006E1561" w:rsidRPr="00410443" w:rsidRDefault="006E1561">
                  <w:pPr>
                    <w:pStyle w:val="Default"/>
                    <w:rPr>
                      <w:color w:val="FF0000"/>
                    </w:rPr>
                  </w:pPr>
                </w:p>
              </w:tc>
            </w:tr>
          </w:tbl>
          <w:p w:rsidR="00283F34" w:rsidRPr="00410443" w:rsidRDefault="00283F34" w:rsidP="006E1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3F34" w:rsidRPr="00AF40C0" w:rsidRDefault="00FD0F3E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781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 w:rsidRPr="00AE378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контрольных работ для обучающихся 9-х </w:t>
            </w:r>
            <w:r w:rsidRPr="00AE37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классов, осваивающих образовательные программы основного общего образования, в Смоленской области в 2020/2021 учебном году (обмен опытом)</w:t>
            </w:r>
            <w:r w:rsidRPr="00AE37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shd w:val="clear" w:color="auto" w:fill="auto"/>
          </w:tcPr>
          <w:p w:rsidR="00AE3781" w:rsidRPr="00AE3781" w:rsidRDefault="00AE3781" w:rsidP="00AE3781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3781">
              <w:rPr>
                <w:sz w:val="24"/>
                <w:szCs w:val="24"/>
              </w:rPr>
              <w:lastRenderedPageBreak/>
              <w:t>Типичные ошибки обучающихся.</w:t>
            </w:r>
          </w:p>
          <w:p w:rsidR="00AE3781" w:rsidRPr="00AE3781" w:rsidRDefault="00AE3781" w:rsidP="00AE3781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E3781">
              <w:rPr>
                <w:sz w:val="24"/>
                <w:szCs w:val="24"/>
              </w:rPr>
              <w:t>Методические приемы ликвидации ошибок.</w:t>
            </w:r>
          </w:p>
          <w:p w:rsidR="00AE3781" w:rsidRPr="00AE3781" w:rsidRDefault="00AE3781" w:rsidP="00AE3781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3781">
              <w:rPr>
                <w:sz w:val="24"/>
                <w:szCs w:val="24"/>
              </w:rPr>
              <w:t>Демо</w:t>
            </w:r>
            <w:proofErr w:type="spellEnd"/>
            <w:r w:rsidRPr="00AE3781">
              <w:rPr>
                <w:sz w:val="24"/>
                <w:szCs w:val="24"/>
              </w:rPr>
              <w:t xml:space="preserve">-версии и их </w:t>
            </w:r>
            <w:proofErr w:type="gramStart"/>
            <w:r w:rsidRPr="00AE3781">
              <w:rPr>
                <w:sz w:val="24"/>
                <w:szCs w:val="24"/>
              </w:rPr>
              <w:lastRenderedPageBreak/>
              <w:t>использование  в</w:t>
            </w:r>
            <w:proofErr w:type="gramEnd"/>
            <w:r w:rsidRPr="00AE3781">
              <w:rPr>
                <w:sz w:val="24"/>
                <w:szCs w:val="24"/>
              </w:rPr>
              <w:t xml:space="preserve"> работе учителя.</w:t>
            </w:r>
          </w:p>
          <w:p w:rsidR="00AE3781" w:rsidRDefault="00AE3781" w:rsidP="00AE3781">
            <w:pPr>
              <w:pStyle w:val="a3"/>
              <w:ind w:left="176"/>
              <w:jc w:val="both"/>
              <w:rPr>
                <w:sz w:val="24"/>
                <w:szCs w:val="24"/>
              </w:rPr>
            </w:pPr>
          </w:p>
          <w:p w:rsidR="00283F34" w:rsidRPr="00883447" w:rsidRDefault="00283F34" w:rsidP="002839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283F34" w:rsidRPr="007F0514" w:rsidRDefault="00AE3781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  <w:shd w:val="clear" w:color="auto" w:fill="auto"/>
          </w:tcPr>
          <w:p w:rsidR="00283F34" w:rsidRPr="007F0514" w:rsidRDefault="00283F34" w:rsidP="00410443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3</w:t>
            </w:r>
            <w:r w:rsidR="0041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3781" w:rsidRPr="003F4C62" w:rsidRDefault="00AE3781" w:rsidP="00AE3781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62">
              <w:rPr>
                <w:rFonts w:ascii="Times New Roman" w:hAnsi="Times New Roman"/>
                <w:sz w:val="24"/>
                <w:szCs w:val="24"/>
              </w:rPr>
              <w:t>Звонарева Г.Н., учитель химии МБОУ «СШ №37»,</w:t>
            </w:r>
          </w:p>
          <w:p w:rsidR="00AE3781" w:rsidRPr="00AE3781" w:rsidRDefault="00AE3781" w:rsidP="00AE3781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C62">
              <w:rPr>
                <w:rFonts w:ascii="Times New Roman" w:hAnsi="Times New Roman"/>
                <w:sz w:val="24"/>
                <w:szCs w:val="24"/>
              </w:rPr>
              <w:t xml:space="preserve">Жук О.В., </w:t>
            </w:r>
            <w:r w:rsidRPr="003F4C62">
              <w:rPr>
                <w:rFonts w:ascii="Times New Roman" w:hAnsi="Times New Roman"/>
                <w:sz w:val="24"/>
                <w:szCs w:val="24"/>
              </w:rPr>
              <w:lastRenderedPageBreak/>
              <w:t>учитель химии МБОУ «СШ № 21» им. Н.И.</w:t>
            </w:r>
            <w:r w:rsidRPr="00AE37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4C62">
              <w:rPr>
                <w:rFonts w:ascii="Times New Roman" w:hAnsi="Times New Roman"/>
                <w:sz w:val="24"/>
                <w:szCs w:val="24"/>
              </w:rPr>
              <w:t>Рыленкова</w:t>
            </w:r>
            <w:proofErr w:type="spellEnd"/>
          </w:p>
          <w:p w:rsidR="00AE3781" w:rsidRPr="00AE3781" w:rsidRDefault="00AE3781" w:rsidP="00410443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781" w:rsidRPr="00AE3781" w:rsidRDefault="00AE3781" w:rsidP="00410443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3781" w:rsidRPr="00AE3781" w:rsidRDefault="00AE3781" w:rsidP="00410443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10443" w:rsidRPr="00AE3781" w:rsidRDefault="00410443" w:rsidP="00410443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47DC7" w:rsidRPr="007F0514" w:rsidTr="009A342C">
        <w:tc>
          <w:tcPr>
            <w:tcW w:w="533" w:type="dxa"/>
            <w:shd w:val="clear" w:color="auto" w:fill="auto"/>
          </w:tcPr>
          <w:p w:rsidR="00047DC7" w:rsidRPr="007F0514" w:rsidRDefault="005133DE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6" w:type="dxa"/>
            <w:shd w:val="clear" w:color="auto" w:fill="auto"/>
          </w:tcPr>
          <w:p w:rsidR="00047DC7" w:rsidRPr="00410443" w:rsidRDefault="00047DC7" w:rsidP="006E1561">
            <w:pPr>
              <w:pStyle w:val="Default"/>
            </w:pPr>
            <w:r>
              <w:t>07.12.2021</w:t>
            </w:r>
          </w:p>
        </w:tc>
        <w:tc>
          <w:tcPr>
            <w:tcW w:w="1785" w:type="dxa"/>
            <w:shd w:val="clear" w:color="auto" w:fill="auto"/>
          </w:tcPr>
          <w:p w:rsidR="00047DC7" w:rsidRPr="00410443" w:rsidRDefault="00047DC7" w:rsidP="009A342C">
            <w:pPr>
              <w:tabs>
                <w:tab w:val="left" w:pos="1545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443">
              <w:rPr>
                <w:rFonts w:ascii="Times New Roman" w:hAnsi="Times New Roman"/>
                <w:sz w:val="24"/>
                <w:szCs w:val="24"/>
              </w:rPr>
              <w:t xml:space="preserve">Дистанционно по </w:t>
            </w:r>
            <w:proofErr w:type="spellStart"/>
            <w:r w:rsidRPr="00410443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47DC7" w:rsidRPr="00410443" w:rsidRDefault="00047DC7" w:rsidP="00047DC7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Pr="004104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1044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047DC7" w:rsidRDefault="00047DC7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47DC7" w:rsidRPr="00047DC7" w:rsidRDefault="00047DC7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DC7">
              <w:rPr>
                <w:rFonts w:ascii="Times New Roman" w:hAnsi="Times New Roman"/>
                <w:sz w:val="24"/>
                <w:szCs w:val="24"/>
              </w:rPr>
              <w:t>Анализ результатов ГИА в форме ЕГЭ в г. Смоленске в 2020-2021 учебном году</w:t>
            </w:r>
          </w:p>
        </w:tc>
        <w:tc>
          <w:tcPr>
            <w:tcW w:w="3293" w:type="dxa"/>
            <w:shd w:val="clear" w:color="auto" w:fill="auto"/>
          </w:tcPr>
          <w:p w:rsidR="00047DC7" w:rsidRPr="004610F5" w:rsidRDefault="00047DC7" w:rsidP="00047DC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autoSpaceDE w:val="0"/>
              <w:autoSpaceDN w:val="0"/>
              <w:spacing w:before="2" w:line="235" w:lineRule="auto"/>
              <w:ind w:right="55"/>
              <w:contextualSpacing w:val="0"/>
              <w:jc w:val="both"/>
              <w:rPr>
                <w:sz w:val="24"/>
                <w:szCs w:val="24"/>
              </w:rPr>
            </w:pPr>
            <w:r w:rsidRPr="004610F5">
              <w:rPr>
                <w:sz w:val="24"/>
                <w:szCs w:val="24"/>
              </w:rPr>
              <w:t>Итоги государственной итоговой аттестации по образовательным программам среднего общего образования в г. Смоленске в 2021 году (по материалам отчета о проведении единого государственного экзамена в Смоленской области в 2021 году ОГАУ «Смоленский региональный центр оценки качества образования».)</w:t>
            </w:r>
          </w:p>
          <w:p w:rsidR="00047DC7" w:rsidRPr="004610F5" w:rsidRDefault="00047DC7" w:rsidP="00047D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jc w:val="both"/>
              <w:rPr>
                <w:sz w:val="24"/>
                <w:szCs w:val="24"/>
              </w:rPr>
            </w:pPr>
            <w:r w:rsidRPr="004610F5">
              <w:rPr>
                <w:sz w:val="24"/>
                <w:szCs w:val="24"/>
              </w:rPr>
              <w:t>Типичные ошибки обучающихся (по материалам отчета о проведении единого государственного экзамена в Смоленской области в 2021 году ОГАУ «Смоленский региональный центр оценки качества образования».)</w:t>
            </w:r>
          </w:p>
          <w:p w:rsidR="00047DC7" w:rsidRPr="004610F5" w:rsidRDefault="00047DC7" w:rsidP="00047DC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jc w:val="both"/>
              <w:rPr>
                <w:sz w:val="24"/>
                <w:szCs w:val="24"/>
              </w:rPr>
            </w:pPr>
            <w:r w:rsidRPr="004610F5">
              <w:rPr>
                <w:sz w:val="24"/>
                <w:szCs w:val="24"/>
              </w:rPr>
              <w:lastRenderedPageBreak/>
              <w:t>Методические приемы ликвидации ошибок (по материалам ФИПИ).</w:t>
            </w:r>
          </w:p>
          <w:p w:rsidR="00047DC7" w:rsidRPr="005133DE" w:rsidRDefault="00047DC7" w:rsidP="005133D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Демо</w:t>
            </w:r>
            <w:proofErr w:type="spellEnd"/>
            <w:r>
              <w:rPr>
                <w:sz w:val="24"/>
                <w:szCs w:val="24"/>
              </w:rPr>
              <w:t xml:space="preserve">-версии и их использование </w:t>
            </w:r>
            <w:r w:rsidRPr="004610F5">
              <w:rPr>
                <w:sz w:val="24"/>
                <w:szCs w:val="24"/>
              </w:rPr>
              <w:t>в работе учителя (по материалам ФИПИ).</w:t>
            </w:r>
          </w:p>
        </w:tc>
        <w:tc>
          <w:tcPr>
            <w:tcW w:w="1243" w:type="dxa"/>
            <w:shd w:val="clear" w:color="auto" w:fill="auto"/>
          </w:tcPr>
          <w:p w:rsidR="00047DC7" w:rsidRDefault="00047DC7" w:rsidP="009A342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8" w:type="dxa"/>
            <w:shd w:val="clear" w:color="auto" w:fill="auto"/>
          </w:tcPr>
          <w:p w:rsidR="00047DC7" w:rsidRPr="007F0514" w:rsidRDefault="00047DC7" w:rsidP="00410443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047DC7" w:rsidRDefault="00047DC7" w:rsidP="00047DC7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14">
              <w:rPr>
                <w:rFonts w:ascii="Times New Roman" w:hAnsi="Times New Roman"/>
                <w:sz w:val="24"/>
                <w:szCs w:val="24"/>
              </w:rPr>
              <w:t>Звонарева Г.Н., учитель химии МБОУ «СШ №37»</w:t>
            </w:r>
          </w:p>
          <w:p w:rsidR="00047DC7" w:rsidRPr="003F4C62" w:rsidRDefault="00047DC7" w:rsidP="00047DC7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А.М., </w:t>
            </w:r>
            <w:r w:rsidRPr="001F71C3">
              <w:rPr>
                <w:rFonts w:ascii="Times New Roman" w:hAnsi="Times New Roman"/>
                <w:sz w:val="24"/>
                <w:szCs w:val="24"/>
              </w:rPr>
              <w:t>учитель химии МБОУ «Гимназия № 1 имени Н.М. Пржевальского»</w:t>
            </w:r>
          </w:p>
        </w:tc>
      </w:tr>
      <w:tr w:rsidR="005133DE" w:rsidRPr="007F0514" w:rsidTr="009A342C">
        <w:tc>
          <w:tcPr>
            <w:tcW w:w="533" w:type="dxa"/>
            <w:shd w:val="clear" w:color="auto" w:fill="auto"/>
          </w:tcPr>
          <w:p w:rsidR="005133DE" w:rsidRDefault="005133DE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" w:type="dxa"/>
            <w:shd w:val="clear" w:color="auto" w:fill="auto"/>
          </w:tcPr>
          <w:p w:rsidR="005133DE" w:rsidRDefault="005133DE" w:rsidP="006E1561">
            <w:pPr>
              <w:pStyle w:val="Default"/>
            </w:pPr>
            <w:r>
              <w:t>11.01.2022</w:t>
            </w:r>
          </w:p>
        </w:tc>
        <w:tc>
          <w:tcPr>
            <w:tcW w:w="1785" w:type="dxa"/>
            <w:shd w:val="clear" w:color="auto" w:fill="auto"/>
          </w:tcPr>
          <w:p w:rsidR="005133DE" w:rsidRPr="005133DE" w:rsidRDefault="005133DE" w:rsidP="009A342C">
            <w:pPr>
              <w:tabs>
                <w:tab w:val="left" w:pos="1545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DE">
              <w:rPr>
                <w:rFonts w:ascii="Times New Roman" w:hAnsi="Times New Roman"/>
                <w:sz w:val="24"/>
                <w:szCs w:val="24"/>
              </w:rPr>
              <w:t xml:space="preserve">Дистанционно по </w:t>
            </w:r>
            <w:proofErr w:type="spellStart"/>
            <w:r w:rsidRPr="005133DE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3DE" w:rsidRPr="00410443" w:rsidRDefault="005133DE" w:rsidP="005133DE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Pr="004104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1044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5133DE" w:rsidRDefault="005133DE" w:rsidP="00047DC7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133DE" w:rsidRPr="009A620B" w:rsidRDefault="005133DE" w:rsidP="005133D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95732">
              <w:rPr>
                <w:sz w:val="24"/>
                <w:szCs w:val="24"/>
              </w:rPr>
              <w:t>Готовимся к ОГЭ. Решение заданий повышенного и высокого</w:t>
            </w:r>
            <w:r>
              <w:rPr>
                <w:sz w:val="24"/>
                <w:szCs w:val="24"/>
              </w:rPr>
              <w:t xml:space="preserve"> уровня сложности</w:t>
            </w:r>
          </w:p>
          <w:p w:rsidR="005133DE" w:rsidRDefault="005133DE" w:rsidP="005133DE">
            <w:pPr>
              <w:pStyle w:val="a8"/>
              <w:spacing w:before="5"/>
              <w:ind w:left="0"/>
              <w:rPr>
                <w:sz w:val="17"/>
              </w:rPr>
            </w:pPr>
          </w:p>
          <w:p w:rsidR="005133DE" w:rsidRPr="00047DC7" w:rsidRDefault="005133DE" w:rsidP="009A342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5133DE" w:rsidRPr="005133DE" w:rsidRDefault="005133DE" w:rsidP="005133DE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133DE">
              <w:rPr>
                <w:sz w:val="24"/>
                <w:szCs w:val="24"/>
              </w:rPr>
              <w:t>Подготовка обучающихся к выполнению заданий повышенного и высокого уровня сложности в рамках государственной итоговой аттестации по программам основного общего образования.</w:t>
            </w:r>
          </w:p>
        </w:tc>
        <w:tc>
          <w:tcPr>
            <w:tcW w:w="1243" w:type="dxa"/>
            <w:shd w:val="clear" w:color="auto" w:fill="auto"/>
          </w:tcPr>
          <w:p w:rsidR="005133DE" w:rsidRDefault="005133DE" w:rsidP="0028390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3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133DE" w:rsidRDefault="005133DE" w:rsidP="0028390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3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33DE" w:rsidRDefault="005133DE" w:rsidP="005133DE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r w:rsidRPr="007F0514">
              <w:rPr>
                <w:rFonts w:ascii="Times New Roman" w:hAnsi="Times New Roman"/>
                <w:sz w:val="24"/>
                <w:szCs w:val="24"/>
              </w:rPr>
              <w:t>учитель химии МБОУ «СШ №37»</w:t>
            </w:r>
          </w:p>
          <w:p w:rsidR="005133DE" w:rsidRPr="007F0514" w:rsidRDefault="005133DE" w:rsidP="00047DC7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90C" w:rsidRPr="007F0514" w:rsidTr="009A342C">
        <w:tc>
          <w:tcPr>
            <w:tcW w:w="533" w:type="dxa"/>
            <w:shd w:val="clear" w:color="auto" w:fill="auto"/>
          </w:tcPr>
          <w:p w:rsidR="0028390C" w:rsidRDefault="0028390C" w:rsidP="0028390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28390C" w:rsidRDefault="0028390C" w:rsidP="0028390C">
            <w:pPr>
              <w:pStyle w:val="Default"/>
            </w:pPr>
            <w:r>
              <w:t>08.02.2022</w:t>
            </w:r>
          </w:p>
        </w:tc>
        <w:tc>
          <w:tcPr>
            <w:tcW w:w="1785" w:type="dxa"/>
            <w:shd w:val="clear" w:color="auto" w:fill="auto"/>
          </w:tcPr>
          <w:p w:rsidR="0028390C" w:rsidRPr="005133DE" w:rsidRDefault="0028390C" w:rsidP="0028390C">
            <w:pPr>
              <w:tabs>
                <w:tab w:val="left" w:pos="1545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DE">
              <w:rPr>
                <w:rFonts w:ascii="Times New Roman" w:hAnsi="Times New Roman"/>
                <w:sz w:val="24"/>
                <w:szCs w:val="24"/>
              </w:rPr>
              <w:t xml:space="preserve">Дистанционно по </w:t>
            </w:r>
            <w:proofErr w:type="spellStart"/>
            <w:r w:rsidRPr="005133DE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390C" w:rsidRPr="00410443" w:rsidRDefault="0028390C" w:rsidP="0028390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Pr="004104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1044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28390C" w:rsidRDefault="0028390C" w:rsidP="0028390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390C" w:rsidRPr="00F95732" w:rsidRDefault="0028390C" w:rsidP="002839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D0772">
              <w:rPr>
                <w:sz w:val="24"/>
                <w:szCs w:val="24"/>
              </w:rPr>
              <w:t>Готовимся к ЕГЭ. Решение заданий повышенного уровня сложности (в рамках перспективной модели ЕГЭ 2022)</w:t>
            </w:r>
            <w:r>
              <w:rPr>
                <w:sz w:val="24"/>
                <w:szCs w:val="24"/>
              </w:rPr>
              <w:t>. Вопросы 6,7,8,22</w:t>
            </w:r>
          </w:p>
        </w:tc>
        <w:tc>
          <w:tcPr>
            <w:tcW w:w="3293" w:type="dxa"/>
            <w:shd w:val="clear" w:color="auto" w:fill="auto"/>
          </w:tcPr>
          <w:p w:rsidR="0028390C" w:rsidRPr="0028390C" w:rsidRDefault="0028390C" w:rsidP="0028390C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обучающихся к выполнению</w:t>
            </w:r>
            <w:r w:rsidRPr="00F95732">
              <w:rPr>
                <w:sz w:val="24"/>
                <w:szCs w:val="24"/>
              </w:rPr>
              <w:t xml:space="preserve"> заданий повышенного </w:t>
            </w:r>
            <w:r>
              <w:rPr>
                <w:sz w:val="24"/>
                <w:szCs w:val="24"/>
              </w:rPr>
              <w:t>уровня сложности в рамках государственной итоговой аттестации по программам среднего</w:t>
            </w:r>
            <w:r>
              <w:rPr>
                <w:sz w:val="24"/>
                <w:szCs w:val="24"/>
              </w:rPr>
              <w:t xml:space="preserve"> общего образования.</w:t>
            </w:r>
          </w:p>
        </w:tc>
        <w:tc>
          <w:tcPr>
            <w:tcW w:w="1243" w:type="dxa"/>
            <w:shd w:val="clear" w:color="auto" w:fill="auto"/>
          </w:tcPr>
          <w:p w:rsidR="0028390C" w:rsidRDefault="00AF40C0" w:rsidP="0028390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28390C" w:rsidRDefault="00AF40C0" w:rsidP="0028390C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28390C" w:rsidRDefault="00386D08" w:rsidP="0028390C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Мамченко С.А., </w:t>
            </w:r>
            <w:r w:rsidRPr="00386D08">
              <w:rPr>
                <w:rFonts w:ascii="Times New Roman" w:hAnsi="Times New Roman"/>
                <w:sz w:val="24"/>
                <w:szCs w:val="24"/>
              </w:rPr>
              <w:t>учитель химии МБОУ «СШ № 6»</w:t>
            </w:r>
          </w:p>
        </w:tc>
      </w:tr>
      <w:tr w:rsidR="00AF40C0" w:rsidRPr="007F0514" w:rsidTr="009A342C">
        <w:tc>
          <w:tcPr>
            <w:tcW w:w="533" w:type="dxa"/>
            <w:shd w:val="clear" w:color="auto" w:fill="auto"/>
          </w:tcPr>
          <w:p w:rsidR="00AF40C0" w:rsidRDefault="00AF40C0" w:rsidP="00AF40C0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 w:rsidR="00AF40C0" w:rsidRDefault="00AF40C0" w:rsidP="00AF40C0">
            <w:pPr>
              <w:pStyle w:val="Default"/>
            </w:pPr>
            <w:r>
              <w:t>15.03.2022</w:t>
            </w:r>
          </w:p>
        </w:tc>
        <w:tc>
          <w:tcPr>
            <w:tcW w:w="1785" w:type="dxa"/>
            <w:shd w:val="clear" w:color="auto" w:fill="auto"/>
          </w:tcPr>
          <w:p w:rsidR="00AF40C0" w:rsidRPr="005133DE" w:rsidRDefault="00AF40C0" w:rsidP="00AF40C0">
            <w:pPr>
              <w:tabs>
                <w:tab w:val="left" w:pos="1545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DE">
              <w:rPr>
                <w:rFonts w:ascii="Times New Roman" w:hAnsi="Times New Roman"/>
                <w:sz w:val="24"/>
                <w:szCs w:val="24"/>
              </w:rPr>
              <w:t xml:space="preserve">Дистанционно по </w:t>
            </w:r>
            <w:proofErr w:type="spellStart"/>
            <w:r w:rsidRPr="005133DE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F40C0" w:rsidRPr="00410443" w:rsidRDefault="00AF40C0" w:rsidP="00AF40C0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Pr="004104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1044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AF40C0" w:rsidRDefault="00AF40C0" w:rsidP="00AF40C0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40C0" w:rsidRPr="003D0772" w:rsidRDefault="00AF40C0" w:rsidP="00AF40C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D0772">
              <w:rPr>
                <w:sz w:val="24"/>
                <w:szCs w:val="24"/>
              </w:rPr>
              <w:t>Готовимся к ЕГЭ. Решение заданий повышенного уровня сложности (в рамках перспективной модели ЕГЭ 2022)</w:t>
            </w:r>
            <w:r>
              <w:rPr>
                <w:sz w:val="24"/>
                <w:szCs w:val="24"/>
              </w:rPr>
              <w:t>. Вопросы 14,15,23,24</w:t>
            </w:r>
          </w:p>
        </w:tc>
        <w:tc>
          <w:tcPr>
            <w:tcW w:w="3293" w:type="dxa"/>
            <w:shd w:val="clear" w:color="auto" w:fill="auto"/>
          </w:tcPr>
          <w:p w:rsidR="00AF40C0" w:rsidRPr="00AF40C0" w:rsidRDefault="00AF40C0" w:rsidP="00AF40C0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обучающихся к выполнению</w:t>
            </w:r>
            <w:r w:rsidRPr="00F95732">
              <w:rPr>
                <w:sz w:val="24"/>
                <w:szCs w:val="24"/>
              </w:rPr>
              <w:t xml:space="preserve"> заданий повышенного </w:t>
            </w:r>
            <w:r>
              <w:rPr>
                <w:sz w:val="24"/>
                <w:szCs w:val="24"/>
              </w:rPr>
              <w:t>уровня сложности в рамках государственной итоговой аттестации по программам среднего общего образования.</w:t>
            </w:r>
          </w:p>
        </w:tc>
        <w:tc>
          <w:tcPr>
            <w:tcW w:w="1243" w:type="dxa"/>
            <w:shd w:val="clear" w:color="auto" w:fill="auto"/>
          </w:tcPr>
          <w:p w:rsidR="00AF40C0" w:rsidRDefault="00AF40C0" w:rsidP="00AF40C0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F40C0" w:rsidRDefault="00AF40C0" w:rsidP="00AF40C0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AF40C0" w:rsidRDefault="00AF40C0" w:rsidP="00AF40C0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</w:t>
            </w:r>
            <w:r w:rsidRPr="00AF40C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F40C0">
              <w:rPr>
                <w:rFonts w:ascii="Times New Roman" w:hAnsi="Times New Roman"/>
                <w:sz w:val="24"/>
                <w:szCs w:val="24"/>
              </w:rPr>
              <w:t>учитель химии МБОУ «СШ № 29 с углубленным изучением отдельных предметов»</w:t>
            </w:r>
          </w:p>
        </w:tc>
      </w:tr>
      <w:tr w:rsidR="00873CB8" w:rsidRPr="007F0514" w:rsidTr="009A342C">
        <w:tc>
          <w:tcPr>
            <w:tcW w:w="533" w:type="dxa"/>
            <w:shd w:val="clear" w:color="auto" w:fill="auto"/>
          </w:tcPr>
          <w:p w:rsidR="00873CB8" w:rsidRDefault="00873CB8" w:rsidP="00873CB8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873CB8" w:rsidRDefault="00873CB8" w:rsidP="00873CB8">
            <w:pPr>
              <w:pStyle w:val="Default"/>
            </w:pPr>
            <w:r>
              <w:t>26.04.2022</w:t>
            </w:r>
          </w:p>
        </w:tc>
        <w:tc>
          <w:tcPr>
            <w:tcW w:w="1785" w:type="dxa"/>
            <w:shd w:val="clear" w:color="auto" w:fill="auto"/>
          </w:tcPr>
          <w:p w:rsidR="00873CB8" w:rsidRPr="005133DE" w:rsidRDefault="00873CB8" w:rsidP="00873CB8">
            <w:pPr>
              <w:tabs>
                <w:tab w:val="left" w:pos="1545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DE">
              <w:rPr>
                <w:rFonts w:ascii="Times New Roman" w:hAnsi="Times New Roman"/>
                <w:sz w:val="24"/>
                <w:szCs w:val="24"/>
              </w:rPr>
              <w:t xml:space="preserve">Дистанционно по </w:t>
            </w:r>
            <w:proofErr w:type="spellStart"/>
            <w:r w:rsidRPr="005133DE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73CB8" w:rsidRPr="00410443" w:rsidRDefault="00873CB8" w:rsidP="00873CB8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</w:t>
            </w:r>
            <w:r w:rsidRPr="0041044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1044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873CB8" w:rsidRDefault="00873CB8" w:rsidP="00873CB8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73CB8" w:rsidRPr="003D0772" w:rsidRDefault="00873CB8" w:rsidP="00873CB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37EC3">
              <w:rPr>
                <w:sz w:val="24"/>
                <w:szCs w:val="24"/>
              </w:rPr>
              <w:t xml:space="preserve">Анализ результатов пробных экзаменов по </w:t>
            </w:r>
            <w:r w:rsidRPr="00D37EC3">
              <w:rPr>
                <w:sz w:val="24"/>
                <w:szCs w:val="24"/>
              </w:rPr>
              <w:lastRenderedPageBreak/>
              <w:t>химии, проводимых ОГАУ СРЦОКО</w:t>
            </w:r>
          </w:p>
        </w:tc>
        <w:tc>
          <w:tcPr>
            <w:tcW w:w="3293" w:type="dxa"/>
            <w:shd w:val="clear" w:color="auto" w:fill="auto"/>
          </w:tcPr>
          <w:p w:rsidR="00873CB8" w:rsidRPr="00D37EC3" w:rsidRDefault="00873CB8" w:rsidP="00873CB8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37EC3">
              <w:rPr>
                <w:sz w:val="24"/>
                <w:szCs w:val="24"/>
              </w:rPr>
              <w:lastRenderedPageBreak/>
              <w:t xml:space="preserve">Анализ содержания </w:t>
            </w:r>
            <w:proofErr w:type="spellStart"/>
            <w:r w:rsidRPr="00D37EC3">
              <w:rPr>
                <w:sz w:val="24"/>
                <w:szCs w:val="24"/>
              </w:rPr>
              <w:t>КИМов</w:t>
            </w:r>
            <w:proofErr w:type="spellEnd"/>
            <w:r w:rsidRPr="00D37EC3">
              <w:rPr>
                <w:sz w:val="24"/>
                <w:szCs w:val="24"/>
              </w:rPr>
              <w:t>.</w:t>
            </w:r>
          </w:p>
          <w:p w:rsidR="00873CB8" w:rsidRDefault="00873CB8" w:rsidP="00873CB8">
            <w:pPr>
              <w:pStyle w:val="a8"/>
              <w:numPr>
                <w:ilvl w:val="0"/>
                <w:numId w:val="6"/>
              </w:numPr>
              <w:ind w:right="118"/>
              <w:jc w:val="both"/>
              <w:rPr>
                <w:rFonts w:eastAsia="Calibri"/>
              </w:rPr>
            </w:pPr>
            <w:r w:rsidRPr="00D37EC3">
              <w:rPr>
                <w:rFonts w:eastAsia="Calibri"/>
              </w:rPr>
              <w:t xml:space="preserve">Сравнение содержания </w:t>
            </w:r>
            <w:proofErr w:type="spellStart"/>
            <w:r w:rsidRPr="00D37EC3">
              <w:rPr>
                <w:rFonts w:eastAsia="Calibri"/>
              </w:rPr>
              <w:t>КИМов</w:t>
            </w:r>
            <w:proofErr w:type="spellEnd"/>
            <w:r w:rsidRPr="00D37EC3">
              <w:rPr>
                <w:rFonts w:eastAsia="Calibri"/>
              </w:rPr>
              <w:t xml:space="preserve"> пробного </w:t>
            </w:r>
            <w:r w:rsidRPr="00D37EC3">
              <w:rPr>
                <w:rFonts w:eastAsia="Calibri"/>
              </w:rPr>
              <w:lastRenderedPageBreak/>
              <w:t xml:space="preserve">экзамена и </w:t>
            </w:r>
            <w:proofErr w:type="spellStart"/>
            <w:proofErr w:type="gramStart"/>
            <w:r w:rsidRPr="00D37EC3">
              <w:rPr>
                <w:rFonts w:eastAsia="Calibri"/>
              </w:rPr>
              <w:t>демо</w:t>
            </w:r>
            <w:proofErr w:type="spellEnd"/>
            <w:r w:rsidRPr="00D37EC3">
              <w:rPr>
                <w:rFonts w:eastAsia="Calibri"/>
              </w:rPr>
              <w:t>-версии</w:t>
            </w:r>
            <w:proofErr w:type="gramEnd"/>
            <w:r w:rsidRPr="00D37EC3">
              <w:rPr>
                <w:rFonts w:eastAsia="Calibri"/>
              </w:rPr>
              <w:t>.</w:t>
            </w:r>
          </w:p>
          <w:p w:rsidR="00873CB8" w:rsidRDefault="00873CB8" w:rsidP="00873CB8">
            <w:pPr>
              <w:pStyle w:val="a8"/>
              <w:numPr>
                <w:ilvl w:val="0"/>
                <w:numId w:val="6"/>
              </w:numPr>
              <w:ind w:right="118"/>
              <w:jc w:val="both"/>
              <w:rPr>
                <w:rFonts w:eastAsia="Calibri"/>
              </w:rPr>
            </w:pPr>
            <w:r w:rsidRPr="00D37EC3">
              <w:rPr>
                <w:rFonts w:eastAsia="Calibri"/>
              </w:rPr>
              <w:t>Типичные ошибки обучающихся.</w:t>
            </w:r>
          </w:p>
          <w:p w:rsidR="00873CB8" w:rsidRPr="00873CB8" w:rsidRDefault="00873CB8" w:rsidP="00873CB8">
            <w:pPr>
              <w:pStyle w:val="a8"/>
              <w:numPr>
                <w:ilvl w:val="0"/>
                <w:numId w:val="6"/>
              </w:numPr>
              <w:ind w:right="118"/>
              <w:jc w:val="both"/>
              <w:rPr>
                <w:rFonts w:eastAsia="Calibri"/>
              </w:rPr>
            </w:pPr>
            <w:r w:rsidRPr="00D37EC3">
              <w:rPr>
                <w:rFonts w:eastAsia="Calibri"/>
              </w:rPr>
              <w:t>Рекомендации по ликвидации ошибок.</w:t>
            </w:r>
          </w:p>
        </w:tc>
        <w:tc>
          <w:tcPr>
            <w:tcW w:w="1243" w:type="dxa"/>
            <w:shd w:val="clear" w:color="auto" w:fill="auto"/>
          </w:tcPr>
          <w:p w:rsidR="00873CB8" w:rsidRDefault="00873CB8" w:rsidP="00873CB8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  <w:shd w:val="clear" w:color="auto" w:fill="auto"/>
          </w:tcPr>
          <w:p w:rsidR="00873CB8" w:rsidRDefault="00873CB8" w:rsidP="00873CB8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73CB8" w:rsidRDefault="00873CB8" w:rsidP="00873CB8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О.М</w:t>
            </w:r>
            <w:r w:rsidRPr="00873CB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873CB8">
              <w:rPr>
                <w:rFonts w:ascii="Times New Roman" w:hAnsi="Times New Roman"/>
                <w:sz w:val="24"/>
                <w:szCs w:val="24"/>
              </w:rPr>
              <w:t>учитель химии МБОУ «СШ № 33»</w:t>
            </w:r>
          </w:p>
        </w:tc>
      </w:tr>
      <w:tr w:rsidR="00BB5CCE" w:rsidRPr="007F0514" w:rsidTr="009A342C">
        <w:tc>
          <w:tcPr>
            <w:tcW w:w="533" w:type="dxa"/>
            <w:shd w:val="clear" w:color="auto" w:fill="auto"/>
          </w:tcPr>
          <w:p w:rsidR="00BB5CCE" w:rsidRDefault="00BB5CCE" w:rsidP="00BB5CCE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6" w:type="dxa"/>
            <w:shd w:val="clear" w:color="auto" w:fill="auto"/>
          </w:tcPr>
          <w:p w:rsidR="00BB5CCE" w:rsidRDefault="00BB5CCE" w:rsidP="00BB5CCE">
            <w:pPr>
              <w:pStyle w:val="Default"/>
            </w:pPr>
            <w:r>
              <w:t>17.05.2022</w:t>
            </w:r>
          </w:p>
        </w:tc>
        <w:tc>
          <w:tcPr>
            <w:tcW w:w="1785" w:type="dxa"/>
            <w:shd w:val="clear" w:color="auto" w:fill="auto"/>
          </w:tcPr>
          <w:p w:rsidR="00BB5CCE" w:rsidRPr="005133DE" w:rsidRDefault="00BB5CCE" w:rsidP="00BB5CCE">
            <w:pPr>
              <w:tabs>
                <w:tab w:val="left" w:pos="1545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DE">
              <w:rPr>
                <w:rFonts w:ascii="Times New Roman" w:hAnsi="Times New Roman"/>
                <w:sz w:val="24"/>
                <w:szCs w:val="24"/>
              </w:rPr>
              <w:t xml:space="preserve">Дистанционно по </w:t>
            </w:r>
            <w:proofErr w:type="spellStart"/>
            <w:r w:rsidRPr="005133DE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B5CCE" w:rsidRPr="00410443" w:rsidRDefault="00BB5CCE" w:rsidP="00BB5CCE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BB5CCE" w:rsidRDefault="00BB5CCE" w:rsidP="00BB5CCE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B5CCE" w:rsidRPr="00BB5CCE" w:rsidRDefault="00BB5CCE" w:rsidP="00BB5CCE">
            <w:pPr>
              <w:rPr>
                <w:rFonts w:ascii="Times New Roman" w:hAnsi="Times New Roman"/>
              </w:rPr>
            </w:pPr>
            <w:r w:rsidRPr="00BB5CCE">
              <w:rPr>
                <w:rFonts w:ascii="Times New Roman" w:hAnsi="Times New Roman"/>
                <w:sz w:val="24"/>
                <w:szCs w:val="24"/>
              </w:rPr>
              <w:t>Подведение итогов работы ГПГ</w:t>
            </w:r>
          </w:p>
        </w:tc>
        <w:tc>
          <w:tcPr>
            <w:tcW w:w="3293" w:type="dxa"/>
            <w:shd w:val="clear" w:color="auto" w:fill="auto"/>
          </w:tcPr>
          <w:p w:rsidR="00BB5CCE" w:rsidRPr="00BB5CCE" w:rsidRDefault="00BB5CCE" w:rsidP="00BB5CCE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D74007">
              <w:rPr>
                <w:color w:val="000000" w:themeColor="text1"/>
                <w:sz w:val="24"/>
                <w:szCs w:val="24"/>
              </w:rPr>
              <w:t>Результаты работы проблемной группы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BB5CCE" w:rsidRPr="00D74007" w:rsidRDefault="00BB5CCE" w:rsidP="00BB5CCE">
            <w:pPr>
              <w:pStyle w:val="a8"/>
              <w:numPr>
                <w:ilvl w:val="0"/>
                <w:numId w:val="6"/>
              </w:numPr>
              <w:ind w:right="118"/>
              <w:jc w:val="both"/>
              <w:rPr>
                <w:rFonts w:eastAsia="Calibri"/>
                <w:color w:val="000000" w:themeColor="text1"/>
              </w:rPr>
            </w:pPr>
            <w:r w:rsidRPr="00D74007">
              <w:rPr>
                <w:color w:val="000000" w:themeColor="text1"/>
              </w:rPr>
              <w:t>Анализ деятельности проблемной группы</w:t>
            </w:r>
            <w:r w:rsidRPr="00D74007">
              <w:rPr>
                <w:rFonts w:eastAsia="Calibri"/>
                <w:color w:val="000000" w:themeColor="text1"/>
              </w:rPr>
              <w:t>.</w:t>
            </w:r>
          </w:p>
          <w:p w:rsidR="00BB5CCE" w:rsidRPr="00BB5CCE" w:rsidRDefault="00BB5CCE" w:rsidP="00BB5CCE">
            <w:pPr>
              <w:pStyle w:val="a8"/>
              <w:numPr>
                <w:ilvl w:val="0"/>
                <w:numId w:val="6"/>
              </w:numPr>
              <w:ind w:right="118"/>
              <w:jc w:val="both"/>
              <w:rPr>
                <w:rFonts w:eastAsia="Calibri"/>
                <w:color w:val="000000" w:themeColor="text1"/>
              </w:rPr>
            </w:pPr>
            <w:r w:rsidRPr="00D74007">
              <w:rPr>
                <w:color w:val="000000" w:themeColor="text1"/>
              </w:rPr>
              <w:t>Планирование деятельности группы на 2022-2023 учебный год</w:t>
            </w:r>
            <w:r w:rsidRPr="00D74007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43" w:type="dxa"/>
            <w:shd w:val="clear" w:color="auto" w:fill="auto"/>
          </w:tcPr>
          <w:p w:rsidR="00BB5CCE" w:rsidRDefault="00BB5CCE" w:rsidP="00BB5CCE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5CCE" w:rsidRDefault="00BB5CCE" w:rsidP="00BB5CCE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5CCE" w:rsidRPr="003F4C62" w:rsidRDefault="00BB5CCE" w:rsidP="00BB5CCE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C62">
              <w:rPr>
                <w:rFonts w:ascii="Times New Roman" w:hAnsi="Times New Roman"/>
                <w:sz w:val="24"/>
                <w:szCs w:val="24"/>
              </w:rPr>
              <w:t>Звонарева Г.</w:t>
            </w:r>
            <w:r>
              <w:rPr>
                <w:rFonts w:ascii="Times New Roman" w:hAnsi="Times New Roman"/>
                <w:sz w:val="24"/>
                <w:szCs w:val="24"/>
              </w:rPr>
              <w:t>Н., учитель химии МБОУ «СШ №37»</w:t>
            </w:r>
          </w:p>
          <w:p w:rsidR="00BB5CCE" w:rsidRDefault="00BB5CCE" w:rsidP="00BB5CCE">
            <w:pPr>
              <w:tabs>
                <w:tab w:val="left" w:pos="2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0B7" w:rsidRPr="005520B7" w:rsidRDefault="005520B7" w:rsidP="005520B7"/>
    <w:sectPr w:rsidR="005520B7" w:rsidRPr="005520B7" w:rsidSect="00C41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030"/>
    <w:multiLevelType w:val="hybridMultilevel"/>
    <w:tmpl w:val="6D66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B94"/>
    <w:multiLevelType w:val="hybridMultilevel"/>
    <w:tmpl w:val="0BA0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527"/>
    <w:multiLevelType w:val="hybridMultilevel"/>
    <w:tmpl w:val="EA3E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3702"/>
    <w:multiLevelType w:val="hybridMultilevel"/>
    <w:tmpl w:val="1264C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368AA"/>
    <w:multiLevelType w:val="hybridMultilevel"/>
    <w:tmpl w:val="BAAA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472FA"/>
    <w:multiLevelType w:val="hybridMultilevel"/>
    <w:tmpl w:val="43C8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47823"/>
    <w:multiLevelType w:val="hybridMultilevel"/>
    <w:tmpl w:val="4A7CE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2164F"/>
    <w:multiLevelType w:val="hybridMultilevel"/>
    <w:tmpl w:val="13D06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279A1"/>
    <w:multiLevelType w:val="hybridMultilevel"/>
    <w:tmpl w:val="AAEA7F04"/>
    <w:lvl w:ilvl="0" w:tplc="FA261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5B1F0DB7"/>
    <w:multiLevelType w:val="hybridMultilevel"/>
    <w:tmpl w:val="9E800802"/>
    <w:lvl w:ilvl="0" w:tplc="8BE6734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44B98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97B694B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 w:tplc="9C364E24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140A014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3AE2823A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7B167EAC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F84C1CD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9FBEDE64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CA7E06"/>
    <w:multiLevelType w:val="hybridMultilevel"/>
    <w:tmpl w:val="0D42D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4092"/>
    <w:multiLevelType w:val="hybridMultilevel"/>
    <w:tmpl w:val="CABC1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C36484"/>
    <w:multiLevelType w:val="hybridMultilevel"/>
    <w:tmpl w:val="CBD42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5DF"/>
    <w:rsid w:val="000215DF"/>
    <w:rsid w:val="00047DC7"/>
    <w:rsid w:val="000D454D"/>
    <w:rsid w:val="001F71C3"/>
    <w:rsid w:val="002000C5"/>
    <w:rsid w:val="0023746C"/>
    <w:rsid w:val="00240AA4"/>
    <w:rsid w:val="002443C4"/>
    <w:rsid w:val="00254989"/>
    <w:rsid w:val="002767B0"/>
    <w:rsid w:val="0028390C"/>
    <w:rsid w:val="00283F34"/>
    <w:rsid w:val="002E5B3A"/>
    <w:rsid w:val="00300FF5"/>
    <w:rsid w:val="00367184"/>
    <w:rsid w:val="00386D08"/>
    <w:rsid w:val="003B64F0"/>
    <w:rsid w:val="003F4C62"/>
    <w:rsid w:val="00410443"/>
    <w:rsid w:val="0043542D"/>
    <w:rsid w:val="005111A8"/>
    <w:rsid w:val="005133DE"/>
    <w:rsid w:val="005520B7"/>
    <w:rsid w:val="00560F70"/>
    <w:rsid w:val="0059577A"/>
    <w:rsid w:val="005E2A44"/>
    <w:rsid w:val="0066199B"/>
    <w:rsid w:val="00663FE8"/>
    <w:rsid w:val="00675572"/>
    <w:rsid w:val="006E1561"/>
    <w:rsid w:val="007651D9"/>
    <w:rsid w:val="007662F2"/>
    <w:rsid w:val="00816BDB"/>
    <w:rsid w:val="00824197"/>
    <w:rsid w:val="00873CB8"/>
    <w:rsid w:val="00883447"/>
    <w:rsid w:val="008C3987"/>
    <w:rsid w:val="009656A9"/>
    <w:rsid w:val="009D5AE6"/>
    <w:rsid w:val="00A10A63"/>
    <w:rsid w:val="00AE3781"/>
    <w:rsid w:val="00AF40C0"/>
    <w:rsid w:val="00BB5CCE"/>
    <w:rsid w:val="00C410AB"/>
    <w:rsid w:val="00C42EAD"/>
    <w:rsid w:val="00C55B06"/>
    <w:rsid w:val="00C86D91"/>
    <w:rsid w:val="00CA4786"/>
    <w:rsid w:val="00CB2AF7"/>
    <w:rsid w:val="00CC7605"/>
    <w:rsid w:val="00CD4CB5"/>
    <w:rsid w:val="00D15BF3"/>
    <w:rsid w:val="00DF1C3B"/>
    <w:rsid w:val="00E2469F"/>
    <w:rsid w:val="00E5476B"/>
    <w:rsid w:val="00EE2EA6"/>
    <w:rsid w:val="00EE4C14"/>
    <w:rsid w:val="00EE501B"/>
    <w:rsid w:val="00F81D83"/>
    <w:rsid w:val="00F8487A"/>
    <w:rsid w:val="00FD0F3E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BD1F"/>
  <w15:docId w15:val="{0F6E44F8-DB62-424A-936E-CD01A05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DF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3B6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A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B64F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blk">
    <w:name w:val="blk"/>
    <w:basedOn w:val="a0"/>
    <w:rsid w:val="003B64F0"/>
  </w:style>
  <w:style w:type="character" w:customStyle="1" w:styleId="hl">
    <w:name w:val="hl"/>
    <w:basedOn w:val="a0"/>
    <w:rsid w:val="003B64F0"/>
  </w:style>
  <w:style w:type="character" w:customStyle="1" w:styleId="nobr">
    <w:name w:val="nobr"/>
    <w:basedOn w:val="a0"/>
    <w:rsid w:val="003B64F0"/>
  </w:style>
  <w:style w:type="character" w:styleId="a4">
    <w:name w:val="Hyperlink"/>
    <w:basedOn w:val="a0"/>
    <w:uiPriority w:val="99"/>
    <w:semiHidden/>
    <w:unhideWhenUsed/>
    <w:rsid w:val="003B64F0"/>
    <w:rPr>
      <w:color w:val="0000FF"/>
      <w:u w:val="single"/>
    </w:rPr>
  </w:style>
  <w:style w:type="paragraph" w:customStyle="1" w:styleId="Default">
    <w:name w:val="Default"/>
    <w:rsid w:val="00283F3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5">
    <w:name w:val="Normal (Web)"/>
    <w:basedOn w:val="a"/>
    <w:uiPriority w:val="99"/>
    <w:semiHidden/>
    <w:unhideWhenUsed/>
    <w:rsid w:val="00765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656A9"/>
    <w:pPr>
      <w:widowControl/>
    </w:pPr>
    <w:rPr>
      <w:rFonts w:ascii="Times New Roman" w:eastAsiaTheme="minorHAnsi" w:hAnsi="Times New Roman" w:cs="Times New Roman"/>
      <w:lang w:bidi="ar-SA"/>
    </w:rPr>
  </w:style>
  <w:style w:type="table" w:styleId="a7">
    <w:name w:val="Table Grid"/>
    <w:basedOn w:val="a1"/>
    <w:uiPriority w:val="59"/>
    <w:rsid w:val="001F71C3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5133D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133DE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153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51672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F3BB-126B-4CC0-B880-5028DB41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34</cp:revision>
  <dcterms:created xsi:type="dcterms:W3CDTF">2021-06-30T15:47:00Z</dcterms:created>
  <dcterms:modified xsi:type="dcterms:W3CDTF">2022-06-16T14:27:00Z</dcterms:modified>
</cp:coreProperties>
</file>